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B6F" w:rsidRDefault="00DC4B6F" w:rsidP="00DC4B6F">
      <w:pPr>
        <w:pStyle w:val="a3"/>
        <w:jc w:val="right"/>
        <w:rPr>
          <w:rStyle w:val="a5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 xml:space="preserve">Агеева В.Г, </w:t>
      </w:r>
    </w:p>
    <w:p w:rsidR="003820C0" w:rsidRDefault="00DC4B6F" w:rsidP="00DC4B6F">
      <w:pPr>
        <w:pStyle w:val="a3"/>
        <w:jc w:val="right"/>
        <w:rPr>
          <w:rStyle w:val="a5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 xml:space="preserve">учитель ОЗОЖ </w:t>
      </w:r>
    </w:p>
    <w:p w:rsidR="00DC4B6F" w:rsidRDefault="00DC4B6F" w:rsidP="00DC4B6F">
      <w:pPr>
        <w:pStyle w:val="a3"/>
        <w:jc w:val="right"/>
        <w:rPr>
          <w:rStyle w:val="a5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 xml:space="preserve">МОУ-СОШ №1 </w:t>
      </w:r>
    </w:p>
    <w:p w:rsidR="00DC4B6F" w:rsidRDefault="00DC4B6F" w:rsidP="00DC4B6F">
      <w:pPr>
        <w:pStyle w:val="a3"/>
        <w:jc w:val="right"/>
        <w:rPr>
          <w:rStyle w:val="a5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р.п</w:t>
      </w:r>
      <w:proofErr w:type="gramStart"/>
      <w:r>
        <w:rPr>
          <w:rStyle w:val="a5"/>
          <w:color w:val="000000"/>
          <w:sz w:val="28"/>
          <w:szCs w:val="28"/>
        </w:rPr>
        <w:t>.С</w:t>
      </w:r>
      <w:proofErr w:type="gramEnd"/>
      <w:r>
        <w:rPr>
          <w:rStyle w:val="a5"/>
          <w:color w:val="000000"/>
          <w:sz w:val="28"/>
          <w:szCs w:val="28"/>
        </w:rPr>
        <w:t xml:space="preserve">тепное </w:t>
      </w:r>
    </w:p>
    <w:p w:rsidR="00DC4B6F" w:rsidRDefault="00DC4B6F" w:rsidP="00DC4B6F">
      <w:pPr>
        <w:pStyle w:val="a3"/>
        <w:jc w:val="right"/>
        <w:rPr>
          <w:rStyle w:val="a5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Советского района</w:t>
      </w:r>
    </w:p>
    <w:p w:rsidR="00DC4B6F" w:rsidRDefault="00DC4B6F" w:rsidP="00DC4B6F">
      <w:pPr>
        <w:pStyle w:val="a3"/>
        <w:jc w:val="right"/>
        <w:rPr>
          <w:rStyle w:val="a5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Саратовской области</w:t>
      </w:r>
    </w:p>
    <w:p w:rsidR="00D96B4C" w:rsidRPr="003820C0" w:rsidRDefault="000D418D" w:rsidP="00310591">
      <w:pPr>
        <w:pStyle w:val="a3"/>
        <w:jc w:val="center"/>
        <w:rPr>
          <w:rStyle w:val="a5"/>
          <w:color w:val="000000"/>
          <w:sz w:val="32"/>
          <w:szCs w:val="32"/>
        </w:rPr>
      </w:pPr>
      <w:r>
        <w:rPr>
          <w:rStyle w:val="a5"/>
          <w:color w:val="000000"/>
          <w:sz w:val="32"/>
          <w:szCs w:val="32"/>
        </w:rPr>
        <w:t>Фрагмент урока с элементами арт-</w:t>
      </w:r>
      <w:r w:rsidR="00D96B4C" w:rsidRPr="003820C0">
        <w:rPr>
          <w:rStyle w:val="a5"/>
          <w:color w:val="000000"/>
          <w:sz w:val="32"/>
          <w:szCs w:val="32"/>
        </w:rPr>
        <w:t>терапевтического психологического тренинга</w:t>
      </w:r>
    </w:p>
    <w:p w:rsidR="00D96B4C" w:rsidRPr="003820C0" w:rsidRDefault="00D96B4C" w:rsidP="00310591">
      <w:pPr>
        <w:pStyle w:val="a3"/>
        <w:jc w:val="center"/>
        <w:rPr>
          <w:rStyle w:val="a5"/>
          <w:color w:val="000000"/>
          <w:sz w:val="32"/>
          <w:szCs w:val="32"/>
        </w:rPr>
      </w:pPr>
      <w:r w:rsidRPr="003820C0">
        <w:rPr>
          <w:rStyle w:val="a5"/>
          <w:color w:val="000000"/>
          <w:sz w:val="32"/>
          <w:szCs w:val="32"/>
        </w:rPr>
        <w:t xml:space="preserve">«Цвета толерантности» </w:t>
      </w:r>
      <w:proofErr w:type="gramStart"/>
      <w:r w:rsidRPr="003820C0">
        <w:rPr>
          <w:rStyle w:val="a5"/>
          <w:color w:val="000000"/>
          <w:sz w:val="32"/>
          <w:szCs w:val="32"/>
        </w:rPr>
        <w:t xml:space="preserve">( </w:t>
      </w:r>
      <w:proofErr w:type="gramEnd"/>
      <w:r w:rsidRPr="003820C0">
        <w:rPr>
          <w:rStyle w:val="a5"/>
          <w:color w:val="000000"/>
          <w:sz w:val="32"/>
          <w:szCs w:val="32"/>
        </w:rPr>
        <w:t>8 класс)</w:t>
      </w:r>
    </w:p>
    <w:p w:rsidR="00D96B4C" w:rsidRPr="003820C0" w:rsidRDefault="00D96B4C" w:rsidP="00310591">
      <w:pPr>
        <w:pStyle w:val="a3"/>
        <w:jc w:val="center"/>
        <w:rPr>
          <w:rStyle w:val="a5"/>
          <w:color w:val="000000"/>
          <w:sz w:val="32"/>
          <w:szCs w:val="32"/>
        </w:rPr>
      </w:pPr>
      <w:r w:rsidRPr="003820C0">
        <w:rPr>
          <w:rStyle w:val="a5"/>
          <w:color w:val="000000"/>
          <w:sz w:val="32"/>
          <w:szCs w:val="32"/>
        </w:rPr>
        <w:t>с использованием Дальто</w:t>
      </w:r>
      <w:proofErr w:type="gramStart"/>
      <w:r w:rsidRPr="003820C0">
        <w:rPr>
          <w:rStyle w:val="a5"/>
          <w:color w:val="000000"/>
          <w:sz w:val="32"/>
          <w:szCs w:val="32"/>
        </w:rPr>
        <w:t>н-</w:t>
      </w:r>
      <w:proofErr w:type="gramEnd"/>
      <w:r w:rsidRPr="003820C0">
        <w:rPr>
          <w:rStyle w:val="a5"/>
          <w:color w:val="000000"/>
          <w:sz w:val="32"/>
          <w:szCs w:val="32"/>
        </w:rPr>
        <w:t xml:space="preserve"> плана.</w:t>
      </w:r>
    </w:p>
    <w:p w:rsidR="00D96B4C" w:rsidRPr="009A6D4A" w:rsidRDefault="00D96B4C" w:rsidP="00EF70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урока: </w:t>
      </w:r>
    </w:p>
    <w:p w:rsidR="00D96B4C" w:rsidRPr="009A6D4A" w:rsidRDefault="00D96B4C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у подростков собственной толерантной позиции путём воздействия на личность </w:t>
      </w:r>
      <w:proofErr w:type="spell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proofErr w:type="gram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spell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терапевтическими объектами.</w:t>
      </w:r>
    </w:p>
    <w:p w:rsidR="00D96B4C" w:rsidRPr="009A6D4A" w:rsidRDefault="00D96B4C" w:rsidP="00EF7005">
      <w:pPr>
        <w:pStyle w:val="a3"/>
        <w:rPr>
          <w:color w:val="000000"/>
          <w:sz w:val="28"/>
          <w:szCs w:val="28"/>
        </w:rPr>
      </w:pPr>
      <w:r w:rsidRPr="009A6D4A">
        <w:rPr>
          <w:b/>
          <w:color w:val="000000"/>
          <w:sz w:val="28"/>
          <w:szCs w:val="28"/>
        </w:rPr>
        <w:t>Задачи:</w:t>
      </w:r>
      <w:r w:rsidRPr="009A6D4A">
        <w:rPr>
          <w:color w:val="000000"/>
          <w:sz w:val="28"/>
          <w:szCs w:val="28"/>
        </w:rPr>
        <w:t xml:space="preserve"> </w:t>
      </w:r>
    </w:p>
    <w:p w:rsidR="00D96B4C" w:rsidRPr="009A6D4A" w:rsidRDefault="00D96B4C" w:rsidP="00EF7005">
      <w:pPr>
        <w:pStyle w:val="a3"/>
        <w:rPr>
          <w:color w:val="000000"/>
          <w:sz w:val="28"/>
          <w:szCs w:val="28"/>
        </w:rPr>
      </w:pPr>
      <w:r w:rsidRPr="009A6D4A">
        <w:rPr>
          <w:color w:val="000000"/>
          <w:sz w:val="28"/>
          <w:szCs w:val="28"/>
        </w:rPr>
        <w:t>•познакомить с многообразием точек зрения на понятие «толерантность», предоставить возможность выработать свое мнение в отношении вопроса толерантности;</w:t>
      </w:r>
    </w:p>
    <w:p w:rsidR="00D96B4C" w:rsidRPr="009A6D4A" w:rsidRDefault="00D96B4C" w:rsidP="00EF7005">
      <w:pPr>
        <w:pStyle w:val="a3"/>
        <w:rPr>
          <w:color w:val="000000"/>
          <w:sz w:val="28"/>
          <w:szCs w:val="28"/>
        </w:rPr>
      </w:pPr>
      <w:r w:rsidRPr="009A6D4A">
        <w:rPr>
          <w:color w:val="000000"/>
          <w:sz w:val="28"/>
          <w:szCs w:val="28"/>
        </w:rPr>
        <w:t>• помочь учащимся осознать особенности ментальности, культуры, национального характера своего и других народов, сделать вывод об универсальности основных человеческих ценностей и общности людей</w:t>
      </w:r>
    </w:p>
    <w:p w:rsidR="00D96B4C" w:rsidRPr="009A6D4A" w:rsidRDefault="00D96B4C" w:rsidP="00EF7005">
      <w:pPr>
        <w:pStyle w:val="a3"/>
        <w:rPr>
          <w:color w:val="000000"/>
          <w:sz w:val="28"/>
          <w:szCs w:val="28"/>
        </w:rPr>
      </w:pPr>
      <w:r w:rsidRPr="009A6D4A">
        <w:rPr>
          <w:color w:val="000000"/>
          <w:sz w:val="28"/>
          <w:szCs w:val="28"/>
        </w:rPr>
        <w:t xml:space="preserve"> </w:t>
      </w:r>
      <w:r w:rsidR="00FA3C90" w:rsidRPr="009A6D4A">
        <w:rPr>
          <w:rStyle w:val="a5"/>
          <w:color w:val="000000"/>
          <w:sz w:val="28"/>
          <w:szCs w:val="28"/>
        </w:rPr>
        <w:t>Фрагмент урока</w:t>
      </w:r>
    </w:p>
    <w:p w:rsidR="00D96B4C" w:rsidRPr="009A6D4A" w:rsidRDefault="00D96B4C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 варианты использования определения толерантности:</w:t>
      </w:r>
    </w:p>
    <w:p w:rsidR="00D96B4C" w:rsidRPr="009A6D4A" w:rsidRDefault="00D96B4C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политике </w:t>
      </w: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толерантность трактуется, как уважение других политических движений, идей, государственных устройств.</w:t>
      </w:r>
    </w:p>
    <w:p w:rsidR="00D96B4C" w:rsidRPr="009A6D4A" w:rsidRDefault="00D96B4C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культуре </w:t>
      </w: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используется, как восприятие произведений разных по религиозным, историческим свойствам, а так же как уважение к культуре других народов.</w:t>
      </w:r>
    </w:p>
    <w:p w:rsidR="00D96B4C" w:rsidRPr="009A6D4A" w:rsidRDefault="00D96B4C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социуме  </w:t>
      </w: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означает  взаимодополняющее своеобразие различных народов, и других социальных групп. УВАЖЕНИЕ К ЧУЖИМ ОБЫЧАЯМ И НРАВАМ.</w:t>
      </w:r>
    </w:p>
    <w:p w:rsidR="00D96B4C" w:rsidRPr="009A6D4A" w:rsidRDefault="00FA3C90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найдите задания для 1 этапа нашего урока в ваших дальто</w:t>
      </w:r>
      <w:proofErr w:type="gram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н-</w:t>
      </w:r>
      <w:proofErr w:type="gram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планах.</w:t>
      </w:r>
      <w:r w:rsidR="00C36B5B"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выполнение этого задания вам отводится 5 минут</w:t>
      </w:r>
      <w:proofErr w:type="gramStart"/>
      <w:r w:rsidR="00C36B5B"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="00C36B5B"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6B5B" w:rsidRPr="009A6D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см. приложение 1</w:t>
      </w:r>
      <w:r w:rsidR="00C36B5B"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1C386E" w:rsidRPr="009A6D4A" w:rsidRDefault="00D96B4C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Учёные нескольких стран выявили цветовые предпочтения представителей разных народностей. </w:t>
      </w:r>
      <w:r w:rsidR="001C386E"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Выполните задания 2 этапа по плану. На выполнение этого задания вам отводится 5 минут</w:t>
      </w:r>
      <w:proofErr w:type="gramStart"/>
      <w:r w:rsidR="001C386E"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="001C386E"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386E" w:rsidRPr="009A6D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см. приложение 1</w:t>
      </w:r>
      <w:r w:rsidR="001C386E"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A5709" w:rsidRPr="009A6D4A" w:rsidRDefault="00EA5709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что утверждают учёные, рассматривающие психологические особенности воздействия цвета на человеческий организм.</w:t>
      </w:r>
    </w:p>
    <w:p w:rsidR="00D96B4C" w:rsidRPr="009A6D4A" w:rsidRDefault="00D96B4C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Психология красного цвета: </w:t>
      </w: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способствует эффективному запоминанию, стимулирует нервную систему, активизирует эмоции, поднимает жизненный тонус личности. </w:t>
      </w:r>
      <w:proofErr w:type="gram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тому же, красный цвет создает чувство безопасности, уверенности  и положительно влияет на угнетенное эмоциональное состояние)</w:t>
      </w:r>
      <w:proofErr w:type="gramEnd"/>
    </w:p>
    <w:p w:rsidR="00D96B4C" w:rsidRPr="009A6D4A" w:rsidRDefault="00D96B4C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A6D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Психология оранжевого цвета:</w:t>
      </w: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раскрепощает эмоции человека, значительно снижает его неприятные ощущения, помогает простить другого человека, отпустить неразрешимую ситуацию, способствует возникновению хорошего настроения и оптимистической позиции личности.)</w:t>
      </w:r>
      <w:proofErr w:type="gramEnd"/>
    </w:p>
    <w:p w:rsidR="00D96B4C" w:rsidRPr="009A6D4A" w:rsidRDefault="00D96B4C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Психология синего цвета: </w:t>
      </w: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развивает психические способности. "Очищает" мышлени</w:t>
      </w:r>
      <w:proofErr w:type="gram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</w:t>
      </w:r>
      <w:proofErr w:type="gram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освобождает от неуверенности, тревог и страхов, активизирует интуицию, подводит к плавному принятию правильного решения. </w:t>
      </w:r>
      <w:proofErr w:type="gram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синий цвет несколько "охлаждает"- снижает эмоциональность личности)</w:t>
      </w:r>
      <w:proofErr w:type="gramEnd"/>
    </w:p>
    <w:p w:rsidR="00D96B4C" w:rsidRPr="009A6D4A" w:rsidRDefault="00D96B4C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A6D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Психология желтого цвета:</w:t>
      </w: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активизирует положительные эмоции, освобождает от негативных, способствует лучшей концентрации мыслей, помогает  воспринимать новые идеи и принимать различные точки зрения.)</w:t>
      </w:r>
      <w:proofErr w:type="gramEnd"/>
    </w:p>
    <w:p w:rsidR="00D96B4C" w:rsidRPr="009A6D4A" w:rsidRDefault="00D96B4C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Психология зеленого цвета: </w:t>
      </w: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способствует возникновению </w:t>
      </w:r>
      <w:proofErr w:type="spell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эмпатии</w:t>
      </w:r>
      <w:proofErr w:type="spell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 помогает во взаимодействии людей друг с другом, формирует гармонию во взаимоотношениях. </w:t>
      </w:r>
      <w:proofErr w:type="gram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Помимо перечисленного, зеленый цвет обладает успокаивающим воздействием, стабилизирует психическое состояние) </w:t>
      </w:r>
      <w:proofErr w:type="gramEnd"/>
    </w:p>
    <w:p w:rsidR="00D96B4C" w:rsidRPr="009A6D4A" w:rsidRDefault="00D96B4C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окончанию ролевой игры педагог обращает внимание учащихся на </w:t>
      </w:r>
      <w:proofErr w:type="spell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мандалу</w:t>
      </w:r>
      <w:proofErr w:type="spell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«Примирения народов» и предлагает им найти все цвета</w:t>
      </w:r>
      <w:proofErr w:type="gram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изображенные в презентации.</w:t>
      </w:r>
    </w:p>
    <w:p w:rsidR="00D96B4C" w:rsidRPr="009A6D4A" w:rsidRDefault="00310591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5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Найдите задания 3 этапа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C92BEA" w:rsidRPr="009A6D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 w:rsidR="00D96B4C" w:rsidRPr="009A6D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пражнение «Пословицы»</w:t>
      </w:r>
      <w:r w:rsidR="00D96B4C"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котором к пословице того или иного народа нужно подобрать русский аналог (данное упражнение призвано подчеркнуть сходные черты национальностей):</w:t>
      </w:r>
    </w:p>
    <w:p w:rsidR="00D96B4C" w:rsidRPr="009A6D4A" w:rsidRDefault="00D96B4C" w:rsidP="00EF700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Вражда и дружб</w:t>
      </w:r>
      <w:proofErr w:type="gram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сестры. (Кыргызстан)</w:t>
      </w:r>
    </w:p>
    <w:p w:rsidR="00D96B4C" w:rsidRPr="009A6D4A" w:rsidRDefault="00D96B4C" w:rsidP="00EF700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ненависти до любв</w:t>
      </w:r>
      <w:proofErr w:type="gram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 шаг. (Россия)</w:t>
      </w:r>
    </w:p>
    <w:p w:rsidR="00D96B4C" w:rsidRPr="009A6D4A" w:rsidRDefault="00D96B4C" w:rsidP="00EF700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нянек много, там дитя безного. (Белоруссия)</w:t>
      </w:r>
    </w:p>
    <w:p w:rsidR="00D96B4C" w:rsidRPr="009A6D4A" w:rsidRDefault="00D96B4C" w:rsidP="00EF700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семи нянек дитя без глаза. (Россия)</w:t>
      </w:r>
    </w:p>
    <w:p w:rsidR="00D96B4C" w:rsidRPr="009A6D4A" w:rsidRDefault="00D96B4C" w:rsidP="00EF700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арбуза не удержишь. (Кавказ)</w:t>
      </w:r>
    </w:p>
    <w:p w:rsidR="00D96B4C" w:rsidRPr="009A6D4A" w:rsidRDefault="00D96B4C" w:rsidP="00EF700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 двумя зайцами погонишьс</w:t>
      </w:r>
      <w:proofErr w:type="gram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 одного не поймаешь. (Россия)</w:t>
      </w:r>
    </w:p>
    <w:p w:rsidR="00D96B4C" w:rsidRPr="009A6D4A" w:rsidRDefault="00D96B4C" w:rsidP="00EF700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рябины яблок не жди. (Латвия)</w:t>
      </w:r>
    </w:p>
    <w:p w:rsidR="00D96B4C" w:rsidRPr="009A6D4A" w:rsidRDefault="00D96B4C" w:rsidP="00EF700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осинки не родятся </w:t>
      </w:r>
      <w:proofErr w:type="spell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апельсинки</w:t>
      </w:r>
      <w:proofErr w:type="spell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(Россия)</w:t>
      </w:r>
    </w:p>
    <w:p w:rsidR="00D96B4C" w:rsidRPr="009A6D4A" w:rsidRDefault="00D96B4C" w:rsidP="00EF700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Нерадивый</w:t>
      </w:r>
      <w:proofErr w:type="gram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дважды делает. (Татарская республика)</w:t>
      </w:r>
    </w:p>
    <w:p w:rsidR="00D96B4C" w:rsidRPr="009A6D4A" w:rsidRDefault="00D96B4C" w:rsidP="00EF700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 раз отмер</w:t>
      </w:r>
      <w:proofErr w:type="gram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ь-</w:t>
      </w:r>
      <w:proofErr w:type="gram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 отрежь! (Россия)</w:t>
      </w:r>
    </w:p>
    <w:p w:rsidR="00D96B4C" w:rsidRPr="009A6D4A" w:rsidRDefault="00D96B4C" w:rsidP="00EF700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чей обоз сел, те песни и пой. (Казахстан)</w:t>
      </w:r>
    </w:p>
    <w:p w:rsidR="00D96B4C" w:rsidRPr="009A6D4A" w:rsidRDefault="00D96B4C" w:rsidP="00EF700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чужой монастырь со своим уставом не лезь. (Россия)</w:t>
      </w:r>
    </w:p>
    <w:p w:rsidR="00D96B4C" w:rsidRPr="009A6D4A" w:rsidRDefault="00D96B4C" w:rsidP="00EF700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знай, меньше болтай. (Татарская республика)</w:t>
      </w: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Больше думай, меньше говори. (Россия)</w:t>
      </w:r>
    </w:p>
    <w:p w:rsidR="00D96B4C" w:rsidRPr="009A6D4A" w:rsidRDefault="00D96B4C" w:rsidP="00EF700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Неторопливый </w:t>
      </w:r>
      <w:proofErr w:type="spellStart"/>
      <w:proofErr w:type="gram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осёл</w:t>
      </w:r>
      <w:proofErr w:type="spell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раньше достигает</w:t>
      </w:r>
      <w:proofErr w:type="gram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цели, чем резвый жеребенок. (Узбекистан)</w:t>
      </w: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 Тише едешь – дальше будешь. (Россия)</w:t>
      </w:r>
    </w:p>
    <w:p w:rsidR="00D96B4C" w:rsidRPr="009A6D4A" w:rsidRDefault="00D96B4C" w:rsidP="00EF700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утренний час лучше двух вечерних. (Украина)</w:t>
      </w: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 Утро вечера мудренее. (Россия)</w:t>
      </w:r>
    </w:p>
    <w:p w:rsidR="00D96B4C" w:rsidRPr="009A6D4A" w:rsidRDefault="00D96B4C" w:rsidP="00EF700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не заблудится, кто спрашивает. (Эстония)</w:t>
      </w: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 Язык до Киева доведет. (Россия)</w:t>
      </w:r>
    </w:p>
    <w:p w:rsidR="00EF7005" w:rsidRPr="009A6D4A" w:rsidRDefault="00EF7005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религии вы знаете? Разные вероисповедания объединяют или разъединяют людей?</w:t>
      </w:r>
    </w:p>
    <w:p w:rsidR="00EF7005" w:rsidRPr="009A6D4A" w:rsidRDefault="00EF7005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Национальные </w:t>
      </w:r>
      <w:proofErr w:type="gram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</w:t>
      </w:r>
      <w:proofErr w:type="gram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какого народа вам импонируют? Что восхищает Вас в других национальностях?</w:t>
      </w:r>
    </w:p>
    <w:p w:rsidR="00EF7005" w:rsidRPr="009A6D4A" w:rsidRDefault="00EF7005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или плохо, что мы все разные? Почему?</w:t>
      </w:r>
    </w:p>
    <w:p w:rsidR="00D96B4C" w:rsidRPr="009A6D4A" w:rsidRDefault="00EF7005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D96B4C"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елается акцент на </w:t>
      </w:r>
      <w:proofErr w:type="spellStart"/>
      <w:r w:rsidR="00D96B4C"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мандалу</w:t>
      </w:r>
      <w:proofErr w:type="spellEnd"/>
      <w:r w:rsidR="00D96B4C"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«Примирение народов», говорится о гармоничном сосуществовании всех цветов на ней, об их неразрывной связи и взаимодействии. Проводится аналогия с народами и национальностями.</w:t>
      </w:r>
    </w:p>
    <w:p w:rsidR="00D96B4C" w:rsidRPr="009A6D4A" w:rsidRDefault="00D96B4C" w:rsidP="00562E3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Национальные черты нельзя преувеличивать, делать их исключительными. Национальные особенности сближают людей, заинтересовывают людей других национальностей, а не изымают людей из национального окружения других народов, не замыкают народы в себе.  Д.  Лихачев</w:t>
      </w:r>
    </w:p>
    <w:p w:rsidR="00562E3F" w:rsidRPr="00562E3F" w:rsidRDefault="00D96B4C" w:rsidP="00562E3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истинная национальность - это человечество. Герберт Джордж Уэллс </w:t>
      </w:r>
    </w:p>
    <w:p w:rsidR="00562E3F" w:rsidRDefault="009E2B15" w:rsidP="0056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B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 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6B4C"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Учащиеся вновь делятся на группы по 3—4 человека. Каждой группе предстоит выработать в результате «мозгового штурма» свое определение толерантности. Определение должно быть кратким и емким. </w:t>
      </w:r>
    </w:p>
    <w:p w:rsidR="00D96B4C" w:rsidRPr="009A6D4A" w:rsidRDefault="00D96B4C" w:rsidP="0056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отличает каждое из ваших определений?</w:t>
      </w:r>
    </w:p>
    <w:p w:rsidR="00D96B4C" w:rsidRPr="009A6D4A" w:rsidRDefault="00D96B4C" w:rsidP="0056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Есть ли что-то, что объединяет </w:t>
      </w:r>
      <w:proofErr w:type="gram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какие-то</w:t>
      </w:r>
      <w:proofErr w:type="gram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предложенных вами определений?</w:t>
      </w:r>
    </w:p>
    <w:p w:rsidR="00D96B4C" w:rsidRPr="009A6D4A" w:rsidRDefault="00D96B4C" w:rsidP="0056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определение наиболее удачно?</w:t>
      </w:r>
    </w:p>
    <w:p w:rsidR="00D96B4C" w:rsidRPr="009A6D4A" w:rsidRDefault="00D96B4C" w:rsidP="0056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ли дать одно определение понятию «толерантность»?</w:t>
      </w:r>
    </w:p>
    <w:p w:rsidR="00D96B4C" w:rsidRPr="009A6D4A" w:rsidRDefault="00D96B4C" w:rsidP="00562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Подводится итог, что понятие «толерантность» имеет множество сторон и граней</w:t>
      </w:r>
      <w:proofErr w:type="gram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proofErr w:type="gramEnd"/>
    </w:p>
    <w:p w:rsidR="00D96B4C" w:rsidRPr="009A6D4A" w:rsidRDefault="009E2B15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B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</w:t>
      </w:r>
      <w:r w:rsidRPr="009A6D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 w:rsidR="00D96B4C" w:rsidRPr="009A6D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Арт-терапевтическое упражнение «Рисование </w:t>
      </w:r>
      <w:proofErr w:type="spellStart"/>
      <w:r w:rsidR="00D96B4C" w:rsidRPr="009A6D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мандалы</w:t>
      </w:r>
      <w:proofErr w:type="spellEnd"/>
      <w:r w:rsidR="00D96B4C" w:rsidRPr="009A6D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«Дружба »</w:t>
      </w:r>
    </w:p>
    <w:p w:rsidR="00562E3F" w:rsidRDefault="00D96B4C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-На наших уроках вы много узнали, поняли, сформировали свою точку зрения на вопрос толерантности. Предлагаю каждому создать </w:t>
      </w:r>
      <w:proofErr w:type="gram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</w:t>
      </w:r>
      <w:proofErr w:type="gram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мандалу</w:t>
      </w:r>
      <w:proofErr w:type="spell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«Дружба», используя люб</w:t>
      </w:r>
      <w:r w:rsidR="005E78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цвета</w:t>
      </w:r>
      <w:r w:rsidR="0056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80DF8" w:rsidRDefault="00C80DF8" w:rsidP="008972F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DF8" w:rsidRDefault="00C80DF8" w:rsidP="008972F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DF8" w:rsidRDefault="00C80DF8" w:rsidP="008972F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DF8" w:rsidRDefault="00C80DF8" w:rsidP="008972F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DF8" w:rsidRDefault="00C80DF8" w:rsidP="008972F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DF8" w:rsidRDefault="00C80DF8" w:rsidP="008972F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DF8" w:rsidRDefault="00C80DF8" w:rsidP="008972F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DF8" w:rsidRDefault="00C80DF8" w:rsidP="008972F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DF8" w:rsidRDefault="00C80DF8" w:rsidP="008972F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DF8" w:rsidRDefault="00C80DF8" w:rsidP="008972F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DF8" w:rsidRDefault="00C80DF8" w:rsidP="008972F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DF8" w:rsidRDefault="00C80DF8" w:rsidP="008972F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DF8" w:rsidRDefault="00C80DF8" w:rsidP="008972F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DF8" w:rsidRDefault="00C80DF8" w:rsidP="008972F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DF8" w:rsidRDefault="00C80DF8" w:rsidP="008972F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DF8" w:rsidRDefault="00C80DF8" w:rsidP="008972F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DF8" w:rsidRDefault="00C80DF8" w:rsidP="008972F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DF8" w:rsidRDefault="00C80DF8" w:rsidP="008972F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DF8" w:rsidRDefault="00C80DF8" w:rsidP="008972F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972FB" w:rsidRPr="00875907" w:rsidRDefault="008972FB" w:rsidP="008972FB">
      <w:pPr>
        <w:rPr>
          <w:b/>
        </w:rPr>
      </w:pPr>
      <w:r w:rsidRPr="008759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Источники информации</w:t>
      </w:r>
    </w:p>
    <w:p w:rsidR="00D96B4C" w:rsidRPr="009A6D4A" w:rsidRDefault="00C3066A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5" w:history="1">
        <w:r w:rsidR="00D96B4C" w:rsidRPr="009A6D4A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http://mandalarea.blogspot.com/2009/03/normal-0-false-false-false-ru-x-none-x_7112.html</w:t>
        </w:r>
      </w:hyperlink>
    </w:p>
    <w:p w:rsidR="00D96B4C" w:rsidRPr="009A6D4A" w:rsidRDefault="00C3066A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6" w:history="1">
        <w:r w:rsidR="00D96B4C" w:rsidRPr="009A6D4A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http://www.liveinternet.ru/users/aleks_bakin/tags/%EE+%E8%ED%E4%E8%E8+./</w:t>
        </w:r>
      </w:hyperlink>
    </w:p>
    <w:p w:rsidR="00D96B4C" w:rsidRPr="009A6D4A" w:rsidRDefault="00C3066A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" w:history="1">
        <w:r w:rsidR="00D96B4C" w:rsidRPr="009A6D4A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http://stofart2009.ya.ru/posts.xml?tb=40</w:t>
        </w:r>
      </w:hyperlink>
    </w:p>
    <w:p w:rsidR="00D96B4C" w:rsidRPr="009A6D4A" w:rsidRDefault="00D96B4C" w:rsidP="00EF70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Используемая методическая литература: </w:t>
      </w:r>
    </w:p>
    <w:p w:rsidR="00D96B4C" w:rsidRPr="009A6D4A" w:rsidRDefault="00D96B4C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Базыма</w:t>
      </w:r>
      <w:proofErr w:type="spell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Б.А. Психология цвета. Теория и практика. — СПб</w:t>
      </w:r>
      <w:proofErr w:type="gram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Речь, 2005</w:t>
      </w:r>
    </w:p>
    <w:p w:rsidR="00D96B4C" w:rsidRPr="009A6D4A" w:rsidRDefault="00D96B4C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Бетти </w:t>
      </w:r>
      <w:proofErr w:type="spell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Э.Риэрдон</w:t>
      </w:r>
      <w:proofErr w:type="spell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Толерантность – дорога к миру. – М.: Изд-во “</w:t>
      </w:r>
      <w:proofErr w:type="spell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Бонфи</w:t>
      </w:r>
      <w:proofErr w:type="spell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”, 2001.</w:t>
      </w:r>
    </w:p>
    <w:p w:rsidR="00D96B4C" w:rsidRPr="009A6D4A" w:rsidRDefault="00D96B4C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Голикова Н. С. Формирование толерантности у школьников - Санкт-Петербург, 2009 г.</w:t>
      </w:r>
    </w:p>
    <w:p w:rsidR="00D96B4C" w:rsidRPr="009A6D4A" w:rsidRDefault="00D96B4C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Киселева М.В. </w:t>
      </w:r>
      <w:proofErr w:type="spell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Арт-терапия</w:t>
      </w:r>
      <w:proofErr w:type="spell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работе с детьми. Руководство для детских психологов, педагогов, врачей и специалистов, работающих с детьми. — СПб</w:t>
      </w:r>
      <w:proofErr w:type="gram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Речь, 2006</w:t>
      </w:r>
    </w:p>
    <w:p w:rsidR="00D96B4C" w:rsidRPr="009A6D4A" w:rsidRDefault="00D96B4C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Копытин А.И. Диагностика в </w:t>
      </w:r>
      <w:proofErr w:type="spell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арт-терапии</w:t>
      </w:r>
      <w:proofErr w:type="spell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Метод «</w:t>
      </w:r>
      <w:proofErr w:type="spell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Мандала</w:t>
      </w:r>
      <w:proofErr w:type="spell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— СПб</w:t>
      </w:r>
      <w:proofErr w:type="gram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Речь, 2002.</w:t>
      </w:r>
    </w:p>
    <w:p w:rsidR="00D96B4C" w:rsidRPr="009A6D4A" w:rsidRDefault="00D96B4C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Морозов Н.В. О формировании толерантного поведения учащихся//Преподавание истории в школе.-2005</w:t>
      </w:r>
    </w:p>
    <w:p w:rsidR="00D96B4C" w:rsidRPr="009A6D4A" w:rsidRDefault="00D96B4C" w:rsidP="00EF70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Серов Н.В. Лечение цветом. — СПб</w:t>
      </w:r>
      <w:proofErr w:type="gram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Речь, 2005.</w:t>
      </w:r>
    </w:p>
    <w:p w:rsidR="00D96B4C" w:rsidRPr="009A6D4A" w:rsidRDefault="00D96B4C" w:rsidP="00D96B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Битянова</w:t>
      </w:r>
      <w:proofErr w:type="spell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М., </w:t>
      </w:r>
      <w:proofErr w:type="spell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Вачков</w:t>
      </w:r>
      <w:proofErr w:type="spell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 Встреча </w:t>
      </w:r>
      <w:proofErr w:type="gram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вселенной: Игра на развитие толерантности для старшеклассников</w:t>
      </w:r>
      <w:proofErr w:type="gram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П</w:t>
      </w:r>
      <w:proofErr w:type="gram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ервое сентября. - 2002. -74</w:t>
      </w:r>
    </w:p>
    <w:p w:rsidR="00D96B4C" w:rsidRPr="009A6D4A" w:rsidRDefault="00D96B4C" w:rsidP="00D96B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Вовк Л. Толерантность как способность понять и принять </w:t>
      </w:r>
      <w:proofErr w:type="gram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другого</w:t>
      </w:r>
      <w:proofErr w:type="gram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</w:t>
      </w:r>
      <w:proofErr w:type="spell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Валеология</w:t>
      </w:r>
      <w:proofErr w:type="spell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-2003. -3.</w:t>
      </w:r>
    </w:p>
    <w:p w:rsidR="00D96B4C" w:rsidRPr="009A6D4A" w:rsidRDefault="00D96B4C" w:rsidP="00D96B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Степанов П.В.Феномен толерантности//Классный руководитель.-2004.-№3.</w:t>
      </w:r>
    </w:p>
    <w:p w:rsidR="00AC75BF" w:rsidRDefault="00AC75BF" w:rsidP="00D96B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DF8" w:rsidRDefault="00C80DF8" w:rsidP="00D96B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DF8" w:rsidRDefault="00C80DF8" w:rsidP="00D96B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DF8" w:rsidRDefault="00C80DF8" w:rsidP="00D96B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DF8" w:rsidRDefault="00C80DF8" w:rsidP="00D96B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DF8" w:rsidRDefault="00C80DF8" w:rsidP="00D96B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DF8" w:rsidRDefault="00C80DF8" w:rsidP="00D96B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DF8" w:rsidRDefault="00C80DF8" w:rsidP="00D96B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E788A" w:rsidRPr="009A6D4A" w:rsidRDefault="00AC75BF" w:rsidP="00D96B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1.</w:t>
      </w:r>
    </w:p>
    <w:p w:rsidR="005E788A" w:rsidRPr="00C13E15" w:rsidRDefault="005E788A" w:rsidP="005E788A">
      <w:pPr>
        <w:pStyle w:val="a9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C13E15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Дальтон- план к уроку ОЗОЖ «Цвета толерантности» </w:t>
      </w:r>
      <w:proofErr w:type="gramStart"/>
      <w:r w:rsidRPr="00C13E15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( </w:t>
      </w:r>
      <w:proofErr w:type="gramEnd"/>
      <w:r w:rsidRPr="00C13E15">
        <w:rPr>
          <w:rFonts w:ascii="Times New Roman" w:hAnsi="Times New Roman" w:cs="Times New Roman"/>
          <w:b/>
          <w:sz w:val="32"/>
          <w:szCs w:val="32"/>
          <w:lang w:eastAsia="ru-RU"/>
        </w:rPr>
        <w:t>8 класс)</w:t>
      </w:r>
    </w:p>
    <w:p w:rsidR="005E788A" w:rsidRPr="00C13E15" w:rsidRDefault="005E788A" w:rsidP="005E788A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b/>
          <w:sz w:val="28"/>
          <w:szCs w:val="28"/>
          <w:lang w:eastAsia="ru-RU"/>
        </w:rPr>
        <w:t>Этап 1. Работа в парах.</w:t>
      </w:r>
    </w:p>
    <w:p w:rsidR="005E788A" w:rsidRPr="00C13E15" w:rsidRDefault="005E788A" w:rsidP="005E788A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sz w:val="28"/>
          <w:szCs w:val="28"/>
          <w:lang w:eastAsia="ru-RU"/>
        </w:rPr>
        <w:t>Слово ТОЛЕРАНТНОСТЬ</w:t>
      </w:r>
    </w:p>
    <w:p w:rsidR="005E788A" w:rsidRPr="00C13E15" w:rsidRDefault="005E788A" w:rsidP="005E788A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C13E15">
        <w:rPr>
          <w:rFonts w:ascii="Times New Roman" w:hAnsi="Times New Roman" w:cs="Times New Roman"/>
          <w:sz w:val="28"/>
          <w:szCs w:val="28"/>
          <w:u w:val="single"/>
          <w:lang w:eastAsia="ru-RU"/>
        </w:rPr>
        <w:t>испанском языке</w:t>
      </w:r>
      <w:r w:rsidRPr="00C13E15">
        <w:rPr>
          <w:rFonts w:ascii="Times New Roman" w:hAnsi="Times New Roman" w:cs="Times New Roman"/>
          <w:sz w:val="28"/>
          <w:szCs w:val="28"/>
          <w:lang w:eastAsia="ru-RU"/>
        </w:rPr>
        <w:t xml:space="preserve"> означает способность признавать отличные от своих собственных идеи или мнения;</w:t>
      </w:r>
    </w:p>
    <w:p w:rsidR="005E788A" w:rsidRPr="00C13E15" w:rsidRDefault="005E788A" w:rsidP="005E788A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sz w:val="28"/>
          <w:szCs w:val="28"/>
          <w:lang w:eastAsia="ru-RU"/>
        </w:rPr>
        <w:t xml:space="preserve">во </w:t>
      </w:r>
      <w:r w:rsidRPr="00C13E15">
        <w:rPr>
          <w:rFonts w:ascii="Times New Roman" w:hAnsi="Times New Roman" w:cs="Times New Roman"/>
          <w:sz w:val="28"/>
          <w:szCs w:val="28"/>
          <w:u w:val="single"/>
          <w:lang w:eastAsia="ru-RU"/>
        </w:rPr>
        <w:t>французско</w:t>
      </w:r>
      <w:proofErr w:type="gramStart"/>
      <w:r w:rsidRPr="00C13E15">
        <w:rPr>
          <w:rFonts w:ascii="Times New Roman" w:hAnsi="Times New Roman" w:cs="Times New Roman"/>
          <w:sz w:val="28"/>
          <w:szCs w:val="28"/>
          <w:u w:val="single"/>
          <w:lang w:eastAsia="ru-RU"/>
        </w:rPr>
        <w:t>м</w:t>
      </w:r>
      <w:r w:rsidRPr="00C13E15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C13E15">
        <w:rPr>
          <w:rFonts w:ascii="Times New Roman" w:hAnsi="Times New Roman" w:cs="Times New Roman"/>
          <w:sz w:val="28"/>
          <w:szCs w:val="28"/>
          <w:lang w:eastAsia="ru-RU"/>
        </w:rPr>
        <w:t xml:space="preserve"> отношение, при котором допускается, что другие могут думать или действовать иначе, нежели ты сам;</w:t>
      </w:r>
    </w:p>
    <w:p w:rsidR="005E788A" w:rsidRPr="00C13E15" w:rsidRDefault="005E788A" w:rsidP="005E788A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C13E15">
        <w:rPr>
          <w:rFonts w:ascii="Times New Roman" w:hAnsi="Times New Roman" w:cs="Times New Roman"/>
          <w:sz w:val="28"/>
          <w:szCs w:val="28"/>
          <w:u w:val="single"/>
          <w:lang w:eastAsia="ru-RU"/>
        </w:rPr>
        <w:t>английско</w:t>
      </w:r>
      <w:proofErr w:type="gramStart"/>
      <w:r w:rsidRPr="00C13E15">
        <w:rPr>
          <w:rFonts w:ascii="Times New Roman" w:hAnsi="Times New Roman" w:cs="Times New Roman"/>
          <w:sz w:val="28"/>
          <w:szCs w:val="28"/>
          <w:u w:val="single"/>
          <w:lang w:eastAsia="ru-RU"/>
        </w:rPr>
        <w:t>м</w:t>
      </w:r>
      <w:r w:rsidRPr="00C13E15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C13E15">
        <w:rPr>
          <w:rFonts w:ascii="Times New Roman" w:hAnsi="Times New Roman" w:cs="Times New Roman"/>
          <w:sz w:val="28"/>
          <w:szCs w:val="28"/>
          <w:lang w:eastAsia="ru-RU"/>
        </w:rPr>
        <w:t xml:space="preserve"> готовность быть терпимым, снисходительным;</w:t>
      </w:r>
    </w:p>
    <w:p w:rsidR="005E788A" w:rsidRPr="00C13E15" w:rsidRDefault="005E788A" w:rsidP="005E788A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C13E15">
        <w:rPr>
          <w:rFonts w:ascii="Times New Roman" w:hAnsi="Times New Roman" w:cs="Times New Roman"/>
          <w:sz w:val="28"/>
          <w:szCs w:val="28"/>
          <w:u w:val="single"/>
          <w:lang w:eastAsia="ru-RU"/>
        </w:rPr>
        <w:t>китайско</w:t>
      </w:r>
      <w:proofErr w:type="gramStart"/>
      <w:r w:rsidRPr="00C13E15">
        <w:rPr>
          <w:rFonts w:ascii="Times New Roman" w:hAnsi="Times New Roman" w:cs="Times New Roman"/>
          <w:sz w:val="28"/>
          <w:szCs w:val="28"/>
          <w:u w:val="single"/>
          <w:lang w:eastAsia="ru-RU"/>
        </w:rPr>
        <w:t>м</w:t>
      </w:r>
      <w:r w:rsidRPr="00C13E15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C13E15">
        <w:rPr>
          <w:rFonts w:ascii="Times New Roman" w:hAnsi="Times New Roman" w:cs="Times New Roman"/>
          <w:sz w:val="28"/>
          <w:szCs w:val="28"/>
          <w:lang w:eastAsia="ru-RU"/>
        </w:rPr>
        <w:t xml:space="preserve"> позволять, принимать, быть по отношению к другим велико</w:t>
      </w:r>
      <w:r w:rsidRPr="00C13E15">
        <w:rPr>
          <w:rFonts w:ascii="Times New Roman" w:hAnsi="Times New Roman" w:cs="Times New Roman"/>
          <w:sz w:val="28"/>
          <w:szCs w:val="28"/>
          <w:lang w:eastAsia="ru-RU"/>
        </w:rPr>
        <w:softHyphen/>
        <w:t>душным;</w:t>
      </w:r>
    </w:p>
    <w:p w:rsidR="005E788A" w:rsidRPr="00C13E15" w:rsidRDefault="005E788A" w:rsidP="005E788A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C13E15">
        <w:rPr>
          <w:rFonts w:ascii="Times New Roman" w:hAnsi="Times New Roman" w:cs="Times New Roman"/>
          <w:sz w:val="28"/>
          <w:szCs w:val="28"/>
          <w:u w:val="single"/>
          <w:lang w:eastAsia="ru-RU"/>
        </w:rPr>
        <w:t>арабско</w:t>
      </w:r>
      <w:proofErr w:type="gramStart"/>
      <w:r w:rsidRPr="00C13E15">
        <w:rPr>
          <w:rFonts w:ascii="Times New Roman" w:hAnsi="Times New Roman" w:cs="Times New Roman"/>
          <w:sz w:val="28"/>
          <w:szCs w:val="28"/>
          <w:u w:val="single"/>
          <w:lang w:eastAsia="ru-RU"/>
        </w:rPr>
        <w:t>м</w:t>
      </w:r>
      <w:r w:rsidRPr="00C13E15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C13E15">
        <w:rPr>
          <w:rFonts w:ascii="Times New Roman" w:hAnsi="Times New Roman" w:cs="Times New Roman"/>
          <w:sz w:val="28"/>
          <w:szCs w:val="28"/>
          <w:lang w:eastAsia="ru-RU"/>
        </w:rPr>
        <w:t xml:space="preserve"> прощение, снисходительность, мягкость, милосердие, сострада</w:t>
      </w:r>
      <w:r w:rsidRPr="00C13E15">
        <w:rPr>
          <w:rFonts w:ascii="Times New Roman" w:hAnsi="Times New Roman" w:cs="Times New Roman"/>
          <w:sz w:val="28"/>
          <w:szCs w:val="28"/>
          <w:lang w:eastAsia="ru-RU"/>
        </w:rPr>
        <w:softHyphen/>
        <w:t>ние, благосклонность, терпение, расположенность к другим;</w:t>
      </w:r>
    </w:p>
    <w:p w:rsidR="005E788A" w:rsidRPr="00C13E15" w:rsidRDefault="005E788A" w:rsidP="005E788A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C13E15">
        <w:rPr>
          <w:rFonts w:ascii="Times New Roman" w:hAnsi="Times New Roman" w:cs="Times New Roman"/>
          <w:sz w:val="28"/>
          <w:szCs w:val="28"/>
          <w:u w:val="single"/>
          <w:lang w:eastAsia="ru-RU"/>
        </w:rPr>
        <w:t>русско</w:t>
      </w:r>
      <w:proofErr w:type="gramStart"/>
      <w:r w:rsidRPr="00C13E15">
        <w:rPr>
          <w:rFonts w:ascii="Times New Roman" w:hAnsi="Times New Roman" w:cs="Times New Roman"/>
          <w:sz w:val="28"/>
          <w:szCs w:val="28"/>
          <w:u w:val="single"/>
          <w:lang w:eastAsia="ru-RU"/>
        </w:rPr>
        <w:t>м</w:t>
      </w:r>
      <w:r w:rsidRPr="00C13E15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C13E15">
        <w:rPr>
          <w:rFonts w:ascii="Times New Roman" w:hAnsi="Times New Roman" w:cs="Times New Roman"/>
          <w:sz w:val="28"/>
          <w:szCs w:val="28"/>
          <w:lang w:eastAsia="ru-RU"/>
        </w:rPr>
        <w:t xml:space="preserve"> способность терпеть что-то или кого-то (быть выдержанным, вы</w:t>
      </w:r>
      <w:r w:rsidRPr="00C13E15">
        <w:rPr>
          <w:rFonts w:ascii="Times New Roman" w:hAnsi="Times New Roman" w:cs="Times New Roman"/>
          <w:sz w:val="28"/>
          <w:szCs w:val="28"/>
          <w:lang w:eastAsia="ru-RU"/>
        </w:rPr>
        <w:softHyphen/>
        <w:t>носливым, стойким, уметь мириться с существованием чего-либо, кого-либо).</w:t>
      </w:r>
    </w:p>
    <w:p w:rsidR="005E788A" w:rsidRPr="00C13E15" w:rsidRDefault="005E788A" w:rsidP="005E788A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Какое из определений вам импонирует более всего? </w:t>
      </w:r>
    </w:p>
    <w:p w:rsidR="005E788A" w:rsidRPr="00C13E15" w:rsidRDefault="005E788A" w:rsidP="005E788A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Почему, на ваш взгляд, в разных странах определения различны? </w:t>
      </w:r>
    </w:p>
    <w:p w:rsidR="005E788A" w:rsidRPr="00C13E15" w:rsidRDefault="005E788A" w:rsidP="005E788A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А что же объединяет эти определения? </w:t>
      </w:r>
    </w:p>
    <w:p w:rsidR="005E788A" w:rsidRPr="00C13E15" w:rsidRDefault="005E788A" w:rsidP="005E788A">
      <w:pPr>
        <w:pStyle w:val="a9"/>
        <w:numPr>
          <w:ilvl w:val="0"/>
          <w:numId w:val="12"/>
        </w:numPr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Актуальна ли проблема  толерантности в настоящее время? Почему? </w:t>
      </w:r>
    </w:p>
    <w:p w:rsidR="005E788A" w:rsidRPr="00C13E15" w:rsidRDefault="005E788A" w:rsidP="005E788A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b/>
          <w:sz w:val="28"/>
          <w:szCs w:val="28"/>
          <w:lang w:eastAsia="ru-RU"/>
        </w:rPr>
        <w:t>Этап 2. Работа в группах.</w:t>
      </w:r>
    </w:p>
    <w:p w:rsidR="005E788A" w:rsidRPr="00C13E15" w:rsidRDefault="005E788A" w:rsidP="005E788A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sz w:val="28"/>
          <w:szCs w:val="28"/>
          <w:lang w:eastAsia="ru-RU"/>
        </w:rPr>
        <w:t>Учёные нескольких стран выявили цветовые предпочтения представителей разных народностей. Разделитесь на группы по цветовым предпочтениям:</w:t>
      </w:r>
    </w:p>
    <w:p w:rsidR="005E788A" w:rsidRPr="00C13E15" w:rsidRDefault="005E788A" w:rsidP="005E788A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sz w:val="28"/>
          <w:szCs w:val="28"/>
          <w:lang w:eastAsia="ru-RU"/>
        </w:rPr>
        <w:t>-красный (Южная Америка)</w:t>
      </w:r>
    </w:p>
    <w:p w:rsidR="005E788A" w:rsidRPr="00C13E15" w:rsidRDefault="005E788A" w:rsidP="005E788A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Start"/>
      <w:r w:rsidRPr="00C13E15">
        <w:rPr>
          <w:rFonts w:ascii="Times New Roman" w:hAnsi="Times New Roman" w:cs="Times New Roman"/>
          <w:sz w:val="28"/>
          <w:szCs w:val="28"/>
          <w:lang w:eastAsia="ru-RU"/>
        </w:rPr>
        <w:t>синий</w:t>
      </w:r>
      <w:proofErr w:type="gramEnd"/>
      <w:r w:rsidRPr="00C13E15">
        <w:rPr>
          <w:rFonts w:ascii="Times New Roman" w:hAnsi="Times New Roman" w:cs="Times New Roman"/>
          <w:sz w:val="28"/>
          <w:szCs w:val="28"/>
          <w:lang w:eastAsia="ru-RU"/>
        </w:rPr>
        <w:t xml:space="preserve"> (народы Севера и Прибалтики)</w:t>
      </w:r>
    </w:p>
    <w:p w:rsidR="005E788A" w:rsidRPr="00C13E15" w:rsidRDefault="005E788A" w:rsidP="005E788A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Start"/>
      <w:r w:rsidRPr="00C13E15">
        <w:rPr>
          <w:rFonts w:ascii="Times New Roman" w:hAnsi="Times New Roman" w:cs="Times New Roman"/>
          <w:sz w:val="28"/>
          <w:szCs w:val="28"/>
          <w:lang w:eastAsia="ru-RU"/>
        </w:rPr>
        <w:t>оранжевый</w:t>
      </w:r>
      <w:proofErr w:type="gramEnd"/>
      <w:r w:rsidRPr="00C13E15">
        <w:rPr>
          <w:rFonts w:ascii="Times New Roman" w:hAnsi="Times New Roman" w:cs="Times New Roman"/>
          <w:sz w:val="28"/>
          <w:szCs w:val="28"/>
          <w:lang w:eastAsia="ru-RU"/>
        </w:rPr>
        <w:t xml:space="preserve"> (США, Австралия)</w:t>
      </w:r>
    </w:p>
    <w:p w:rsidR="005E788A" w:rsidRPr="00C13E15" w:rsidRDefault="005E788A" w:rsidP="005E788A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Start"/>
      <w:r w:rsidRPr="00C13E15">
        <w:rPr>
          <w:rFonts w:ascii="Times New Roman" w:hAnsi="Times New Roman" w:cs="Times New Roman"/>
          <w:sz w:val="28"/>
          <w:szCs w:val="28"/>
          <w:lang w:eastAsia="ru-RU"/>
        </w:rPr>
        <w:t>жёлтый</w:t>
      </w:r>
      <w:proofErr w:type="gramEnd"/>
      <w:r w:rsidRPr="00C13E15">
        <w:rPr>
          <w:rFonts w:ascii="Times New Roman" w:hAnsi="Times New Roman" w:cs="Times New Roman"/>
          <w:sz w:val="28"/>
          <w:szCs w:val="28"/>
          <w:lang w:eastAsia="ru-RU"/>
        </w:rPr>
        <w:t xml:space="preserve"> (Азия, Африка)</w:t>
      </w:r>
    </w:p>
    <w:p w:rsidR="005E788A" w:rsidRPr="00C13E15" w:rsidRDefault="005E788A" w:rsidP="005E788A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sz w:val="28"/>
          <w:szCs w:val="28"/>
          <w:lang w:eastAsia="ru-RU"/>
        </w:rPr>
        <w:t>-зелёный (Европа, Россия)</w:t>
      </w:r>
    </w:p>
    <w:p w:rsidR="005E788A" w:rsidRPr="00C13E15" w:rsidRDefault="005E788A" w:rsidP="005E788A">
      <w:pPr>
        <w:pStyle w:val="a9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sz w:val="28"/>
          <w:szCs w:val="28"/>
          <w:lang w:eastAsia="ru-RU"/>
        </w:rPr>
        <w:t>Обсудите: почему выбрали для себя конкретный цвет, какие ассоциации, связанные с ним, возникают у членов группы.</w:t>
      </w:r>
    </w:p>
    <w:p w:rsidR="005E788A" w:rsidRPr="00C13E15" w:rsidRDefault="005E788A" w:rsidP="005E788A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b/>
          <w:sz w:val="28"/>
          <w:szCs w:val="28"/>
          <w:lang w:eastAsia="ru-RU"/>
        </w:rPr>
        <w:t>Этап 3.</w:t>
      </w:r>
      <w:r w:rsidRPr="00ED3A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13E15">
        <w:rPr>
          <w:rFonts w:ascii="Times New Roman" w:hAnsi="Times New Roman" w:cs="Times New Roman"/>
          <w:b/>
          <w:sz w:val="28"/>
          <w:szCs w:val="28"/>
          <w:lang w:eastAsia="ru-RU"/>
        </w:rPr>
        <w:t>Работа в группах.</w:t>
      </w:r>
    </w:p>
    <w:p w:rsidR="005E788A" w:rsidRPr="00C13E15" w:rsidRDefault="005E788A" w:rsidP="005E788A">
      <w:pPr>
        <w:pStyle w:val="a9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sz w:val="28"/>
          <w:szCs w:val="28"/>
          <w:lang w:eastAsia="ru-RU"/>
        </w:rPr>
        <w:t xml:space="preserve">К пословице того или иного народа нужно подобрать русский аналог </w:t>
      </w:r>
    </w:p>
    <w:p w:rsidR="005E788A" w:rsidRPr="00C13E15" w:rsidRDefault="005E788A" w:rsidP="005E788A">
      <w:pPr>
        <w:pStyle w:val="a9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sz w:val="28"/>
          <w:szCs w:val="28"/>
          <w:lang w:eastAsia="ru-RU"/>
        </w:rPr>
        <w:t>Вражда и дружб</w:t>
      </w:r>
      <w:proofErr w:type="gramStart"/>
      <w:r w:rsidRPr="00C13E15">
        <w:rPr>
          <w:rFonts w:ascii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C13E15">
        <w:rPr>
          <w:rFonts w:ascii="Times New Roman" w:hAnsi="Times New Roman" w:cs="Times New Roman"/>
          <w:sz w:val="28"/>
          <w:szCs w:val="28"/>
          <w:lang w:eastAsia="ru-RU"/>
        </w:rPr>
        <w:t xml:space="preserve"> сестры. (Кыргызстан)</w:t>
      </w:r>
    </w:p>
    <w:p w:rsidR="005E788A" w:rsidRPr="00C13E15" w:rsidRDefault="005E788A" w:rsidP="005E788A">
      <w:pPr>
        <w:pStyle w:val="a9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sz w:val="28"/>
          <w:szCs w:val="28"/>
          <w:lang w:eastAsia="ru-RU"/>
        </w:rPr>
        <w:t>Где нянек много, там дитя безного. (Белоруссия)</w:t>
      </w:r>
    </w:p>
    <w:p w:rsidR="005E788A" w:rsidRPr="00C13E15" w:rsidRDefault="005E788A" w:rsidP="005E788A">
      <w:pPr>
        <w:pStyle w:val="a9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sz w:val="28"/>
          <w:szCs w:val="28"/>
          <w:lang w:eastAsia="ru-RU"/>
        </w:rPr>
        <w:t>Два арбуза не удержишь. (Кавказ)</w:t>
      </w:r>
    </w:p>
    <w:p w:rsidR="005E788A" w:rsidRPr="00C13E15" w:rsidRDefault="005E788A" w:rsidP="005E788A">
      <w:pPr>
        <w:pStyle w:val="a9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sz w:val="28"/>
          <w:szCs w:val="28"/>
          <w:lang w:eastAsia="ru-RU"/>
        </w:rPr>
        <w:t>От рябины яблок не жди. (Латвия)</w:t>
      </w:r>
    </w:p>
    <w:p w:rsidR="005E788A" w:rsidRPr="00C13E15" w:rsidRDefault="005E788A" w:rsidP="005E788A">
      <w:pPr>
        <w:pStyle w:val="a9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C13E15">
        <w:rPr>
          <w:rFonts w:ascii="Times New Roman" w:hAnsi="Times New Roman" w:cs="Times New Roman"/>
          <w:sz w:val="28"/>
          <w:szCs w:val="28"/>
          <w:lang w:eastAsia="ru-RU"/>
        </w:rPr>
        <w:t>Нерадивый</w:t>
      </w:r>
      <w:proofErr w:type="gramEnd"/>
      <w:r w:rsidRPr="00C13E15">
        <w:rPr>
          <w:rFonts w:ascii="Times New Roman" w:hAnsi="Times New Roman" w:cs="Times New Roman"/>
          <w:sz w:val="28"/>
          <w:szCs w:val="28"/>
          <w:lang w:eastAsia="ru-RU"/>
        </w:rPr>
        <w:t xml:space="preserve"> дважды делает. (Татарская республика)</w:t>
      </w:r>
    </w:p>
    <w:p w:rsidR="005E788A" w:rsidRPr="00C13E15" w:rsidRDefault="005E788A" w:rsidP="005E788A">
      <w:pPr>
        <w:pStyle w:val="a9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sz w:val="28"/>
          <w:szCs w:val="28"/>
          <w:lang w:eastAsia="ru-RU"/>
        </w:rPr>
        <w:t>В чей обоз сел, те песни и пой. (Казахстан)</w:t>
      </w:r>
    </w:p>
    <w:p w:rsidR="005E788A" w:rsidRDefault="005E788A" w:rsidP="005E788A">
      <w:pPr>
        <w:pStyle w:val="a9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sz w:val="28"/>
          <w:szCs w:val="28"/>
          <w:lang w:eastAsia="ru-RU"/>
        </w:rPr>
        <w:t>Больше знай, меньше б</w:t>
      </w:r>
      <w:r>
        <w:rPr>
          <w:rFonts w:ascii="Times New Roman" w:hAnsi="Times New Roman" w:cs="Times New Roman"/>
          <w:sz w:val="28"/>
          <w:szCs w:val="28"/>
          <w:lang w:eastAsia="ru-RU"/>
        </w:rPr>
        <w:t>олтай. (Татарская республика)</w:t>
      </w:r>
    </w:p>
    <w:p w:rsidR="005E788A" w:rsidRDefault="005E788A" w:rsidP="005E788A">
      <w:pPr>
        <w:pStyle w:val="a9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sz w:val="28"/>
          <w:szCs w:val="28"/>
          <w:lang w:eastAsia="ru-RU"/>
        </w:rPr>
        <w:t xml:space="preserve">Неторопливый </w:t>
      </w:r>
      <w:proofErr w:type="spellStart"/>
      <w:proofErr w:type="gramStart"/>
      <w:r w:rsidRPr="00C13E15">
        <w:rPr>
          <w:rFonts w:ascii="Times New Roman" w:hAnsi="Times New Roman" w:cs="Times New Roman"/>
          <w:sz w:val="28"/>
          <w:szCs w:val="28"/>
          <w:lang w:eastAsia="ru-RU"/>
        </w:rPr>
        <w:t>осёл</w:t>
      </w:r>
      <w:proofErr w:type="spellEnd"/>
      <w:r w:rsidRPr="00C13E15">
        <w:rPr>
          <w:rFonts w:ascii="Times New Roman" w:hAnsi="Times New Roman" w:cs="Times New Roman"/>
          <w:sz w:val="28"/>
          <w:szCs w:val="28"/>
          <w:lang w:eastAsia="ru-RU"/>
        </w:rPr>
        <w:t xml:space="preserve"> раньше достигает</w:t>
      </w:r>
      <w:proofErr w:type="gramEnd"/>
      <w:r w:rsidRPr="00C13E15">
        <w:rPr>
          <w:rFonts w:ascii="Times New Roman" w:hAnsi="Times New Roman" w:cs="Times New Roman"/>
          <w:sz w:val="28"/>
          <w:szCs w:val="28"/>
          <w:lang w:eastAsia="ru-RU"/>
        </w:rPr>
        <w:t xml:space="preserve"> цели, чем резвый жеребенок.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(Узбекистан)</w:t>
      </w:r>
    </w:p>
    <w:p w:rsidR="005E788A" w:rsidRPr="00C13E15" w:rsidRDefault="005E788A" w:rsidP="005E788A">
      <w:pPr>
        <w:pStyle w:val="a9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sz w:val="28"/>
          <w:szCs w:val="28"/>
          <w:lang w:eastAsia="ru-RU"/>
        </w:rPr>
        <w:t>Один утренний час лучше двух вечерних. (Украина)</w:t>
      </w:r>
    </w:p>
    <w:p w:rsidR="005E788A" w:rsidRDefault="005E788A" w:rsidP="005E788A">
      <w:pPr>
        <w:pStyle w:val="a9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13E15">
        <w:rPr>
          <w:rFonts w:ascii="Times New Roman" w:hAnsi="Times New Roman" w:cs="Times New Roman"/>
          <w:sz w:val="28"/>
          <w:szCs w:val="28"/>
          <w:lang w:eastAsia="ru-RU"/>
        </w:rPr>
        <w:t>Тот не заблудится, кто спрашивает. (Эстония)</w:t>
      </w:r>
    </w:p>
    <w:p w:rsidR="005E788A" w:rsidRPr="00792B71" w:rsidRDefault="005E788A" w:rsidP="005E788A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792B71">
        <w:rPr>
          <w:rFonts w:ascii="Times New Roman" w:hAnsi="Times New Roman" w:cs="Times New Roman"/>
          <w:b/>
          <w:sz w:val="28"/>
          <w:szCs w:val="28"/>
          <w:lang w:eastAsia="ru-RU"/>
        </w:rPr>
        <w:t>Этап 4.</w:t>
      </w:r>
      <w:r w:rsidRPr="00ED3A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13E15">
        <w:rPr>
          <w:rFonts w:ascii="Times New Roman" w:hAnsi="Times New Roman" w:cs="Times New Roman"/>
          <w:b/>
          <w:sz w:val="28"/>
          <w:szCs w:val="28"/>
          <w:lang w:eastAsia="ru-RU"/>
        </w:rPr>
        <w:t>Работа в группах.</w:t>
      </w:r>
    </w:p>
    <w:p w:rsidR="005E788A" w:rsidRDefault="005E788A" w:rsidP="005E788A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Каждой группе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</w:t>
      </w: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выработать в результате «мозгового штурма» свое определение толерантности. Определение должно быть кратким и емким.</w:t>
      </w:r>
    </w:p>
    <w:p w:rsidR="00D96B4C" w:rsidRPr="00AC75BF" w:rsidRDefault="005E788A" w:rsidP="00AC75BF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21C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 5. Индивидуальная работа.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айте</w:t>
      </w: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</w:t>
      </w:r>
      <w:proofErr w:type="gram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мандалу</w:t>
      </w:r>
      <w:proofErr w:type="spell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«Дружба», используя люб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цвета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6B4C" w:rsidRPr="009A6D4A" w:rsidRDefault="00D96B4C" w:rsidP="00D96B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</w:t>
      </w:r>
      <w:proofErr w:type="gramStart"/>
      <w:r w:rsidR="001132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proofErr w:type="gramEnd"/>
    </w:p>
    <w:p w:rsidR="00D96B4C" w:rsidRPr="009A6D4A" w:rsidRDefault="00D96B4C" w:rsidP="00D96B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66950" cy="2218151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70" cy="222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B4C" w:rsidRPr="001132EC" w:rsidRDefault="00D96B4C" w:rsidP="00D96B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Мандала</w:t>
      </w:r>
      <w:proofErr w:type="spellEnd"/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«Примирение народов»</w:t>
      </w:r>
    </w:p>
    <w:p w:rsidR="00D96B4C" w:rsidRPr="009A6D4A" w:rsidRDefault="00D96B4C" w:rsidP="00D96B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Приложение </w:t>
      </w:r>
      <w:r w:rsidR="001132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</w:p>
    <w:p w:rsidR="00D96B4C" w:rsidRPr="009A6D4A" w:rsidRDefault="00D96B4C" w:rsidP="00D96B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Образцы для учащихся</w:t>
      </w:r>
    </w:p>
    <w:p w:rsidR="00D96B4C" w:rsidRPr="009A6D4A" w:rsidRDefault="00D96B4C" w:rsidP="00D96B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D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05025" cy="21050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A6D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19325" cy="2147197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4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6D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A6D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52625" cy="19526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6D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Pr="009A6D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76525" cy="2509242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0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B4C" w:rsidRPr="009A6D4A" w:rsidRDefault="00D96B4C" w:rsidP="00D96B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6B4C" w:rsidRPr="009A6D4A" w:rsidRDefault="00D96B4C" w:rsidP="00D96B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6B4C" w:rsidRPr="009A6D4A" w:rsidRDefault="00D96B4C" w:rsidP="00D96B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D96B4C" w:rsidRPr="009A6D4A" w:rsidSect="009A6D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07CAC"/>
    <w:multiLevelType w:val="multilevel"/>
    <w:tmpl w:val="2F540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7D50D2"/>
    <w:multiLevelType w:val="multilevel"/>
    <w:tmpl w:val="A6548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CA4813"/>
    <w:multiLevelType w:val="multilevel"/>
    <w:tmpl w:val="9670B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AD341C"/>
    <w:multiLevelType w:val="multilevel"/>
    <w:tmpl w:val="C900A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685583"/>
    <w:multiLevelType w:val="multilevel"/>
    <w:tmpl w:val="88D6F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5548C0"/>
    <w:multiLevelType w:val="multilevel"/>
    <w:tmpl w:val="55749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A811AF"/>
    <w:multiLevelType w:val="multilevel"/>
    <w:tmpl w:val="4B5EE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AC2520"/>
    <w:multiLevelType w:val="multilevel"/>
    <w:tmpl w:val="E84E7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EA6AB9"/>
    <w:multiLevelType w:val="hybridMultilevel"/>
    <w:tmpl w:val="1AA6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784526"/>
    <w:multiLevelType w:val="multilevel"/>
    <w:tmpl w:val="1D7C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BE27BA"/>
    <w:multiLevelType w:val="hybridMultilevel"/>
    <w:tmpl w:val="5CC8B83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5646F9"/>
    <w:multiLevelType w:val="multilevel"/>
    <w:tmpl w:val="F64C4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257468"/>
    <w:multiLevelType w:val="multilevel"/>
    <w:tmpl w:val="F0B62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9"/>
  </w:num>
  <w:num w:numId="6">
    <w:abstractNumId w:val="4"/>
  </w:num>
  <w:num w:numId="7">
    <w:abstractNumId w:val="2"/>
  </w:num>
  <w:num w:numId="8">
    <w:abstractNumId w:val="7"/>
  </w:num>
  <w:num w:numId="9">
    <w:abstractNumId w:val="12"/>
  </w:num>
  <w:num w:numId="10">
    <w:abstractNumId w:val="11"/>
  </w:num>
  <w:num w:numId="11">
    <w:abstractNumId w:val="6"/>
  </w:num>
  <w:num w:numId="12">
    <w:abstractNumId w:val="8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6B4C"/>
    <w:rsid w:val="000D418D"/>
    <w:rsid w:val="001132EC"/>
    <w:rsid w:val="001C386E"/>
    <w:rsid w:val="00310591"/>
    <w:rsid w:val="003820C0"/>
    <w:rsid w:val="00562E3F"/>
    <w:rsid w:val="005E788A"/>
    <w:rsid w:val="00875907"/>
    <w:rsid w:val="008972FB"/>
    <w:rsid w:val="009A6D4A"/>
    <w:rsid w:val="009E2B15"/>
    <w:rsid w:val="00AC75BF"/>
    <w:rsid w:val="00C3066A"/>
    <w:rsid w:val="00C36B5B"/>
    <w:rsid w:val="00C80DF8"/>
    <w:rsid w:val="00C92BEA"/>
    <w:rsid w:val="00D56DA4"/>
    <w:rsid w:val="00D96B4C"/>
    <w:rsid w:val="00DC4B6F"/>
    <w:rsid w:val="00EA5709"/>
    <w:rsid w:val="00EE734B"/>
    <w:rsid w:val="00EF7005"/>
    <w:rsid w:val="00FA3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B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6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96B4C"/>
    <w:rPr>
      <w:color w:val="0000FF"/>
      <w:u w:val="single"/>
    </w:rPr>
  </w:style>
  <w:style w:type="character" w:styleId="a5">
    <w:name w:val="Strong"/>
    <w:basedOn w:val="a0"/>
    <w:uiPriority w:val="22"/>
    <w:qFormat/>
    <w:rsid w:val="00D96B4C"/>
    <w:rPr>
      <w:b/>
      <w:bCs/>
    </w:rPr>
  </w:style>
  <w:style w:type="table" w:styleId="a6">
    <w:name w:val="Table Grid"/>
    <w:basedOn w:val="a1"/>
    <w:uiPriority w:val="59"/>
    <w:rsid w:val="00D96B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96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6B4C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5E788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tofart2009.ya.ru/posts.xml?tb=40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iveinternet.ru/users/aleks_bakin/tags/%EE+%E8%ED%E4%E8%E8+.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mandalarea.blogspot.com/2009/03/normal-0-false-false-false-ru-x-none-x_7112.html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1398</Words>
  <Characters>7974</Characters>
  <Application>Microsoft Office Word</Application>
  <DocSecurity>0</DocSecurity>
  <Lines>66</Lines>
  <Paragraphs>18</Paragraphs>
  <ScaleCrop>false</ScaleCrop>
  <Company>Microsoft</Company>
  <LinksUpToDate>false</LinksUpToDate>
  <CharactersWithSpaces>9354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Кабинет 11</cp:lastModifiedBy>
  <cp:revision>22</cp:revision>
  <dcterms:created xsi:type="dcterms:W3CDTF">2012-01-09T12:20:00Z</dcterms:created>
  <dcterms:modified xsi:type="dcterms:W3CDTF">2012-01-11T05:52:00Z</dcterms:modified>
</cp:coreProperties>
</file>