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4AD">
        <w:rPr>
          <w:rFonts w:ascii="Times New Roman" w:hAnsi="Times New Roman" w:cs="Times New Roman"/>
          <w:b/>
          <w:sz w:val="28"/>
          <w:szCs w:val="28"/>
        </w:rPr>
        <w:t>Прог</w:t>
      </w:r>
      <w:r>
        <w:rPr>
          <w:rFonts w:ascii="Times New Roman" w:hAnsi="Times New Roman" w:cs="Times New Roman"/>
          <w:b/>
          <w:sz w:val="28"/>
          <w:szCs w:val="28"/>
        </w:rPr>
        <w:t>рамма краеведческого кружка «Родная моя сторона</w:t>
      </w:r>
      <w:r w:rsidRPr="002E34AD">
        <w:rPr>
          <w:rFonts w:ascii="Times New Roman" w:hAnsi="Times New Roman" w:cs="Times New Roman"/>
          <w:b/>
          <w:sz w:val="28"/>
          <w:szCs w:val="28"/>
        </w:rPr>
        <w:t>».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4AD">
        <w:rPr>
          <w:rFonts w:ascii="Times New Roman" w:hAnsi="Times New Roman" w:cs="Times New Roman"/>
          <w:b/>
          <w:i/>
          <w:sz w:val="28"/>
          <w:szCs w:val="28"/>
        </w:rPr>
        <w:t>Срок реализации 2 года.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  <w:r>
        <w:rPr>
          <w:rFonts w:ascii="Times New Roman" w:hAnsi="Times New Roman" w:cs="Times New Roman"/>
          <w:sz w:val="28"/>
          <w:szCs w:val="28"/>
        </w:rPr>
        <w:t xml:space="preserve"> У каждого человека есть своя малая родина, место, где он родился и вырос. Малая родина играет большую роль в жизни каждого человека. </w:t>
      </w:r>
      <w:r w:rsidRPr="002E34AD">
        <w:rPr>
          <w:rFonts w:ascii="Times New Roman" w:hAnsi="Times New Roman" w:cs="Times New Roman"/>
          <w:sz w:val="28"/>
          <w:szCs w:val="28"/>
        </w:rPr>
        <w:t>В настоящее время остро ощуща</w:t>
      </w:r>
      <w:r>
        <w:rPr>
          <w:rFonts w:ascii="Times New Roman" w:hAnsi="Times New Roman" w:cs="Times New Roman"/>
          <w:sz w:val="28"/>
          <w:szCs w:val="28"/>
        </w:rPr>
        <w:t xml:space="preserve">ется необходимость возрождения, </w:t>
      </w:r>
      <w:r w:rsidRPr="002E34AD">
        <w:rPr>
          <w:rFonts w:ascii="Times New Roman" w:hAnsi="Times New Roman" w:cs="Times New Roman"/>
          <w:sz w:val="28"/>
          <w:szCs w:val="28"/>
        </w:rPr>
        <w:t>изучения культуры своего народа, изучения прошлого и настоящего своей малой родины, восстановление духовности для формирования нравственной личности гражданина и патриота своей страны.</w:t>
      </w:r>
      <w:r>
        <w:rPr>
          <w:rFonts w:ascii="Times New Roman" w:hAnsi="Times New Roman" w:cs="Times New Roman"/>
          <w:sz w:val="28"/>
          <w:szCs w:val="28"/>
        </w:rPr>
        <w:t xml:space="preserve"> Любовь к природе, знание обычаев, традиций своего народа – это всё начинается с малой родины. Цель программы формирование духовности, нравственности, гражданской позиции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Программа «Родная моя сторона» предназначена для проведения кружковой работы в школе по краеведению.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4AD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2E34AD">
        <w:rPr>
          <w:rFonts w:ascii="Times New Roman" w:hAnsi="Times New Roman" w:cs="Times New Roman"/>
          <w:i/>
          <w:sz w:val="28"/>
          <w:szCs w:val="28"/>
        </w:rPr>
        <w:t>: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sz w:val="28"/>
          <w:szCs w:val="28"/>
        </w:rPr>
        <w:t xml:space="preserve">— Познакомить обучающихся с историко-культурным наследием </w:t>
      </w:r>
      <w:proofErr w:type="spellStart"/>
      <w:r w:rsidRPr="002E34AD">
        <w:rPr>
          <w:rFonts w:ascii="Times New Roman" w:hAnsi="Times New Roman" w:cs="Times New Roman"/>
          <w:sz w:val="28"/>
          <w:szCs w:val="28"/>
        </w:rPr>
        <w:t>Килемарского</w:t>
      </w:r>
      <w:proofErr w:type="spellEnd"/>
      <w:r w:rsidRPr="002E34AD">
        <w:rPr>
          <w:rFonts w:ascii="Times New Roman" w:hAnsi="Times New Roman" w:cs="Times New Roman"/>
          <w:sz w:val="28"/>
          <w:szCs w:val="28"/>
        </w:rPr>
        <w:t xml:space="preserve"> района Республики Марий Эл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sz w:val="28"/>
          <w:szCs w:val="28"/>
        </w:rPr>
        <w:t>— Сформировать черты патриотизма и гражданственности, воспитание духовности.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4AD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 w:rsidRPr="002E34AD">
        <w:rPr>
          <w:rFonts w:ascii="Times New Roman" w:hAnsi="Times New Roman" w:cs="Times New Roman"/>
          <w:i/>
          <w:sz w:val="28"/>
          <w:szCs w:val="28"/>
        </w:rPr>
        <w:t>: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sz w:val="28"/>
          <w:szCs w:val="28"/>
        </w:rPr>
        <w:t xml:space="preserve">— Изучение прошлого и настоящего </w:t>
      </w:r>
      <w:proofErr w:type="spellStart"/>
      <w:r w:rsidRPr="002E34AD">
        <w:rPr>
          <w:rFonts w:ascii="Times New Roman" w:hAnsi="Times New Roman" w:cs="Times New Roman"/>
          <w:sz w:val="28"/>
          <w:szCs w:val="28"/>
        </w:rPr>
        <w:t>Килемарского</w:t>
      </w:r>
      <w:proofErr w:type="spellEnd"/>
      <w:r w:rsidRPr="002E34AD">
        <w:rPr>
          <w:rFonts w:ascii="Times New Roman" w:hAnsi="Times New Roman" w:cs="Times New Roman"/>
          <w:sz w:val="28"/>
          <w:szCs w:val="28"/>
        </w:rPr>
        <w:t xml:space="preserve"> района, традиций и духовной культуры народов, проживающих в нашем районе.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sz w:val="28"/>
          <w:szCs w:val="28"/>
        </w:rPr>
        <w:t xml:space="preserve">— Воспитание патриотизма у </w:t>
      </w:r>
      <w:proofErr w:type="gramStart"/>
      <w:r w:rsidRPr="002E34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34AD">
        <w:rPr>
          <w:rFonts w:ascii="Times New Roman" w:hAnsi="Times New Roman" w:cs="Times New Roman"/>
          <w:sz w:val="28"/>
          <w:szCs w:val="28"/>
        </w:rPr>
        <w:t xml:space="preserve">  через краеведческие знания о посёлке.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sz w:val="28"/>
          <w:szCs w:val="28"/>
        </w:rPr>
        <w:t>— Формирование и сохранение семейных ценностей и традиций.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sz w:val="28"/>
          <w:szCs w:val="28"/>
        </w:rPr>
        <w:t>— Активизация поиск</w:t>
      </w:r>
      <w:r>
        <w:rPr>
          <w:rFonts w:ascii="Times New Roman" w:hAnsi="Times New Roman" w:cs="Times New Roman"/>
          <w:sz w:val="28"/>
          <w:szCs w:val="28"/>
        </w:rPr>
        <w:t>овой деятельности.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E34AD">
        <w:rPr>
          <w:rFonts w:ascii="Times New Roman" w:hAnsi="Times New Roman" w:cs="Times New Roman"/>
          <w:sz w:val="28"/>
          <w:szCs w:val="28"/>
        </w:rPr>
        <w:t>Использование Интернет  и информационных технологий  в изучении краеведения.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sz w:val="28"/>
          <w:szCs w:val="28"/>
        </w:rPr>
        <w:t>— Пополнение фондов музея работами по краеведению.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b/>
          <w:i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sz w:val="28"/>
          <w:szCs w:val="28"/>
        </w:rPr>
        <w:t>: Программа «Родная моя сторона</w:t>
      </w:r>
      <w:r w:rsidRPr="002E34AD">
        <w:rPr>
          <w:rFonts w:ascii="Times New Roman" w:hAnsi="Times New Roman" w:cs="Times New Roman"/>
          <w:sz w:val="28"/>
          <w:szCs w:val="28"/>
        </w:rPr>
        <w:t>» включает следующие основные направления учебной деятельности: исто</w:t>
      </w:r>
      <w:r>
        <w:rPr>
          <w:rFonts w:ascii="Times New Roman" w:hAnsi="Times New Roman" w:cs="Times New Roman"/>
          <w:sz w:val="28"/>
          <w:szCs w:val="28"/>
        </w:rPr>
        <w:t xml:space="preserve">рическое, духовное, </w:t>
      </w:r>
      <w:r w:rsidRPr="002E34AD">
        <w:rPr>
          <w:rFonts w:ascii="Times New Roman" w:hAnsi="Times New Roman" w:cs="Times New Roman"/>
          <w:sz w:val="28"/>
          <w:szCs w:val="28"/>
        </w:rPr>
        <w:t>краеведение в</w:t>
      </w:r>
      <w:r>
        <w:rPr>
          <w:rFonts w:ascii="Times New Roman" w:hAnsi="Times New Roman" w:cs="Times New Roman"/>
          <w:sz w:val="28"/>
          <w:szCs w:val="28"/>
        </w:rPr>
        <w:t xml:space="preserve">  литературе, краеведение в музее.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sz w:val="28"/>
          <w:szCs w:val="28"/>
        </w:rPr>
        <w:t>Формы проведения занятий: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экскурсия в районный краеведческий музей;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—работа в архивах;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—уроки и внеклассные мероприятия;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работа с документацией;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—и</w:t>
      </w:r>
      <w:r w:rsidRPr="002E34AD">
        <w:rPr>
          <w:rFonts w:ascii="Times New Roman" w:hAnsi="Times New Roman" w:cs="Times New Roman"/>
          <w:sz w:val="28"/>
          <w:szCs w:val="28"/>
        </w:rPr>
        <w:t>сследовательская деятельность.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b/>
          <w:i/>
          <w:sz w:val="28"/>
          <w:szCs w:val="28"/>
        </w:rPr>
        <w:t>Принцип программы</w:t>
      </w:r>
      <w:r>
        <w:rPr>
          <w:rFonts w:ascii="Times New Roman" w:hAnsi="Times New Roman" w:cs="Times New Roman"/>
          <w:sz w:val="28"/>
          <w:szCs w:val="28"/>
        </w:rPr>
        <w:t xml:space="preserve">: От  впечатлений   – к </w:t>
      </w:r>
      <w:r w:rsidRPr="002E34AD">
        <w:rPr>
          <w:rFonts w:ascii="Times New Roman" w:hAnsi="Times New Roman" w:cs="Times New Roman"/>
          <w:sz w:val="28"/>
          <w:szCs w:val="28"/>
        </w:rPr>
        <w:t>знанию о родном крае.</w:t>
      </w:r>
    </w:p>
    <w:p w:rsidR="00190CCB" w:rsidRPr="002E34AD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E34AD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2E34AD">
        <w:rPr>
          <w:rFonts w:ascii="Times New Roman" w:hAnsi="Times New Roman" w:cs="Times New Roman"/>
          <w:sz w:val="28"/>
          <w:szCs w:val="28"/>
        </w:rPr>
        <w:t>: Занятия проводятся один раз в неделю.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программы: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организация экскурсий в районный краеведческий музей;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экскурсии по посёлку;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сбор материалов;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создание и оформление  уголка в музее по собранному материалу;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участие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составление презентации.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D06C9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: Подведение итогов занятий, после каждого года изучения.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Прогноз: ожидается развитие и укрепление у детей чувства любви к родному краю, интерес к исследовательской работе.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 программы «Родная моя сторона».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частие в районных и республиканских краеведческих конкурсах;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участие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A4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«Любимый мой край»</w:t>
      </w: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D0BA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адача первого года занятий в кружке — накопление материала по родному краю, эстетические впечатления о своём посёлке и районе. Понятие красоты — родной природы, понятие добра, понятие бережного отношения к земле.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краеведение?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Любимый  край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Килемарская земля.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Килемарская земля на карте нашей родины.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Разнообразный растительный, животный мир </w:t>
            </w:r>
            <w:proofErr w:type="spellStart"/>
            <w:r>
              <w:rPr>
                <w:sz w:val="28"/>
                <w:szCs w:val="28"/>
              </w:rPr>
              <w:t>Килемарской</w:t>
            </w:r>
            <w:proofErr w:type="spellEnd"/>
            <w:r>
              <w:rPr>
                <w:sz w:val="28"/>
                <w:szCs w:val="28"/>
              </w:rPr>
              <w:t xml:space="preserve"> земли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Легенды о </w:t>
            </w:r>
            <w:proofErr w:type="spellStart"/>
            <w:r>
              <w:rPr>
                <w:sz w:val="28"/>
                <w:szCs w:val="28"/>
              </w:rPr>
              <w:t>Килемарской</w:t>
            </w:r>
            <w:proofErr w:type="spellEnd"/>
            <w:r>
              <w:rPr>
                <w:sz w:val="28"/>
                <w:szCs w:val="28"/>
              </w:rPr>
              <w:t xml:space="preserve"> земле.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Легенды и предания о </w:t>
            </w:r>
            <w:proofErr w:type="spellStart"/>
            <w:r>
              <w:rPr>
                <w:sz w:val="28"/>
                <w:szCs w:val="28"/>
              </w:rPr>
              <w:t>Килемарах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Памятники природы.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конкурс «Край родной, навек любимый» Сбор материала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Интернет-конкурс «Край родной, навек любимый». Работа над презентацией по собранному материалу.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Топонимика родного края.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  района. Работа над презентацией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родной дом. Составление виртуальной экскурсии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«Наш родной дом»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род в прошлом и сегодня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Родословная нашей семьи.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Килемарская земля в музыке.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Килемарская земля в литературе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Килемарская земля в фотографиях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посёлок в будущем. Проект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улица в будущем. Проект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Прошлое и настоящее моей школы.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Душа поёт от красоты. 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кружка. Подготовка к творческому отчёту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CCB" w:rsidRDefault="00190CCB" w:rsidP="00190CCB">
      <w:pPr>
        <w:tabs>
          <w:tab w:val="left" w:pos="420"/>
        </w:tabs>
        <w:spacing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год. Люди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Килемарской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земли</w:t>
      </w:r>
    </w:p>
    <w:p w:rsidR="00190CCB" w:rsidRPr="00335C1C" w:rsidRDefault="00190CCB" w:rsidP="00190CCB">
      <w:pPr>
        <w:tabs>
          <w:tab w:val="left" w:pos="420"/>
          <w:tab w:val="left" w:pos="60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C1C">
        <w:rPr>
          <w:rFonts w:ascii="Times New Roman" w:hAnsi="Times New Roman" w:cs="Times New Roman"/>
          <w:sz w:val="28"/>
          <w:szCs w:val="28"/>
          <w:u w:val="single"/>
        </w:rPr>
        <w:t>Задача второго года занятий:</w:t>
      </w:r>
    </w:p>
    <w:p w:rsidR="00190CCB" w:rsidRDefault="00190CCB" w:rsidP="00190CCB">
      <w:pPr>
        <w:tabs>
          <w:tab w:val="left" w:pos="420"/>
          <w:tab w:val="left" w:pos="60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и культуры нашего района через знакомство с известными личностями, прославившими наш посёлок, развитие интереса к жизни конкретных людей, воспитание уважительного отношения к своим близким, бабушкам и дедушкам.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на свете парень. Герои Афганской войны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Чеченской войны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«Жил на свете парень»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своего времени Л.И.Хлебникова. Грани её таланта.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знакомы. Фермер и поэт. В.Доронин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Летописец истории родного края. Пётр </w:t>
            </w:r>
            <w:proofErr w:type="spellStart"/>
            <w:r>
              <w:rPr>
                <w:sz w:val="28"/>
                <w:szCs w:val="28"/>
              </w:rPr>
              <w:t>Айгишевич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Айгишев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 гордится наш район. О спортсменах нашего края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«Наши спортсмены»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Вся жизнь песня. Композиторы и певцы </w:t>
            </w:r>
            <w:proofErr w:type="spellStart"/>
            <w:r>
              <w:rPr>
                <w:sz w:val="28"/>
                <w:szCs w:val="28"/>
              </w:rPr>
              <w:t>Килемарской</w:t>
            </w:r>
            <w:proofErr w:type="spellEnd"/>
            <w:r>
              <w:rPr>
                <w:sz w:val="28"/>
                <w:szCs w:val="28"/>
              </w:rPr>
              <w:t xml:space="preserve">  земли. Презентация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Герои социалистического труда  </w:t>
            </w:r>
            <w:proofErr w:type="spellStart"/>
            <w:r>
              <w:rPr>
                <w:sz w:val="28"/>
                <w:szCs w:val="28"/>
              </w:rPr>
              <w:t>Килемарского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«Наши герои»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создаваемое добрыми руками. Экскурсия в редакцию газеты «Восход»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Гордое звание учитель. Учителя прошлых лет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F87F27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по наследству.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F87F27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Гордость нашей школы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F87F27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в белых халатах.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F87F27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Известные врачи нашего района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F87F27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Самые известные люди района. Презентация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F87F27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район сегодня.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0CCB" w:rsidTr="000834BB">
        <w:tc>
          <w:tcPr>
            <w:tcW w:w="817" w:type="dxa"/>
          </w:tcPr>
          <w:p w:rsidR="00190CCB" w:rsidRDefault="00190CCB" w:rsidP="00F87F27">
            <w:pPr>
              <w:tabs>
                <w:tab w:val="left" w:pos="420"/>
                <w:tab w:val="left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работы. Творческий отчёт</w:t>
            </w:r>
          </w:p>
        </w:tc>
        <w:tc>
          <w:tcPr>
            <w:tcW w:w="2517" w:type="dxa"/>
          </w:tcPr>
          <w:p w:rsidR="00190CCB" w:rsidRDefault="00190CCB" w:rsidP="00190CCB">
            <w:pPr>
              <w:tabs>
                <w:tab w:val="left" w:pos="420"/>
                <w:tab w:val="left" w:pos="600"/>
              </w:tabs>
              <w:ind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0CCB" w:rsidRDefault="00190CCB" w:rsidP="00190CCB">
      <w:pPr>
        <w:tabs>
          <w:tab w:val="left" w:pos="420"/>
          <w:tab w:val="left" w:pos="60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190CCB" w:rsidRPr="003660BA" w:rsidRDefault="00190CCB" w:rsidP="00190CCB">
      <w:pPr>
        <w:tabs>
          <w:tab w:val="left" w:pos="420"/>
          <w:tab w:val="left" w:pos="600"/>
        </w:tabs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271873" w:rsidRDefault="00271873" w:rsidP="00190CCB">
      <w:pPr>
        <w:spacing w:line="240" w:lineRule="auto"/>
        <w:ind w:firstLine="420"/>
        <w:jc w:val="both"/>
      </w:pPr>
    </w:p>
    <w:sectPr w:rsidR="00271873" w:rsidSect="0076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0CCB"/>
    <w:rsid w:val="00190CCB"/>
    <w:rsid w:val="00271873"/>
    <w:rsid w:val="00593624"/>
    <w:rsid w:val="00760984"/>
    <w:rsid w:val="00F8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2014-12-10T16:30:00Z</dcterms:created>
  <dcterms:modified xsi:type="dcterms:W3CDTF">2014-12-10T16:42:00Z</dcterms:modified>
</cp:coreProperties>
</file>