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Доклад «Личностно-ориентированное обучение,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личностно-ориентированное образование, личностно-ориентированный подход, личностно-ориентированные технологии» на школьном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спецсеминаре</w:t>
      </w:r>
      <w:proofErr w:type="spellEnd"/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.</w:t>
      </w:r>
      <w:proofErr w:type="gramEnd"/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От 21 октября 2011 года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bookmarkStart w:id="0" w:name="h.f498690afb96"/>
      <w:bookmarkEnd w:id="0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      В последние годы личностно - ориентированный подход  считается самой современной методологической ориентацией в педагогической деятельности.    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               Понятие личностно-ориентированного обучения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Личностно-ориентированное обучение (ЛОО) – это такое обучение, которое во главу угла ставит самобытность ребенка, его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самоценность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, субъективность процесса учения.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Цель личностно-ориентированного обучения состоит в том, чтобы «заложить в ребенке механизмы самореализации, саморазвития, адаптации,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саморегуляции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, самозащиты, самовоспитания и другие, необходимые для становления самобытного личностного образа».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Функции личностно-ориентированного обучения, т.е. образования: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гуманитарная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, признание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самоценности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человека,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 реализации данной функции - понимание, общение и сотрудничество;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культуросозидательная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(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культурообразующая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)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направлена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на сохранение, передачу, воспроизводство и развитие культуры средствами образования. Механизмы реализации -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- социализации  предполагают обеспечение усвоения и воспроизводства индивидом социального опыта. Механизм реализации -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В личностно-ориентированном образовании предполагается следующие позиции педагога: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оптимистический подход - стремление педагога видеть перспективы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развития личностного потенциала ребенка и  умение максимально  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стимулировать его развитие;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отношение к ребенку как к личности, способной учиться добровольно,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по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собственному желанию и выбору, и проявлять собственную активность;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опора на личностный смысл и интересы (познавательные и социальные)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каждого ребенка в учении, содействие их обретению и развитию.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Содержание личностно-ориентированного образования: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помощь школьнику в выстраивании собственной личности и определении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собственной личностной позиции в жизни: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lastRenderedPageBreak/>
        <w:t xml:space="preserve">- выбор значимых для ребенка ценностей и овладение им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определенной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 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системой знаний,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выявление интересующих научных и жизненных проблем и освоение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способов их решения,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- открытие рефлексивного мира собственного «Я» и умение управлять им.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Личностно-ориентированный подход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Личностно - ориентированный подход —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самопознания,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самостроительства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и самореализации личности ребенка, развитие его неповторимой индивидуальности.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Личностно-ориентированный подход складывается из трех составляющих, включающих в себя основные понятия, принципы, методы и приемы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ЛОП-а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: Теперь ответим на третий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вопрос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: из каких компонентов складывается личностно ориентированный подход? С этой целью охарактеризуем три составляющие данного подхода.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   1. Первая составляющая — основные понятия, которые при осуществлении педагогических действий являются главным инструментом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мыследеятельности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.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     К основным понятиям личностно ориентированного подхода можно отнести следующие: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     — индивидуальность — неповторимое своеобразие человека или группы, уникальное сочетание в них единичных, особенных и общих черт, отличающее их от других индивидов и человеческих общностей;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    — личность — постоянно изменяющееся системное качество, проявляющееся как устойчивая совокупность свойств индивида и характеризующее социальную сущность человека;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   —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самоактуализированная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личность —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человек осознанно и активно реализующий стремление стать самим собой, наиболее полно раскрыть свои возможности и способности;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        — самовыражение — процесс и результат развития, и проявление индивидом присущих ему качеств и способностей;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    — субъект — индивид или группа, обладающие осознанной и творческой активностью и свободой в познании и преобразовании себя и окружающей действительности;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   —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субъектность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— качество отдельного человека или группы, отражающее способность быть индивидуальным или групповым субъектами обладающие активностью и свободой в выборе и осуществлении деятельности;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  — </w:t>
      </w:r>
      <w:proofErr w:type="spellStart"/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Я-концепция</w:t>
      </w:r>
      <w:proofErr w:type="spellEnd"/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— осознаваемая и переживаемая человеком система представлений о самом себе, на основе которой он строит свою жизнедеятельность, взаимодействие с другими людьми, отношения к себе и окружающим;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 —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выбор — осуществление человеком или группой возможности избрать из некоторой совокупности наиболее предпочтительный вариант для проявления своей активности;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  — педагогическая поддержка — деятельность педагогов по оказанию превентивной и оперативной помощи детям в решении их индивидуальных проблем, связанных с физическим и психическим здоровьем, общением, успешным продвижением в учебе, жизненным и профессиональным продвижением (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О.С.Газман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, Т.В.Фролова).</w:t>
      </w:r>
      <w:proofErr w:type="gramEnd"/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     2. Вторая составляющая — исходные положения и основные правила построения процесса обучения и воспитания учащихся, т.е. принципы. 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   - Принцип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самоактуализации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. В каждом ребенке существует потребность в актуализации своих интеллектуальных, коммуникативных, художественных и физических способностей. Важно побудить и поддержать стремление учащихся к проявлению и развитию своих природных и социально приобретенных возможностей.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   - Принцип индивидуальности. Создание условий для формирования индивидуальности </w:t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lastRenderedPageBreak/>
        <w:t>личности учащегося и педагога — это главная задача образовательного учреждения. Необходимо не только учитывать индивидуальные особенности ребенка или взрослого, но и всячески содействовать их дальнейшему развитию.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   - Принцип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субъектности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. Индивидуальность присуща лишь тому человеку, который реально обладает субъектными качествами и полномочиями и умело использует их в построении деятельности, общения и отношений. Следует помочь ребенку стать подлинным объектом жизнедеятельности в классе и школе, способствовать обогащению его субъектного опыта.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 - Принцип выбора. Педагогически целесообразно, чтобы ученик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 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  - Принцип творчества и успеха.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группы. Достижение успеха в том или ином виде деятельности способствует формированию позитивной </w:t>
      </w:r>
      <w:proofErr w:type="spellStart"/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Я-концепции</w:t>
      </w:r>
      <w:proofErr w:type="spellEnd"/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личности школьника.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  - Принцип доверия и поддержки. Решительный отказ от идеологии и практики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социоцентрического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по направленности и авторитарного по характеру учебно-воспитательного процесса. Вера в ребенка, доверие к нему, поддержка его устремлений к самореализации и самоутверждению должны прийти на смену излишней требовательности и чрезмерному контролю.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  3. Третья составляющая — это технологический арсенал личностно ориентированного подхода, то есть, методы и приемы, соответствующие таким требованиям, как: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   — диалогичность;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   —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деятельностно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- творческий характер;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   — направленность на поддержку индивидуального развития ребенка;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  — представление учащемуся необходимого пространства, свободы для принятия самостоятельных решений, творчества, выбора.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  Большинство педагогов включают в данный арсенал диалог, игровые и рефлексивные методы и приемы, а также способы педагогической поддержки личности ребенка в процессе его саморазвития и самореализации.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Использование личностно ориентированного подхода в обучении и воспитании школьников невозможно без применения методов диагностики и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самодиагоностики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.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   Задачей педагога, работающего с ребенком методами педагогической поддержки, является нахождение такого типа отношений, при котором ребенок, с одной стороны, остается в ответственной позиции по отношению к своим проблемам, а с другой - может получить поддержку педагога, когда собственных усилий уже недостаточно. Причем поддержка осуществляется не как одолжение взрослого, а как заинтересованное взаимодействие партнеров - взрослого и ребенка, добровольно и заинтересованно объединивших свои усилия. Практика свидетельствует, что ребенок уходит от решения проблемы в нескольких случаях: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► если от ее разрешения ничего в жизни ребенка не меняется (что толку поднимать руку и слушать учителя, если он все равно меня ненавидит?);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► если его собственных сил не хватает для разрешения проблемы (что ни дела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й-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ничего не выйдет);</w:t>
      </w:r>
      <w:r w:rsidRPr="00B85710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br/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► если его лишили возможности самостоятельно действовать,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а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следовательно, сняли с него ответственность.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bookmarkStart w:id="1" w:name="h.de08606d972f"/>
      <w:bookmarkEnd w:id="1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Личностно-ориентированные технологии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Личностно-ориентированные технологии определяют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Личностно-ориентированные технологии противостоят авторитарному (командному), 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самоактуализации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личности.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lastRenderedPageBreak/>
        <w:t>В центре внимания личностно-ориентированных технологий – личность растущего человека, которая стремится к максимальной реализации своих возможностей (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самоактуализации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), открыта для восприятия нового опыта, способна на осознанный и ответственный выбор в разнообразных жизненных ситуациях.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Ключевыми словами личностно-ориентированных технологий образования являются – развитие, личность, индивидуальность, свобода, самостоятельность, творчество.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Личность – общественная сущность человека, совокупность его социальных качеств и свойств, которые он вырабатывает у себя пожизненно.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Развитие – направленное, закономерное изменение; в результате развития возникает новое качество.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Индивидуальность – неповторимое своеобразие какого-либо явления, человека; противоположность общего, типичного.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Творчество – это процесс, в результате которого может быть создан продукт. Творчество идет от самого человека, изнутри.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         Педагогическая технология – это такое построение деятельности учителя, в котором входящие в него действия представлены в определенной последовательности и предполагают получение определенного результата.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Различают четыре основные группы технологий: </w:t>
      </w:r>
    </w:p>
    <w:p w:rsidR="00B85710" w:rsidRPr="00B85710" w:rsidRDefault="00B85710" w:rsidP="0058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объяснительно-иллюстративные; </w:t>
      </w:r>
    </w:p>
    <w:p w:rsidR="00005DFE" w:rsidRDefault="00B85710" w:rsidP="0058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личностно-ориентированные </w:t>
      </w:r>
    </w:p>
    <w:p w:rsidR="00B85710" w:rsidRPr="00005DFE" w:rsidRDefault="00B85710" w:rsidP="00005D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005DFE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</w:t>
      </w:r>
      <w:proofErr w:type="spellStart"/>
      <w:r w:rsidRPr="00005DFE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разноуровневого</w:t>
      </w:r>
      <w:proofErr w:type="spellEnd"/>
      <w:r w:rsidRPr="00005DFE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обучения, </w:t>
      </w:r>
    </w:p>
    <w:p w:rsidR="00B85710" w:rsidRPr="00B85710" w:rsidRDefault="00005DFE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            </w:t>
      </w:r>
      <w:r w:rsidR="00B85710"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коллективного </w:t>
      </w:r>
      <w:proofErr w:type="spellStart"/>
      <w:r w:rsidR="00B85710"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взаимообучения</w:t>
      </w:r>
      <w:proofErr w:type="spellEnd"/>
      <w:r w:rsidR="00B85710"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, </w:t>
      </w:r>
    </w:p>
    <w:p w:rsidR="00B85710" w:rsidRPr="00B85710" w:rsidRDefault="00005DFE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     </w:t>
      </w:r>
      <w:r w:rsidR="00B85710"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модульного обучения);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    3. развивающие;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    4. коррекционные.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Рассмотрим личностно-ориентированные технологии: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1.</w:t>
      </w:r>
      <w:r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4"/>
          <w:lang w:eastAsia="ru-RU"/>
        </w:rPr>
        <w:t xml:space="preserve">Технология </w:t>
      </w:r>
      <w:proofErr w:type="spellStart"/>
      <w:r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4"/>
          <w:lang w:eastAsia="ru-RU"/>
        </w:rPr>
        <w:t>разноуровневого</w:t>
      </w:r>
      <w:proofErr w:type="spellEnd"/>
      <w:r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4"/>
          <w:lang w:eastAsia="ru-RU"/>
        </w:rPr>
        <w:t xml:space="preserve"> обучения</w:t>
      </w:r>
      <w:r w:rsidRPr="00005DFE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 </w:t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принимает во внимание личные  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способности и возможности, которые обеспечивают гарантированное усвоение базисного ядра школьной программы. Эта структура включает в себя следующие подсистемы: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-  индивидуально-типологические особенности, проявляющиеся  в темпера-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 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менте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,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характере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, способностях.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 психологические характеристики (мышление, воображение, память, </w:t>
      </w:r>
      <w:proofErr w:type="gramEnd"/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lastRenderedPageBreak/>
        <w:t xml:space="preserve">    внимание, воля,   чувство, эмоции.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 опыт, включающий знания, умения, привычки.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2. </w:t>
      </w:r>
      <w:r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4"/>
          <w:lang w:eastAsia="ru-RU"/>
        </w:rPr>
        <w:t xml:space="preserve">Коллективное </w:t>
      </w:r>
      <w:proofErr w:type="spellStart"/>
      <w:r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4"/>
          <w:lang w:eastAsia="ru-RU"/>
        </w:rPr>
        <w:t>взаимообучение</w:t>
      </w:r>
      <w:proofErr w:type="spellEnd"/>
      <w:r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4"/>
          <w:lang w:eastAsia="ru-RU"/>
        </w:rPr>
        <w:t>.</w:t>
      </w:r>
      <w:r w:rsidRPr="00005DFE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 xml:space="preserve">  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             При работе с глухими учащимися применение технологии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разноуровневого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обучения просто необходимо. Как правило, учащиеся имеют разный уровень состояния слуховой функции, речевого развития, произносительных навыков, восприятия и воспроизведения устной речи. Поэтому выполнение единых программных требований, ориентированные на определенные сроки обучения неэффективно. Нестойкие умения быстро утрачиваются  и это приводит к развитию у учеников неуверенности в возможности овладения речью, а у учителя (воспитателя)  к </w:t>
      </w:r>
      <w:proofErr w:type="spellStart"/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неудовлетво-ренности</w:t>
      </w:r>
      <w:proofErr w:type="spellEnd"/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результатами своей работы. Используя в работе с глухими учащимися дифференцированный подход в обучении, который учитывает индивидуальные особенности речевого и психофизического развития,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возможно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добиться определенных результатов. Для осуществления дифференцированного подхода используются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разноуровневые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программы, которые определяют стратегию обучения каждого ученика, исходя из фактического состояния его речевого развития.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         Очевидно, что учить ребят нужно только с опорой на интерес, обязательно создавая ситуацию успеха. Бессмысленно и безнравственно обучать и воспитывать детей, если они не осознали их значимости, если им не интересно и у них нет потребности увидеть результаты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свой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деятельности.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Начиная с начальной школы  учителя и воспитатели  начальных классов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уже должны использовать  личностный подход к обучению и воспитанию на предметных уроках и уроках труда, занятиях, кружках, напр. рисования, хореографии, и других, учитывая индивидуальные склонности и желания учащихся.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При переходе  в среднее звено обучения, на предметных уроках и уроках  труда, занятиях,  учащиеся уже приобретают умения, навыки, творческие способности в определённых направлениях трудовой деятельности и совершенствуют свои  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зуны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. Для многих воспитанников первичная социализация проходит в условиях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интернатного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учреждения. Именно в стенах школы-интерната закладываются многие важные качества, необходимые для последующей полноценной самостоятельной жизни.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При переходе  в старшее звено обучения, предметные уроки и уроки  труда, занятия  проходят уже с элементами профориентации.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             3. </w:t>
      </w:r>
      <w:r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Технология модульного обучения</w:t>
      </w:r>
      <w:r w:rsidRPr="00005DF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предусматривает самостоятельную работу ученика, но с определенной дозой помощи. Модули позволяют перевести обучение на индивидуальную работу с отдельными учащимися, изменять формы общения учителя и ученика. Так при формировании произносительной стороны речи у детей с потерей слуха учителями-дефектологами могут использоваться элементы данной технологии.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Например, существуют модули “Дыхание”, “Звуки”, “Ритм”, “Слитность, “Слова”, “Тексты” и т.д.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Каждый модуль предусматривает алгоритм работы по этим разделам произношения. Он состоит из последовательно усложняющихся задач, обеспечивая при этом входной и промежуточный контроль, позволяющий ученику вместе с учителем осуществлять управление учением. Так педагогами-дефектологами и учителями русского языка можно выстроить систему глобального восприятия литературных текстов художественного, публицистического и научного характеров, где очень важно сформировать у глухих учащихся навыки самостоятельной работы над текстом. Основной трудностью является глобальное восприятие текста. Для глухих сложно соотнести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читаемое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с прочитанным учителем. Основной трудностью является глобальное восприятие текста. Это для них огромная работа, требующая большого напряжения, сосредоточенности, привлечения внимания, памяти, а главное – осмысленного восприятия предлагаемого материала. Глухие учащиеся затрудняются при пересказе текста. И немногие из глухих детей овладевают пересказом текста, некоторые из них ограничиваются ответами на вопросы по содержанию текста в форме диалога. Составление ответов на вопросы и выполнение заданий к тексту обычно не вызывают </w:t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lastRenderedPageBreak/>
        <w:t xml:space="preserve">особых трудностей у учеников. Но это еще не сформированная самостоятельная письменная речь. Интегрированное применение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спецметодики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работы над текстом учителями русского языка и учителями-дефектологами помогает развить самостоятельную письменную речь – одну из важнейших средств коммуникации глухих школьников.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Представленные личностно-ориентированные технологии обучения позволяют максимально адаптировать учебный процесс к возможностям и потребностям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обучающихся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bookmarkStart w:id="2" w:name="h.762e215e9524"/>
      <w:bookmarkEnd w:id="2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А теперь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рассмотрим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как на практике получается ЛОО.</w:t>
      </w:r>
    </w:p>
    <w:p w:rsidR="00B85710" w:rsidRPr="00005DFE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bookmarkStart w:id="3" w:name="h.2cd8d97be63c"/>
      <w:bookmarkEnd w:id="3"/>
      <w:r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Методологические основы организации  личностн</w:t>
      </w:r>
      <w:proofErr w:type="gramStart"/>
      <w:r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о-</w:t>
      </w:r>
      <w:proofErr w:type="gramEnd"/>
      <w:r w:rsidR="00005DFE"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ориентированного</w:t>
      </w:r>
      <w:r w:rsidR="00005DFE"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Pr="00005DF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урока (занятия)</w:t>
      </w:r>
      <w:r w:rsidR="00005DF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Личностно ориентированный урок (занятие)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 (воспитанника). Изменяются позиции ученика (воспитанника)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Основные различия между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традиционным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и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личностно-ориентированным уроком (занятием).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54"/>
        <w:gridCol w:w="5101"/>
      </w:tblGrid>
      <w:tr w:rsidR="00B85710" w:rsidRPr="00B85710" w:rsidTr="00B857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Традиционный урок</w:t>
            </w:r>
          </w:p>
        </w:tc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Личностн</w:t>
            </w:r>
            <w:proofErr w:type="gramStart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о-</w:t>
            </w:r>
            <w:proofErr w:type="gramEnd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ориентированный урок</w:t>
            </w:r>
          </w:p>
        </w:tc>
      </w:tr>
      <w:tr w:rsidR="00B85710" w:rsidRPr="00B85710" w:rsidTr="00B857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1. Обучает всех детей установленной сумме знаний, умений и навыков </w:t>
            </w:r>
          </w:p>
        </w:tc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1. Способствует эффективному накоплению каждым ребенком своего собственного личностного опыта </w:t>
            </w:r>
          </w:p>
        </w:tc>
      </w:tr>
      <w:tr w:rsidR="00B85710" w:rsidRPr="00B85710" w:rsidTr="00B857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2. Определяет учебные задания, форму работы </w:t>
            </w:r>
            <w:proofErr w:type="gramStart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де </w:t>
            </w:r>
            <w:proofErr w:type="spellStart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тей</w:t>
            </w:r>
            <w:proofErr w:type="spellEnd"/>
            <w:proofErr w:type="gramEnd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и демонстрирует им образец правильного вы </w:t>
            </w:r>
            <w:proofErr w:type="spellStart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полнения</w:t>
            </w:r>
            <w:proofErr w:type="spellEnd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заданий </w:t>
            </w:r>
          </w:p>
        </w:tc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2. Предлагает детям на выбор различные учебные задания и формы работы, поощряет ребят к самостоятельному поиску путей решения этих заданий </w:t>
            </w:r>
          </w:p>
        </w:tc>
      </w:tr>
      <w:tr w:rsidR="00B85710" w:rsidRPr="00B85710" w:rsidTr="00B857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3. Старается заинтересовать детей в том учебном материале, который предлагает сам </w:t>
            </w:r>
          </w:p>
        </w:tc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3. Стремится выявить реальные интересы детей и </w:t>
            </w:r>
            <w:proofErr w:type="spellStart"/>
            <w:proofErr w:type="gramStart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согла</w:t>
            </w:r>
            <w:proofErr w:type="spellEnd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совать</w:t>
            </w:r>
            <w:proofErr w:type="gramEnd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с ними подбор и организацию учебного материала </w:t>
            </w:r>
          </w:p>
        </w:tc>
      </w:tr>
      <w:tr w:rsidR="00B85710" w:rsidRPr="00B85710" w:rsidTr="00B857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4. Проводит индивидуальные занятия с отстающими или наиболее подготовленными детьми </w:t>
            </w:r>
          </w:p>
        </w:tc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4. Ведет индивидуальную работу с каждым ребенком </w:t>
            </w:r>
          </w:p>
        </w:tc>
      </w:tr>
      <w:tr w:rsidR="00B85710" w:rsidRPr="00B85710" w:rsidTr="00B857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5. Планирует и направляет детскую деятельность </w:t>
            </w:r>
          </w:p>
        </w:tc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5. Помогает детям самостоятельно спланировать свою деятельность </w:t>
            </w:r>
          </w:p>
        </w:tc>
      </w:tr>
      <w:tr w:rsidR="00B85710" w:rsidRPr="00B85710" w:rsidTr="00B857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6. Оценивает результаты работы детей, подмечая и исправляя допущенные ошибки </w:t>
            </w:r>
          </w:p>
        </w:tc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6. Поощряет детей самостоятельно оценивать результаты их работы и исправлять допущенные ошибки </w:t>
            </w:r>
          </w:p>
        </w:tc>
      </w:tr>
      <w:tr w:rsidR="00B85710" w:rsidRPr="00B85710" w:rsidTr="00B857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7. Определяет правила поведения в классе и следит за их соблюдением детьми </w:t>
            </w:r>
          </w:p>
        </w:tc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7. Учит детей самостоятельно вырабатывать правила по ведения и контролировать их соблюдение </w:t>
            </w:r>
          </w:p>
        </w:tc>
      </w:tr>
      <w:tr w:rsidR="00B85710" w:rsidRPr="00B85710" w:rsidTr="00B857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8. Разрешает возникающие конфликты </w:t>
            </w:r>
            <w:proofErr w:type="gramStart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между деть</w:t>
            </w:r>
            <w:proofErr w:type="gramEnd"/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ми: поощряет правых и наказывает виноватых </w:t>
            </w:r>
          </w:p>
        </w:tc>
        <w:tc>
          <w:tcPr>
            <w:tcW w:w="0" w:type="auto"/>
            <w:vAlign w:val="center"/>
            <w:hideMark/>
          </w:tcPr>
          <w:p w:rsidR="00B85710" w:rsidRPr="00B85710" w:rsidRDefault="00B85710" w:rsidP="0058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5808C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8. Побуждает детей обсуждать возникающие между ними конфликтные ситуации и самостоятельно искать пути их разрешения </w:t>
            </w:r>
          </w:p>
        </w:tc>
      </w:tr>
    </w:tbl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Памятка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Деятельность учителя (воспитателя) на уроке (занятии)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</w:t>
      </w:r>
      <w:proofErr w:type="gramEnd"/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личностно-ориентированной направленностью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lastRenderedPageBreak/>
        <w:t xml:space="preserve">- Создание положительного эмоционального настроя на работу у всех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учеников в ходе урока.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- Сообщение в начале урока (занятия) не только темы, но и организации  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учебной (воспитательной)  деятельности в ходе урока (занятия).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Применение знаний, позволяющих ученику самому выбирать тип, вид и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форму материала (словесную, графическую, условно-символическую).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- Использование проблемных творческих заданий.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Стимулирование учеников к выбору и самостоятельному использованию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различных способов выполнения заданий.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Оценка (поощрение) при опросе на уроке не только правильного ответа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ученика, но и анализ того, как ученик рассуждал, какой способ использовал,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почему ошибся и в чём.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Обсуждение с детьми в конце урока не только того, что «мы узнали» (чем </w:t>
      </w:r>
      <w:proofErr w:type="gramEnd"/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овладели), но и того, что понравилось (не понравилось) и почему, что бы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хотелось выполнить еще раз, а что сделать по-другому.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Отметка, выставляемая ученику в конце урока, должна аргументироваться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по ряду параметров: правильности, самостоятельности, оригинальности.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- При задании на дом называется не только тема и объем задания, но и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  подробно разъясняется, как следует рационально организовать свою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 учебную работу при выполнении домашнего задания.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Виды дидактического материала: учебные тексты, карточки-задания, дидактические тесты. Задания разрабатываются по тематике, по уровню сложности, по цели использования, по количеству операций на основе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разноуровневого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 дифференцированного и индивидуального подхода с учетов ведущего типа учебной деятельности учащегося (познавательная, коммуникативная, творческая). В основе такого подхода лежит возможность оценки по уровню достижения в овладении знаниями, умениями, навыками. Учитель (воспитатель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)р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Технология личностно-ориентированного обучения и воспитания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контроля за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личностным развитием ученика.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lastRenderedPageBreak/>
        <w:t xml:space="preserve">В личностно-ориентированном обучении позиция ученик  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bookmarkStart w:id="4" w:name="h.46effb46d67a"/>
      <w:bookmarkEnd w:id="4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ЗАКЛЮЧЕНИЕ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Современная система образования должна быть нацелена на формирование у школьника потребностей и умений самостоятельного освоения новых знаний, новых форм деятельности, их анализа и соотнесения с культурными ценностями, способности и готовности к творческой работе. Это диктует необходимость изменения содержания и технологий образования, ориентации на личностно-ориентированную педагогику. Такая система образования не может быть построена на пустом месте. Она берет начало в глубине традиционной системы образования, трудов философов, психологов, педагогов.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Изучив особенности личностно-ориентированных технологий и сравнив традиционный урок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личностно-ориентированным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, нам представляется, что на рубеже веков модель личностно-ориентированной школы – одна из наиболее перспективных в силу следующих причин: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гуманизации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образования;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личностно-ориентированное обучение является здоровье сберегающей технологией;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в последнее время наметилась тенденция,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в общей массе, где была бы видна его индивидуальность;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необходимость перехода к данной модели школы осознается обществом.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Я считаю, что наиболее значимыми принципами личностно-ориентированного урока, сформированными И. С.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Якиманской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(см. презентацию) являются: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использование субъектного опыта ребенка;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предоставление ему свободы выбора при выполнении задач; стимулирование к самостоятельному выбору и использованию наиболее значимых для него способов проработки учебного материала с учетом разнообразия его типов, видов и форм;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накопление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ЗУНов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не в качестве самоцели (конечного результата), а важного средства реализации детского творчества;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обеспечение на уроке личностно значимого эмоционального контакта учителя и ученика на основе сотрудничества, мотивации достижения успеха через анализ не только результата, но и процесса его достижения.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Личностно-ориентированный тип образования можно рассматривать, с одной стороны, как дальнейшее движение идей и опыта развивающего обучения, с другой – как становление качественно новой образовательной системы.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Совокупность теоретических и методологических положений, определяющих современное личностно-ориентированное образование, представлено в работах Е.В.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Бондаревской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, С В.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Кульневича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, Т.И.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Кульпиной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, В.В. Серикова, А.В. Петровского, В.Т. Фоменко, И.С.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Якиманской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и </w:t>
      </w: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lastRenderedPageBreak/>
        <w:t xml:space="preserve">других исследователей. Объединяет этих исследователей гуманистический подход к детям, «ценностное отношение к ребёнку и детству, как уникальному периоду жизни человека». 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В исследованиях раскрывается система ценностей личности, как смыслов человеческой деятельности. Задачей личностно-ориентированного образования является насыщение личностными смыслами педагогический процесс как среду развития личности.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Разнообразная по содержанию и формам образовательная среда даёт возможность раскрыть себя,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самореализоваться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. Специфика личностно развивающего образования выражается в рассмотрении субъективного опыта ребёнка как личностно-значимой ценностной сферы, обогащение его в направлении универсальности и самобытности, развития содержательных мыслительных действий как необходимого условия творческой самореализации, самоценных форм активности, познавательных, волевых, эмоционально-нравственных устремлений. Учитель, ориентируясь на социально значимую модель личности, создаёт условия для свободного творческого саморазвития личности, опирается на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самоценность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детских и юношеских представлений, мотивов учитывает динамику изменений в </w:t>
      </w:r>
      <w:proofErr w:type="spell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мотивационно-потребностной</w:t>
      </w:r>
      <w:proofErr w:type="spell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сфере ученика.</w:t>
      </w:r>
    </w:p>
    <w:p w:rsidR="00B85710" w:rsidRPr="00B85710" w:rsidRDefault="00B85710" w:rsidP="005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</w:pPr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Овладевая теорией и методико-технологической основой личностно-ориентированного педагогического подхода и взаимодействия </w:t>
      </w:r>
      <w:proofErr w:type="gramStart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>педагог, обладающий высоким уровнем педагогической культуры и достигающий вершин в педагогической деятельности в перспективе сможет</w:t>
      </w:r>
      <w:proofErr w:type="gramEnd"/>
      <w:r w:rsidRPr="005808C8">
        <w:rPr>
          <w:rFonts w:ascii="Times New Roman" w:eastAsia="Times New Roman" w:hAnsi="Times New Roman" w:cs="Times New Roman"/>
          <w:color w:val="262626" w:themeColor="text1" w:themeTint="D9"/>
          <w:szCs w:val="24"/>
          <w:lang w:eastAsia="ru-RU"/>
        </w:rPr>
        <w:t xml:space="preserve"> и должен использовать свой потенциал для собственного личностного и профессионального роста.</w:t>
      </w:r>
    </w:p>
    <w:p w:rsidR="00FA2F0C" w:rsidRPr="005808C8" w:rsidRDefault="00FA2F0C" w:rsidP="005808C8">
      <w:pPr>
        <w:rPr>
          <w:color w:val="262626" w:themeColor="text1" w:themeTint="D9"/>
          <w:sz w:val="20"/>
        </w:rPr>
      </w:pPr>
    </w:p>
    <w:sectPr w:rsidR="00FA2F0C" w:rsidRPr="005808C8" w:rsidSect="00FA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4BC"/>
    <w:multiLevelType w:val="multilevel"/>
    <w:tmpl w:val="1FEE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5710"/>
    <w:rsid w:val="00005DFE"/>
    <w:rsid w:val="002C1112"/>
    <w:rsid w:val="005808C8"/>
    <w:rsid w:val="00583C1D"/>
    <w:rsid w:val="00B85710"/>
    <w:rsid w:val="00CF139E"/>
    <w:rsid w:val="00FA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8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5710"/>
  </w:style>
  <w:style w:type="character" w:customStyle="1" w:styleId="c4">
    <w:name w:val="c4"/>
    <w:basedOn w:val="a0"/>
    <w:rsid w:val="00B85710"/>
  </w:style>
  <w:style w:type="character" w:customStyle="1" w:styleId="c7">
    <w:name w:val="c7"/>
    <w:basedOn w:val="a0"/>
    <w:rsid w:val="00B85710"/>
  </w:style>
  <w:style w:type="character" w:customStyle="1" w:styleId="c12">
    <w:name w:val="c12"/>
    <w:basedOn w:val="a0"/>
    <w:rsid w:val="00B85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</cp:revision>
  <dcterms:created xsi:type="dcterms:W3CDTF">2012-10-29T16:43:00Z</dcterms:created>
  <dcterms:modified xsi:type="dcterms:W3CDTF">2012-10-30T10:51:00Z</dcterms:modified>
</cp:coreProperties>
</file>