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6D" w:rsidRDefault="00DC2D0F" w:rsidP="00C06E6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C06E6D">
        <w:rPr>
          <w:b/>
          <w:bCs/>
          <w:sz w:val="28"/>
          <w:szCs w:val="28"/>
        </w:rPr>
        <w:t xml:space="preserve">алендарно-тематическое планирование по литературе в 6 классе </w:t>
      </w:r>
    </w:p>
    <w:p w:rsidR="001E514A" w:rsidRDefault="00C06E6D" w:rsidP="00C06E6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основе требований к результатам основного общего образования, представленных в ФГОСе. </w:t>
      </w:r>
    </w:p>
    <w:p w:rsidR="00C06E6D" w:rsidRDefault="00C06E6D" w:rsidP="00C06E6D">
      <w:pPr>
        <w:autoSpaceDE w:val="0"/>
        <w:jc w:val="center"/>
        <w:rPr>
          <w:b/>
          <w:bCs/>
          <w:sz w:val="28"/>
          <w:szCs w:val="28"/>
        </w:rPr>
      </w:pPr>
    </w:p>
    <w:p w:rsidR="00C06E6D" w:rsidRPr="00880AFF" w:rsidRDefault="00C06E6D" w:rsidP="00C06E6D">
      <w:pPr>
        <w:autoSpaceDE w:val="0"/>
        <w:rPr>
          <w:bCs/>
          <w:i/>
        </w:rPr>
      </w:pPr>
      <w:r w:rsidRPr="00880AFF">
        <w:rPr>
          <w:bCs/>
          <w:i/>
        </w:rPr>
        <w:t xml:space="preserve">Программа обеспечивается УМК по литературе </w:t>
      </w:r>
    </w:p>
    <w:p w:rsidR="00C06E6D" w:rsidRPr="00880AFF" w:rsidRDefault="00C06E6D" w:rsidP="00C06E6D">
      <w:pPr>
        <w:autoSpaceDE w:val="0"/>
        <w:rPr>
          <w:bCs/>
          <w:i/>
        </w:rPr>
      </w:pPr>
      <w:r w:rsidRPr="00880AFF">
        <w:rPr>
          <w:bCs/>
          <w:i/>
        </w:rPr>
        <w:t xml:space="preserve">для 5-9 классов под редакцией </w:t>
      </w:r>
      <w:r w:rsidR="00DC2D0F">
        <w:rPr>
          <w:bCs/>
          <w:i/>
        </w:rPr>
        <w:t>Б. А. Ланина</w:t>
      </w:r>
      <w:r w:rsidRPr="00880AFF">
        <w:rPr>
          <w:bCs/>
          <w:i/>
        </w:rPr>
        <w:t>,</w:t>
      </w:r>
    </w:p>
    <w:p w:rsidR="00C06E6D" w:rsidRPr="00880AFF" w:rsidRDefault="00C06E6D" w:rsidP="00C06E6D">
      <w:pPr>
        <w:autoSpaceDE w:val="0"/>
        <w:rPr>
          <w:bCs/>
          <w:i/>
        </w:rPr>
      </w:pPr>
      <w:r w:rsidRPr="00880AFF">
        <w:rPr>
          <w:bCs/>
          <w:i/>
        </w:rPr>
        <w:t xml:space="preserve"> изд. «</w:t>
      </w:r>
      <w:r w:rsidR="00DC2D0F">
        <w:rPr>
          <w:bCs/>
          <w:i/>
        </w:rPr>
        <w:t>Вентана-Граф</w:t>
      </w:r>
      <w:r w:rsidRPr="00880AFF">
        <w:rPr>
          <w:bCs/>
          <w:i/>
        </w:rPr>
        <w:t>», 201</w:t>
      </w:r>
      <w:r w:rsidR="00DC2D0F">
        <w:rPr>
          <w:bCs/>
          <w:i/>
        </w:rPr>
        <w:t>3</w:t>
      </w:r>
      <w:r w:rsidRPr="00880AFF">
        <w:rPr>
          <w:bCs/>
          <w:i/>
        </w:rPr>
        <w:t xml:space="preserve"> год</w:t>
      </w:r>
    </w:p>
    <w:p w:rsidR="00D7275E" w:rsidRDefault="00C06E6D" w:rsidP="00C86399">
      <w:pPr>
        <w:autoSpaceDE w:val="0"/>
        <w:rPr>
          <w:bCs/>
          <w:i/>
        </w:rPr>
      </w:pPr>
      <w:r w:rsidRPr="00880AFF">
        <w:rPr>
          <w:bCs/>
          <w:i/>
        </w:rPr>
        <w:t>Количество часов - 105 ч (3 часа в неделю).</w:t>
      </w:r>
    </w:p>
    <w:p w:rsidR="00C86399" w:rsidRPr="00C86399" w:rsidRDefault="00C86399" w:rsidP="00C86399">
      <w:pPr>
        <w:autoSpaceDE w:val="0"/>
        <w:rPr>
          <w:bCs/>
          <w:i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22"/>
        <w:gridCol w:w="29"/>
        <w:gridCol w:w="2003"/>
        <w:gridCol w:w="832"/>
        <w:gridCol w:w="2694"/>
        <w:gridCol w:w="2126"/>
        <w:gridCol w:w="142"/>
        <w:gridCol w:w="2268"/>
        <w:gridCol w:w="2976"/>
        <w:gridCol w:w="993"/>
        <w:gridCol w:w="850"/>
      </w:tblGrid>
      <w:tr w:rsidR="004C67B8" w:rsidRPr="00253F55" w:rsidTr="004C67B8">
        <w:trPr>
          <w:trHeight w:val="195"/>
        </w:trPr>
        <w:tc>
          <w:tcPr>
            <w:tcW w:w="822" w:type="dxa"/>
            <w:vMerge w:val="restart"/>
            <w:shd w:val="clear" w:color="auto" w:fill="auto"/>
          </w:tcPr>
          <w:p w:rsidR="004C67B8" w:rsidRPr="009810C1" w:rsidRDefault="004C67B8" w:rsidP="00140BAA">
            <w:pPr>
              <w:snapToGrid w:val="0"/>
              <w:ind w:left="-78" w:right="-3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№ урока</w:t>
            </w:r>
          </w:p>
          <w:p w:rsidR="004C67B8" w:rsidRPr="009810C1" w:rsidRDefault="004C67B8" w:rsidP="005513B4">
            <w:pPr>
              <w:snapToGrid w:val="0"/>
              <w:ind w:left="-78" w:right="-3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(год)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832" w:type="dxa"/>
            <w:vMerge w:val="restart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 xml:space="preserve">Основное содержание по темам, практические и письменные работы 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10C1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810C1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4C67B8" w:rsidRPr="00253F55" w:rsidTr="009810C1">
        <w:tc>
          <w:tcPr>
            <w:tcW w:w="822" w:type="dxa"/>
            <w:vMerge/>
            <w:shd w:val="clear" w:color="auto" w:fill="auto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</w:tcPr>
          <w:p w:rsidR="004C67B8" w:rsidRPr="009810C1" w:rsidRDefault="004C67B8" w:rsidP="00140BA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4C67B8" w:rsidRPr="009810C1" w:rsidRDefault="004C67B8" w:rsidP="0020528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67B8" w:rsidRPr="009810C1" w:rsidRDefault="004C67B8" w:rsidP="0020528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C67B8" w:rsidRPr="009810C1" w:rsidRDefault="004C67B8" w:rsidP="005513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7B8" w:rsidRPr="009810C1" w:rsidRDefault="004C67B8" w:rsidP="005513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67B8" w:rsidRPr="009810C1" w:rsidRDefault="004C67B8" w:rsidP="005513B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993" w:type="dxa"/>
          </w:tcPr>
          <w:p w:rsidR="004C67B8" w:rsidRPr="009810C1" w:rsidRDefault="004C67B8" w:rsidP="00DC2D0F">
            <w:pPr>
              <w:snapToGrid w:val="0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4C67B8" w:rsidRPr="009810C1" w:rsidRDefault="004C67B8" w:rsidP="00DC2D0F">
            <w:pPr>
              <w:snapToGrid w:val="0"/>
              <w:rPr>
                <w:b/>
                <w:sz w:val="20"/>
                <w:szCs w:val="20"/>
              </w:rPr>
            </w:pPr>
            <w:r w:rsidRPr="009810C1">
              <w:rPr>
                <w:b/>
                <w:sz w:val="20"/>
                <w:szCs w:val="20"/>
              </w:rPr>
              <w:t>факт</w:t>
            </w:r>
          </w:p>
        </w:tc>
      </w:tr>
      <w:tr w:rsidR="009810C1" w:rsidRPr="00253F55" w:rsidTr="009810C1">
        <w:tc>
          <w:tcPr>
            <w:tcW w:w="822" w:type="dxa"/>
            <w:shd w:val="clear" w:color="auto" w:fill="auto"/>
          </w:tcPr>
          <w:p w:rsidR="009810C1" w:rsidRPr="00220E71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</w:t>
            </w:r>
          </w:p>
          <w:p w:rsidR="009810C1" w:rsidRPr="00220E71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9810C1" w:rsidRPr="00DC2D0F" w:rsidRDefault="009810C1" w:rsidP="0020528C">
            <w:pPr>
              <w:jc w:val="both"/>
              <w:rPr>
                <w:b/>
                <w:sz w:val="22"/>
                <w:szCs w:val="22"/>
              </w:rPr>
            </w:pPr>
            <w:r w:rsidRPr="009F41FE">
              <w:rPr>
                <w:rFonts w:eastAsia="Times New Roman"/>
                <w:b/>
              </w:rPr>
              <w:t xml:space="preserve">Введение. </w:t>
            </w:r>
            <w:r>
              <w:rPr>
                <w:rFonts w:eastAsia="Times New Roman"/>
                <w:b/>
              </w:rPr>
              <w:t>От истоков литературы – к литературным жанрам</w:t>
            </w:r>
          </w:p>
        </w:tc>
        <w:tc>
          <w:tcPr>
            <w:tcW w:w="832" w:type="dxa"/>
          </w:tcPr>
          <w:p w:rsidR="009810C1" w:rsidRPr="009810C1" w:rsidRDefault="009810C1" w:rsidP="0020528C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Pr="0020528C" w:rsidRDefault="009810C1" w:rsidP="0020528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0528C">
              <w:rPr>
                <w:rFonts w:eastAsia="Times New Roman"/>
                <w:sz w:val="22"/>
                <w:szCs w:val="22"/>
              </w:rPr>
              <w:t xml:space="preserve">Художественное произведение. </w:t>
            </w:r>
          </w:p>
          <w:p w:rsidR="009810C1" w:rsidRPr="0020528C" w:rsidRDefault="009810C1" w:rsidP="0020528C">
            <w:pPr>
              <w:jc w:val="both"/>
              <w:rPr>
                <w:sz w:val="22"/>
                <w:szCs w:val="22"/>
              </w:rPr>
            </w:pPr>
            <w:r w:rsidRPr="0020528C">
              <w:rPr>
                <w:rFonts w:eastAsia="Times New Roman"/>
                <w:sz w:val="22"/>
                <w:szCs w:val="22"/>
              </w:rPr>
              <w:t>Диагностика уровня литературного развития уащихся</w:t>
            </w:r>
            <w:r w:rsidRPr="0020528C">
              <w:rPr>
                <w:sz w:val="22"/>
                <w:szCs w:val="22"/>
              </w:rPr>
              <w:t xml:space="preserve"> </w:t>
            </w:r>
          </w:p>
          <w:p w:rsidR="009810C1" w:rsidRDefault="009810C1" w:rsidP="00140B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10C1" w:rsidRPr="009F41FE" w:rsidRDefault="009810C1" w:rsidP="005513B4">
            <w:pPr>
              <w:snapToGrid w:val="0"/>
              <w:rPr>
                <w:b/>
                <w:sz w:val="22"/>
                <w:szCs w:val="22"/>
              </w:rPr>
            </w:pPr>
            <w:r w:rsidRPr="009F41FE">
              <w:rPr>
                <w:sz w:val="22"/>
                <w:szCs w:val="22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268" w:type="dxa"/>
            <w:shd w:val="clear" w:color="auto" w:fill="auto"/>
          </w:tcPr>
          <w:p w:rsidR="009810C1" w:rsidRPr="009F41FE" w:rsidRDefault="009810C1" w:rsidP="005513B4">
            <w:pPr>
              <w:snapToGrid w:val="0"/>
              <w:rPr>
                <w:b/>
                <w:sz w:val="22"/>
                <w:szCs w:val="22"/>
              </w:rPr>
            </w:pPr>
            <w:r w:rsidRPr="009F41FE">
              <w:rPr>
                <w:sz w:val="22"/>
                <w:szCs w:val="22"/>
              </w:rPr>
              <w:t>умение работать с разными источниками информации, находить ее,</w:t>
            </w:r>
            <w:r w:rsidRPr="009F41FE">
              <w:rPr>
                <w:i/>
                <w:sz w:val="22"/>
                <w:szCs w:val="22"/>
              </w:rPr>
              <w:t xml:space="preserve"> </w:t>
            </w:r>
            <w:r w:rsidRPr="009F41FE">
              <w:rPr>
                <w:sz w:val="22"/>
                <w:szCs w:val="22"/>
              </w:rPr>
              <w:t>анализировать, использовать в самостоятельной деятельности.</w:t>
            </w:r>
          </w:p>
        </w:tc>
        <w:tc>
          <w:tcPr>
            <w:tcW w:w="2976" w:type="dxa"/>
            <w:shd w:val="clear" w:color="auto" w:fill="auto"/>
          </w:tcPr>
          <w:p w:rsidR="009810C1" w:rsidRPr="00573F7B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993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9810C1" w:rsidRPr="00253F55" w:rsidTr="009810C1">
        <w:tc>
          <w:tcPr>
            <w:tcW w:w="15735" w:type="dxa"/>
            <w:gridSpan w:val="11"/>
          </w:tcPr>
          <w:p w:rsidR="009810C1" w:rsidRDefault="009810C1" w:rsidP="00981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Фольклор.</w:t>
            </w:r>
          </w:p>
          <w:p w:rsidR="009810C1" w:rsidRPr="00573F7B" w:rsidRDefault="009810C1" w:rsidP="009810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11часов. Из них:.</w:t>
            </w:r>
          </w:p>
        </w:tc>
      </w:tr>
      <w:tr w:rsidR="009810C1" w:rsidRPr="00B2549B" w:rsidTr="009810C1">
        <w:trPr>
          <w:trHeight w:val="507"/>
        </w:trPr>
        <w:tc>
          <w:tcPr>
            <w:tcW w:w="822" w:type="dxa"/>
            <w:vMerge w:val="restart"/>
            <w:shd w:val="clear" w:color="auto" w:fill="auto"/>
          </w:tcPr>
          <w:p w:rsidR="009810C1" w:rsidRPr="008A1723" w:rsidRDefault="009810C1" w:rsidP="008A1723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Pr="00220E71" w:rsidRDefault="009810C1" w:rsidP="00981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3-5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</w:tcPr>
          <w:p w:rsidR="009810C1" w:rsidRPr="00253F55" w:rsidRDefault="009810C1" w:rsidP="00981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Героический эпос. Былина «Илья Муромец и Соловей –Разбойник»</w:t>
            </w:r>
          </w:p>
        </w:tc>
        <w:tc>
          <w:tcPr>
            <w:tcW w:w="832" w:type="dxa"/>
            <w:vMerge w:val="restart"/>
          </w:tcPr>
          <w:p w:rsidR="009810C1" w:rsidRDefault="009810C1" w:rsidP="00837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10C1" w:rsidRPr="0020528C" w:rsidRDefault="009810C1" w:rsidP="00837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лучшее исполнение малых жанров фольклора</w:t>
            </w:r>
          </w:p>
          <w:p w:rsidR="009810C1" w:rsidRPr="0020528C" w:rsidRDefault="009810C1" w:rsidP="0016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Былинные богатыри как выразители народного идеала, их сила и скромность.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810C1" w:rsidRPr="00570E40" w:rsidRDefault="009810C1" w:rsidP="00160124">
            <w:pPr>
              <w:snapToGrid w:val="0"/>
              <w:rPr>
                <w:b/>
                <w:sz w:val="22"/>
                <w:szCs w:val="22"/>
              </w:rPr>
            </w:pP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 народа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810C1" w:rsidRPr="00570E40" w:rsidRDefault="009810C1" w:rsidP="00160124">
            <w:pPr>
              <w:snapToGrid w:val="0"/>
              <w:rPr>
                <w:b/>
                <w:sz w:val="22"/>
                <w:szCs w:val="22"/>
              </w:rPr>
            </w:pP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>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10C1" w:rsidRPr="00D94BBF" w:rsidRDefault="009810C1" w:rsidP="00D94BBF">
            <w:pPr>
              <w:snapToGrid w:val="0"/>
              <w:rPr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 xml:space="preserve">знать малые фольклорные жанры, </w:t>
            </w:r>
            <w:r w:rsidRPr="008B4417">
              <w:rPr>
                <w:sz w:val="22"/>
                <w:szCs w:val="22"/>
              </w:rPr>
              <w:t>их отличительные особенности; причины возникновения и цель создания  жанров фольклора</w:t>
            </w:r>
            <w:r w:rsidRPr="00D94BBF">
              <w:rPr>
                <w:sz w:val="22"/>
                <w:szCs w:val="22"/>
              </w:rPr>
              <w:t>, использование их в устных и письменных высказываниях</w:t>
            </w:r>
            <w:r>
              <w:rPr>
                <w:sz w:val="22"/>
                <w:szCs w:val="22"/>
              </w:rPr>
              <w:t xml:space="preserve">; </w:t>
            </w:r>
            <w:r w:rsidRPr="00D94BBF">
              <w:rPr>
                <w:sz w:val="22"/>
                <w:szCs w:val="22"/>
              </w:rPr>
              <w:t>устно рецензировать выразительное чтение одноклассников, исполнения актеров.</w:t>
            </w:r>
          </w:p>
          <w:p w:rsidR="009810C1" w:rsidRPr="00D94BBF" w:rsidRDefault="009810C1" w:rsidP="00160124">
            <w:pPr>
              <w:snapToGrid w:val="0"/>
              <w:rPr>
                <w:sz w:val="22"/>
                <w:szCs w:val="22"/>
              </w:rPr>
            </w:pPr>
            <w:r w:rsidRPr="00D94BBF">
              <w:rPr>
                <w:sz w:val="22"/>
                <w:szCs w:val="22"/>
              </w:rPr>
              <w:t>Письменный ответ</w:t>
            </w:r>
            <w:r>
              <w:rPr>
                <w:sz w:val="22"/>
                <w:szCs w:val="22"/>
              </w:rPr>
              <w:t xml:space="preserve"> на </w:t>
            </w:r>
            <w:r w:rsidRPr="00D94BBF">
              <w:rPr>
                <w:sz w:val="22"/>
                <w:szCs w:val="22"/>
              </w:rPr>
              <w:t xml:space="preserve">проблемную </w:t>
            </w:r>
            <w:r w:rsidRPr="00573F7B">
              <w:rPr>
                <w:sz w:val="22"/>
                <w:szCs w:val="22"/>
              </w:rPr>
              <w:t xml:space="preserve"> тему</w:t>
            </w:r>
          </w:p>
          <w:p w:rsidR="009810C1" w:rsidRPr="00573F7B" w:rsidRDefault="009810C1" w:rsidP="0016012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D94BB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D94BBF">
            <w:pPr>
              <w:snapToGrid w:val="0"/>
              <w:rPr>
                <w:sz w:val="22"/>
                <w:szCs w:val="22"/>
              </w:rPr>
            </w:pPr>
          </w:p>
        </w:tc>
      </w:tr>
      <w:tr w:rsidR="009810C1" w:rsidRPr="00B2549B" w:rsidTr="009810C1">
        <w:trPr>
          <w:trHeight w:val="506"/>
        </w:trPr>
        <w:tc>
          <w:tcPr>
            <w:tcW w:w="822" w:type="dxa"/>
            <w:vMerge/>
            <w:shd w:val="clear" w:color="auto" w:fill="auto"/>
          </w:tcPr>
          <w:p w:rsidR="009810C1" w:rsidRPr="008A1723" w:rsidRDefault="009810C1" w:rsidP="008A172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</w:tcPr>
          <w:p w:rsidR="009810C1" w:rsidRDefault="009810C1" w:rsidP="00DC2D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vMerge/>
          </w:tcPr>
          <w:p w:rsidR="009810C1" w:rsidRDefault="009810C1" w:rsidP="0016012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10C1" w:rsidRPr="0020528C" w:rsidRDefault="009810C1" w:rsidP="0016012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8A1723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E31509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B2549B" w:rsidTr="009810C1">
        <w:trPr>
          <w:trHeight w:val="258"/>
        </w:trPr>
        <w:tc>
          <w:tcPr>
            <w:tcW w:w="822" w:type="dxa"/>
            <w:shd w:val="clear" w:color="auto" w:fill="auto"/>
          </w:tcPr>
          <w:p w:rsidR="009810C1" w:rsidRPr="008A1723" w:rsidRDefault="009810C1" w:rsidP="008A17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6-7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9810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Героическое сказание. Героический эпос народов России.</w:t>
            </w:r>
          </w:p>
        </w:tc>
        <w:tc>
          <w:tcPr>
            <w:tcW w:w="832" w:type="dxa"/>
          </w:tcPr>
          <w:p w:rsidR="009810C1" w:rsidRDefault="009810C1" w:rsidP="0016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Pr="0020528C" w:rsidRDefault="009810C1" w:rsidP="0016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Сила, доблесть и мужество богатыря Бадыноко, его честность и благородство. Авторская характеристика героя.</w:t>
            </w: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8A1723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E31509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B2549B" w:rsidTr="009810C1">
        <w:trPr>
          <w:trHeight w:val="70"/>
        </w:trPr>
        <w:tc>
          <w:tcPr>
            <w:tcW w:w="822" w:type="dxa"/>
            <w:shd w:val="clear" w:color="auto" w:fill="auto"/>
          </w:tcPr>
          <w:p w:rsidR="009810C1" w:rsidRPr="008A1723" w:rsidRDefault="009810C1" w:rsidP="008A17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1601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Рыцарская героическая поэма. Песнь о Роланде (фрагмент) </w:t>
            </w:r>
          </w:p>
          <w:p w:rsidR="009810C1" w:rsidRDefault="009810C1" w:rsidP="009810C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об идеальном герое: образы Роланда и Оливье.</w:t>
            </w:r>
          </w:p>
          <w:p w:rsidR="009810C1" w:rsidRPr="0020528C" w:rsidRDefault="009810C1" w:rsidP="009810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8A1723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E31509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B2549B" w:rsidTr="009810C1">
        <w:trPr>
          <w:trHeight w:val="70"/>
        </w:trPr>
        <w:tc>
          <w:tcPr>
            <w:tcW w:w="822" w:type="dxa"/>
            <w:shd w:val="clear" w:color="auto" w:fill="auto"/>
          </w:tcPr>
          <w:p w:rsidR="009810C1" w:rsidRDefault="009810C1" w:rsidP="008A17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10-12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1601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Русские народные песни.</w:t>
            </w:r>
          </w:p>
        </w:tc>
        <w:tc>
          <w:tcPr>
            <w:tcW w:w="832" w:type="dxa"/>
          </w:tcPr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9810C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Исповедальность лирической песни. Её диалогичность. Напевность  и мелодичность песни.</w:t>
            </w:r>
          </w:p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8A1723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E31509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B2549B" w:rsidTr="009810C1">
        <w:trPr>
          <w:trHeight w:val="70"/>
        </w:trPr>
        <w:tc>
          <w:tcPr>
            <w:tcW w:w="822" w:type="dxa"/>
            <w:shd w:val="clear" w:color="auto" w:fill="auto"/>
          </w:tcPr>
          <w:p w:rsidR="009810C1" w:rsidRDefault="009810C1" w:rsidP="008A17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4C67B8" w:rsidP="001601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по теме «Фольклор»</w:t>
            </w:r>
          </w:p>
        </w:tc>
        <w:tc>
          <w:tcPr>
            <w:tcW w:w="832" w:type="dxa"/>
          </w:tcPr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810C1" w:rsidRDefault="009810C1" w:rsidP="008374F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чём связь русских народных песен с былинами?</w:t>
            </w: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8A1723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E31509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B2549B" w:rsidTr="0019493C">
        <w:trPr>
          <w:trHeight w:val="70"/>
        </w:trPr>
        <w:tc>
          <w:tcPr>
            <w:tcW w:w="15735" w:type="dxa"/>
            <w:gridSpan w:val="11"/>
            <w:shd w:val="clear" w:color="auto" w:fill="auto"/>
          </w:tcPr>
          <w:p w:rsidR="009810C1" w:rsidRPr="009810C1" w:rsidRDefault="009810C1" w:rsidP="009810C1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sz w:val="22"/>
                <w:szCs w:val="22"/>
              </w:rPr>
            </w:pPr>
            <w:r w:rsidRPr="009810C1">
              <w:rPr>
                <w:b/>
                <w:sz w:val="22"/>
                <w:szCs w:val="22"/>
              </w:rPr>
              <w:t>Развитие фольклорных жанров в литературе (18 ч.)</w:t>
            </w:r>
          </w:p>
        </w:tc>
      </w:tr>
      <w:tr w:rsidR="009810C1" w:rsidRPr="00253F55" w:rsidTr="009810C1">
        <w:trPr>
          <w:trHeight w:val="2793"/>
        </w:trPr>
        <w:tc>
          <w:tcPr>
            <w:tcW w:w="822" w:type="dxa"/>
            <w:shd w:val="clear" w:color="auto" w:fill="auto"/>
          </w:tcPr>
          <w:p w:rsidR="009810C1" w:rsidRPr="00EA6A1A" w:rsidRDefault="009810C1" w:rsidP="00981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14-15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E32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Баллада. </w:t>
            </w: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 А. Жуковский. Лесной царь</w:t>
            </w: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9810C1" w:rsidP="00E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E32BC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Фантастический сюжет. Романтика ужасов в балладе. Диалогичность произведения. Тема для обсуждения : Баллада Жуковского – перевод или оригинальное произведение?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Default="009810C1" w:rsidP="00E32BCE">
            <w:pPr>
              <w:rPr>
                <w:b/>
                <w:sz w:val="22"/>
                <w:szCs w:val="22"/>
              </w:rPr>
            </w:pPr>
          </w:p>
          <w:p w:rsidR="009810C1" w:rsidRPr="003176D8" w:rsidRDefault="009810C1" w:rsidP="00E32B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810C1" w:rsidRPr="00570E40" w:rsidRDefault="009810C1" w:rsidP="00C86399">
            <w:pPr>
              <w:snapToGrid w:val="0"/>
              <w:rPr>
                <w:b/>
                <w:sz w:val="22"/>
                <w:szCs w:val="22"/>
              </w:rPr>
            </w:pP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810C1" w:rsidRPr="00570E40" w:rsidRDefault="009810C1" w:rsidP="00C86399">
            <w:pPr>
              <w:snapToGrid w:val="0"/>
              <w:rPr>
                <w:b/>
                <w:sz w:val="22"/>
                <w:szCs w:val="22"/>
              </w:rPr>
            </w:pP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> у</w:t>
            </w:r>
            <w:r w:rsidRPr="00570E40">
              <w:rPr>
                <w:rStyle w:val="dash0421005f0442005f0440005f043e005f0433005f0438005f0439005f005fchar1char1"/>
                <w:b w:val="0"/>
                <w:bCs w:val="0"/>
                <w:sz w:val="22"/>
                <w:szCs w:val="22"/>
              </w:rPr>
              <w:t xml:space="preserve">мение </w:t>
            </w: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>организовывать  учебное сотрудничество и совместную деятельность с учителем и сверстниками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, уметь работать с разными источниками информации</w:t>
            </w:r>
            <w:r w:rsidRPr="00570E40">
              <w:rPr>
                <w:rStyle w:val="dash041e005f0431005f044b005f0447005f043d005f044b005f0439005f005fchar1char1"/>
                <w:sz w:val="22"/>
                <w:szCs w:val="22"/>
              </w:rPr>
              <w:t xml:space="preserve">    </w:t>
            </w:r>
            <w:r w:rsidRPr="00570E40">
              <w:rPr>
                <w:rStyle w:val="dash0421005f0442005f0440005f043e005f0433005f0438005f0439005f005fchar1char1"/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10C1" w:rsidRPr="00573F7B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>знать жанры древнерусской литературы, видеть     нравственные аспекты летописи, уметь характеризовать стиль произведения, подбирать цитатные примеры для характеристики образов и приемов изображения человека</w:t>
            </w:r>
            <w:r>
              <w:rPr>
                <w:sz w:val="22"/>
                <w:szCs w:val="22"/>
              </w:rPr>
              <w:t>, составлять устные и письменные ответы на вопросы с использованием цитирования, участвовать в коллективном диалоге</w:t>
            </w:r>
          </w:p>
        </w:tc>
        <w:tc>
          <w:tcPr>
            <w:tcW w:w="993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9810C1" w:rsidRPr="00253F55" w:rsidTr="009810C1">
        <w:trPr>
          <w:trHeight w:val="2793"/>
        </w:trPr>
        <w:tc>
          <w:tcPr>
            <w:tcW w:w="822" w:type="dxa"/>
            <w:shd w:val="clear" w:color="auto" w:fill="auto"/>
          </w:tcPr>
          <w:p w:rsidR="009810C1" w:rsidRDefault="009810C1" w:rsidP="000A4E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E32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С. Пушкин. Песнь о вещем Олеге</w:t>
            </w:r>
          </w:p>
        </w:tc>
        <w:tc>
          <w:tcPr>
            <w:tcW w:w="832" w:type="dxa"/>
          </w:tcPr>
          <w:p w:rsidR="009810C1" w:rsidRDefault="009810C1" w:rsidP="00E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810C1" w:rsidRPr="009810C1" w:rsidRDefault="009810C1" w:rsidP="00E32BCE">
            <w:pPr>
              <w:rPr>
                <w:sz w:val="22"/>
                <w:szCs w:val="22"/>
              </w:rPr>
            </w:pPr>
            <w:r w:rsidRPr="009810C1">
              <w:rPr>
                <w:sz w:val="22"/>
                <w:szCs w:val="22"/>
              </w:rPr>
              <w:t>Исторический сюжет. Образ кудесника, его свободный правдивый дар, равный дару поэта.</w:t>
            </w:r>
          </w:p>
        </w:tc>
        <w:tc>
          <w:tcPr>
            <w:tcW w:w="2126" w:type="dxa"/>
            <w:vMerge/>
            <w:shd w:val="clear" w:color="auto" w:fill="auto"/>
          </w:tcPr>
          <w:p w:rsidR="009810C1" w:rsidRPr="00570E40" w:rsidRDefault="009810C1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9810C1" w:rsidRPr="00570E40" w:rsidRDefault="009810C1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E64760" w:rsidRPr="00253F55" w:rsidTr="009810C1">
        <w:tc>
          <w:tcPr>
            <w:tcW w:w="822" w:type="dxa"/>
            <w:shd w:val="clear" w:color="auto" w:fill="auto"/>
          </w:tcPr>
          <w:p w:rsidR="00E64760" w:rsidRDefault="00E64760" w:rsidP="00621F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570E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Литературная сказка</w:t>
            </w: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А.Н. Островский «Снегурочка» </w:t>
            </w: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</w:p>
          <w:p w:rsidR="00E64760" w:rsidRDefault="00E64760" w:rsidP="005D672B">
            <w:pPr>
              <w:jc w:val="both"/>
              <w:rPr>
                <w:sz w:val="22"/>
                <w:szCs w:val="22"/>
              </w:rPr>
            </w:pPr>
          </w:p>
          <w:p w:rsidR="00E64760" w:rsidRPr="00A42BC4" w:rsidRDefault="00E64760" w:rsidP="005D672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Преданность героини и тема предательства в сказке. Фольклорные корни образа Снегурочки.</w:t>
            </w:r>
          </w:p>
          <w:p w:rsidR="00E64760" w:rsidRDefault="00E64760" w:rsidP="00C86399">
            <w:pPr>
              <w:rPr>
                <w:sz w:val="22"/>
                <w:szCs w:val="22"/>
              </w:rPr>
            </w:pPr>
          </w:p>
          <w:p w:rsidR="00E64760" w:rsidRDefault="00E64760" w:rsidP="00C86399">
            <w:pPr>
              <w:rPr>
                <w:sz w:val="22"/>
                <w:szCs w:val="22"/>
              </w:rPr>
            </w:pPr>
          </w:p>
          <w:p w:rsidR="00E64760" w:rsidRPr="00C86399" w:rsidRDefault="00E64760" w:rsidP="00C86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64760" w:rsidRPr="00C86399" w:rsidRDefault="00E64760" w:rsidP="00C86399">
            <w:pPr>
              <w:snapToGrid w:val="0"/>
              <w:rPr>
                <w:b/>
                <w:sz w:val="22"/>
                <w:szCs w:val="22"/>
              </w:rPr>
            </w:pPr>
            <w:r w:rsidRPr="00C86399">
              <w:rPr>
                <w:sz w:val="22"/>
                <w:szCs w:val="22"/>
              </w:rPr>
              <w:lastRenderedPageBreak/>
              <w:t xml:space="preserve">формирование ответственного отношения к учению.   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64760" w:rsidRPr="00253F55" w:rsidRDefault="00E64760" w:rsidP="00C863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64760" w:rsidRPr="00573F7B" w:rsidRDefault="00E64760" w:rsidP="00C2578D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 xml:space="preserve">уметь характеризовать стиль произведения, работать со словарем лингвистических терминов, знать </w:t>
            </w:r>
            <w:r>
              <w:rPr>
                <w:sz w:val="22"/>
                <w:szCs w:val="22"/>
              </w:rPr>
              <w:t>отличие литературной сказки от русско-народной.</w:t>
            </w:r>
          </w:p>
        </w:tc>
        <w:tc>
          <w:tcPr>
            <w:tcW w:w="993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E64760" w:rsidRPr="00253F55" w:rsidTr="009810C1">
        <w:tc>
          <w:tcPr>
            <w:tcW w:w="822" w:type="dxa"/>
            <w:shd w:val="clear" w:color="auto" w:fill="auto"/>
          </w:tcPr>
          <w:p w:rsidR="00E64760" w:rsidRDefault="00E64760" w:rsidP="00621F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22-24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E64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М. Гаршин </w:t>
            </w:r>
          </w:p>
          <w:p w:rsidR="00E64760" w:rsidRDefault="00E64760" w:rsidP="00570E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E64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к свободе главной героини. Дружба пальмы и маленькой травки. Нетрадиционность сказочного финала.</w:t>
            </w:r>
          </w:p>
          <w:p w:rsidR="00E64760" w:rsidRDefault="00E64760" w:rsidP="00C86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4760" w:rsidRPr="00C86399" w:rsidRDefault="00E64760" w:rsidP="00C86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64760" w:rsidRDefault="00E64760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64760" w:rsidRPr="00573F7B" w:rsidRDefault="00E64760" w:rsidP="00C2578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E64760" w:rsidRPr="00253F55" w:rsidTr="009810C1">
        <w:tc>
          <w:tcPr>
            <w:tcW w:w="822" w:type="dxa"/>
            <w:shd w:val="clear" w:color="auto" w:fill="auto"/>
          </w:tcPr>
          <w:p w:rsidR="00E64760" w:rsidRDefault="00E64760" w:rsidP="00621F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25-27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E64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Каверин.  «Лёгкие шаги»</w:t>
            </w:r>
          </w:p>
          <w:p w:rsidR="00E64760" w:rsidRDefault="00E64760" w:rsidP="00E64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E64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 Снегурочки. Сходство Насти с фольклорной Снегурочкой и отличия от неё. Особенности рассказывания.</w:t>
            </w:r>
          </w:p>
          <w:p w:rsidR="00E64760" w:rsidRDefault="00E64760" w:rsidP="00C86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4760" w:rsidRPr="00C86399" w:rsidRDefault="00E64760" w:rsidP="00C86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64760" w:rsidRDefault="00E64760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64760" w:rsidRPr="00573F7B" w:rsidRDefault="00E64760" w:rsidP="00C2578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E64760" w:rsidRPr="00253F55" w:rsidTr="009810C1">
        <w:tc>
          <w:tcPr>
            <w:tcW w:w="822" w:type="dxa"/>
            <w:shd w:val="clear" w:color="auto" w:fill="auto"/>
          </w:tcPr>
          <w:p w:rsidR="00E64760" w:rsidRDefault="00E64760" w:rsidP="00621F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28-30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E64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де Сент-Экзюпери «Маленький принц» </w:t>
            </w:r>
          </w:p>
          <w:p w:rsidR="00E64760" w:rsidRDefault="00E64760" w:rsidP="00E647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C8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Афористичность сказки. Аллегорическая основа произведения.</w:t>
            </w:r>
          </w:p>
        </w:tc>
        <w:tc>
          <w:tcPr>
            <w:tcW w:w="2126" w:type="dxa"/>
            <w:vMerge/>
            <w:shd w:val="clear" w:color="auto" w:fill="auto"/>
          </w:tcPr>
          <w:p w:rsidR="00E64760" w:rsidRPr="00C86399" w:rsidRDefault="00E64760" w:rsidP="00C86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64760" w:rsidRDefault="00E64760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64760" w:rsidRPr="00573F7B" w:rsidRDefault="00E64760" w:rsidP="00C2578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573F7B" w:rsidRDefault="00E64760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4C67B8" w:rsidRPr="00253F55" w:rsidTr="009810C1">
        <w:tc>
          <w:tcPr>
            <w:tcW w:w="822" w:type="dxa"/>
            <w:shd w:val="clear" w:color="auto" w:fill="auto"/>
          </w:tcPr>
          <w:p w:rsidR="004C67B8" w:rsidRDefault="003765C1" w:rsidP="00621F7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C67B8" w:rsidRDefault="004C67B8" w:rsidP="00E647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«Литературная сказка»</w:t>
            </w:r>
          </w:p>
        </w:tc>
        <w:tc>
          <w:tcPr>
            <w:tcW w:w="832" w:type="dxa"/>
          </w:tcPr>
          <w:p w:rsidR="004C67B8" w:rsidRDefault="004C67B8" w:rsidP="00C8639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C67B8" w:rsidRDefault="004C67B8" w:rsidP="00C86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C67B8" w:rsidRPr="00C86399" w:rsidRDefault="004C67B8" w:rsidP="00C863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C67B8" w:rsidRDefault="004C67B8" w:rsidP="00C86399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C67B8" w:rsidRPr="00573F7B" w:rsidRDefault="004C67B8" w:rsidP="00C2578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67B8" w:rsidRPr="00573F7B" w:rsidRDefault="004C67B8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67B8" w:rsidRPr="00573F7B" w:rsidRDefault="004C67B8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9810C1" w:rsidRPr="00253F55" w:rsidTr="009810C1">
        <w:tc>
          <w:tcPr>
            <w:tcW w:w="822" w:type="dxa"/>
            <w:shd w:val="clear" w:color="auto" w:fill="auto"/>
          </w:tcPr>
          <w:p w:rsidR="009810C1" w:rsidRPr="00181490" w:rsidRDefault="009810C1" w:rsidP="006D6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765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E64760" w:rsidP="00E64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Литературная песня. </w:t>
            </w:r>
          </w:p>
          <w:p w:rsidR="00E64760" w:rsidRDefault="009810C1" w:rsidP="00E64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А. В. Кольцов. </w:t>
            </w:r>
            <w:r w:rsidR="00E64760">
              <w:rPr>
                <w:b/>
                <w:sz w:val="22"/>
                <w:szCs w:val="22"/>
              </w:rPr>
              <w:t xml:space="preserve">  </w:t>
            </w:r>
          </w:p>
          <w:p w:rsidR="009810C1" w:rsidRDefault="009810C1" w:rsidP="00E647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Косарь», «Кольцо», «Не шуми ты рожь…»</w:t>
            </w: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  <w:p w:rsidR="009810C1" w:rsidRPr="00D75A8F" w:rsidRDefault="009810C1" w:rsidP="00D75A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9810C1" w:rsidP="00E32BC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810C1" w:rsidRPr="00E32BCE" w:rsidRDefault="009810C1" w:rsidP="00E32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Фольклорные традиции в стихотворениях Кольцова. Картины природы, их роль в создании образов главного героя и героини.</w:t>
            </w:r>
          </w:p>
        </w:tc>
        <w:tc>
          <w:tcPr>
            <w:tcW w:w="2126" w:type="dxa"/>
            <w:shd w:val="clear" w:color="auto" w:fill="auto"/>
          </w:tcPr>
          <w:p w:rsidR="009810C1" w:rsidRPr="00E64760" w:rsidRDefault="009810C1" w:rsidP="00E64760">
            <w:pPr>
              <w:pStyle w:val="dash041e005f0431005f044b005f0447005f043d005f044b005f0439"/>
              <w:rPr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поступкам.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8561A2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2976" w:type="dxa"/>
            <w:shd w:val="clear" w:color="auto" w:fill="auto"/>
          </w:tcPr>
          <w:p w:rsidR="009810C1" w:rsidRPr="00E32BCE" w:rsidRDefault="009810C1" w:rsidP="00C2578D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BF76AD">
              <w:rPr>
                <w:iCs/>
                <w:sz w:val="22"/>
                <w:szCs w:val="22"/>
              </w:rPr>
              <w:t xml:space="preserve"> </w:t>
            </w:r>
            <w:r w:rsidRPr="00BF76AD">
              <w:rPr>
                <w:sz w:val="22"/>
                <w:szCs w:val="22"/>
              </w:rPr>
              <w:t>выразительно читать наизусть</w:t>
            </w:r>
            <w:r>
              <w:rPr>
                <w:sz w:val="22"/>
                <w:szCs w:val="22"/>
              </w:rPr>
              <w:t>, презентовать и защищать собственные иллюстрации к песни, составлять план ответа на проблемный вопрос</w:t>
            </w:r>
            <w:r w:rsidRPr="00BF76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9810C1" w:rsidRPr="00BF76AD" w:rsidRDefault="009810C1" w:rsidP="00E32BCE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BF76AD" w:rsidRDefault="009810C1" w:rsidP="00E32BCE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</w:tr>
      <w:tr w:rsidR="00E64760" w:rsidRPr="00253F55" w:rsidTr="00F50A98">
        <w:tc>
          <w:tcPr>
            <w:tcW w:w="15735" w:type="dxa"/>
            <w:gridSpan w:val="11"/>
            <w:shd w:val="clear" w:color="auto" w:fill="auto"/>
          </w:tcPr>
          <w:p w:rsidR="00E64760" w:rsidRPr="00E64760" w:rsidRDefault="00E64760" w:rsidP="00E64760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Воображение и мечта в литературе: путешествия, приключения, детектив (10 ч.)</w:t>
            </w:r>
          </w:p>
        </w:tc>
      </w:tr>
      <w:tr w:rsidR="00E64760" w:rsidRPr="00253F55" w:rsidTr="009810C1">
        <w:trPr>
          <w:trHeight w:val="972"/>
        </w:trPr>
        <w:tc>
          <w:tcPr>
            <w:tcW w:w="822" w:type="dxa"/>
            <w:shd w:val="clear" w:color="auto" w:fill="auto"/>
          </w:tcPr>
          <w:p w:rsidR="00E64760" w:rsidRPr="006638B1" w:rsidRDefault="00E64760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765C1">
              <w:rPr>
                <w:b/>
                <w:sz w:val="22"/>
                <w:szCs w:val="22"/>
              </w:rPr>
              <w:t>3-37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Pr="00D75A8F" w:rsidRDefault="00E64760" w:rsidP="00D75A8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Дефо «Робинзон Крузо»</w:t>
            </w:r>
          </w:p>
          <w:p w:rsidR="00E64760" w:rsidRPr="00AA5985" w:rsidRDefault="00E64760" w:rsidP="00E647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230AFF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пространственно-географических представлений</w:t>
            </w:r>
          </w:p>
          <w:p w:rsidR="00E64760" w:rsidRDefault="00E64760" w:rsidP="00ED6867">
            <w:pPr>
              <w:rPr>
                <w:sz w:val="22"/>
                <w:szCs w:val="22"/>
              </w:rPr>
            </w:pPr>
          </w:p>
          <w:p w:rsidR="00E64760" w:rsidRPr="00ED6867" w:rsidRDefault="00E64760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64760" w:rsidRPr="00573F7B" w:rsidRDefault="00E64760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73F7B">
              <w:rPr>
                <w:rFonts w:eastAsia="Times New Roman"/>
                <w:color w:val="000000"/>
                <w:sz w:val="22"/>
                <w:szCs w:val="22"/>
              </w:rPr>
              <w:t xml:space="preserve">приобщение к духовно-нравственным ценностям русской литературы и культуры, </w:t>
            </w:r>
          </w:p>
          <w:p w:rsidR="00E64760" w:rsidRPr="00573F7B" w:rsidRDefault="00E64760" w:rsidP="00573F7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73F7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573F7B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64760" w:rsidRPr="00E64760" w:rsidRDefault="00E64760" w:rsidP="00573F7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573F7B">
              <w:rPr>
                <w:rFonts w:eastAsia="Times New Roman"/>
                <w:color w:val="000000"/>
                <w:sz w:val="22"/>
                <w:szCs w:val="22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64760" w:rsidRPr="00BF76AD" w:rsidRDefault="00E64760" w:rsidP="00C2578D">
            <w:pPr>
              <w:autoSpaceDE w:val="0"/>
              <w:autoSpaceDN w:val="0"/>
              <w:adjustRightInd w:val="0"/>
              <w:ind w:left="30" w:right="30"/>
              <w:rPr>
                <w:b/>
                <w:sz w:val="22"/>
                <w:szCs w:val="22"/>
              </w:rPr>
            </w:pPr>
            <w:r w:rsidRPr="00BF76AD">
              <w:rPr>
                <w:iCs/>
                <w:sz w:val="22"/>
                <w:szCs w:val="22"/>
              </w:rPr>
              <w:t xml:space="preserve"> </w:t>
            </w:r>
            <w:r w:rsidRPr="00BF7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Уметь определять жанр произведения; </w:t>
            </w:r>
          </w:p>
        </w:tc>
        <w:tc>
          <w:tcPr>
            <w:tcW w:w="993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</w:tr>
      <w:tr w:rsidR="00E64760" w:rsidRPr="00253F55" w:rsidTr="00E64760">
        <w:trPr>
          <w:trHeight w:val="276"/>
        </w:trPr>
        <w:tc>
          <w:tcPr>
            <w:tcW w:w="822" w:type="dxa"/>
            <w:shd w:val="clear" w:color="auto" w:fill="auto"/>
          </w:tcPr>
          <w:p w:rsidR="00E64760" w:rsidRDefault="00230AFF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765C1">
              <w:rPr>
                <w:b/>
                <w:sz w:val="22"/>
                <w:szCs w:val="22"/>
              </w:rPr>
              <w:t>8-40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E647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С. Грин «Алые паруса»</w:t>
            </w:r>
          </w:p>
          <w:p w:rsidR="00E64760" w:rsidRDefault="00E64760" w:rsidP="00D75A8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E64760" w:rsidRDefault="004C67B8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E64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 выбору учителя. Образ путешественника в литературе. Человек на необитаемом острове: его мужество и умение противостоять жизненным невзгодам.</w:t>
            </w:r>
          </w:p>
          <w:p w:rsidR="00E64760" w:rsidRDefault="00E64760" w:rsidP="00E64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Алые паруса как образ мечты. Дружная скромная жизнь Ассоль и Лонгрена. Встреча с «волшебством» - знак судьбы.</w:t>
            </w:r>
          </w:p>
          <w:p w:rsidR="00E64760" w:rsidRDefault="00E64760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4760" w:rsidRPr="00573F7B" w:rsidRDefault="00E64760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64760" w:rsidRPr="00573F7B" w:rsidRDefault="00E64760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64760" w:rsidRPr="00BF76AD" w:rsidRDefault="00E64760" w:rsidP="00C2578D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</w:tr>
      <w:tr w:rsidR="004C67B8" w:rsidRPr="00253F55" w:rsidTr="00E64760">
        <w:trPr>
          <w:trHeight w:val="276"/>
        </w:trPr>
        <w:tc>
          <w:tcPr>
            <w:tcW w:w="822" w:type="dxa"/>
            <w:shd w:val="clear" w:color="auto" w:fill="auto"/>
          </w:tcPr>
          <w:p w:rsidR="004C67B8" w:rsidRDefault="003765C1" w:rsidP="00A77F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C67B8" w:rsidRDefault="004C67B8" w:rsidP="004C67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С. Грин «Алые паруса» Самостоятельная работа.</w:t>
            </w:r>
          </w:p>
          <w:p w:rsidR="004C67B8" w:rsidRDefault="004C67B8" w:rsidP="00E647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4C67B8" w:rsidRDefault="004C67B8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C67B8" w:rsidRDefault="004C67B8" w:rsidP="00E647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67B8" w:rsidRPr="00573F7B" w:rsidRDefault="004C67B8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4C67B8" w:rsidRPr="00573F7B" w:rsidRDefault="004C67B8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C67B8" w:rsidRPr="00BF76AD" w:rsidRDefault="004C67B8" w:rsidP="00C2578D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4C67B8" w:rsidRPr="00BF76AD" w:rsidRDefault="004C67B8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C67B8" w:rsidRPr="00BF76AD" w:rsidRDefault="004C67B8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</w:tr>
      <w:tr w:rsidR="00E64760" w:rsidRPr="00253F55" w:rsidTr="00E64760">
        <w:trPr>
          <w:trHeight w:val="276"/>
        </w:trPr>
        <w:tc>
          <w:tcPr>
            <w:tcW w:w="822" w:type="dxa"/>
            <w:shd w:val="clear" w:color="auto" w:fill="auto"/>
          </w:tcPr>
          <w:p w:rsidR="00E64760" w:rsidRDefault="00230AFF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65C1">
              <w:rPr>
                <w:b/>
                <w:sz w:val="22"/>
                <w:szCs w:val="22"/>
              </w:rPr>
              <w:t>2-43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64760" w:rsidRDefault="00E64760" w:rsidP="00E647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Э. По. «Золотой жук».</w:t>
            </w:r>
          </w:p>
        </w:tc>
        <w:tc>
          <w:tcPr>
            <w:tcW w:w="832" w:type="dxa"/>
          </w:tcPr>
          <w:p w:rsidR="00E64760" w:rsidRDefault="00E64760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64760" w:rsidRDefault="00E64760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Литературные истоки детективного жанра. Поиски сокровищ капитана Кидда. Приключенческий рассказ и детектив.</w:t>
            </w:r>
          </w:p>
        </w:tc>
        <w:tc>
          <w:tcPr>
            <w:tcW w:w="2126" w:type="dxa"/>
            <w:vMerge/>
            <w:shd w:val="clear" w:color="auto" w:fill="auto"/>
          </w:tcPr>
          <w:p w:rsidR="00E64760" w:rsidRPr="00573F7B" w:rsidRDefault="00E64760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64760" w:rsidRPr="00573F7B" w:rsidRDefault="00E64760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64760" w:rsidRPr="00BF76AD" w:rsidRDefault="00E64760" w:rsidP="00C2578D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E64760" w:rsidRPr="00BF76AD" w:rsidRDefault="00E64760" w:rsidP="00573F7B">
            <w:pPr>
              <w:autoSpaceDE w:val="0"/>
              <w:autoSpaceDN w:val="0"/>
              <w:adjustRightInd w:val="0"/>
              <w:ind w:left="30" w:right="30"/>
              <w:rPr>
                <w:iCs/>
                <w:sz w:val="22"/>
                <w:szCs w:val="22"/>
              </w:rPr>
            </w:pPr>
          </w:p>
        </w:tc>
      </w:tr>
      <w:tr w:rsidR="00230AFF" w:rsidRPr="00253F55" w:rsidTr="00A6259B">
        <w:trPr>
          <w:trHeight w:val="276"/>
        </w:trPr>
        <w:tc>
          <w:tcPr>
            <w:tcW w:w="15735" w:type="dxa"/>
            <w:gridSpan w:val="11"/>
            <w:shd w:val="clear" w:color="auto" w:fill="auto"/>
          </w:tcPr>
          <w:p w:rsidR="00230AFF" w:rsidRPr="00BF76AD" w:rsidRDefault="00230AFF" w:rsidP="00230AFF">
            <w:pPr>
              <w:autoSpaceDE w:val="0"/>
              <w:autoSpaceDN w:val="0"/>
              <w:adjustRightInd w:val="0"/>
              <w:ind w:left="30" w:right="30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Стихи о природе и о природе творчества 14ч</w:t>
            </w: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Pr="00260BFE" w:rsidRDefault="00230AFF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65C1">
              <w:rPr>
                <w:b/>
                <w:sz w:val="22"/>
                <w:szCs w:val="22"/>
              </w:rPr>
              <w:t>4-45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rPr>
                <w:b/>
                <w:sz w:val="22"/>
                <w:szCs w:val="22"/>
              </w:rPr>
            </w:pPr>
          </w:p>
          <w:p w:rsidR="00230AFF" w:rsidRDefault="00230AFF" w:rsidP="00635A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С. Пушкин «Узник», «Зимняя дорога», «Туча»</w:t>
            </w:r>
          </w:p>
          <w:p w:rsidR="00230AFF" w:rsidRPr="00721A0F" w:rsidRDefault="00230AFF" w:rsidP="00635AE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Воспитание любви к природе.</w:t>
            </w:r>
          </w:p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Авторское мироощущение и читательские впечатления. Автор и пейзаж в лирическом </w:t>
            </w:r>
            <w:r>
              <w:rPr>
                <w:sz w:val="22"/>
                <w:szCs w:val="22"/>
              </w:rPr>
              <w:lastRenderedPageBreak/>
              <w:t>стихотворении, особенности пейзажа в стихотворениях разных авторов.</w:t>
            </w:r>
          </w:p>
          <w:p w:rsidR="00230AFF" w:rsidRPr="00ED6867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поэта в лирике. Самоирония и провозглашение ценности поэтического творчества.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развитие морального сознания и компетентности в решении моральных проблем на основе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личностного выбора; формирование осознанного и ответственного отношения к собственным поступкам.</w:t>
            </w:r>
          </w:p>
          <w:p w:rsidR="00230AFF" w:rsidRPr="00253F55" w:rsidRDefault="00230AFF" w:rsidP="00B76A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sz w:val="22"/>
                <w:szCs w:val="22"/>
              </w:rPr>
            </w:pPr>
            <w:r w:rsidRPr="00190F5C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работать с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разными источниками информации, </w:t>
            </w:r>
            <w:r w:rsidRPr="00190F5C">
              <w:rPr>
                <w:rFonts w:eastAsia="Times New Roman"/>
                <w:color w:val="000000"/>
                <w:sz w:val="22"/>
                <w:szCs w:val="22"/>
              </w:rPr>
              <w:t xml:space="preserve"> находить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ее,</w:t>
            </w:r>
            <w:r w:rsidRPr="00190F5C">
              <w:rPr>
                <w:rFonts w:eastAsia="Times New Roman"/>
                <w:color w:val="000000"/>
                <w:sz w:val="22"/>
                <w:szCs w:val="22"/>
              </w:rPr>
              <w:t xml:space="preserve">  анализировать, использовать в самостоятельной </w:t>
            </w:r>
            <w:r w:rsidRPr="00190F5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деятельности;</w:t>
            </w:r>
          </w:p>
          <w:p w:rsidR="00230AFF" w:rsidRPr="00190F5C" w:rsidRDefault="00230AFF" w:rsidP="00573F7B">
            <w:pPr>
              <w:rPr>
                <w:sz w:val="22"/>
                <w:szCs w:val="22"/>
              </w:rPr>
            </w:pPr>
            <w:r w:rsidRPr="00190F5C">
              <w:rPr>
                <w:sz w:val="22"/>
                <w:szCs w:val="22"/>
              </w:rPr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30AFF" w:rsidRPr="00BF76AD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Расширить знание </w:t>
            </w:r>
            <w:r w:rsidRPr="00BF76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жанров  лирики, </w:t>
            </w:r>
            <w:r w:rsidRPr="00BF76AD">
              <w:rPr>
                <w:sz w:val="22"/>
                <w:szCs w:val="22"/>
              </w:rPr>
              <w:t>поэтически</w:t>
            </w:r>
            <w:r>
              <w:rPr>
                <w:sz w:val="22"/>
                <w:szCs w:val="22"/>
              </w:rPr>
              <w:t>х средств</w:t>
            </w:r>
            <w:r w:rsidRPr="00BF76AD">
              <w:rPr>
                <w:sz w:val="22"/>
                <w:szCs w:val="22"/>
              </w:rPr>
              <w:t xml:space="preserve"> художественной выразительности, подбирать цитаты, иллюстрирующие понятие «антитеза», особенности жанра </w:t>
            </w:r>
            <w:r w:rsidRPr="00BF76AD">
              <w:rPr>
                <w:sz w:val="22"/>
                <w:szCs w:val="22"/>
              </w:rPr>
              <w:lastRenderedPageBreak/>
              <w:t>дружеского послания</w:t>
            </w:r>
            <w:r>
              <w:rPr>
                <w:sz w:val="22"/>
                <w:szCs w:val="22"/>
              </w:rPr>
              <w:t xml:space="preserve">, о роли пейзажа в стихотворении, работать со словарем литературоведческих терминов </w:t>
            </w:r>
          </w:p>
          <w:p w:rsidR="00230AFF" w:rsidRPr="00253F55" w:rsidRDefault="00230AFF" w:rsidP="00E053B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230AFF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765C1">
              <w:rPr>
                <w:b/>
                <w:sz w:val="22"/>
                <w:szCs w:val="22"/>
              </w:rPr>
              <w:t>6-47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Е. А. Баратынский </w:t>
            </w:r>
            <w:r>
              <w:rPr>
                <w:b/>
                <w:sz w:val="22"/>
                <w:szCs w:val="22"/>
              </w:rPr>
              <w:lastRenderedPageBreak/>
              <w:t>«Водопад»</w:t>
            </w:r>
          </w:p>
          <w:p w:rsidR="00230AFF" w:rsidRDefault="00230AFF" w:rsidP="00230AF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230AFF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3765C1">
              <w:rPr>
                <w:b/>
                <w:sz w:val="22"/>
                <w:szCs w:val="22"/>
              </w:rPr>
              <w:t>48-49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 Ю. Лермонтов «Три пальмы»</w:t>
            </w:r>
          </w:p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3765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50-51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А. Есенин «В зимний вечер по задворкам», «Сыплет черёмуха снегом»</w:t>
            </w:r>
          </w:p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230AFF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65C1">
              <w:rPr>
                <w:b/>
                <w:sz w:val="22"/>
                <w:szCs w:val="22"/>
              </w:rPr>
              <w:t>2-53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Б. Л. Пастернак «Снег идёт»Д. С. Самойлов « Перед снегом», Е. А. Евтушенко « Идут белые снеги»</w:t>
            </w:r>
          </w:p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230AFF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65C1">
              <w:rPr>
                <w:b/>
                <w:sz w:val="22"/>
                <w:szCs w:val="22"/>
              </w:rPr>
              <w:t>4-55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 В. Маяковский «Необычайное приключение , бывшее с Владимиром Маяковским на даче»</w:t>
            </w:r>
          </w:p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9810C1">
        <w:tc>
          <w:tcPr>
            <w:tcW w:w="822" w:type="dxa"/>
            <w:shd w:val="clear" w:color="auto" w:fill="auto"/>
          </w:tcPr>
          <w:p w:rsidR="00230AFF" w:rsidRDefault="00230AFF" w:rsidP="003765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65C1">
              <w:rPr>
                <w:b/>
                <w:sz w:val="22"/>
                <w:szCs w:val="22"/>
              </w:rPr>
              <w:t>6-57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 Цветаева « Моим стихам..»</w:t>
            </w:r>
          </w:p>
        </w:tc>
        <w:tc>
          <w:tcPr>
            <w:tcW w:w="832" w:type="dxa"/>
          </w:tcPr>
          <w:p w:rsidR="00230AFF" w:rsidRDefault="00230AFF" w:rsidP="00AA5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230AFF" w:rsidRDefault="00230AFF" w:rsidP="00AA598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0AFF" w:rsidRDefault="00230AFF" w:rsidP="00B76A95">
            <w:pPr>
              <w:pStyle w:val="dash041e005f0431005f044b005f0447005f043d005f044b005f0439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30AFF" w:rsidRPr="00190F5C" w:rsidRDefault="00230AFF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30AFF" w:rsidRDefault="00230AFF" w:rsidP="00552C16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0AFF" w:rsidRPr="00721A0F" w:rsidRDefault="00230AFF" w:rsidP="00E053BD">
            <w:pPr>
              <w:snapToGrid w:val="0"/>
              <w:rPr>
                <w:sz w:val="22"/>
                <w:szCs w:val="22"/>
              </w:rPr>
            </w:pPr>
          </w:p>
        </w:tc>
      </w:tr>
      <w:tr w:rsidR="00230AFF" w:rsidRPr="00253F55" w:rsidTr="000A5297">
        <w:tc>
          <w:tcPr>
            <w:tcW w:w="15735" w:type="dxa"/>
            <w:gridSpan w:val="11"/>
            <w:shd w:val="clear" w:color="auto" w:fill="auto"/>
          </w:tcPr>
          <w:p w:rsidR="00230AFF" w:rsidRPr="00230AFF" w:rsidRDefault="00230AFF" w:rsidP="00230AF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Страницы классики.18 часов.</w:t>
            </w:r>
          </w:p>
        </w:tc>
      </w:tr>
      <w:tr w:rsidR="00DA3C76" w:rsidRPr="00253F55" w:rsidTr="009810C1">
        <w:tc>
          <w:tcPr>
            <w:tcW w:w="822" w:type="dxa"/>
            <w:shd w:val="clear" w:color="auto" w:fill="auto"/>
          </w:tcPr>
          <w:p w:rsidR="00DA3C76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65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Pr="00721A0F" w:rsidRDefault="00DA3C76" w:rsidP="00230AF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А.С. Пушкин . Из биографии поэта. </w:t>
            </w:r>
          </w:p>
        </w:tc>
        <w:tc>
          <w:tcPr>
            <w:tcW w:w="832" w:type="dxa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DA3C76" w:rsidRDefault="00DA3C76" w:rsidP="00ED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Иллюстрировать понятия «антитеза» примерами из повести</w:t>
            </w:r>
          </w:p>
          <w:p w:rsidR="00DA3C76" w:rsidRDefault="00DA3C76" w:rsidP="00ED6867">
            <w:pPr>
              <w:rPr>
                <w:sz w:val="22"/>
                <w:szCs w:val="22"/>
              </w:rPr>
            </w:pPr>
          </w:p>
          <w:p w:rsidR="00DA3C76" w:rsidRDefault="00DA3C76" w:rsidP="00ED6867">
            <w:pPr>
              <w:rPr>
                <w:sz w:val="22"/>
                <w:szCs w:val="22"/>
              </w:rPr>
            </w:pPr>
          </w:p>
          <w:p w:rsidR="00DA3C76" w:rsidRDefault="00DA3C76" w:rsidP="00ED6867">
            <w:pPr>
              <w:rPr>
                <w:sz w:val="22"/>
                <w:szCs w:val="22"/>
              </w:rPr>
            </w:pPr>
          </w:p>
          <w:p w:rsidR="00DA3C76" w:rsidRPr="00ED6867" w:rsidRDefault="00DA3C76" w:rsidP="00552C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A3C76" w:rsidRPr="005769D8" w:rsidRDefault="00DA3C76" w:rsidP="009828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A3C76" w:rsidRDefault="00DA3C76" w:rsidP="009828E7">
            <w:pPr>
              <w:snapToGrid w:val="0"/>
              <w:rPr>
                <w:rFonts w:eastAsia="Times New Roman"/>
              </w:rPr>
            </w:pPr>
            <w:r w:rsidRPr="004E0F9C">
              <w:rPr>
                <w:rFonts w:eastAsia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DA3C76" w:rsidRPr="00A77FAE" w:rsidRDefault="00DA3C76" w:rsidP="009828E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DA3C76" w:rsidRPr="00721A0F" w:rsidRDefault="00DA3C76" w:rsidP="003F13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выделять этапы развития сюжета,  различать образы рассказчика и автора-повествователя, </w:t>
            </w:r>
          </w:p>
        </w:tc>
        <w:tc>
          <w:tcPr>
            <w:tcW w:w="993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</w:tr>
      <w:tr w:rsidR="00DA3C76" w:rsidRPr="00253F55" w:rsidTr="009810C1">
        <w:tc>
          <w:tcPr>
            <w:tcW w:w="822" w:type="dxa"/>
            <w:shd w:val="clear" w:color="auto" w:fill="auto"/>
          </w:tcPr>
          <w:p w:rsidR="00DA3C76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765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230AF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А.С. Пушкин «Метель».</w:t>
            </w:r>
          </w:p>
        </w:tc>
        <w:tc>
          <w:tcPr>
            <w:tcW w:w="832" w:type="dxa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C76" w:rsidRDefault="00DA3C76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A3C76" w:rsidRPr="004E0F9C" w:rsidRDefault="00DA3C76" w:rsidP="009828E7">
            <w:pPr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</w:tr>
      <w:tr w:rsidR="00DA3C76" w:rsidRPr="00253F55" w:rsidTr="009810C1">
        <w:tc>
          <w:tcPr>
            <w:tcW w:w="822" w:type="dxa"/>
            <w:shd w:val="clear" w:color="auto" w:fill="auto"/>
          </w:tcPr>
          <w:p w:rsidR="00DA3C76" w:rsidRDefault="003765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230AF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Метель как образ Судьбы, вмешивающейся в жизнь героев.</w:t>
            </w:r>
          </w:p>
        </w:tc>
        <w:tc>
          <w:tcPr>
            <w:tcW w:w="832" w:type="dxa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C76" w:rsidRDefault="00DA3C76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A3C76" w:rsidRPr="004E0F9C" w:rsidRDefault="00DA3C76" w:rsidP="009828E7">
            <w:pPr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</w:tr>
      <w:tr w:rsidR="00DA3C76" w:rsidRPr="00253F55" w:rsidTr="009810C1">
        <w:tc>
          <w:tcPr>
            <w:tcW w:w="822" w:type="dxa"/>
            <w:shd w:val="clear" w:color="auto" w:fill="auto"/>
          </w:tcPr>
          <w:p w:rsidR="00DA3C76" w:rsidRDefault="003765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230AF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Авантюрный сюжет в повести.</w:t>
            </w:r>
          </w:p>
        </w:tc>
        <w:tc>
          <w:tcPr>
            <w:tcW w:w="832" w:type="dxa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C76" w:rsidRDefault="00DA3C76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A3C76" w:rsidRPr="004E0F9C" w:rsidRDefault="00DA3C76" w:rsidP="009828E7">
            <w:pPr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</w:tr>
      <w:tr w:rsidR="00DA3C76" w:rsidRPr="00253F55" w:rsidTr="009810C1">
        <w:tc>
          <w:tcPr>
            <w:tcW w:w="822" w:type="dxa"/>
            <w:shd w:val="clear" w:color="auto" w:fill="auto"/>
          </w:tcPr>
          <w:p w:rsidR="00DA3C76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3765C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230AF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 рассказчика в повести, его отношение к героям.</w:t>
            </w:r>
            <w:r w:rsidR="004C67B8">
              <w:rPr>
                <w:b/>
                <w:sz w:val="22"/>
                <w:szCs w:val="22"/>
              </w:rPr>
              <w:t xml:space="preserve"> Тест</w:t>
            </w:r>
          </w:p>
        </w:tc>
        <w:tc>
          <w:tcPr>
            <w:tcW w:w="832" w:type="dxa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3C76" w:rsidRDefault="00DA3C76" w:rsidP="00ED6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C76" w:rsidRDefault="00DA3C76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A3C76" w:rsidRPr="004E0F9C" w:rsidRDefault="00DA3C76" w:rsidP="009828E7">
            <w:pPr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Default="00DA3C76" w:rsidP="003F139F">
            <w:pPr>
              <w:snapToGrid w:val="0"/>
              <w:rPr>
                <w:sz w:val="22"/>
                <w:szCs w:val="22"/>
              </w:rPr>
            </w:pPr>
          </w:p>
        </w:tc>
      </w:tr>
      <w:tr w:rsidR="009810C1" w:rsidRPr="00253F55" w:rsidTr="009810C1">
        <w:tc>
          <w:tcPr>
            <w:tcW w:w="822" w:type="dxa"/>
            <w:shd w:val="clear" w:color="auto" w:fill="auto"/>
          </w:tcPr>
          <w:p w:rsidR="009810C1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65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EB0679">
            <w:pPr>
              <w:jc w:val="both"/>
              <w:rPr>
                <w:b/>
                <w:sz w:val="22"/>
                <w:szCs w:val="22"/>
              </w:rPr>
            </w:pPr>
            <w:r w:rsidRPr="00BF76AD">
              <w:rPr>
                <w:b/>
                <w:sz w:val="22"/>
                <w:szCs w:val="22"/>
              </w:rPr>
              <w:t>Развитие речи. Подготовка к сочинению по творчеству</w:t>
            </w:r>
          </w:p>
          <w:p w:rsidR="009810C1" w:rsidRPr="00BF76AD" w:rsidRDefault="009810C1" w:rsidP="00EB0679">
            <w:pPr>
              <w:jc w:val="both"/>
              <w:rPr>
                <w:b/>
                <w:sz w:val="22"/>
                <w:szCs w:val="22"/>
              </w:rPr>
            </w:pPr>
            <w:r w:rsidRPr="00BF76AD">
              <w:rPr>
                <w:b/>
                <w:sz w:val="22"/>
                <w:szCs w:val="22"/>
              </w:rPr>
              <w:t xml:space="preserve"> А.С.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76AD">
              <w:rPr>
                <w:b/>
                <w:sz w:val="22"/>
                <w:szCs w:val="22"/>
              </w:rPr>
              <w:t>Пушкина</w:t>
            </w:r>
          </w:p>
        </w:tc>
        <w:tc>
          <w:tcPr>
            <w:tcW w:w="832" w:type="dxa"/>
          </w:tcPr>
          <w:p w:rsidR="009810C1" w:rsidRDefault="009810C1" w:rsidP="00E053B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810C1" w:rsidRDefault="009810C1" w:rsidP="00E05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Письменный ответ на проблемные вопросы: </w:t>
            </w:r>
          </w:p>
          <w:p w:rsidR="009810C1" w:rsidRDefault="009810C1" w:rsidP="0055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детали в повести «Метель»</w:t>
            </w:r>
          </w:p>
          <w:p w:rsidR="009810C1" w:rsidRPr="00ED6867" w:rsidRDefault="009810C1" w:rsidP="0055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человек в противостоянии своей судьбе</w:t>
            </w:r>
          </w:p>
          <w:p w:rsidR="009810C1" w:rsidRPr="00ED6867" w:rsidRDefault="009810C1" w:rsidP="00E053B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810C1" w:rsidRPr="00F25E2A" w:rsidRDefault="009810C1" w:rsidP="009828E7">
            <w:r w:rsidRPr="00F25E2A">
              <w:t>формирование ответственного отношения к учению, готовности и способности обучающихся к саморазвитию и самообразова-</w:t>
            </w:r>
          </w:p>
          <w:p w:rsidR="009810C1" w:rsidRPr="00F25E2A" w:rsidRDefault="009810C1" w:rsidP="009828E7">
            <w:pPr>
              <w:snapToGrid w:val="0"/>
              <w:rPr>
                <w:b/>
                <w:sz w:val="22"/>
                <w:szCs w:val="22"/>
              </w:rPr>
            </w:pPr>
            <w:r w:rsidRPr="00F25E2A">
              <w:t>нию.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EB0679" w:rsidRDefault="009810C1" w:rsidP="00E053BD">
            <w:pPr>
              <w:snapToGrid w:val="0"/>
              <w:rPr>
                <w:b/>
                <w:sz w:val="22"/>
                <w:szCs w:val="22"/>
              </w:rPr>
            </w:pPr>
            <w:r w:rsidRPr="00EB0679">
              <w:rPr>
                <w:rFonts w:eastAsia="Times New Roman"/>
                <w:color w:val="000000"/>
                <w:sz w:val="22"/>
                <w:szCs w:val="22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  <w:r w:rsidRPr="00EB06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B0679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976" w:type="dxa"/>
            <w:shd w:val="clear" w:color="auto" w:fill="auto"/>
          </w:tcPr>
          <w:p w:rsidR="009810C1" w:rsidRPr="00573F7B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3F56ED">
              <w:rPr>
                <w:sz w:val="22"/>
                <w:szCs w:val="22"/>
              </w:rPr>
              <w:t xml:space="preserve">Владеть навыком письменного </w:t>
            </w:r>
            <w:r w:rsidRPr="00573F7B">
              <w:rPr>
                <w:sz w:val="22"/>
                <w:szCs w:val="22"/>
              </w:rPr>
              <w:t>развернутого ответа на проблемный вопрос ,</w:t>
            </w:r>
          </w:p>
          <w:p w:rsidR="009810C1" w:rsidRPr="00253F55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iCs/>
                <w:sz w:val="22"/>
                <w:szCs w:val="22"/>
              </w:rPr>
              <w:t xml:space="preserve">  </w:t>
            </w:r>
            <w:r w:rsidRPr="00573F7B">
              <w:rPr>
                <w:sz w:val="22"/>
                <w:szCs w:val="22"/>
              </w:rPr>
              <w:t>владеть начальными навыками литературоведческого анализа</w:t>
            </w:r>
            <w:r w:rsidRPr="00573F7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810C1" w:rsidRPr="003F56ED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3F56ED" w:rsidRDefault="009810C1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253F55" w:rsidTr="009810C1">
        <w:tc>
          <w:tcPr>
            <w:tcW w:w="822" w:type="dxa"/>
            <w:shd w:val="clear" w:color="auto" w:fill="auto"/>
          </w:tcPr>
          <w:p w:rsidR="009810C1" w:rsidRPr="00260BFE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65C1">
              <w:rPr>
                <w:b/>
                <w:sz w:val="22"/>
                <w:szCs w:val="22"/>
              </w:rPr>
              <w:t>4-66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Pr="00A77FAE" w:rsidRDefault="009810C1" w:rsidP="00552C1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М.Ю. Лермонтов «Бородино»</w:t>
            </w:r>
          </w:p>
        </w:tc>
        <w:tc>
          <w:tcPr>
            <w:tcW w:w="832" w:type="dxa"/>
          </w:tcPr>
          <w:p w:rsidR="009810C1" w:rsidRDefault="00DA3C76" w:rsidP="00D9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810C1" w:rsidRPr="00DF06C7" w:rsidRDefault="009810C1" w:rsidP="00D9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Историческая основа стихотворения. Героизм русского народа, патриотический пафос стихотворения.</w:t>
            </w:r>
          </w:p>
        </w:tc>
        <w:tc>
          <w:tcPr>
            <w:tcW w:w="2126" w:type="dxa"/>
            <w:shd w:val="clear" w:color="auto" w:fill="auto"/>
          </w:tcPr>
          <w:p w:rsidR="009810C1" w:rsidRPr="005769D8" w:rsidRDefault="009810C1" w:rsidP="00573F7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190F5C" w:rsidRDefault="009810C1" w:rsidP="00573F7B">
            <w:pPr>
              <w:snapToGrid w:val="0"/>
              <w:rPr>
                <w:sz w:val="22"/>
                <w:szCs w:val="22"/>
              </w:rPr>
            </w:pPr>
            <w:r w:rsidRPr="00190F5C">
              <w:rPr>
                <w:rFonts w:eastAsia="Times New Roman"/>
                <w:color w:val="000000"/>
                <w:sz w:val="22"/>
                <w:szCs w:val="22"/>
              </w:rPr>
              <w:t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2976" w:type="dxa"/>
            <w:shd w:val="clear" w:color="auto" w:fill="auto"/>
          </w:tcPr>
          <w:p w:rsidR="009810C1" w:rsidRPr="00190F5C" w:rsidRDefault="009810C1" w:rsidP="00573F7B">
            <w:pPr>
              <w:snapToGrid w:val="0"/>
              <w:rPr>
                <w:sz w:val="22"/>
                <w:szCs w:val="22"/>
              </w:rPr>
            </w:pPr>
            <w:r w:rsidRPr="00190F5C">
              <w:rPr>
                <w:sz w:val="22"/>
                <w:szCs w:val="22"/>
              </w:rPr>
              <w:t>Выявлять художественно значимые изобразительно-выразительные средства языка поэта, определять их художественные функции в произведении</w:t>
            </w:r>
            <w:r>
              <w:rPr>
                <w:sz w:val="22"/>
                <w:szCs w:val="22"/>
              </w:rPr>
              <w:t>, определять виды рифм и способов рифмовки</w:t>
            </w:r>
          </w:p>
        </w:tc>
        <w:tc>
          <w:tcPr>
            <w:tcW w:w="993" w:type="dxa"/>
          </w:tcPr>
          <w:p w:rsidR="009810C1" w:rsidRPr="00190F5C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190F5C" w:rsidRDefault="009810C1" w:rsidP="00573F7B">
            <w:pPr>
              <w:snapToGrid w:val="0"/>
              <w:rPr>
                <w:sz w:val="22"/>
                <w:szCs w:val="22"/>
              </w:rPr>
            </w:pPr>
          </w:p>
        </w:tc>
      </w:tr>
      <w:tr w:rsidR="00DA3C76" w:rsidRPr="00253F55" w:rsidTr="009810C1">
        <w:trPr>
          <w:trHeight w:val="1854"/>
        </w:trPr>
        <w:tc>
          <w:tcPr>
            <w:tcW w:w="822" w:type="dxa"/>
            <w:shd w:val="clear" w:color="auto" w:fill="auto"/>
          </w:tcPr>
          <w:p w:rsidR="00DA3C76" w:rsidRDefault="00DA3C76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765C1">
              <w:rPr>
                <w:b/>
                <w:sz w:val="22"/>
                <w:szCs w:val="22"/>
              </w:rPr>
              <w:t>7-69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7D6B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 В. Гоголь « Вечера на хуторе близ Диканьки»</w:t>
            </w:r>
          </w:p>
          <w:p w:rsidR="00DA3C76" w:rsidRDefault="00DA3C76" w:rsidP="007D6B6F">
            <w:pPr>
              <w:jc w:val="both"/>
              <w:rPr>
                <w:b/>
                <w:sz w:val="22"/>
                <w:szCs w:val="22"/>
              </w:rPr>
            </w:pPr>
          </w:p>
          <w:p w:rsidR="00DA3C76" w:rsidRPr="00510A13" w:rsidRDefault="00DA3C76" w:rsidP="007D6B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DA3C76" w:rsidRDefault="004C67B8" w:rsidP="00510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A3C76" w:rsidRPr="00D94BBF" w:rsidRDefault="00DA3C76" w:rsidP="00510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биографии писателя. Фольклорные мотивы в повести. Поэтизация казачьей вольности и чувства любви в ранних произведениях Н. В. Гоголя. Комическое  у </w:t>
            </w:r>
            <w:r>
              <w:rPr>
                <w:sz w:val="22"/>
                <w:szCs w:val="22"/>
              </w:rPr>
              <w:lastRenderedPageBreak/>
              <w:t>Гоголя.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3C76" w:rsidRPr="005769D8" w:rsidRDefault="00DA3C76" w:rsidP="009828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формирование ответственного отношения к учению, готовности и способности обучающихся к саморазвитию и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самообразованию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DA3C76" w:rsidRPr="00D94BBF" w:rsidRDefault="00DA3C76" w:rsidP="00573F7B">
            <w:pPr>
              <w:snapToGrid w:val="0"/>
              <w:rPr>
                <w:b/>
                <w:sz w:val="22"/>
                <w:szCs w:val="22"/>
              </w:rPr>
            </w:pPr>
            <w:r w:rsidRPr="00EB0679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Умение работать с разными источниками информации, находить ее, анализировать, использовать в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самостоятельной деятельности. 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>Владеть навыком письменного развернутого ответа на проблемный вопрос ,</w:t>
            </w:r>
          </w:p>
          <w:p w:rsidR="00DA3C76" w:rsidRPr="00253F55" w:rsidRDefault="00DA3C76" w:rsidP="00573F7B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iCs/>
                <w:sz w:val="22"/>
                <w:szCs w:val="22"/>
              </w:rPr>
              <w:t xml:space="preserve">  </w:t>
            </w:r>
            <w:r w:rsidRPr="00573F7B">
              <w:rPr>
                <w:sz w:val="22"/>
                <w:szCs w:val="22"/>
              </w:rPr>
              <w:t>владеть начальными навыками литературоведчес-кого анализа</w:t>
            </w:r>
            <w:r w:rsidRPr="00573F7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4C67B8" w:rsidRPr="00253F55" w:rsidTr="009810C1">
        <w:trPr>
          <w:trHeight w:val="1854"/>
        </w:trPr>
        <w:tc>
          <w:tcPr>
            <w:tcW w:w="822" w:type="dxa"/>
            <w:shd w:val="clear" w:color="auto" w:fill="auto"/>
          </w:tcPr>
          <w:p w:rsidR="004C67B8" w:rsidRDefault="003765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70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C67B8" w:rsidRDefault="004C67B8" w:rsidP="004C67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Н.В. Гоголь Самостоятельная работа.</w:t>
            </w:r>
          </w:p>
          <w:p w:rsidR="004C67B8" w:rsidRDefault="004C67B8" w:rsidP="007D6B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4C67B8" w:rsidRDefault="004C67B8" w:rsidP="00510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C67B8" w:rsidRDefault="004C67B8" w:rsidP="00510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C67B8" w:rsidRDefault="004C67B8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4C67B8" w:rsidRPr="00EB0679" w:rsidRDefault="004C67B8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C67B8" w:rsidRPr="00573F7B" w:rsidRDefault="004C67B8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67B8" w:rsidRPr="00573F7B" w:rsidRDefault="004C67B8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67B8" w:rsidRPr="00573F7B" w:rsidRDefault="004C67B8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DA3C76" w:rsidRPr="00253F55" w:rsidTr="009810C1">
        <w:trPr>
          <w:trHeight w:val="1854"/>
        </w:trPr>
        <w:tc>
          <w:tcPr>
            <w:tcW w:w="822" w:type="dxa"/>
            <w:shd w:val="clear" w:color="auto" w:fill="auto"/>
          </w:tcPr>
          <w:p w:rsidR="00DA3C76" w:rsidRDefault="003765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A3C76" w:rsidRDefault="00DA3C76" w:rsidP="007D6B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речи. Письменный ответ на вопрос.</w:t>
            </w:r>
          </w:p>
        </w:tc>
        <w:tc>
          <w:tcPr>
            <w:tcW w:w="832" w:type="dxa"/>
          </w:tcPr>
          <w:p w:rsidR="00DA3C76" w:rsidRDefault="00DA3C76" w:rsidP="00510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3C76" w:rsidRDefault="00DA3C76" w:rsidP="00510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C76" w:rsidRDefault="00DA3C76" w:rsidP="009828E7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DA3C76" w:rsidRPr="00EB0679" w:rsidRDefault="00DA3C76" w:rsidP="00573F7B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A3C76" w:rsidRPr="00573F7B" w:rsidRDefault="00DA3C76" w:rsidP="00573F7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253F55" w:rsidTr="009810C1">
        <w:trPr>
          <w:trHeight w:val="1696"/>
        </w:trPr>
        <w:tc>
          <w:tcPr>
            <w:tcW w:w="822" w:type="dxa"/>
            <w:shd w:val="clear" w:color="auto" w:fill="auto"/>
          </w:tcPr>
          <w:p w:rsidR="009810C1" w:rsidRPr="00260BFE" w:rsidRDefault="003765C1" w:rsidP="00510A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72-75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10C1" w:rsidRDefault="009810C1" w:rsidP="00510A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И. С. Тургенев. </w:t>
            </w:r>
          </w:p>
          <w:p w:rsidR="009810C1" w:rsidRDefault="00DA3C76" w:rsidP="00510A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 Муму» </w:t>
            </w:r>
          </w:p>
          <w:p w:rsidR="009810C1" w:rsidRDefault="009810C1" w:rsidP="00510A13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510A13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510A13">
            <w:pPr>
              <w:jc w:val="both"/>
              <w:rPr>
                <w:b/>
                <w:sz w:val="22"/>
                <w:szCs w:val="22"/>
              </w:rPr>
            </w:pPr>
          </w:p>
          <w:p w:rsidR="009810C1" w:rsidRDefault="009810C1" w:rsidP="00510A13">
            <w:pPr>
              <w:jc w:val="both"/>
              <w:rPr>
                <w:b/>
                <w:sz w:val="22"/>
                <w:szCs w:val="22"/>
              </w:rPr>
            </w:pPr>
          </w:p>
          <w:p w:rsidR="009810C1" w:rsidRPr="00510A13" w:rsidRDefault="009810C1" w:rsidP="00510A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Pr="009F2376" w:rsidRDefault="00DA3C76" w:rsidP="00D9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D94BBF">
            <w:pPr>
              <w:rPr>
                <w:sz w:val="22"/>
                <w:szCs w:val="22"/>
              </w:rPr>
            </w:pPr>
            <w:r w:rsidRPr="009F2376">
              <w:rPr>
                <w:sz w:val="22"/>
                <w:szCs w:val="22"/>
              </w:rPr>
              <w:t>Образ Герасима. Герасим и собачка Муму: раскрытие душевных качеств главного героя. Картины крепостного быта. Образ своенравной барыни. Трагическая развязка рассказа. Смысл концовки</w:t>
            </w:r>
            <w:r>
              <w:rPr>
                <w:sz w:val="22"/>
                <w:szCs w:val="22"/>
              </w:rPr>
              <w:t>.</w:t>
            </w:r>
          </w:p>
          <w:p w:rsidR="009810C1" w:rsidRPr="009F2376" w:rsidRDefault="009810C1" w:rsidP="00D94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сочинению. «Положительный герой в рассказе».</w:t>
            </w:r>
          </w:p>
        </w:tc>
        <w:tc>
          <w:tcPr>
            <w:tcW w:w="2126" w:type="dxa"/>
            <w:shd w:val="clear" w:color="auto" w:fill="auto"/>
          </w:tcPr>
          <w:p w:rsidR="009810C1" w:rsidRPr="00535F9A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 формирование ответственного отношения к учению, готовности и способности обучающихся к саморазвитию и самообразованию.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253F55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2976" w:type="dxa"/>
            <w:shd w:val="clear" w:color="auto" w:fill="auto"/>
          </w:tcPr>
          <w:p w:rsidR="009810C1" w:rsidRPr="009C14E3" w:rsidRDefault="009810C1" w:rsidP="00573F7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знать </w:t>
            </w:r>
            <w:r w:rsidRPr="00815FAC">
              <w:rPr>
                <w:sz w:val="22"/>
              </w:rPr>
              <w:t>изученные теоретико-литературные понятия</w:t>
            </w:r>
            <w:r>
              <w:rPr>
                <w:sz w:val="22"/>
              </w:rPr>
              <w:t>. Образ положительного героя в русской классической литературе.</w:t>
            </w:r>
          </w:p>
        </w:tc>
        <w:tc>
          <w:tcPr>
            <w:tcW w:w="993" w:type="dxa"/>
          </w:tcPr>
          <w:p w:rsidR="009810C1" w:rsidRDefault="009810C1" w:rsidP="00573F7B">
            <w:pPr>
              <w:snapToGrid w:val="0"/>
              <w:rPr>
                <w:sz w:val="22"/>
              </w:rPr>
            </w:pPr>
          </w:p>
        </w:tc>
        <w:tc>
          <w:tcPr>
            <w:tcW w:w="850" w:type="dxa"/>
          </w:tcPr>
          <w:p w:rsidR="009810C1" w:rsidRDefault="009810C1" w:rsidP="00573F7B">
            <w:pPr>
              <w:snapToGrid w:val="0"/>
              <w:rPr>
                <w:sz w:val="22"/>
              </w:rPr>
            </w:pPr>
          </w:p>
        </w:tc>
      </w:tr>
      <w:tr w:rsidR="004C67B8" w:rsidRPr="00253F55" w:rsidTr="009810C1">
        <w:trPr>
          <w:trHeight w:val="1696"/>
        </w:trPr>
        <w:tc>
          <w:tcPr>
            <w:tcW w:w="822" w:type="dxa"/>
            <w:shd w:val="clear" w:color="auto" w:fill="auto"/>
          </w:tcPr>
          <w:p w:rsidR="004C67B8" w:rsidRDefault="003765C1" w:rsidP="00510A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4C67B8" w:rsidRDefault="004C67B8" w:rsidP="00510A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по теме «Страницы классики»</w:t>
            </w:r>
          </w:p>
        </w:tc>
        <w:tc>
          <w:tcPr>
            <w:tcW w:w="832" w:type="dxa"/>
          </w:tcPr>
          <w:p w:rsidR="004C67B8" w:rsidRDefault="004C67B8" w:rsidP="00D94BB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C67B8" w:rsidRPr="009F2376" w:rsidRDefault="004C67B8" w:rsidP="00D94B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C67B8" w:rsidRDefault="004C67B8" w:rsidP="00573F7B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C67B8" w:rsidRDefault="004C67B8" w:rsidP="00573F7B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C67B8" w:rsidRDefault="004C67B8" w:rsidP="00573F7B">
            <w:pPr>
              <w:snapToGrid w:val="0"/>
              <w:rPr>
                <w:sz w:val="22"/>
              </w:rPr>
            </w:pPr>
          </w:p>
        </w:tc>
        <w:tc>
          <w:tcPr>
            <w:tcW w:w="993" w:type="dxa"/>
          </w:tcPr>
          <w:p w:rsidR="004C67B8" w:rsidRDefault="004C67B8" w:rsidP="00573F7B">
            <w:pPr>
              <w:snapToGrid w:val="0"/>
              <w:rPr>
                <w:sz w:val="22"/>
              </w:rPr>
            </w:pPr>
          </w:p>
        </w:tc>
        <w:tc>
          <w:tcPr>
            <w:tcW w:w="850" w:type="dxa"/>
          </w:tcPr>
          <w:p w:rsidR="004C67B8" w:rsidRDefault="004C67B8" w:rsidP="00573F7B">
            <w:pPr>
              <w:snapToGrid w:val="0"/>
              <w:rPr>
                <w:sz w:val="22"/>
              </w:rPr>
            </w:pPr>
          </w:p>
        </w:tc>
      </w:tr>
      <w:tr w:rsidR="00DA3C76" w:rsidRPr="00253F55" w:rsidTr="00CA71E4">
        <w:trPr>
          <w:trHeight w:val="326"/>
        </w:trPr>
        <w:tc>
          <w:tcPr>
            <w:tcW w:w="15735" w:type="dxa"/>
            <w:gridSpan w:val="11"/>
            <w:shd w:val="clear" w:color="auto" w:fill="auto"/>
          </w:tcPr>
          <w:p w:rsidR="00DA3C76" w:rsidRPr="00DA3C76" w:rsidRDefault="00DA3C76" w:rsidP="00DA3C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Среди ровесников. 27часов.</w:t>
            </w: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Pr="00260BFE" w:rsidRDefault="003765C1" w:rsidP="00D1610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77-78</w:t>
            </w:r>
          </w:p>
        </w:tc>
        <w:tc>
          <w:tcPr>
            <w:tcW w:w="2003" w:type="dxa"/>
            <w:shd w:val="clear" w:color="auto" w:fill="auto"/>
          </w:tcPr>
          <w:p w:rsidR="009810C1" w:rsidRPr="009F2376" w:rsidRDefault="009810C1" w:rsidP="00D161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Т. Аксаков. « Детские годы Багрова-внука»</w:t>
            </w:r>
          </w:p>
        </w:tc>
        <w:tc>
          <w:tcPr>
            <w:tcW w:w="832" w:type="dxa"/>
          </w:tcPr>
          <w:p w:rsidR="009810C1" w:rsidRDefault="007F75B2" w:rsidP="00140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140BAA">
            <w:pPr>
              <w:jc w:val="center"/>
              <w:rPr>
                <w:b/>
                <w:sz w:val="22"/>
                <w:szCs w:val="22"/>
              </w:rPr>
            </w:pPr>
          </w:p>
          <w:p w:rsidR="009810C1" w:rsidRDefault="009810C1" w:rsidP="00140BAA">
            <w:pPr>
              <w:jc w:val="center"/>
              <w:rPr>
                <w:b/>
                <w:sz w:val="22"/>
                <w:szCs w:val="22"/>
              </w:rPr>
            </w:pPr>
          </w:p>
          <w:p w:rsidR="009810C1" w:rsidRDefault="009810C1" w:rsidP="00140BAA">
            <w:pPr>
              <w:jc w:val="center"/>
              <w:rPr>
                <w:b/>
                <w:sz w:val="22"/>
                <w:szCs w:val="22"/>
              </w:rPr>
            </w:pPr>
          </w:p>
          <w:p w:rsidR="009810C1" w:rsidRPr="00104DDA" w:rsidRDefault="009810C1" w:rsidP="00104DDA">
            <w:pPr>
              <w:rPr>
                <w:sz w:val="22"/>
                <w:szCs w:val="22"/>
              </w:rPr>
            </w:pPr>
            <w:r w:rsidRPr="00104DDA">
              <w:rPr>
                <w:sz w:val="22"/>
                <w:szCs w:val="22"/>
              </w:rPr>
              <w:t xml:space="preserve">Тема становления человеческого характера в повести. Особенности </w:t>
            </w:r>
            <w:r w:rsidRPr="00104DDA">
              <w:rPr>
                <w:sz w:val="22"/>
                <w:szCs w:val="22"/>
              </w:rPr>
              <w:lastRenderedPageBreak/>
              <w:t>повествования. Автобиографический герой</w:t>
            </w:r>
          </w:p>
        </w:tc>
        <w:tc>
          <w:tcPr>
            <w:tcW w:w="2126" w:type="dxa"/>
            <w:shd w:val="clear" w:color="auto" w:fill="auto"/>
          </w:tcPr>
          <w:p w:rsidR="009810C1" w:rsidRPr="00253F55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F855E6" w:rsidRDefault="009810C1" w:rsidP="00B76A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810C1" w:rsidRPr="00253F55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253F55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253F55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104DD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79-82</w:t>
            </w:r>
          </w:p>
        </w:tc>
        <w:tc>
          <w:tcPr>
            <w:tcW w:w="2003" w:type="dxa"/>
            <w:shd w:val="clear" w:color="auto" w:fill="auto"/>
          </w:tcPr>
          <w:p w:rsidR="009810C1" w:rsidRPr="00F865DC" w:rsidRDefault="009810C1" w:rsidP="00D1610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 Н. Толстой «Детство»</w:t>
            </w:r>
          </w:p>
        </w:tc>
        <w:tc>
          <w:tcPr>
            <w:tcW w:w="832" w:type="dxa"/>
          </w:tcPr>
          <w:p w:rsidR="009810C1" w:rsidRDefault="007F75B2" w:rsidP="0010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810C1" w:rsidRPr="005513B4" w:rsidRDefault="009810C1" w:rsidP="00104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представлений о портретной характеристике персонажей,  образ Николеньки Иртеньева. Тема воспитания и становления характера.</w:t>
            </w:r>
          </w:p>
        </w:tc>
        <w:tc>
          <w:tcPr>
            <w:tcW w:w="2126" w:type="dxa"/>
            <w:shd w:val="clear" w:color="auto" w:fill="auto"/>
          </w:tcPr>
          <w:p w:rsidR="009810C1" w:rsidRPr="003F56ED" w:rsidRDefault="009810C1" w:rsidP="00140BA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F56ED">
              <w:rPr>
                <w:rStyle w:val="dash041e005f0431005f044b005f0447005f043d005f044b005f0439005f005fchar1char1"/>
                <w:sz w:val="22"/>
                <w:szCs w:val="22"/>
              </w:rPr>
              <w:t> развитие эстетического сознания через освоение художественного наследия народа.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Default="009810C1" w:rsidP="00B76A95">
            <w:pPr>
              <w:snapToGrid w:val="0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Смысловое чтение</w:t>
            </w:r>
          </w:p>
          <w:p w:rsidR="009810C1" w:rsidRPr="00F855E6" w:rsidRDefault="009810C1" w:rsidP="00B76A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умение оценивать правильность выполнения учебной задачи,  собственные возможности её решения.</w:t>
            </w:r>
          </w:p>
        </w:tc>
        <w:tc>
          <w:tcPr>
            <w:tcW w:w="2976" w:type="dxa"/>
            <w:shd w:val="clear" w:color="auto" w:fill="auto"/>
          </w:tcPr>
          <w:p w:rsidR="009810C1" w:rsidRPr="00EB0679" w:rsidRDefault="009810C1" w:rsidP="002A320C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EB0679">
              <w:rPr>
                <w:sz w:val="22"/>
                <w:szCs w:val="22"/>
              </w:rPr>
              <w:t>Развивать представление о портретной характеристике персонажей, определять роль пейзажа в литературном произведении</w:t>
            </w:r>
            <w:r>
              <w:rPr>
                <w:sz w:val="22"/>
                <w:szCs w:val="22"/>
              </w:rPr>
              <w:t>, выразительно читать фрагменты ( 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993" w:type="dxa"/>
          </w:tcPr>
          <w:p w:rsidR="009810C1" w:rsidRPr="00EB0679" w:rsidRDefault="009810C1" w:rsidP="002A320C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EB0679" w:rsidRDefault="009810C1" w:rsidP="002A320C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Pr="007C4889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83-86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 Горький.  «Детство». </w:t>
            </w: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Pr="00D60B2E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7F75B2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810C1" w:rsidRPr="009E02F1" w:rsidRDefault="009810C1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рассказывает о детстве. Взросление маленького человека, борьба за своё достоинство. Картины природы в повести.</w:t>
            </w:r>
          </w:p>
        </w:tc>
        <w:tc>
          <w:tcPr>
            <w:tcW w:w="2126" w:type="dxa"/>
            <w:shd w:val="clear" w:color="auto" w:fill="auto"/>
          </w:tcPr>
          <w:p w:rsidR="009810C1" w:rsidRPr="00253F55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D60B2E" w:rsidRDefault="009810C1" w:rsidP="006F30FD">
            <w:pPr>
              <w:snapToGrid w:val="0"/>
              <w:rPr>
                <w:sz w:val="22"/>
                <w:szCs w:val="22"/>
              </w:rPr>
            </w:pPr>
            <w:r w:rsidRPr="00D60B2E">
              <w:t xml:space="preserve"> </w:t>
            </w:r>
            <w:r w:rsidRPr="00D60B2E">
              <w:rPr>
                <w:sz w:val="22"/>
                <w:szCs w:val="22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9810C1" w:rsidRPr="00D60B2E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 w:rsidRPr="00D60B2E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2976" w:type="dxa"/>
            <w:shd w:val="clear" w:color="auto" w:fill="auto"/>
          </w:tcPr>
          <w:p w:rsidR="009810C1" w:rsidRPr="00892285" w:rsidRDefault="009810C1" w:rsidP="00C2578D">
            <w:pPr>
              <w:autoSpaceDE w:val="0"/>
              <w:autoSpaceDN w:val="0"/>
              <w:adjustRightInd w:val="0"/>
              <w:ind w:right="30"/>
              <w:rPr>
                <w:b/>
                <w:sz w:val="22"/>
                <w:szCs w:val="22"/>
              </w:rPr>
            </w:pPr>
            <w:r w:rsidRPr="00752E4E">
              <w:rPr>
                <w:sz w:val="22"/>
                <w:szCs w:val="22"/>
              </w:rPr>
              <w:t xml:space="preserve"> Знать особенности построения произведения, уметь при чтении выражать тему, идею произведения, чувства автора, свое видение,</w:t>
            </w:r>
            <w:r>
              <w:rPr>
                <w:sz w:val="22"/>
                <w:szCs w:val="22"/>
              </w:rPr>
              <w:t xml:space="preserve"> выявлять художественно значимые изобразительно-выразительные средства языка писателя</w:t>
            </w:r>
          </w:p>
        </w:tc>
        <w:tc>
          <w:tcPr>
            <w:tcW w:w="993" w:type="dxa"/>
          </w:tcPr>
          <w:p w:rsidR="009810C1" w:rsidRPr="00752E4E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752E4E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87-89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9E02F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Ю. Я. Яковлев. «Багульник»</w:t>
            </w:r>
          </w:p>
          <w:p w:rsidR="009810C1" w:rsidRDefault="009810C1" w:rsidP="009E02F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7F75B2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810C1" w:rsidRPr="009E02F1" w:rsidRDefault="009810C1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Милосердие и воспитание человеческой души в рассказе. Образ багульника, его роль в раскрытие характера героя.</w:t>
            </w:r>
          </w:p>
        </w:tc>
        <w:tc>
          <w:tcPr>
            <w:tcW w:w="2126" w:type="dxa"/>
            <w:shd w:val="clear" w:color="auto" w:fill="auto"/>
          </w:tcPr>
          <w:p w:rsidR="009810C1" w:rsidRPr="00253F55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D60B2E" w:rsidRDefault="009810C1" w:rsidP="006F30FD">
            <w:pPr>
              <w:snapToGrid w:val="0"/>
              <w:rPr>
                <w:sz w:val="22"/>
                <w:szCs w:val="22"/>
              </w:rPr>
            </w:pPr>
            <w:r w:rsidRPr="00D60B2E">
              <w:t xml:space="preserve"> </w:t>
            </w:r>
            <w:r w:rsidRPr="00D60B2E">
              <w:rPr>
                <w:sz w:val="22"/>
                <w:szCs w:val="22"/>
              </w:rPr>
              <w:t>умение работать с разными источниками информации, находить ее, анализировать, использовать в самостоятель-</w:t>
            </w:r>
          </w:p>
          <w:p w:rsidR="009810C1" w:rsidRPr="00D60B2E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 w:rsidRPr="00D60B2E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2976" w:type="dxa"/>
            <w:shd w:val="clear" w:color="auto" w:fill="auto"/>
          </w:tcPr>
          <w:p w:rsidR="009810C1" w:rsidRPr="00892285" w:rsidRDefault="009810C1" w:rsidP="00C2578D">
            <w:pPr>
              <w:autoSpaceDE w:val="0"/>
              <w:autoSpaceDN w:val="0"/>
              <w:adjustRightInd w:val="0"/>
              <w:ind w:right="30"/>
              <w:rPr>
                <w:b/>
                <w:sz w:val="22"/>
                <w:szCs w:val="22"/>
              </w:rPr>
            </w:pPr>
            <w:r w:rsidRPr="00752E4E">
              <w:rPr>
                <w:sz w:val="22"/>
                <w:szCs w:val="22"/>
              </w:rPr>
              <w:t xml:space="preserve"> Знать особенности построения произведения, уметь при чтении выражать тему, идею произведения, чувства автора, свое видение</w:t>
            </w:r>
          </w:p>
        </w:tc>
        <w:tc>
          <w:tcPr>
            <w:tcW w:w="993" w:type="dxa"/>
          </w:tcPr>
          <w:p w:rsidR="009810C1" w:rsidRPr="00752E4E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752E4E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90-92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9E02F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Г Алексин. « Мой брат играет на кларнете»</w:t>
            </w:r>
          </w:p>
          <w:p w:rsidR="009810C1" w:rsidRDefault="009810C1" w:rsidP="009E02F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Pr="009E02F1" w:rsidRDefault="007F75B2" w:rsidP="00117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810C1" w:rsidRPr="009E02F1" w:rsidRDefault="009810C1" w:rsidP="001171DF">
            <w:pPr>
              <w:rPr>
                <w:sz w:val="22"/>
                <w:szCs w:val="22"/>
              </w:rPr>
            </w:pPr>
            <w:r w:rsidRPr="009E02F1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 xml:space="preserve">плана </w:t>
            </w:r>
            <w:r w:rsidRPr="009E02F1">
              <w:rPr>
                <w:sz w:val="22"/>
                <w:szCs w:val="22"/>
              </w:rPr>
              <w:t xml:space="preserve">сообщения </w:t>
            </w:r>
            <w:r>
              <w:rPr>
                <w:sz w:val="22"/>
                <w:szCs w:val="22"/>
              </w:rPr>
              <w:t>. Ребёнок в мире взрослых и «взросление» отношений между детьми. Нравственное изменение героев в ходе развития сюжетного действия.</w:t>
            </w:r>
          </w:p>
        </w:tc>
        <w:tc>
          <w:tcPr>
            <w:tcW w:w="2126" w:type="dxa"/>
            <w:shd w:val="clear" w:color="auto" w:fill="auto"/>
          </w:tcPr>
          <w:p w:rsidR="009810C1" w:rsidRDefault="009810C1" w:rsidP="006F30FD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развитие эстетического сознания через освоение художественного наследия народа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CA53D8" w:rsidRDefault="009810C1" w:rsidP="006F30FD">
            <w:pPr>
              <w:snapToGrid w:val="0"/>
            </w:pPr>
            <w:r w:rsidRPr="00CA53D8">
              <w:rPr>
                <w:sz w:val="22"/>
                <w:szCs w:val="22"/>
              </w:rPr>
              <w:t xml:space="preserve">уметь самостоятельно организовывать собственную деятельность, </w:t>
            </w:r>
            <w:r w:rsidRPr="00CA53D8">
              <w:rPr>
                <w:i/>
                <w:sz w:val="22"/>
                <w:szCs w:val="22"/>
              </w:rPr>
              <w:t>оценивать ее,</w:t>
            </w:r>
            <w:r w:rsidRPr="00CA53D8">
              <w:rPr>
                <w:sz w:val="22"/>
                <w:szCs w:val="22"/>
              </w:rPr>
              <w:t xml:space="preserve"> определять сферу своих интересов</w:t>
            </w:r>
          </w:p>
        </w:tc>
        <w:tc>
          <w:tcPr>
            <w:tcW w:w="2976" w:type="dxa"/>
            <w:shd w:val="clear" w:color="auto" w:fill="auto"/>
          </w:tcPr>
          <w:p w:rsidR="009810C1" w:rsidRPr="00C2578D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752E4E">
              <w:rPr>
                <w:sz w:val="22"/>
                <w:szCs w:val="22"/>
              </w:rPr>
              <w:t>Знать особенности построения произведения, уметь при чтении выражать тему, идею произведения, чувства автора, свое видение</w:t>
            </w:r>
            <w:r>
              <w:rPr>
                <w:sz w:val="22"/>
                <w:szCs w:val="22"/>
              </w:rPr>
              <w:t>. Выразительное чтение отрывков произведения.</w:t>
            </w:r>
          </w:p>
        </w:tc>
        <w:tc>
          <w:tcPr>
            <w:tcW w:w="993" w:type="dxa"/>
          </w:tcPr>
          <w:p w:rsidR="009810C1" w:rsidRPr="00CA53D8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CA53D8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93-96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В. К. Железников </w:t>
            </w:r>
            <w:r>
              <w:rPr>
                <w:b/>
                <w:sz w:val="22"/>
                <w:szCs w:val="22"/>
              </w:rPr>
              <w:lastRenderedPageBreak/>
              <w:t xml:space="preserve">«Чучело» </w:t>
            </w: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9F394A">
            <w:pPr>
              <w:snapToGrid w:val="0"/>
              <w:rPr>
                <w:b/>
                <w:sz w:val="22"/>
                <w:szCs w:val="22"/>
              </w:rPr>
            </w:pPr>
          </w:p>
          <w:p w:rsidR="009810C1" w:rsidRDefault="009810C1" w:rsidP="007F75B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:rsidR="009810C1" w:rsidRDefault="003765C1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9810C1" w:rsidRPr="009E02F1" w:rsidRDefault="009810C1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в коллективе. </w:t>
            </w:r>
            <w:r>
              <w:rPr>
                <w:sz w:val="22"/>
                <w:szCs w:val="22"/>
              </w:rPr>
              <w:lastRenderedPageBreak/>
              <w:t>Личность в противостоянии агрессивной и несправедливой толпе. Равнодушие взрослых. Предательство Димки Сомова. Достоинство и самоуважение главной героини повести.</w:t>
            </w:r>
          </w:p>
        </w:tc>
        <w:tc>
          <w:tcPr>
            <w:tcW w:w="2126" w:type="dxa"/>
            <w:shd w:val="clear" w:color="auto" w:fill="auto"/>
          </w:tcPr>
          <w:p w:rsidR="009810C1" w:rsidRPr="00253F55" w:rsidRDefault="009810C1" w:rsidP="001171D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эстетического сознания через освоение художественного наследия 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D60B2E" w:rsidRDefault="009810C1" w:rsidP="006F30FD">
            <w:pPr>
              <w:snapToGrid w:val="0"/>
              <w:rPr>
                <w:sz w:val="22"/>
                <w:szCs w:val="22"/>
              </w:rPr>
            </w:pPr>
            <w:r w:rsidRPr="00D60B2E">
              <w:lastRenderedPageBreak/>
              <w:t xml:space="preserve"> </w:t>
            </w:r>
            <w:r w:rsidRPr="00D60B2E">
              <w:rPr>
                <w:sz w:val="22"/>
                <w:szCs w:val="22"/>
              </w:rPr>
              <w:t xml:space="preserve">умение работать с </w:t>
            </w:r>
            <w:r w:rsidRPr="00D60B2E">
              <w:rPr>
                <w:sz w:val="22"/>
                <w:szCs w:val="22"/>
              </w:rPr>
              <w:lastRenderedPageBreak/>
              <w:t>разными источниками информации, находить ее, анализировать, использовать в самостоятель-</w:t>
            </w:r>
          </w:p>
          <w:p w:rsidR="009810C1" w:rsidRPr="00D60B2E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 w:rsidRPr="00D60B2E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2976" w:type="dxa"/>
            <w:shd w:val="clear" w:color="auto" w:fill="auto"/>
          </w:tcPr>
          <w:p w:rsidR="009810C1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 xml:space="preserve">Знать </w:t>
            </w:r>
            <w:r w:rsidRPr="00815FAC">
              <w:rPr>
                <w:sz w:val="22"/>
              </w:rPr>
              <w:t>изученные теоретико-</w:t>
            </w:r>
            <w:r w:rsidRPr="00815FAC">
              <w:rPr>
                <w:sz w:val="22"/>
              </w:rPr>
              <w:lastRenderedPageBreak/>
              <w:t>литературные понятия</w:t>
            </w:r>
          </w:p>
        </w:tc>
        <w:tc>
          <w:tcPr>
            <w:tcW w:w="993" w:type="dxa"/>
          </w:tcPr>
          <w:p w:rsidR="009810C1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</w:rPr>
            </w:pPr>
          </w:p>
        </w:tc>
        <w:tc>
          <w:tcPr>
            <w:tcW w:w="850" w:type="dxa"/>
          </w:tcPr>
          <w:p w:rsidR="009810C1" w:rsidRDefault="009810C1" w:rsidP="00B76A95">
            <w:pPr>
              <w:autoSpaceDE w:val="0"/>
              <w:autoSpaceDN w:val="0"/>
              <w:adjustRightInd w:val="0"/>
              <w:ind w:right="30"/>
              <w:rPr>
                <w:sz w:val="22"/>
              </w:rPr>
            </w:pPr>
          </w:p>
        </w:tc>
      </w:tr>
      <w:tr w:rsidR="007F75B2" w:rsidRPr="00253F55" w:rsidTr="003765C1">
        <w:tc>
          <w:tcPr>
            <w:tcW w:w="851" w:type="dxa"/>
            <w:gridSpan w:val="2"/>
            <w:shd w:val="clear" w:color="auto" w:fill="auto"/>
          </w:tcPr>
          <w:p w:rsidR="007F75B2" w:rsidRDefault="007F75B2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="003765C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7F75B2" w:rsidRDefault="007F75B2" w:rsidP="004C67B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РР </w:t>
            </w:r>
            <w:r w:rsidR="004C67B8">
              <w:rPr>
                <w:b/>
                <w:sz w:val="22"/>
                <w:szCs w:val="22"/>
              </w:rPr>
              <w:t>Подготовка к с</w:t>
            </w:r>
            <w:r>
              <w:rPr>
                <w:b/>
                <w:sz w:val="22"/>
                <w:szCs w:val="22"/>
              </w:rPr>
              <w:t>очинени</w:t>
            </w:r>
            <w:r w:rsidR="004C67B8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 xml:space="preserve"> по произведению Железникова «Чучело»</w:t>
            </w:r>
          </w:p>
        </w:tc>
        <w:tc>
          <w:tcPr>
            <w:tcW w:w="832" w:type="dxa"/>
          </w:tcPr>
          <w:p w:rsidR="007F75B2" w:rsidRDefault="007F75B2" w:rsidP="009E02F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F75B2" w:rsidRDefault="007F75B2" w:rsidP="009E02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75B2" w:rsidRDefault="007F75B2" w:rsidP="001171DF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F75B2" w:rsidRPr="00D60B2E" w:rsidRDefault="007F75B2" w:rsidP="006F30FD">
            <w:pPr>
              <w:snapToGrid w:val="0"/>
            </w:pPr>
          </w:p>
        </w:tc>
        <w:tc>
          <w:tcPr>
            <w:tcW w:w="2976" w:type="dxa"/>
            <w:shd w:val="clear" w:color="auto" w:fill="auto"/>
          </w:tcPr>
          <w:p w:rsidR="007F75B2" w:rsidRDefault="007F75B2" w:rsidP="00B76A95">
            <w:pPr>
              <w:autoSpaceDE w:val="0"/>
              <w:autoSpaceDN w:val="0"/>
              <w:adjustRightInd w:val="0"/>
              <w:ind w:right="30"/>
              <w:rPr>
                <w:sz w:val="22"/>
              </w:rPr>
            </w:pPr>
          </w:p>
        </w:tc>
        <w:tc>
          <w:tcPr>
            <w:tcW w:w="993" w:type="dxa"/>
          </w:tcPr>
          <w:p w:rsidR="007F75B2" w:rsidRDefault="007F75B2" w:rsidP="00B76A95">
            <w:pPr>
              <w:autoSpaceDE w:val="0"/>
              <w:autoSpaceDN w:val="0"/>
              <w:adjustRightInd w:val="0"/>
              <w:ind w:right="30"/>
              <w:rPr>
                <w:sz w:val="22"/>
              </w:rPr>
            </w:pPr>
          </w:p>
        </w:tc>
        <w:tc>
          <w:tcPr>
            <w:tcW w:w="850" w:type="dxa"/>
          </w:tcPr>
          <w:p w:rsidR="007F75B2" w:rsidRDefault="007F75B2" w:rsidP="00B76A95">
            <w:pPr>
              <w:autoSpaceDE w:val="0"/>
              <w:autoSpaceDN w:val="0"/>
              <w:adjustRightInd w:val="0"/>
              <w:ind w:right="30"/>
              <w:rPr>
                <w:sz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98-99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7F75B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Ю. П. Мориц «Всадник Алёша» </w:t>
            </w:r>
          </w:p>
        </w:tc>
        <w:tc>
          <w:tcPr>
            <w:tcW w:w="832" w:type="dxa"/>
          </w:tcPr>
          <w:p w:rsidR="009810C1" w:rsidRDefault="007F75B2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810C1" w:rsidRPr="009E02F1" w:rsidRDefault="009810C1" w:rsidP="009E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Скорое взросление и трудный выбор Алёши. Поездка Алёши к отцу и брату. Символика названия.</w:t>
            </w:r>
          </w:p>
        </w:tc>
        <w:tc>
          <w:tcPr>
            <w:tcW w:w="2126" w:type="dxa"/>
            <w:shd w:val="clear" w:color="auto" w:fill="auto"/>
          </w:tcPr>
          <w:p w:rsidR="009810C1" w:rsidRPr="005E4723" w:rsidRDefault="009810C1" w:rsidP="006F30FD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5E4723">
              <w:rPr>
                <w:sz w:val="22"/>
                <w:szCs w:val="22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6F30FD" w:rsidRDefault="009810C1" w:rsidP="006F30FD">
            <w:pPr>
              <w:rPr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Определять понятия, создавать обобщения, устанавливать аналогии, классифицировать,   самостоятельно выбирать основания и критерии для классификации.</w:t>
            </w:r>
          </w:p>
        </w:tc>
        <w:tc>
          <w:tcPr>
            <w:tcW w:w="2976" w:type="dxa"/>
            <w:shd w:val="clear" w:color="auto" w:fill="auto"/>
          </w:tcPr>
          <w:p w:rsidR="009810C1" w:rsidRPr="006F30FD" w:rsidRDefault="009810C1" w:rsidP="006F30FD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 w:rsidRPr="00573F7B">
              <w:rPr>
                <w:iCs/>
                <w:sz w:val="22"/>
                <w:szCs w:val="22"/>
              </w:rPr>
              <w:t xml:space="preserve">Развить понятие о </w:t>
            </w:r>
            <w:r>
              <w:rPr>
                <w:iCs/>
                <w:sz w:val="22"/>
                <w:szCs w:val="22"/>
              </w:rPr>
              <w:t>рас</w:t>
            </w:r>
            <w:r w:rsidRPr="00573F7B">
              <w:rPr>
                <w:iCs/>
                <w:sz w:val="22"/>
                <w:szCs w:val="22"/>
              </w:rPr>
              <w:t xml:space="preserve">сказе, </w:t>
            </w:r>
            <w:r w:rsidRPr="00573F7B">
              <w:rPr>
                <w:sz w:val="22"/>
                <w:szCs w:val="22"/>
              </w:rPr>
              <w:t>владеть понятием “сюжет”</w:t>
            </w:r>
            <w:r>
              <w:rPr>
                <w:sz w:val="22"/>
                <w:szCs w:val="22"/>
              </w:rPr>
              <w:t xml:space="preserve">, </w:t>
            </w:r>
            <w:r w:rsidRPr="00573F7B">
              <w:rPr>
                <w:sz w:val="22"/>
                <w:szCs w:val="22"/>
              </w:rPr>
              <w:t>уметь охарактеризовать литературного героя, сопоставлять поступки героев рассказа, делать выводы, рассуждать, формулироват</w:t>
            </w:r>
            <w:r>
              <w:rPr>
                <w:sz w:val="22"/>
                <w:szCs w:val="22"/>
              </w:rPr>
              <w:t>ь свои впечатления от рассказа</w:t>
            </w:r>
          </w:p>
        </w:tc>
        <w:tc>
          <w:tcPr>
            <w:tcW w:w="993" w:type="dxa"/>
          </w:tcPr>
          <w:p w:rsidR="009810C1" w:rsidRPr="00573F7B" w:rsidRDefault="009810C1" w:rsidP="006F30FD">
            <w:pPr>
              <w:autoSpaceDE w:val="0"/>
              <w:autoSpaceDN w:val="0"/>
              <w:adjustRightInd w:val="0"/>
              <w:ind w:right="30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6F30FD">
            <w:pPr>
              <w:autoSpaceDE w:val="0"/>
              <w:autoSpaceDN w:val="0"/>
              <w:adjustRightInd w:val="0"/>
              <w:ind w:right="30"/>
              <w:rPr>
                <w:iCs/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03" w:type="dxa"/>
            <w:shd w:val="clear" w:color="auto" w:fill="auto"/>
          </w:tcPr>
          <w:p w:rsidR="009810C1" w:rsidRDefault="009810C1" w:rsidP="006F30F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речи. Письменный ответ на проблемный вопрос 1час.</w:t>
            </w:r>
          </w:p>
        </w:tc>
        <w:tc>
          <w:tcPr>
            <w:tcW w:w="832" w:type="dxa"/>
          </w:tcPr>
          <w:p w:rsidR="009810C1" w:rsidRPr="006F30FD" w:rsidRDefault="009810C1" w:rsidP="009E02F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810C1" w:rsidRPr="006F30FD" w:rsidRDefault="009810C1" w:rsidP="009E02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810C1" w:rsidRPr="005E4723" w:rsidRDefault="009810C1" w:rsidP="006F30FD">
            <w:pPr>
              <w:snapToGrid w:val="0"/>
              <w:rPr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 формирование ответственного отношения к учению, готовности и способности обучающихся к саморазвитию и самообразованию. 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CA53D8" w:rsidRDefault="009810C1" w:rsidP="00E04477">
            <w:pPr>
              <w:snapToGrid w:val="0"/>
            </w:pPr>
            <w:r w:rsidRPr="00CA53D8">
              <w:rPr>
                <w:sz w:val="22"/>
                <w:szCs w:val="22"/>
              </w:rPr>
              <w:t xml:space="preserve">уметь самостоятельно организовывать собственную деятельность, </w:t>
            </w:r>
            <w:r w:rsidRPr="00CA53D8">
              <w:rPr>
                <w:i/>
                <w:sz w:val="22"/>
                <w:szCs w:val="22"/>
              </w:rPr>
              <w:t>оценивать ее,</w:t>
            </w:r>
            <w:r w:rsidRPr="00CA53D8">
              <w:rPr>
                <w:sz w:val="22"/>
                <w:szCs w:val="22"/>
              </w:rPr>
              <w:t xml:space="preserve"> определять сферу своих интересов</w:t>
            </w:r>
          </w:p>
        </w:tc>
        <w:tc>
          <w:tcPr>
            <w:tcW w:w="2976" w:type="dxa"/>
            <w:shd w:val="clear" w:color="auto" w:fill="auto"/>
          </w:tcPr>
          <w:p w:rsidR="009810C1" w:rsidRPr="00573F7B" w:rsidRDefault="009810C1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 w:rsidRPr="00573F7B">
              <w:rPr>
                <w:sz w:val="22"/>
                <w:szCs w:val="22"/>
              </w:rPr>
              <w:t>Владеть навыком письменного развернутого ответа на проблемный вопрос ,</w:t>
            </w:r>
          </w:p>
          <w:p w:rsidR="009810C1" w:rsidRPr="00253F55" w:rsidRDefault="009810C1" w:rsidP="00E04477">
            <w:pPr>
              <w:snapToGrid w:val="0"/>
              <w:rPr>
                <w:b/>
                <w:sz w:val="22"/>
                <w:szCs w:val="22"/>
              </w:rPr>
            </w:pPr>
            <w:r w:rsidRPr="00573F7B">
              <w:rPr>
                <w:iCs/>
                <w:sz w:val="22"/>
                <w:szCs w:val="22"/>
              </w:rPr>
              <w:t xml:space="preserve">  </w:t>
            </w:r>
            <w:r w:rsidRPr="00573F7B">
              <w:rPr>
                <w:sz w:val="22"/>
                <w:szCs w:val="22"/>
              </w:rPr>
              <w:t>владеть начальными навыками литературоведческого анализа</w:t>
            </w:r>
            <w:r w:rsidRPr="00573F7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9810C1" w:rsidRPr="00573F7B" w:rsidRDefault="009810C1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573F7B" w:rsidRDefault="009810C1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4C67B8" w:rsidRPr="00253F55" w:rsidTr="003765C1">
        <w:tc>
          <w:tcPr>
            <w:tcW w:w="851" w:type="dxa"/>
            <w:gridSpan w:val="2"/>
            <w:shd w:val="clear" w:color="auto" w:fill="auto"/>
          </w:tcPr>
          <w:p w:rsidR="004C67B8" w:rsidRDefault="003765C1" w:rsidP="00D60B2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003" w:type="dxa"/>
            <w:shd w:val="clear" w:color="auto" w:fill="auto"/>
          </w:tcPr>
          <w:p w:rsidR="004C67B8" w:rsidRDefault="004C67B8" w:rsidP="006F30F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 по теме «Среди ровесников»</w:t>
            </w:r>
          </w:p>
        </w:tc>
        <w:tc>
          <w:tcPr>
            <w:tcW w:w="832" w:type="dxa"/>
          </w:tcPr>
          <w:p w:rsidR="004C67B8" w:rsidRPr="006F30FD" w:rsidRDefault="004C67B8" w:rsidP="009E02F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C67B8" w:rsidRPr="006F30FD" w:rsidRDefault="004C67B8" w:rsidP="009E02F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C67B8" w:rsidRDefault="004C67B8" w:rsidP="006F30FD">
            <w:pPr>
              <w:snapToGrid w:val="0"/>
              <w:rPr>
                <w:rStyle w:val="dash041e005f0431005f044b005f0447005f043d005f044b005f0439005f005fchar1char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C67B8" w:rsidRPr="00CA53D8" w:rsidRDefault="004C67B8" w:rsidP="00E0447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4C67B8" w:rsidRPr="00573F7B" w:rsidRDefault="004C67B8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67B8" w:rsidRPr="00573F7B" w:rsidRDefault="004C67B8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67B8" w:rsidRPr="00573F7B" w:rsidRDefault="004C67B8" w:rsidP="00E04477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</w:p>
        </w:tc>
      </w:tr>
      <w:tr w:rsidR="009810C1" w:rsidRPr="00253F55" w:rsidTr="003765C1">
        <w:tc>
          <w:tcPr>
            <w:tcW w:w="851" w:type="dxa"/>
            <w:gridSpan w:val="2"/>
            <w:shd w:val="clear" w:color="auto" w:fill="auto"/>
          </w:tcPr>
          <w:p w:rsidR="009810C1" w:rsidRDefault="003765C1" w:rsidP="00D1610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102-105</w:t>
            </w:r>
          </w:p>
        </w:tc>
        <w:tc>
          <w:tcPr>
            <w:tcW w:w="2003" w:type="dxa"/>
            <w:shd w:val="clear" w:color="auto" w:fill="auto"/>
          </w:tcPr>
          <w:p w:rsidR="009810C1" w:rsidRPr="006E628C" w:rsidRDefault="007F75B2" w:rsidP="00B8383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обобщение изученного в 6 классе</w:t>
            </w:r>
          </w:p>
        </w:tc>
        <w:tc>
          <w:tcPr>
            <w:tcW w:w="832" w:type="dxa"/>
          </w:tcPr>
          <w:p w:rsidR="009810C1" w:rsidRDefault="007F75B2" w:rsidP="00140B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810C1" w:rsidRDefault="009810C1" w:rsidP="00140B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810C1" w:rsidRPr="00660040" w:rsidRDefault="009810C1" w:rsidP="00F25E2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810C1" w:rsidRPr="00DA7F19" w:rsidRDefault="009810C1" w:rsidP="00F25E2A">
            <w:pPr>
              <w:autoSpaceDE w:val="0"/>
              <w:autoSpaceDN w:val="0"/>
              <w:adjustRightInd w:val="0"/>
              <w:ind w:left="30" w:right="3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9810C1" w:rsidRPr="00DA7F19" w:rsidRDefault="009810C1" w:rsidP="00F25E2A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9810C1" w:rsidRPr="00DA7F19" w:rsidRDefault="009810C1" w:rsidP="00F25E2A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9810C1" w:rsidRPr="00DA7F19" w:rsidRDefault="009810C1" w:rsidP="00F25E2A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</w:tbl>
    <w:p w:rsidR="003162BE" w:rsidRDefault="003162BE" w:rsidP="003162BE"/>
    <w:p w:rsidR="003162BE" w:rsidRDefault="003162BE" w:rsidP="003162BE"/>
    <w:p w:rsidR="003162BE" w:rsidRDefault="003162BE" w:rsidP="003162BE"/>
    <w:p w:rsidR="001E514A" w:rsidRDefault="001E514A" w:rsidP="001E514A"/>
    <w:p w:rsidR="001D25BA" w:rsidRDefault="001D25BA"/>
    <w:sectPr w:rsidR="001D25BA" w:rsidSect="00BF2BD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63" w:rsidRDefault="00576E63" w:rsidP="00C86399">
      <w:r>
        <w:separator/>
      </w:r>
    </w:p>
  </w:endnote>
  <w:endnote w:type="continuationSeparator" w:id="0">
    <w:p w:rsidR="00576E63" w:rsidRDefault="00576E63" w:rsidP="00C8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63" w:rsidRDefault="00576E63" w:rsidP="00C86399">
      <w:r>
        <w:separator/>
      </w:r>
    </w:p>
  </w:footnote>
  <w:footnote w:type="continuationSeparator" w:id="0">
    <w:p w:rsidR="00576E63" w:rsidRDefault="00576E63" w:rsidP="00C8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E0"/>
    <w:multiLevelType w:val="hybridMultilevel"/>
    <w:tmpl w:val="73BE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B0145"/>
    <w:multiLevelType w:val="hybridMultilevel"/>
    <w:tmpl w:val="A966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50BB"/>
    <w:multiLevelType w:val="hybridMultilevel"/>
    <w:tmpl w:val="960E3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6404"/>
    <w:multiLevelType w:val="hybridMultilevel"/>
    <w:tmpl w:val="7F068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2008F"/>
    <w:multiLevelType w:val="hybridMultilevel"/>
    <w:tmpl w:val="3C225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A0DBC"/>
    <w:multiLevelType w:val="hybridMultilevel"/>
    <w:tmpl w:val="4A0ACC1C"/>
    <w:lvl w:ilvl="0" w:tplc="D4184F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6B8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2FA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405D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636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EB0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650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2A8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C3B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24814"/>
    <w:multiLevelType w:val="hybridMultilevel"/>
    <w:tmpl w:val="B6F8B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13EFC"/>
    <w:multiLevelType w:val="hybridMultilevel"/>
    <w:tmpl w:val="B390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6B31"/>
    <w:multiLevelType w:val="hybridMultilevel"/>
    <w:tmpl w:val="9110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A07A5"/>
    <w:multiLevelType w:val="hybridMultilevel"/>
    <w:tmpl w:val="D566676E"/>
    <w:lvl w:ilvl="0" w:tplc="7C506E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E20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1C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08A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C4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E49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213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C68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13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47DCB"/>
    <w:multiLevelType w:val="hybridMultilevel"/>
    <w:tmpl w:val="46F0D106"/>
    <w:lvl w:ilvl="0" w:tplc="779E56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ACA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AC07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29D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866A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C632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FB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EB48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E90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06234"/>
    <w:multiLevelType w:val="hybridMultilevel"/>
    <w:tmpl w:val="7938C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14A"/>
    <w:rsid w:val="00033923"/>
    <w:rsid w:val="000661D4"/>
    <w:rsid w:val="000825BD"/>
    <w:rsid w:val="0009199F"/>
    <w:rsid w:val="000A4EBD"/>
    <w:rsid w:val="000A6652"/>
    <w:rsid w:val="000C64E4"/>
    <w:rsid w:val="000F1987"/>
    <w:rsid w:val="00104DDA"/>
    <w:rsid w:val="001114D5"/>
    <w:rsid w:val="001171DF"/>
    <w:rsid w:val="00140BAA"/>
    <w:rsid w:val="00160124"/>
    <w:rsid w:val="00181490"/>
    <w:rsid w:val="00190F5C"/>
    <w:rsid w:val="001C543C"/>
    <w:rsid w:val="001D25BA"/>
    <w:rsid w:val="001D711F"/>
    <w:rsid w:val="001E514A"/>
    <w:rsid w:val="0020528C"/>
    <w:rsid w:val="00216FAD"/>
    <w:rsid w:val="00220E71"/>
    <w:rsid w:val="00230AFF"/>
    <w:rsid w:val="00260BFE"/>
    <w:rsid w:val="0026583A"/>
    <w:rsid w:val="00294283"/>
    <w:rsid w:val="0029634B"/>
    <w:rsid w:val="002A320C"/>
    <w:rsid w:val="00302065"/>
    <w:rsid w:val="0031332E"/>
    <w:rsid w:val="003162BE"/>
    <w:rsid w:val="003176D8"/>
    <w:rsid w:val="00342A21"/>
    <w:rsid w:val="00350434"/>
    <w:rsid w:val="003572B8"/>
    <w:rsid w:val="0035758E"/>
    <w:rsid w:val="003765C1"/>
    <w:rsid w:val="00380881"/>
    <w:rsid w:val="003826C6"/>
    <w:rsid w:val="00384A5E"/>
    <w:rsid w:val="0038553D"/>
    <w:rsid w:val="003D4733"/>
    <w:rsid w:val="003F139F"/>
    <w:rsid w:val="003F56ED"/>
    <w:rsid w:val="00436F58"/>
    <w:rsid w:val="00447407"/>
    <w:rsid w:val="00451362"/>
    <w:rsid w:val="0045160B"/>
    <w:rsid w:val="004519CA"/>
    <w:rsid w:val="00456374"/>
    <w:rsid w:val="004653D7"/>
    <w:rsid w:val="004C67B8"/>
    <w:rsid w:val="004F6989"/>
    <w:rsid w:val="00510A13"/>
    <w:rsid w:val="00535F9A"/>
    <w:rsid w:val="00542E49"/>
    <w:rsid w:val="005466A8"/>
    <w:rsid w:val="005469A5"/>
    <w:rsid w:val="005513B4"/>
    <w:rsid w:val="00552C16"/>
    <w:rsid w:val="00567105"/>
    <w:rsid w:val="00570E40"/>
    <w:rsid w:val="005713B4"/>
    <w:rsid w:val="00573F7B"/>
    <w:rsid w:val="005769D8"/>
    <w:rsid w:val="00576E63"/>
    <w:rsid w:val="00592171"/>
    <w:rsid w:val="005A65ED"/>
    <w:rsid w:val="005D672B"/>
    <w:rsid w:val="005E1799"/>
    <w:rsid w:val="005E4723"/>
    <w:rsid w:val="005F4C2F"/>
    <w:rsid w:val="005F6FD8"/>
    <w:rsid w:val="00600898"/>
    <w:rsid w:val="00600A7E"/>
    <w:rsid w:val="0061415B"/>
    <w:rsid w:val="00620A5C"/>
    <w:rsid w:val="00621F70"/>
    <w:rsid w:val="0062609A"/>
    <w:rsid w:val="00635AE6"/>
    <w:rsid w:val="00653408"/>
    <w:rsid w:val="00660040"/>
    <w:rsid w:val="006638B1"/>
    <w:rsid w:val="00665BC8"/>
    <w:rsid w:val="006743E4"/>
    <w:rsid w:val="00675654"/>
    <w:rsid w:val="006A01E4"/>
    <w:rsid w:val="006D642A"/>
    <w:rsid w:val="006E628C"/>
    <w:rsid w:val="006F30FD"/>
    <w:rsid w:val="00712424"/>
    <w:rsid w:val="00717353"/>
    <w:rsid w:val="00721A0F"/>
    <w:rsid w:val="007346FB"/>
    <w:rsid w:val="00752E4E"/>
    <w:rsid w:val="007855FC"/>
    <w:rsid w:val="00785E8B"/>
    <w:rsid w:val="00796972"/>
    <w:rsid w:val="007C4889"/>
    <w:rsid w:val="007D5AED"/>
    <w:rsid w:val="007D6B6F"/>
    <w:rsid w:val="007F75B2"/>
    <w:rsid w:val="007F7780"/>
    <w:rsid w:val="008140EA"/>
    <w:rsid w:val="00825643"/>
    <w:rsid w:val="008374FD"/>
    <w:rsid w:val="008500AA"/>
    <w:rsid w:val="008561A2"/>
    <w:rsid w:val="008561B8"/>
    <w:rsid w:val="008757C5"/>
    <w:rsid w:val="008772A5"/>
    <w:rsid w:val="00880AFF"/>
    <w:rsid w:val="008836B2"/>
    <w:rsid w:val="00892285"/>
    <w:rsid w:val="008A1723"/>
    <w:rsid w:val="008B4417"/>
    <w:rsid w:val="008D0BCB"/>
    <w:rsid w:val="008D68A5"/>
    <w:rsid w:val="008E375E"/>
    <w:rsid w:val="008F6840"/>
    <w:rsid w:val="009362AA"/>
    <w:rsid w:val="009810C1"/>
    <w:rsid w:val="009828E7"/>
    <w:rsid w:val="0099088A"/>
    <w:rsid w:val="009A29CC"/>
    <w:rsid w:val="009A6625"/>
    <w:rsid w:val="009B60F0"/>
    <w:rsid w:val="009C14E3"/>
    <w:rsid w:val="009D5415"/>
    <w:rsid w:val="009E02F1"/>
    <w:rsid w:val="009E4D59"/>
    <w:rsid w:val="009F2376"/>
    <w:rsid w:val="009F394A"/>
    <w:rsid w:val="009F41FE"/>
    <w:rsid w:val="00A00A1D"/>
    <w:rsid w:val="00A10F6C"/>
    <w:rsid w:val="00A23106"/>
    <w:rsid w:val="00A45504"/>
    <w:rsid w:val="00A77FAE"/>
    <w:rsid w:val="00AA5985"/>
    <w:rsid w:val="00AC46A1"/>
    <w:rsid w:val="00AD1599"/>
    <w:rsid w:val="00AF03C3"/>
    <w:rsid w:val="00AF63C4"/>
    <w:rsid w:val="00B2549B"/>
    <w:rsid w:val="00B350C1"/>
    <w:rsid w:val="00B76A95"/>
    <w:rsid w:val="00B8383A"/>
    <w:rsid w:val="00B845C5"/>
    <w:rsid w:val="00BA4271"/>
    <w:rsid w:val="00BA76BD"/>
    <w:rsid w:val="00BB75E5"/>
    <w:rsid w:val="00BD10DE"/>
    <w:rsid w:val="00BF2BDC"/>
    <w:rsid w:val="00BF76AD"/>
    <w:rsid w:val="00C06E6D"/>
    <w:rsid w:val="00C2578D"/>
    <w:rsid w:val="00C37C44"/>
    <w:rsid w:val="00C43918"/>
    <w:rsid w:val="00C86283"/>
    <w:rsid w:val="00C86399"/>
    <w:rsid w:val="00C87490"/>
    <w:rsid w:val="00CA53D8"/>
    <w:rsid w:val="00CC1BFB"/>
    <w:rsid w:val="00D1610C"/>
    <w:rsid w:val="00D1668E"/>
    <w:rsid w:val="00D2560A"/>
    <w:rsid w:val="00D30B91"/>
    <w:rsid w:val="00D60B2E"/>
    <w:rsid w:val="00D650F7"/>
    <w:rsid w:val="00D7275E"/>
    <w:rsid w:val="00D75A8F"/>
    <w:rsid w:val="00D84102"/>
    <w:rsid w:val="00D93CD6"/>
    <w:rsid w:val="00D94BBF"/>
    <w:rsid w:val="00D95E09"/>
    <w:rsid w:val="00DA3C76"/>
    <w:rsid w:val="00DA7F19"/>
    <w:rsid w:val="00DC2D0F"/>
    <w:rsid w:val="00DF06C7"/>
    <w:rsid w:val="00DF0F17"/>
    <w:rsid w:val="00DF1A48"/>
    <w:rsid w:val="00E04477"/>
    <w:rsid w:val="00E053BD"/>
    <w:rsid w:val="00E31509"/>
    <w:rsid w:val="00E32BCE"/>
    <w:rsid w:val="00E33086"/>
    <w:rsid w:val="00E33144"/>
    <w:rsid w:val="00E46DDD"/>
    <w:rsid w:val="00E64760"/>
    <w:rsid w:val="00EA6A1A"/>
    <w:rsid w:val="00EB0679"/>
    <w:rsid w:val="00EB0D7B"/>
    <w:rsid w:val="00ED6867"/>
    <w:rsid w:val="00F25E2A"/>
    <w:rsid w:val="00F27616"/>
    <w:rsid w:val="00F5575B"/>
    <w:rsid w:val="00F70FCF"/>
    <w:rsid w:val="00F744A9"/>
    <w:rsid w:val="00F855E6"/>
    <w:rsid w:val="00F865DC"/>
    <w:rsid w:val="00F90742"/>
    <w:rsid w:val="00FB1C15"/>
    <w:rsid w:val="00FC17AC"/>
    <w:rsid w:val="00FC3F66"/>
    <w:rsid w:val="00FC4330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B0D7B"/>
    <w:pPr>
      <w:keepNext/>
      <w:widowControl/>
      <w:outlineLvl w:val="0"/>
    </w:pPr>
    <w:rPr>
      <w:rFonts w:eastAsia="Times New Roman"/>
      <w:b/>
      <w:kern w:val="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0D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0D7B"/>
    <w:pPr>
      <w:widowControl/>
      <w:ind w:left="708"/>
    </w:pPr>
    <w:rPr>
      <w:rFonts w:eastAsia="Times New Roman"/>
    </w:rPr>
  </w:style>
  <w:style w:type="paragraph" w:styleId="a4">
    <w:name w:val="Normal (Web)"/>
    <w:basedOn w:val="a"/>
    <w:uiPriority w:val="99"/>
    <w:rsid w:val="00D95E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8757C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39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575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561A2"/>
    <w:rPr>
      <w:kern w:val="2"/>
    </w:rPr>
  </w:style>
  <w:style w:type="paragraph" w:styleId="a5">
    <w:name w:val="header"/>
    <w:basedOn w:val="a"/>
    <w:link w:val="a6"/>
    <w:uiPriority w:val="99"/>
    <w:unhideWhenUsed/>
    <w:rsid w:val="00C86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399"/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6399"/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0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12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0BB2-503D-4088-B5AB-9187424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2013-09-06T10:56:00Z</cp:lastPrinted>
  <dcterms:created xsi:type="dcterms:W3CDTF">2014-07-05T17:03:00Z</dcterms:created>
  <dcterms:modified xsi:type="dcterms:W3CDTF">2014-07-05T17:03:00Z</dcterms:modified>
</cp:coreProperties>
</file>