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CD" w:rsidRPr="00345DCD" w:rsidRDefault="00CC7151" w:rsidP="00345DCD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45DCD" w:rsidRPr="00345DCD">
        <w:rPr>
          <w:b/>
          <w:sz w:val="28"/>
          <w:szCs w:val="28"/>
        </w:rPr>
        <w:t xml:space="preserve"> честь 155- </w:t>
      </w:r>
      <w:proofErr w:type="spellStart"/>
      <w:r w:rsidR="00345DCD" w:rsidRPr="00345DCD">
        <w:rPr>
          <w:b/>
          <w:sz w:val="28"/>
          <w:szCs w:val="28"/>
        </w:rPr>
        <w:t>летия</w:t>
      </w:r>
      <w:proofErr w:type="spellEnd"/>
      <w:r w:rsidR="00345DCD" w:rsidRPr="00345DCD">
        <w:rPr>
          <w:b/>
          <w:sz w:val="28"/>
          <w:szCs w:val="28"/>
        </w:rPr>
        <w:t xml:space="preserve"> со дня рождения </w:t>
      </w:r>
    </w:p>
    <w:p w:rsidR="00345DCD" w:rsidRDefault="00345DCD" w:rsidP="00345DCD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rPr>
          <w:b/>
          <w:sz w:val="28"/>
          <w:szCs w:val="28"/>
        </w:rPr>
      </w:pPr>
      <w:proofErr w:type="spellStart"/>
      <w:r w:rsidRPr="00345DCD">
        <w:rPr>
          <w:b/>
          <w:sz w:val="28"/>
          <w:szCs w:val="28"/>
        </w:rPr>
        <w:t>Коста</w:t>
      </w:r>
      <w:proofErr w:type="spellEnd"/>
      <w:r w:rsidRPr="00345DCD">
        <w:rPr>
          <w:b/>
          <w:sz w:val="28"/>
          <w:szCs w:val="28"/>
        </w:rPr>
        <w:t xml:space="preserve"> </w:t>
      </w:r>
      <w:r w:rsidR="00CC7151">
        <w:rPr>
          <w:b/>
          <w:sz w:val="28"/>
          <w:szCs w:val="28"/>
        </w:rPr>
        <w:t xml:space="preserve">Левановича </w:t>
      </w:r>
      <w:proofErr w:type="spellStart"/>
      <w:r w:rsidRPr="00345DCD">
        <w:rPr>
          <w:b/>
          <w:sz w:val="28"/>
          <w:szCs w:val="28"/>
        </w:rPr>
        <w:t>Хетагуровича</w:t>
      </w:r>
      <w:proofErr w:type="spellEnd"/>
      <w:r w:rsidRPr="00345DCD">
        <w:rPr>
          <w:b/>
          <w:sz w:val="28"/>
          <w:szCs w:val="28"/>
        </w:rPr>
        <w:t>.</w:t>
      </w:r>
      <w:r w:rsidR="00CC7151">
        <w:rPr>
          <w:b/>
          <w:sz w:val="28"/>
          <w:szCs w:val="28"/>
        </w:rPr>
        <w:t xml:space="preserve"> </w:t>
      </w:r>
    </w:p>
    <w:p w:rsidR="00CC7151" w:rsidRPr="00345DCD" w:rsidRDefault="00CC7151" w:rsidP="00345DCD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Коста-художник</w:t>
      </w:r>
      <w:proofErr w:type="spellEnd"/>
      <w:r>
        <w:rPr>
          <w:b/>
          <w:sz w:val="28"/>
          <w:szCs w:val="28"/>
        </w:rPr>
        <w:t>»</w:t>
      </w:r>
    </w:p>
    <w:p w:rsidR="001B3A55" w:rsidRPr="008C06D7" w:rsidRDefault="00345DCD" w:rsidP="001B3A55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3A55" w:rsidRPr="008C06D7">
        <w:rPr>
          <w:sz w:val="28"/>
          <w:szCs w:val="28"/>
        </w:rPr>
        <w:t>У подножия белоснежных вершин Кавказа, на могучем скалистом кряже, омываемом горными потоками, приютилось небольшое осетинское селение Нар, где в октябре 1859 года в семье прапорщика русской армии Левана Хетагурова и родился будущий поэт.</w:t>
      </w:r>
    </w:p>
    <w:p w:rsidR="001B3A55" w:rsidRPr="000363FD" w:rsidRDefault="001B3A55" w:rsidP="001B3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Две страсти, две музы – поэзия и живопись – неотрывно сопровождали всю недолгую и многотрудную жизнь </w:t>
      </w:r>
      <w:proofErr w:type="spellStart"/>
      <w:r w:rsidRPr="0003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Коста</w:t>
      </w:r>
      <w:proofErr w:type="spellEnd"/>
      <w:r w:rsidRPr="00036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Хетагурова. “Я художник и народный поэт...” – пишет он в своих автобиографических заметках.</w:t>
      </w:r>
    </w:p>
    <w:p w:rsidR="005C6C0C" w:rsidRDefault="001B3A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именно художнический дар вдруг пересиливает в нем влечение к поэзии. “...Жду не дождусь моих красок”... – с отчаянием восклицает он в </w:t>
      </w:r>
      <w:proofErr w:type="gram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 их своих писем</w:t>
      </w:r>
      <w:proofErr w:type="gram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Херсонской ссылки</w:t>
      </w:r>
      <w:r w:rsidR="00036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A55" w:rsidRDefault="001B3A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вопрос о том, где и как развивался в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заложенный в нем от природы талант художника, сегодня вполне очевиден. Санкт-Петербург и Императорская академия художеств, в которой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года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сыграли здесь свою главную роль. В стенах знаменитой Императорской академии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первые профессиональные навыки художника-рисовальщика и живописца, проникается задачами и идеями высокого искусства. </w:t>
      </w:r>
    </w:p>
    <w:p w:rsidR="001B3A55" w:rsidRDefault="001B3A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до Санкт-Петербурга и Императорской академии в жизни юного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еще Ставропольская классическая гимназия. Именно здесь были выявлены первые ростки художественного дарования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Учителем рисования в Ставропольской гимназии был Василий Иванович Смирнов, отличный живописец и рисовальщик. Смирнов стал для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 учителем и наставником, верным другом. Он первым </w:t>
      </w:r>
      <w:r w:rsidR="000363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способности к рисованию, а затем и</w:t>
      </w:r>
      <w:r w:rsidR="0003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помогал в его поступлении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Петербургскую Академию художеств. 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сдает вступительные экзамены в академию  и </w:t>
      </w:r>
      <w:r w:rsidR="0003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студентом. 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курсом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известный педагог и художник, профессор академии Павел Чистяков. В одно время с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академии учились живописцы Серов, Врубель, Самокиш, скульпторы Гинзбург, Беклемишев,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стали лучшими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представителями русского изобразительного искусства XIX века.</w:t>
      </w:r>
    </w:p>
    <w:p w:rsidR="001B3A55" w:rsidRDefault="001B3A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завсегдатай многих художественных выставок в Петербурге и, конечно, – картинной галереи, Эрмитажа, где он проводит целые часы и дни напролет.</w:t>
      </w:r>
    </w:p>
    <w:p w:rsidR="000363FD" w:rsidRDefault="004D398B">
      <w:pPr>
        <w:rPr>
          <w:rFonts w:ascii="Times New Roman" w:hAnsi="Times New Roman" w:cs="Times New Roman"/>
          <w:sz w:val="28"/>
          <w:szCs w:val="28"/>
        </w:rPr>
      </w:pPr>
      <w:r w:rsidRPr="008C06D7">
        <w:rPr>
          <w:rFonts w:ascii="Times New Roman" w:hAnsi="Times New Roman" w:cs="Times New Roman"/>
          <w:sz w:val="28"/>
          <w:szCs w:val="28"/>
        </w:rPr>
        <w:t>Закончить академию юноше не удалось: выдачу стипендии власти Кубанской области прекратили, 2 года он посещает занятия в академии вольнослушателем. Летом 1885 года был</w:t>
      </w:r>
      <w:r>
        <w:rPr>
          <w:rFonts w:ascii="Times New Roman" w:hAnsi="Times New Roman" w:cs="Times New Roman"/>
          <w:sz w:val="28"/>
          <w:szCs w:val="28"/>
        </w:rPr>
        <w:t xml:space="preserve"> вынужден, вернутся в отчий дом. </w:t>
      </w:r>
      <w:proofErr w:type="spellStart"/>
      <w:r w:rsidR="000363FD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0363FD">
        <w:rPr>
          <w:rFonts w:ascii="Times New Roman" w:hAnsi="Times New Roman" w:cs="Times New Roman"/>
          <w:sz w:val="28"/>
          <w:szCs w:val="28"/>
        </w:rPr>
        <w:t xml:space="preserve"> с радостью ждёт встречи с родной землёй, но увиденная жизнь простых людей больно ранит сердце поэта.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 матери, </w:t>
      </w:r>
      <w:proofErr w:type="gramStart"/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брошен</w:t>
      </w:r>
      <w:proofErr w:type="gramEnd"/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отцом,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Отчизну, родительский дом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Оставил я в юные годы.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чужом, безучастном краю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Весну проводил я свою,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Встречая одни лишь невзгоды.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Сказал я: неси же домой –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Осетию, в край наш родной,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 одинокое горе...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хлынули слезы из глаз,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радость в груди разлилась: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Увидел я снежные горы.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более бедным, чем я,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Вернувшись, нашел я тебя,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Народ, изнуренный заботой.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места тебе ни в горах,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в наших привольных полях: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стой, не ходи, не работай!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Достойных так мало у нас!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что мы такое сейчас?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чем мы со временем будем?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Ползешь ты вслепую, мой край.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Взгляни ж, </w:t>
      </w:r>
      <w:proofErr w:type="spellStart"/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Уастырджи</w:t>
      </w:r>
      <w:proofErr w:type="spellEnd"/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не дай</w:t>
      </w:r>
    </w:p>
    <w:p w:rsid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74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Погибнуть измученным людям!</w:t>
      </w:r>
    </w:p>
    <w:p w:rsidR="007D74A3" w:rsidRPr="007D74A3" w:rsidRDefault="007D74A3" w:rsidP="007D74A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74A3" w:rsidRDefault="007D74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8B" w:rsidRPr="007D74A3" w:rsidRDefault="007D74A3">
      <w:pPr>
        <w:rPr>
          <w:rFonts w:ascii="Times New Roman" w:hAnsi="Times New Roman" w:cs="Times New Roman"/>
          <w:sz w:val="28"/>
          <w:szCs w:val="28"/>
        </w:rPr>
      </w:pP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XIX века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Владикавказ 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являлся непререкаемой культурной столицей всего Северного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Кавказа</w:t>
      </w:r>
      <w:proofErr w:type="gram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398B"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D398B"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proofErr w:type="spellEnd"/>
      <w:r w:rsidR="004D398B"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снимает здесь квартиру под мастерскую и активно занимается живописью. Лучшие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и стихи</w:t>
      </w:r>
      <w:r w:rsidR="004D398B"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им именно в этот владикавказский период.</w:t>
      </w:r>
    </w:p>
    <w:p w:rsidR="004D398B" w:rsidRPr="008C06D7" w:rsidRDefault="004D398B" w:rsidP="004D398B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rPr>
          <w:sz w:val="28"/>
          <w:szCs w:val="28"/>
        </w:rPr>
      </w:pPr>
      <w:r w:rsidRPr="008C06D7">
        <w:rPr>
          <w:sz w:val="28"/>
          <w:szCs w:val="28"/>
        </w:rPr>
        <w:t>На выставке во Владикавказском коммерческом клубе его картина «Святая равноапостольная Нина, просветительница Грузии» имела такой успех, что некоторым посетителям нужно было дотронуться до картины, чтобы убедиться, что это холст, а не живой человек. Но главной творческой стезей Хетагурова остается поэзия.</w:t>
      </w:r>
    </w:p>
    <w:p w:rsidR="00B526EE" w:rsidRDefault="00B526EE" w:rsidP="00B526EE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Я не поэт...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Обольщенный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мечтою,</w:t>
      </w:r>
    </w:p>
    <w:p w:rsidR="00B526EE" w:rsidRDefault="00B526EE" w:rsidP="00B526EE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Я не играю беспечно стихом...</w:t>
      </w:r>
    </w:p>
    <w:p w:rsidR="00B526EE" w:rsidRDefault="00B526EE" w:rsidP="00B526EE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Смейся, пожалуй, над тем, что порою</w:t>
      </w:r>
    </w:p>
    <w:p w:rsidR="00B526EE" w:rsidRDefault="00B526EE" w:rsidP="00B526EE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Сердце мне шепчет в безмолвье ночном...</w:t>
      </w:r>
    </w:p>
    <w:p w:rsidR="00B526EE" w:rsidRDefault="00B526EE" w:rsidP="00B526EE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</w:p>
    <w:p w:rsidR="00B526EE" w:rsidRDefault="00B526EE" w:rsidP="00B526EE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Смейся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 xml:space="preserve">!., 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но только я каждое слово</w:t>
      </w:r>
    </w:p>
    <w:p w:rsidR="00B526EE" w:rsidRDefault="00B526EE" w:rsidP="00B526EE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Прежде, чем им поделиться с тобой,</w:t>
      </w:r>
    </w:p>
    <w:p w:rsidR="00B526EE" w:rsidRDefault="00B526EE" w:rsidP="00B526EE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Вымолил с болью у счастья былого</w:t>
      </w:r>
    </w:p>
    <w:p w:rsidR="00B526EE" w:rsidRDefault="00B526EE" w:rsidP="00B526EE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И оросил непритворной слезой...</w:t>
      </w:r>
    </w:p>
    <w:p w:rsidR="00B526EE" w:rsidRDefault="00B526EE" w:rsidP="00B526EE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</w:p>
    <w:p w:rsidR="00B526EE" w:rsidRDefault="00B526EE" w:rsidP="00B526EE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Вот почему мои песни звучали</w:t>
      </w:r>
    </w:p>
    <w:p w:rsidR="00B526EE" w:rsidRDefault="00B526EE" w:rsidP="00B526EE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Многим, как звон поминального дня...</w:t>
      </w:r>
    </w:p>
    <w:p w:rsidR="00B526EE" w:rsidRDefault="00B526EE" w:rsidP="00B526EE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Кто не изведал борьбы и печали,</w:t>
      </w:r>
    </w:p>
    <w:p w:rsidR="00B526EE" w:rsidRDefault="00B526EE" w:rsidP="00B526EE">
      <w:pPr>
        <w:pStyle w:val="HTML"/>
        <w:shd w:val="clear" w:color="auto" w:fill="E8E0C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Тот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других не страдает, любя!</w:t>
      </w:r>
    </w:p>
    <w:p w:rsidR="004D398B" w:rsidRDefault="00B526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талант живописца не угасает в тени поэзии.</w:t>
      </w:r>
      <w:r w:rsidRPr="00B5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газеты наперебой превозносят изящный 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 и богатую фантазию художника.</w:t>
      </w:r>
    </w:p>
    <w:p w:rsidR="00B526EE" w:rsidRDefault="00B526EE">
      <w:pPr>
        <w:rPr>
          <w:rFonts w:ascii="Times New Roman" w:hAnsi="Times New Roman" w:cs="Times New Roman"/>
          <w:sz w:val="28"/>
          <w:szCs w:val="28"/>
        </w:rPr>
      </w:pPr>
      <w:r w:rsidRPr="008C06D7">
        <w:rPr>
          <w:rFonts w:ascii="Times New Roman" w:hAnsi="Times New Roman" w:cs="Times New Roman"/>
          <w:sz w:val="28"/>
          <w:szCs w:val="28"/>
        </w:rPr>
        <w:t>На выставке во Владикавказском коммерческом клубе его картина «Святая равноапостольная Нина, просветительница Грузии» имела такой успех, что некоторым посетителям нужно было дотронуться до картины, чтобы убедиться, что это холст, а не живой человек.</w:t>
      </w:r>
    </w:p>
    <w:p w:rsidR="00B526EE" w:rsidRDefault="00B526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же последовало еще одно крупное произведение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этот раз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владикавказцев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приглашали посетить выставку-продажу картины “Скорбящий ангел”. 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“Терские ведомости” напишут о ней: “Картина – как живая, и положительно всех приводит в восторг. Произведение </w:t>
      </w:r>
      <w:proofErr w:type="gram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. Хетагурова может удовлетворить любой изящный вкус”. “</w:t>
      </w:r>
    </w:p>
    <w:p w:rsidR="00B526EE" w:rsidRDefault="00B526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сразу же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еще одно крупное произведение – “На школьной скамье жизни”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“Дети-каменщики.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писал 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 художник Осетии 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Махарбек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Туганов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картина “На школьной скамье жизни” была любимым детищем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7E10" w:rsidRDefault="00621AC6" w:rsidP="00737E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детства затрагивает и другое полотно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“За водой”, где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жник изобразил молодую горянку и маленького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босоногова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карапуз, обладатель больших черных выразительных глаз, устремленных прямо на зрителей. Возможно, в картине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предпринял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опытку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воссоздать образ своей матери,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которую он потерял, когда ему 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месяца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ее смутный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 вставал у него перед глазами. 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Особо следует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“Автопортрет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где художник воплощает свое сокровенное “я” и свое отношение к миру. Из затемненного пространства круга прямо в упор на зрителя смотрят глубоко посаженные глаза художника, в которых </w:t>
      </w:r>
      <w:r w:rsidR="00737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</w:t>
      </w:r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начала: мудрость и печаль. Автор словно бы хочет доверить нам, зрителям, нечто личное, сокровенное. Мы словно бы слышим голос самого </w:t>
      </w:r>
      <w:proofErr w:type="spellStart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 w:rsidRPr="007C4F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озвучивающего строки письма к близкому родственнику: “Нет! Я могу предложить только вечно тревожную и неизменно трудовую жизнь, полную смысла и целесообразности, проникнутую горячей любовью не только к семье и родственникам, но и к бедной нашей родине, ко всему страждущему, униженному и оскорбленному”. </w:t>
      </w:r>
    </w:p>
    <w:p w:rsidR="00737E10" w:rsidRDefault="00737E10" w:rsidP="00737E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1903г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 заболел.</w:t>
      </w:r>
      <w:r w:rsidRPr="00737E10">
        <w:rPr>
          <w:rFonts w:ascii="Times New Roman" w:hAnsi="Times New Roman" w:cs="Times New Roman"/>
          <w:sz w:val="28"/>
          <w:szCs w:val="28"/>
        </w:rPr>
        <w:t xml:space="preserve"> </w:t>
      </w:r>
      <w:r w:rsidRPr="007C4FD6">
        <w:rPr>
          <w:rFonts w:ascii="Times New Roman" w:hAnsi="Times New Roman" w:cs="Times New Roman"/>
          <w:sz w:val="28"/>
          <w:szCs w:val="28"/>
        </w:rPr>
        <w:t>Летом за ним приехала сестра и увезла его в родное село. Поэт прожил еще три года.19 марта 1906 г. перестало биться</w:t>
      </w:r>
      <w:r>
        <w:rPr>
          <w:rFonts w:ascii="Times New Roman" w:hAnsi="Times New Roman" w:cs="Times New Roman"/>
          <w:sz w:val="28"/>
          <w:szCs w:val="28"/>
        </w:rPr>
        <w:t xml:space="preserve"> сердце поэта.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C4FD6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7C4FD6">
        <w:rPr>
          <w:rFonts w:ascii="Times New Roman" w:hAnsi="Times New Roman" w:cs="Times New Roman"/>
          <w:sz w:val="28"/>
          <w:szCs w:val="28"/>
        </w:rPr>
        <w:t xml:space="preserve"> лет. При жизни мало кто понимал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FD6">
        <w:rPr>
          <w:rFonts w:ascii="Times New Roman" w:hAnsi="Times New Roman" w:cs="Times New Roman"/>
          <w:sz w:val="28"/>
          <w:szCs w:val="28"/>
        </w:rPr>
        <w:t xml:space="preserve">подлинное значение художественного творчества и общественной деятельности </w:t>
      </w:r>
      <w:proofErr w:type="spellStart"/>
      <w:r w:rsidRPr="007C4FD6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7C4FD6">
        <w:rPr>
          <w:rFonts w:ascii="Times New Roman" w:hAnsi="Times New Roman" w:cs="Times New Roman"/>
          <w:sz w:val="28"/>
          <w:szCs w:val="28"/>
        </w:rPr>
        <w:t xml:space="preserve">. Но когда его не стало, то со всей очевидностью обнаружилось, что ушел человек необыкновенного таланта, мудрости и мужественного характера. Впрочем - это участь гениев всех времен. </w:t>
      </w:r>
    </w:p>
    <w:p w:rsidR="00737E10" w:rsidRDefault="00737E10" w:rsidP="0073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FD6">
        <w:rPr>
          <w:rFonts w:ascii="Times New Roman" w:hAnsi="Times New Roman" w:cs="Times New Roman"/>
          <w:sz w:val="28"/>
          <w:szCs w:val="28"/>
        </w:rPr>
        <w:t xml:space="preserve"> Я смерти не </w:t>
      </w:r>
      <w:proofErr w:type="gramStart"/>
      <w:r w:rsidRPr="007C4FD6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7C4FD6">
        <w:rPr>
          <w:rFonts w:ascii="Times New Roman" w:hAnsi="Times New Roman" w:cs="Times New Roman"/>
          <w:sz w:val="28"/>
          <w:szCs w:val="28"/>
        </w:rPr>
        <w:t xml:space="preserve">, - холодный мрак могилы </w:t>
      </w:r>
    </w:p>
    <w:p w:rsidR="00737E10" w:rsidRDefault="00737E10" w:rsidP="0073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FD6">
        <w:rPr>
          <w:rFonts w:ascii="Times New Roman" w:hAnsi="Times New Roman" w:cs="Times New Roman"/>
          <w:sz w:val="28"/>
          <w:szCs w:val="28"/>
        </w:rPr>
        <w:lastRenderedPageBreak/>
        <w:t xml:space="preserve">Давно меня манит безвестностью своей, </w:t>
      </w:r>
    </w:p>
    <w:p w:rsidR="00737E10" w:rsidRDefault="00737E10" w:rsidP="0073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FD6">
        <w:rPr>
          <w:rFonts w:ascii="Times New Roman" w:hAnsi="Times New Roman" w:cs="Times New Roman"/>
          <w:sz w:val="28"/>
          <w:szCs w:val="28"/>
        </w:rPr>
        <w:t>Но жизнью дорожу, пока хоть капля силы</w:t>
      </w:r>
    </w:p>
    <w:p w:rsidR="00737E10" w:rsidRDefault="00737E10" w:rsidP="0073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FD6">
        <w:rPr>
          <w:rFonts w:ascii="Times New Roman" w:hAnsi="Times New Roman" w:cs="Times New Roman"/>
          <w:sz w:val="28"/>
          <w:szCs w:val="28"/>
        </w:rPr>
        <w:t xml:space="preserve"> Отыщется во мне для родины моей... </w:t>
      </w:r>
    </w:p>
    <w:p w:rsidR="00737E10" w:rsidRDefault="00737E10" w:rsidP="0073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FD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C4FD6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 w:rsidRPr="007C4FD6">
        <w:rPr>
          <w:rFonts w:ascii="Times New Roman" w:hAnsi="Times New Roman" w:cs="Times New Roman"/>
          <w:sz w:val="28"/>
          <w:szCs w:val="28"/>
        </w:rPr>
        <w:t xml:space="preserve"> не знал, но я готов свободу,</w:t>
      </w:r>
    </w:p>
    <w:p w:rsidR="00737E10" w:rsidRDefault="00737E10" w:rsidP="0073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F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FD6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7C4FD6">
        <w:rPr>
          <w:rFonts w:ascii="Times New Roman" w:hAnsi="Times New Roman" w:cs="Times New Roman"/>
          <w:sz w:val="28"/>
          <w:szCs w:val="28"/>
        </w:rPr>
        <w:t xml:space="preserve"> я привык, как счастьем, дорожить, </w:t>
      </w:r>
    </w:p>
    <w:p w:rsidR="00737E10" w:rsidRDefault="00737E10" w:rsidP="0073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FD6">
        <w:rPr>
          <w:rFonts w:ascii="Times New Roman" w:hAnsi="Times New Roman" w:cs="Times New Roman"/>
          <w:sz w:val="28"/>
          <w:szCs w:val="28"/>
        </w:rPr>
        <w:t xml:space="preserve">Отдать за шаг один, который бы народу </w:t>
      </w:r>
    </w:p>
    <w:p w:rsidR="00737E10" w:rsidRDefault="00737E10" w:rsidP="0073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FD6">
        <w:rPr>
          <w:rFonts w:ascii="Times New Roman" w:hAnsi="Times New Roman" w:cs="Times New Roman"/>
          <w:sz w:val="28"/>
          <w:szCs w:val="28"/>
        </w:rPr>
        <w:t xml:space="preserve">Я мог когда-нибудь к свободе проложить. </w:t>
      </w:r>
    </w:p>
    <w:p w:rsidR="00737E10" w:rsidRDefault="00737E10" w:rsidP="0073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E10" w:rsidRDefault="00737E10" w:rsidP="00737E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FD6">
        <w:rPr>
          <w:rFonts w:ascii="Times New Roman" w:hAnsi="Times New Roman" w:cs="Times New Roman"/>
          <w:sz w:val="28"/>
          <w:szCs w:val="28"/>
        </w:rPr>
        <w:t xml:space="preserve">В последний путь </w:t>
      </w:r>
      <w:proofErr w:type="spellStart"/>
      <w:r w:rsidRPr="007C4FD6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7C4FD6">
        <w:rPr>
          <w:rFonts w:ascii="Times New Roman" w:hAnsi="Times New Roman" w:cs="Times New Roman"/>
          <w:sz w:val="28"/>
          <w:szCs w:val="28"/>
        </w:rPr>
        <w:t xml:space="preserve"> провожали осетины, карачаевцы, русские, черкесы и представители других национальностей. Плакали женщины, не могли удержать слез и мужчины. Это была утрата всех народов Кавказа. </w:t>
      </w:r>
    </w:p>
    <w:p w:rsidR="00737E10" w:rsidRPr="007C4FD6" w:rsidRDefault="00737E10" w:rsidP="00737E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E10" w:rsidRDefault="00737E10" w:rsidP="00737E10">
      <w:pPr>
        <w:rPr>
          <w:rFonts w:ascii="Times New Roman" w:hAnsi="Times New Roman" w:cs="Times New Roman"/>
          <w:sz w:val="28"/>
          <w:szCs w:val="28"/>
        </w:rPr>
      </w:pPr>
      <w:r w:rsidRPr="007C4FD6">
        <w:rPr>
          <w:rFonts w:ascii="Times New Roman" w:hAnsi="Times New Roman" w:cs="Times New Roman"/>
          <w:sz w:val="28"/>
          <w:szCs w:val="28"/>
        </w:rPr>
        <w:t xml:space="preserve">Имя </w:t>
      </w:r>
      <w:proofErr w:type="spellStart"/>
      <w:r w:rsidRPr="007C4FD6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7C4FD6">
        <w:rPr>
          <w:rFonts w:ascii="Times New Roman" w:hAnsi="Times New Roman" w:cs="Times New Roman"/>
          <w:sz w:val="28"/>
          <w:szCs w:val="28"/>
        </w:rPr>
        <w:t xml:space="preserve"> для последующих поколений осетин стало своеобразным мерилом не только поэтической одаренности, мудрости художника, мужества общественного деятеля, но и человеческой личности.</w:t>
      </w:r>
    </w:p>
    <w:p w:rsidR="00621AC6" w:rsidRDefault="00621A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1AC6" w:rsidSect="001B3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A55"/>
    <w:rsid w:val="000363FD"/>
    <w:rsid w:val="001224D2"/>
    <w:rsid w:val="001B3A55"/>
    <w:rsid w:val="00345DCD"/>
    <w:rsid w:val="00362F96"/>
    <w:rsid w:val="004D398B"/>
    <w:rsid w:val="005C6C0C"/>
    <w:rsid w:val="00621AC6"/>
    <w:rsid w:val="00737E10"/>
    <w:rsid w:val="007D74A3"/>
    <w:rsid w:val="00B526EE"/>
    <w:rsid w:val="00B57791"/>
    <w:rsid w:val="00CC7151"/>
    <w:rsid w:val="00EA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7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74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5</cp:revision>
  <dcterms:created xsi:type="dcterms:W3CDTF">2014-09-25T15:29:00Z</dcterms:created>
  <dcterms:modified xsi:type="dcterms:W3CDTF">2014-11-29T15:40:00Z</dcterms:modified>
</cp:coreProperties>
</file>