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77" w:rsidRPr="000B6F62" w:rsidRDefault="00C20577" w:rsidP="00C20577">
      <w:pPr>
        <w:spacing w:before="100" w:beforeAutospacing="1" w:after="100" w:afterAutospacing="1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62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2F15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1542">
        <w:rPr>
          <w:rFonts w:ascii="Times New Roman" w:hAnsi="Times New Roman" w:cs="Times New Roman"/>
          <w:b/>
          <w:sz w:val="28"/>
          <w:szCs w:val="28"/>
        </w:rPr>
        <w:t>в курсе краеведения</w:t>
      </w:r>
    </w:p>
    <w:p w:rsidR="00863258" w:rsidRPr="000B6F62" w:rsidRDefault="003847E5" w:rsidP="00B8266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B6F62">
        <w:rPr>
          <w:rFonts w:ascii="Times New Roman" w:hAnsi="Times New Roman" w:cs="Times New Roman"/>
          <w:sz w:val="28"/>
          <w:szCs w:val="28"/>
        </w:rPr>
        <w:t xml:space="preserve">Краеведение – </w:t>
      </w:r>
      <w:r w:rsidR="000B6F62" w:rsidRPr="000B6F6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5239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0B6F62" w:rsidRPr="000B6F62">
        <w:rPr>
          <w:rFonts w:ascii="Times New Roman" w:hAnsi="Times New Roman" w:cs="Times New Roman"/>
          <w:sz w:val="28"/>
          <w:szCs w:val="28"/>
        </w:rPr>
        <w:t xml:space="preserve"> компонента учебного плана. Наряду с изучением математики, русского языка и других предметов в школьном расписании значатся </w:t>
      </w:r>
      <w:r w:rsidR="000B6F62" w:rsidRPr="00B82668">
        <w:rPr>
          <w:rFonts w:ascii="Times New Roman" w:hAnsi="Times New Roman" w:cs="Times New Roman"/>
          <w:sz w:val="28"/>
          <w:szCs w:val="28"/>
        </w:rPr>
        <w:t>«Литератур</w:t>
      </w:r>
      <w:r w:rsidR="00B82668" w:rsidRPr="00B82668">
        <w:rPr>
          <w:rFonts w:ascii="Times New Roman" w:hAnsi="Times New Roman" w:cs="Times New Roman"/>
          <w:sz w:val="28"/>
          <w:szCs w:val="28"/>
        </w:rPr>
        <w:t xml:space="preserve">ное краеведение </w:t>
      </w:r>
      <w:r w:rsidR="000B6F62" w:rsidRPr="00B82668">
        <w:rPr>
          <w:rFonts w:ascii="Times New Roman" w:hAnsi="Times New Roman" w:cs="Times New Roman"/>
          <w:sz w:val="28"/>
          <w:szCs w:val="28"/>
        </w:rPr>
        <w:t xml:space="preserve"> и искусство родного края», «Историческое краеведение», «</w:t>
      </w:r>
      <w:r w:rsidR="00C26234" w:rsidRPr="00B82668">
        <w:rPr>
          <w:rFonts w:ascii="Times New Roman" w:hAnsi="Times New Roman" w:cs="Times New Roman"/>
          <w:sz w:val="28"/>
          <w:szCs w:val="28"/>
        </w:rPr>
        <w:t>Г</w:t>
      </w:r>
      <w:r w:rsidR="000B6F62" w:rsidRPr="00B82668">
        <w:rPr>
          <w:rFonts w:ascii="Times New Roman" w:hAnsi="Times New Roman" w:cs="Times New Roman"/>
          <w:sz w:val="28"/>
          <w:szCs w:val="28"/>
        </w:rPr>
        <w:t>еографическое краеведение».</w:t>
      </w:r>
      <w:r w:rsidR="00863258" w:rsidRPr="00B82668">
        <w:rPr>
          <w:rFonts w:ascii="Times New Roman" w:hAnsi="Times New Roman" w:cs="Times New Roman"/>
          <w:sz w:val="28"/>
          <w:szCs w:val="28"/>
        </w:rPr>
        <w:t xml:space="preserve"> </w:t>
      </w:r>
      <w:r w:rsidR="00933712" w:rsidRPr="00B82668">
        <w:rPr>
          <w:rFonts w:ascii="Times New Roman" w:hAnsi="Times New Roman" w:cs="Times New Roman"/>
          <w:sz w:val="28"/>
          <w:szCs w:val="28"/>
        </w:rPr>
        <w:t>Назначение краеведческого курса «Литератур</w:t>
      </w:r>
      <w:r w:rsidR="00B82668" w:rsidRPr="00B82668">
        <w:rPr>
          <w:rFonts w:ascii="Times New Roman" w:hAnsi="Times New Roman" w:cs="Times New Roman"/>
          <w:sz w:val="28"/>
          <w:szCs w:val="28"/>
        </w:rPr>
        <w:t xml:space="preserve">ное краеведение </w:t>
      </w:r>
      <w:r w:rsidR="00933712" w:rsidRPr="00B82668">
        <w:rPr>
          <w:rFonts w:ascii="Times New Roman" w:hAnsi="Times New Roman" w:cs="Times New Roman"/>
          <w:sz w:val="28"/>
          <w:szCs w:val="28"/>
        </w:rPr>
        <w:t xml:space="preserve"> и искусство родного края»  - и</w:t>
      </w:r>
      <w:r w:rsidR="00863258" w:rsidRPr="00B82668">
        <w:rPr>
          <w:rFonts w:ascii="Times New Roman" w:hAnsi="Times New Roman" w:cs="Times New Roman"/>
          <w:sz w:val="28"/>
          <w:szCs w:val="28"/>
        </w:rPr>
        <w:t>зучение</w:t>
      </w:r>
      <w:r w:rsidR="00D10483" w:rsidRPr="00B82668">
        <w:rPr>
          <w:rFonts w:ascii="Times New Roman" w:hAnsi="Times New Roman" w:cs="Times New Roman"/>
          <w:sz w:val="28"/>
          <w:szCs w:val="28"/>
        </w:rPr>
        <w:t xml:space="preserve"> творчества писателей</w:t>
      </w:r>
      <w:r w:rsidR="00D10483">
        <w:rPr>
          <w:rFonts w:ascii="Times New Roman" w:hAnsi="Times New Roman" w:cs="Times New Roman"/>
          <w:sz w:val="28"/>
          <w:szCs w:val="28"/>
        </w:rPr>
        <w:t xml:space="preserve"> родного края,</w:t>
      </w:r>
      <w:r w:rsidR="00933712" w:rsidRPr="00933712">
        <w:rPr>
          <w:rFonts w:ascii="Times New Roman" w:hAnsi="Times New Roman" w:cs="Times New Roman"/>
          <w:sz w:val="28"/>
          <w:szCs w:val="28"/>
        </w:rPr>
        <w:t xml:space="preserve"> </w:t>
      </w:r>
      <w:r w:rsidR="00933712" w:rsidRPr="000B6F62">
        <w:rPr>
          <w:rFonts w:ascii="Times New Roman" w:hAnsi="Times New Roman" w:cs="Times New Roman"/>
          <w:sz w:val="28"/>
          <w:szCs w:val="28"/>
        </w:rPr>
        <w:t>национальны</w:t>
      </w:r>
      <w:r w:rsidR="00933712">
        <w:rPr>
          <w:rFonts w:ascii="Times New Roman" w:hAnsi="Times New Roman" w:cs="Times New Roman"/>
          <w:sz w:val="28"/>
          <w:szCs w:val="28"/>
        </w:rPr>
        <w:t>х</w:t>
      </w:r>
      <w:r w:rsidR="00933712" w:rsidRPr="000B6F62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933712">
        <w:rPr>
          <w:rFonts w:ascii="Times New Roman" w:hAnsi="Times New Roman" w:cs="Times New Roman"/>
          <w:sz w:val="28"/>
          <w:szCs w:val="28"/>
        </w:rPr>
        <w:t>й</w:t>
      </w:r>
      <w:r w:rsidR="00D10483">
        <w:rPr>
          <w:rFonts w:ascii="Times New Roman" w:hAnsi="Times New Roman" w:cs="Times New Roman"/>
          <w:sz w:val="28"/>
          <w:szCs w:val="28"/>
        </w:rPr>
        <w:t xml:space="preserve"> и особенностей. </w:t>
      </w:r>
      <w:r w:rsidR="00933712" w:rsidRPr="000B6F62">
        <w:rPr>
          <w:rFonts w:ascii="Times New Roman" w:hAnsi="Times New Roman" w:cs="Times New Roman"/>
          <w:sz w:val="28"/>
          <w:szCs w:val="28"/>
        </w:rPr>
        <w:t xml:space="preserve"> </w:t>
      </w:r>
      <w:r w:rsidR="00D10483">
        <w:rPr>
          <w:rFonts w:ascii="Times New Roman" w:hAnsi="Times New Roman" w:cs="Times New Roman"/>
          <w:sz w:val="28"/>
          <w:szCs w:val="28"/>
        </w:rPr>
        <w:t>Методическое обеспечение данного курса оставляет желать лучшего. Педагог продумывает и подбирает различные формы  и методы обучения</w:t>
      </w:r>
      <w:r w:rsidR="000813CB">
        <w:rPr>
          <w:rFonts w:ascii="Times New Roman" w:hAnsi="Times New Roman" w:cs="Times New Roman"/>
          <w:sz w:val="28"/>
          <w:szCs w:val="28"/>
        </w:rPr>
        <w:t xml:space="preserve">. Практика показывает, исследовательская деятельность – одна из эффективных форм изучения краеведческого курса, которая предусматривает </w:t>
      </w:r>
      <w:r w:rsidR="00863258" w:rsidRPr="000B6F62">
        <w:rPr>
          <w:rFonts w:ascii="Times New Roman" w:hAnsi="Times New Roman" w:cs="Times New Roman"/>
          <w:sz w:val="28"/>
          <w:szCs w:val="28"/>
        </w:rPr>
        <w:t>достижение следующих учебных и воспитательных задач:</w:t>
      </w:r>
    </w:p>
    <w:p w:rsidR="00863258" w:rsidRPr="000B6F62" w:rsidRDefault="000813CB" w:rsidP="00B826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258" w:rsidRPr="000B6F62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863258" w:rsidRPr="000B6F62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3258" w:rsidRPr="000B6F62">
        <w:rPr>
          <w:rFonts w:ascii="Times New Roman" w:hAnsi="Times New Roman" w:cs="Times New Roman"/>
          <w:sz w:val="28"/>
          <w:szCs w:val="28"/>
        </w:rPr>
        <w:t xml:space="preserve"> к познанию мира, сущности процессов и явлений (искусства, природы, общества и т. п.); </w:t>
      </w:r>
    </w:p>
    <w:p w:rsidR="00863258" w:rsidRPr="000813CB" w:rsidRDefault="000813CB" w:rsidP="00B826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 xml:space="preserve">- </w:t>
      </w:r>
      <w:r w:rsidR="00863258" w:rsidRPr="000813CB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 и выработка у них исследовательских навыков; </w:t>
      </w:r>
    </w:p>
    <w:p w:rsidR="00863258" w:rsidRPr="000813CB" w:rsidRDefault="000813CB" w:rsidP="00B826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 xml:space="preserve">- </w:t>
      </w:r>
      <w:r w:rsidR="00863258" w:rsidRPr="000813CB">
        <w:rPr>
          <w:rFonts w:ascii="Times New Roman" w:hAnsi="Times New Roman" w:cs="Times New Roman"/>
          <w:sz w:val="28"/>
          <w:szCs w:val="28"/>
        </w:rPr>
        <w:t xml:space="preserve">формирование аналитического и критического мышления учащихся в процессе творческого поиска и выполнения учебных исследований; </w:t>
      </w:r>
    </w:p>
    <w:p w:rsidR="00863258" w:rsidRPr="000813CB" w:rsidRDefault="000813CB" w:rsidP="00B826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 xml:space="preserve">- </w:t>
      </w:r>
      <w:r w:rsidR="00863258" w:rsidRPr="000813CB">
        <w:rPr>
          <w:rFonts w:ascii="Times New Roman" w:hAnsi="Times New Roman" w:cs="Times New Roman"/>
          <w:sz w:val="28"/>
          <w:szCs w:val="28"/>
        </w:rPr>
        <w:t>самоутверждение учащихся благодаря достижению поставленной цели.</w:t>
      </w:r>
    </w:p>
    <w:p w:rsidR="00863258" w:rsidRPr="000813CB" w:rsidRDefault="00863258" w:rsidP="00B8266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13CB">
        <w:rPr>
          <w:sz w:val="28"/>
          <w:szCs w:val="28"/>
        </w:rPr>
        <w:t xml:space="preserve"> Организация исследовательской деятельности проходит  на разных уровнях</w:t>
      </w:r>
      <w:r w:rsidR="000813CB">
        <w:rPr>
          <w:sz w:val="28"/>
          <w:szCs w:val="28"/>
        </w:rPr>
        <w:t xml:space="preserve"> </w:t>
      </w:r>
      <w:r w:rsidRPr="000813CB">
        <w:rPr>
          <w:sz w:val="28"/>
          <w:szCs w:val="28"/>
        </w:rPr>
        <w:t xml:space="preserve"> и в различных формах: </w:t>
      </w:r>
    </w:p>
    <w:p w:rsidR="00863258" w:rsidRPr="000813CB" w:rsidRDefault="000813CB" w:rsidP="00B82668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258" w:rsidRPr="000813CB">
        <w:rPr>
          <w:sz w:val="28"/>
          <w:szCs w:val="28"/>
        </w:rPr>
        <w:t>урок</w:t>
      </w:r>
    </w:p>
    <w:p w:rsidR="00863258" w:rsidRPr="000813CB" w:rsidRDefault="00863258" w:rsidP="00B82668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0813CB">
        <w:rPr>
          <w:sz w:val="28"/>
          <w:szCs w:val="28"/>
        </w:rPr>
        <w:t xml:space="preserve"> </w:t>
      </w:r>
      <w:r w:rsidR="000813CB">
        <w:rPr>
          <w:sz w:val="28"/>
          <w:szCs w:val="28"/>
        </w:rPr>
        <w:t xml:space="preserve">- </w:t>
      </w:r>
      <w:r w:rsidRPr="000813CB">
        <w:rPr>
          <w:sz w:val="28"/>
          <w:szCs w:val="28"/>
        </w:rPr>
        <w:t xml:space="preserve">элективный курс </w:t>
      </w:r>
    </w:p>
    <w:p w:rsidR="00863258" w:rsidRPr="000813CB" w:rsidRDefault="000813CB" w:rsidP="00B82668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258" w:rsidRPr="000813CB">
        <w:rPr>
          <w:sz w:val="28"/>
          <w:szCs w:val="28"/>
        </w:rPr>
        <w:t xml:space="preserve"> профильное обучение</w:t>
      </w:r>
    </w:p>
    <w:p w:rsidR="00863258" w:rsidRPr="000813CB" w:rsidRDefault="000813CB" w:rsidP="00B82668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258" w:rsidRPr="000813CB">
        <w:rPr>
          <w:sz w:val="28"/>
          <w:szCs w:val="28"/>
        </w:rPr>
        <w:t xml:space="preserve"> групповая</w:t>
      </w:r>
    </w:p>
    <w:p w:rsidR="00863258" w:rsidRPr="000813CB" w:rsidRDefault="000813CB" w:rsidP="00B82668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258" w:rsidRPr="000813CB">
        <w:rPr>
          <w:sz w:val="28"/>
          <w:szCs w:val="28"/>
        </w:rPr>
        <w:t xml:space="preserve"> индивидуальная </w:t>
      </w:r>
    </w:p>
    <w:p w:rsidR="00863258" w:rsidRPr="000813CB" w:rsidRDefault="00863258" w:rsidP="00B8266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13CB">
        <w:rPr>
          <w:sz w:val="28"/>
          <w:szCs w:val="28"/>
        </w:rPr>
        <w:t>Логическим продолжением урока или серии уроков по теме становится внеурочная деятельность:</w:t>
      </w:r>
      <w:r w:rsidR="000813CB">
        <w:rPr>
          <w:sz w:val="28"/>
          <w:szCs w:val="28"/>
        </w:rPr>
        <w:t xml:space="preserve"> </w:t>
      </w:r>
      <w:r w:rsidRPr="000813CB">
        <w:rPr>
          <w:sz w:val="28"/>
          <w:szCs w:val="28"/>
        </w:rPr>
        <w:t>викторины, конкурсы, олимпиады, творческие мастерские, конкурсы проектов, научно-практические конференции, материалом к которым служат работы школьников, выполненные ими как самостоятельные исследования.</w:t>
      </w:r>
    </w:p>
    <w:p w:rsidR="00863258" w:rsidRPr="000813CB" w:rsidRDefault="00863258" w:rsidP="00B8266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3CB">
        <w:rPr>
          <w:rFonts w:ascii="Times New Roman" w:hAnsi="Times New Roman" w:cs="Times New Roman"/>
          <w:sz w:val="28"/>
          <w:szCs w:val="28"/>
        </w:rPr>
        <w:t>Основной метод, используемый нами в исследовательской деятельности,   аналитико-систематизирующий</w:t>
      </w:r>
      <w:r w:rsidR="00062228">
        <w:rPr>
          <w:rFonts w:ascii="Times New Roman" w:hAnsi="Times New Roman" w:cs="Times New Roman"/>
          <w:sz w:val="28"/>
          <w:szCs w:val="28"/>
        </w:rPr>
        <w:t xml:space="preserve">, </w:t>
      </w:r>
      <w:r w:rsidRPr="000813CB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062228">
        <w:rPr>
          <w:rFonts w:ascii="Times New Roman" w:hAnsi="Times New Roman" w:cs="Times New Roman"/>
          <w:sz w:val="28"/>
          <w:szCs w:val="28"/>
        </w:rPr>
        <w:t xml:space="preserve">ющий </w:t>
      </w:r>
      <w:r w:rsidRPr="000813CB">
        <w:rPr>
          <w:rFonts w:ascii="Times New Roman" w:hAnsi="Times New Roman" w:cs="Times New Roman"/>
          <w:sz w:val="28"/>
          <w:szCs w:val="28"/>
        </w:rPr>
        <w:t xml:space="preserve"> наблюдение, фиксацию, анализ, систематизацию изучаемого</w:t>
      </w:r>
      <w:r w:rsidR="00062228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0813CB">
        <w:rPr>
          <w:rFonts w:ascii="Times New Roman" w:hAnsi="Times New Roman" w:cs="Times New Roman"/>
          <w:sz w:val="28"/>
          <w:szCs w:val="28"/>
        </w:rPr>
        <w:t>.</w:t>
      </w:r>
    </w:p>
    <w:p w:rsidR="00863258" w:rsidRPr="00E47D2C" w:rsidRDefault="00863258" w:rsidP="00B82668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D2C">
        <w:rPr>
          <w:rFonts w:ascii="Times New Roman" w:hAnsi="Times New Roman" w:cs="Times New Roman"/>
          <w:sz w:val="28"/>
          <w:szCs w:val="28"/>
        </w:rPr>
        <w:t xml:space="preserve">В 2002 учебном году в </w:t>
      </w:r>
      <w:r w:rsidR="00E47D2C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E47D2C">
        <w:rPr>
          <w:rFonts w:ascii="Times New Roman" w:hAnsi="Times New Roman" w:cs="Times New Roman"/>
          <w:sz w:val="28"/>
          <w:szCs w:val="28"/>
        </w:rPr>
        <w:t xml:space="preserve">школе был открыт профильный класс со специализацией по отечественной культуре и истории. Тогда – то и было </w:t>
      </w:r>
      <w:r w:rsidRPr="00E47D2C">
        <w:rPr>
          <w:rFonts w:ascii="Times New Roman" w:hAnsi="Times New Roman" w:cs="Times New Roman"/>
          <w:sz w:val="28"/>
          <w:szCs w:val="28"/>
        </w:rPr>
        <w:lastRenderedPageBreak/>
        <w:t xml:space="preserve">положено начало исследовательской </w:t>
      </w:r>
      <w:r w:rsidR="00C26234">
        <w:rPr>
          <w:rFonts w:ascii="Times New Roman" w:hAnsi="Times New Roman" w:cs="Times New Roman"/>
          <w:sz w:val="28"/>
          <w:szCs w:val="28"/>
        </w:rPr>
        <w:t>работе</w:t>
      </w:r>
      <w:r w:rsidRPr="00E47D2C">
        <w:rPr>
          <w:rFonts w:ascii="Times New Roman" w:hAnsi="Times New Roman" w:cs="Times New Roman"/>
          <w:sz w:val="28"/>
          <w:szCs w:val="28"/>
        </w:rPr>
        <w:t>.</w:t>
      </w:r>
      <w:r w:rsidR="00C5442F">
        <w:rPr>
          <w:rFonts w:ascii="Times New Roman" w:hAnsi="Times New Roman" w:cs="Times New Roman"/>
          <w:sz w:val="28"/>
          <w:szCs w:val="28"/>
        </w:rPr>
        <w:t xml:space="preserve"> </w:t>
      </w:r>
      <w:r w:rsidRPr="00E47D2C">
        <w:rPr>
          <w:rFonts w:ascii="Times New Roman" w:hAnsi="Times New Roman" w:cs="Times New Roman"/>
          <w:sz w:val="28"/>
          <w:szCs w:val="28"/>
        </w:rPr>
        <w:t>В своей работе мы опирались на учебное пособие «Фольклор и литература Зауралья». Изучая предложенный авторами пособия материал, сами собой определились темы исследовательских  работ, образовались творческие группы. В результате плодотворной работы на межрегиональной научно – практической  конференции «Культура, медицина, образование» ребята представили работы по следующим темам:</w:t>
      </w:r>
      <w:r w:rsidR="00E47D2C">
        <w:rPr>
          <w:rFonts w:ascii="Times New Roman" w:hAnsi="Times New Roman" w:cs="Times New Roman"/>
          <w:sz w:val="28"/>
          <w:szCs w:val="28"/>
        </w:rPr>
        <w:t xml:space="preserve"> </w:t>
      </w:r>
      <w:r w:rsidRPr="00E47D2C">
        <w:rPr>
          <w:rFonts w:ascii="Times New Roman" w:hAnsi="Times New Roman" w:cs="Times New Roman"/>
          <w:sz w:val="28"/>
          <w:szCs w:val="28"/>
        </w:rPr>
        <w:t>« Частушка в с. Брылино»</w:t>
      </w:r>
      <w:r w:rsidR="00E47D2C">
        <w:rPr>
          <w:rFonts w:ascii="Times New Roman" w:hAnsi="Times New Roman" w:cs="Times New Roman"/>
          <w:sz w:val="28"/>
          <w:szCs w:val="28"/>
        </w:rPr>
        <w:t xml:space="preserve">,           </w:t>
      </w:r>
      <w:r w:rsidRPr="00E47D2C">
        <w:rPr>
          <w:sz w:val="28"/>
          <w:szCs w:val="28"/>
        </w:rPr>
        <w:t xml:space="preserve"> </w:t>
      </w:r>
      <w:r w:rsidRPr="00E47D2C">
        <w:rPr>
          <w:rFonts w:ascii="Times New Roman" w:hAnsi="Times New Roman" w:cs="Times New Roman"/>
          <w:sz w:val="28"/>
          <w:szCs w:val="28"/>
        </w:rPr>
        <w:t>« Свадебный обряд в с. Брылино»</w:t>
      </w:r>
      <w:r w:rsidR="00E47D2C" w:rsidRPr="00E47D2C">
        <w:rPr>
          <w:rFonts w:ascii="Times New Roman" w:hAnsi="Times New Roman" w:cs="Times New Roman"/>
          <w:sz w:val="28"/>
          <w:szCs w:val="28"/>
        </w:rPr>
        <w:t xml:space="preserve">, </w:t>
      </w:r>
      <w:r w:rsidRPr="00E47D2C">
        <w:rPr>
          <w:rFonts w:ascii="Times New Roman" w:hAnsi="Times New Roman" w:cs="Times New Roman"/>
          <w:sz w:val="28"/>
          <w:szCs w:val="28"/>
        </w:rPr>
        <w:t xml:space="preserve"> «Похоронный обряд в с. Брылино».</w:t>
      </w:r>
      <w:r w:rsidR="00E47D2C">
        <w:rPr>
          <w:rFonts w:ascii="Times New Roman" w:hAnsi="Times New Roman" w:cs="Times New Roman"/>
          <w:sz w:val="28"/>
          <w:szCs w:val="28"/>
        </w:rPr>
        <w:t xml:space="preserve"> </w:t>
      </w:r>
      <w:r w:rsidR="00E47D2C" w:rsidRPr="00E47D2C">
        <w:rPr>
          <w:rFonts w:ascii="Times New Roman" w:hAnsi="Times New Roman" w:cs="Times New Roman"/>
          <w:sz w:val="28"/>
          <w:szCs w:val="28"/>
        </w:rPr>
        <w:t>Р</w:t>
      </w:r>
      <w:r w:rsidRPr="00E47D2C">
        <w:rPr>
          <w:rFonts w:ascii="Times New Roman" w:hAnsi="Times New Roman" w:cs="Times New Roman"/>
          <w:sz w:val="28"/>
          <w:szCs w:val="28"/>
        </w:rPr>
        <w:t>аботы ребят были опубликованы в журнале «Профильное образование» (приложение к журналу «Гармония и здоровье»</w:t>
      </w:r>
      <w:r w:rsidR="00C2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2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6234">
        <w:rPr>
          <w:rFonts w:ascii="Times New Roman" w:hAnsi="Times New Roman" w:cs="Times New Roman"/>
          <w:sz w:val="28"/>
          <w:szCs w:val="28"/>
        </w:rPr>
        <w:t>. Курган</w:t>
      </w:r>
      <w:r w:rsidRPr="00E47D2C">
        <w:rPr>
          <w:rFonts w:ascii="Times New Roman" w:hAnsi="Times New Roman" w:cs="Times New Roman"/>
          <w:sz w:val="28"/>
          <w:szCs w:val="28"/>
        </w:rPr>
        <w:t>).</w:t>
      </w:r>
    </w:p>
    <w:p w:rsidR="00863258" w:rsidRPr="00E47D2C" w:rsidRDefault="00863258" w:rsidP="00B826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7D2C">
        <w:rPr>
          <w:sz w:val="28"/>
          <w:szCs w:val="28"/>
        </w:rPr>
        <w:t xml:space="preserve">В 2006 году уже с новым набором  5- </w:t>
      </w:r>
      <w:proofErr w:type="spellStart"/>
      <w:r w:rsidRPr="00E47D2C">
        <w:rPr>
          <w:sz w:val="28"/>
          <w:szCs w:val="28"/>
        </w:rPr>
        <w:t>классников</w:t>
      </w:r>
      <w:proofErr w:type="spellEnd"/>
      <w:r w:rsidRPr="00E47D2C">
        <w:rPr>
          <w:sz w:val="28"/>
          <w:szCs w:val="28"/>
        </w:rPr>
        <w:t xml:space="preserve"> мы  возобновили исследовательскую деятельность. После изучения раздела «Устное поэтическое творчество Зауралья»  обратились к изучению народных примет, пословиц и поговорок жителей нашего села. Особой темой стала  - «Жизнь и творчество А. Л. </w:t>
      </w:r>
      <w:proofErr w:type="spellStart"/>
      <w:r w:rsidRPr="00E47D2C">
        <w:rPr>
          <w:sz w:val="28"/>
          <w:szCs w:val="28"/>
        </w:rPr>
        <w:t>Окуловских</w:t>
      </w:r>
      <w:proofErr w:type="spellEnd"/>
      <w:r w:rsidRPr="00E47D2C">
        <w:rPr>
          <w:sz w:val="28"/>
          <w:szCs w:val="28"/>
        </w:rPr>
        <w:t>». Ребята с интересом слушали сказки, рассказы, притчи Анатолия Лукича, выявляя особенности стиля, языка его произведений</w:t>
      </w:r>
      <w:r w:rsidR="00E47D2C">
        <w:rPr>
          <w:sz w:val="28"/>
          <w:szCs w:val="28"/>
        </w:rPr>
        <w:t xml:space="preserve">. </w:t>
      </w:r>
      <w:r w:rsidRPr="00E47D2C">
        <w:rPr>
          <w:sz w:val="28"/>
          <w:szCs w:val="28"/>
        </w:rPr>
        <w:t xml:space="preserve">Итог работы подведён на  </w:t>
      </w:r>
      <w:r w:rsidR="00E47D2C">
        <w:rPr>
          <w:sz w:val="28"/>
          <w:szCs w:val="28"/>
        </w:rPr>
        <w:t xml:space="preserve">школьной </w:t>
      </w:r>
      <w:r w:rsidRPr="00E47D2C">
        <w:rPr>
          <w:sz w:val="28"/>
          <w:szCs w:val="28"/>
        </w:rPr>
        <w:t>конференции</w:t>
      </w:r>
      <w:r w:rsidR="00E47D2C">
        <w:rPr>
          <w:sz w:val="28"/>
          <w:szCs w:val="28"/>
        </w:rPr>
        <w:t>.</w:t>
      </w:r>
      <w:r w:rsidRPr="00E47D2C">
        <w:rPr>
          <w:sz w:val="28"/>
          <w:szCs w:val="28"/>
        </w:rPr>
        <w:t xml:space="preserve"> </w:t>
      </w:r>
    </w:p>
    <w:p w:rsidR="002B7439" w:rsidRDefault="004A5B64" w:rsidP="00B8266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поздние исследования посвящены изучению особенностей </w:t>
      </w:r>
      <w:r w:rsidR="00863258" w:rsidRPr="004A5B64">
        <w:rPr>
          <w:sz w:val="28"/>
          <w:szCs w:val="28"/>
        </w:rPr>
        <w:t xml:space="preserve">примет, пословиц,  </w:t>
      </w:r>
      <w:r>
        <w:rPr>
          <w:sz w:val="28"/>
          <w:szCs w:val="28"/>
        </w:rPr>
        <w:t xml:space="preserve">престольных </w:t>
      </w:r>
      <w:r w:rsidR="00863258" w:rsidRPr="004A5B64">
        <w:rPr>
          <w:sz w:val="28"/>
          <w:szCs w:val="28"/>
        </w:rPr>
        <w:t>праздник</w:t>
      </w:r>
      <w:r>
        <w:rPr>
          <w:sz w:val="28"/>
          <w:szCs w:val="28"/>
        </w:rPr>
        <w:t>ов и ремёсел</w:t>
      </w:r>
      <w:r w:rsidRPr="004A5B64">
        <w:rPr>
          <w:sz w:val="28"/>
          <w:szCs w:val="28"/>
        </w:rPr>
        <w:t>.</w:t>
      </w:r>
      <w:r w:rsidR="00863258" w:rsidRPr="004A5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Важное место в исследовательской работе отводится изучению родословных. </w:t>
      </w:r>
    </w:p>
    <w:p w:rsidR="00760E84" w:rsidRDefault="002B7439" w:rsidP="00B8266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2008 наши школьники принимают участие в региональном конкурсе исследовательских работ. Если  ученик начинает заниматься исследовательской работой с 5-ого класса, то к 9-ому классу  его работы отличаются самостоятельностью, ученик умеет ставить задачи исследования, выдвигать гипотезу, выбирать оптимальные методы  исследования.</w:t>
      </w:r>
    </w:p>
    <w:p w:rsidR="00760E84" w:rsidRDefault="002B7439" w:rsidP="00B82668">
      <w:pPr>
        <w:pStyle w:val="a3"/>
        <w:spacing w:line="276" w:lineRule="auto"/>
        <w:jc w:val="both"/>
        <w:rPr>
          <w:sz w:val="28"/>
          <w:szCs w:val="28"/>
        </w:rPr>
      </w:pPr>
      <w:r w:rsidRPr="00760E84">
        <w:rPr>
          <w:sz w:val="28"/>
          <w:szCs w:val="28"/>
        </w:rPr>
        <w:t xml:space="preserve"> Анализируя опыт работы в данном направлении, можно  </w:t>
      </w:r>
      <w:r w:rsidR="00760E84" w:rsidRPr="00760E84">
        <w:rPr>
          <w:sz w:val="28"/>
          <w:szCs w:val="28"/>
        </w:rPr>
        <w:t xml:space="preserve">сказать, что формирование исследовательской деятельности  проходит в несколько этапов. На первом этапе </w:t>
      </w:r>
      <w:r w:rsidR="001C7167">
        <w:rPr>
          <w:sz w:val="28"/>
          <w:szCs w:val="28"/>
        </w:rPr>
        <w:t>(5класс)</w:t>
      </w:r>
      <w:r w:rsidR="00760E84" w:rsidRPr="00760E84">
        <w:rPr>
          <w:sz w:val="28"/>
          <w:szCs w:val="28"/>
        </w:rPr>
        <w:t xml:space="preserve"> развиваются  умения  ставить вопросы, высказывать предположения, наблюдать, составлять предметные модели;  формируются  первоначальные  представления о деятельности исследователя. Этому способству</w:t>
      </w:r>
      <w:r w:rsidR="00760E84">
        <w:rPr>
          <w:sz w:val="28"/>
          <w:szCs w:val="28"/>
        </w:rPr>
        <w:t xml:space="preserve">ет </w:t>
      </w:r>
      <w:r w:rsidR="00760E84" w:rsidRPr="00760E84">
        <w:rPr>
          <w:sz w:val="28"/>
          <w:szCs w:val="28"/>
        </w:rPr>
        <w:t xml:space="preserve"> создание проблемных ситуаций, чтение- анализ,  коллективное моделирование; индивидуальное составление схем, экскурсии.</w:t>
      </w:r>
    </w:p>
    <w:p w:rsidR="00760E84" w:rsidRPr="001C7167" w:rsidRDefault="00760E84" w:rsidP="00B82668">
      <w:pPr>
        <w:pStyle w:val="a3"/>
        <w:spacing w:line="276" w:lineRule="auto"/>
        <w:jc w:val="both"/>
        <w:rPr>
          <w:sz w:val="28"/>
          <w:szCs w:val="28"/>
        </w:rPr>
      </w:pPr>
      <w:r w:rsidRPr="001C7167">
        <w:rPr>
          <w:sz w:val="28"/>
          <w:szCs w:val="28"/>
        </w:rPr>
        <w:t>Второй этап</w:t>
      </w:r>
      <w:r w:rsidR="001C7167" w:rsidRPr="001C7167">
        <w:rPr>
          <w:sz w:val="28"/>
          <w:szCs w:val="28"/>
        </w:rPr>
        <w:t xml:space="preserve"> (6-7 классы)</w:t>
      </w:r>
      <w:r w:rsidRPr="001C7167">
        <w:rPr>
          <w:sz w:val="28"/>
          <w:szCs w:val="28"/>
        </w:rPr>
        <w:t xml:space="preserve"> </w:t>
      </w:r>
      <w:r w:rsidR="001C7167" w:rsidRPr="001C7167">
        <w:rPr>
          <w:sz w:val="28"/>
          <w:szCs w:val="28"/>
        </w:rPr>
        <w:t>–</w:t>
      </w:r>
      <w:r w:rsidRPr="001C7167">
        <w:rPr>
          <w:sz w:val="28"/>
          <w:szCs w:val="28"/>
        </w:rPr>
        <w:t xml:space="preserve"> </w:t>
      </w:r>
      <w:r w:rsidR="001C7167" w:rsidRPr="001C7167">
        <w:rPr>
          <w:sz w:val="28"/>
          <w:szCs w:val="28"/>
        </w:rPr>
        <w:t xml:space="preserve">направлен </w:t>
      </w:r>
      <w:r w:rsidRPr="001C7167">
        <w:rPr>
          <w:sz w:val="28"/>
          <w:szCs w:val="28"/>
        </w:rPr>
        <w:t xml:space="preserve"> на развитие умений определять тему исследования, анализировать, сравнивать, формулировать выводы, оформлять результаты исследования;</w:t>
      </w:r>
      <w:r w:rsidR="001C7167" w:rsidRPr="001C7167">
        <w:rPr>
          <w:sz w:val="28"/>
          <w:szCs w:val="28"/>
        </w:rPr>
        <w:t xml:space="preserve"> </w:t>
      </w:r>
      <w:r w:rsidRPr="001C7167">
        <w:rPr>
          <w:sz w:val="28"/>
          <w:szCs w:val="28"/>
        </w:rPr>
        <w:t xml:space="preserve"> на поддержание инициативы, активности и самостоятельности школьников</w:t>
      </w:r>
      <w:r w:rsidR="001C7167" w:rsidRPr="001C7167">
        <w:rPr>
          <w:sz w:val="28"/>
          <w:szCs w:val="28"/>
        </w:rPr>
        <w:t>.</w:t>
      </w:r>
      <w:r w:rsidRPr="001C7167">
        <w:rPr>
          <w:sz w:val="28"/>
          <w:szCs w:val="28"/>
        </w:rPr>
        <w:t xml:space="preserve"> На данном этапе используются </w:t>
      </w:r>
      <w:r w:rsidR="00D52396">
        <w:rPr>
          <w:sz w:val="28"/>
          <w:szCs w:val="28"/>
        </w:rPr>
        <w:t xml:space="preserve">такие методы, </w:t>
      </w:r>
      <w:r w:rsidR="00D52396">
        <w:rPr>
          <w:sz w:val="28"/>
          <w:szCs w:val="28"/>
        </w:rPr>
        <w:lastRenderedPageBreak/>
        <w:t>как:</w:t>
      </w:r>
      <w:r w:rsidRPr="001C7167">
        <w:rPr>
          <w:sz w:val="28"/>
          <w:szCs w:val="28"/>
        </w:rPr>
        <w:t xml:space="preserve"> учебная дискуссия,  мини-исследования, мини-доклады,</w:t>
      </w:r>
      <w:r w:rsidR="001C7167" w:rsidRPr="001C7167">
        <w:rPr>
          <w:sz w:val="28"/>
          <w:szCs w:val="28"/>
        </w:rPr>
        <w:t xml:space="preserve"> творческие сообщения.</w:t>
      </w:r>
    </w:p>
    <w:p w:rsidR="00D52396" w:rsidRPr="00D52396" w:rsidRDefault="007D32D8" w:rsidP="00B82668">
      <w:pPr>
        <w:pStyle w:val="a3"/>
        <w:spacing w:line="276" w:lineRule="auto"/>
        <w:jc w:val="both"/>
        <w:rPr>
          <w:sz w:val="28"/>
          <w:szCs w:val="28"/>
        </w:rPr>
      </w:pPr>
      <w:r w:rsidRPr="00D52396">
        <w:rPr>
          <w:sz w:val="28"/>
          <w:szCs w:val="28"/>
        </w:rPr>
        <w:t>На т</w:t>
      </w:r>
      <w:r w:rsidR="00760E84" w:rsidRPr="00D52396">
        <w:rPr>
          <w:sz w:val="28"/>
          <w:szCs w:val="28"/>
        </w:rPr>
        <w:t>рет</w:t>
      </w:r>
      <w:r w:rsidRPr="00D52396">
        <w:rPr>
          <w:sz w:val="28"/>
          <w:szCs w:val="28"/>
        </w:rPr>
        <w:t xml:space="preserve">ьем </w:t>
      </w:r>
      <w:r w:rsidR="00760E84" w:rsidRPr="00D52396">
        <w:rPr>
          <w:sz w:val="28"/>
          <w:szCs w:val="28"/>
        </w:rPr>
        <w:t xml:space="preserve"> этап</w:t>
      </w:r>
      <w:r w:rsidRPr="00D52396">
        <w:rPr>
          <w:sz w:val="28"/>
          <w:szCs w:val="28"/>
        </w:rPr>
        <w:t xml:space="preserve">е </w:t>
      </w:r>
      <w:r w:rsidR="00760E84" w:rsidRPr="00D52396">
        <w:rPr>
          <w:sz w:val="28"/>
          <w:szCs w:val="28"/>
        </w:rPr>
        <w:t xml:space="preserve"> </w:t>
      </w:r>
      <w:r w:rsidR="001C7167" w:rsidRPr="00D52396">
        <w:rPr>
          <w:sz w:val="28"/>
          <w:szCs w:val="28"/>
        </w:rPr>
        <w:t>(8-</w:t>
      </w:r>
      <w:r w:rsidRPr="00D52396">
        <w:rPr>
          <w:sz w:val="28"/>
          <w:szCs w:val="28"/>
        </w:rPr>
        <w:t>9</w:t>
      </w:r>
      <w:r w:rsidR="001C7167" w:rsidRPr="00D52396">
        <w:rPr>
          <w:sz w:val="28"/>
          <w:szCs w:val="28"/>
        </w:rPr>
        <w:t xml:space="preserve"> классы) </w:t>
      </w:r>
      <w:r w:rsidRPr="00D52396">
        <w:rPr>
          <w:sz w:val="28"/>
          <w:szCs w:val="28"/>
        </w:rPr>
        <w:t>у</w:t>
      </w:r>
      <w:r w:rsidR="00760E84" w:rsidRPr="00D52396">
        <w:rPr>
          <w:sz w:val="28"/>
          <w:szCs w:val="28"/>
        </w:rPr>
        <w:t>сложн</w:t>
      </w:r>
      <w:r w:rsidRPr="00D52396">
        <w:rPr>
          <w:sz w:val="28"/>
          <w:szCs w:val="28"/>
        </w:rPr>
        <w:t xml:space="preserve">яются и </w:t>
      </w:r>
      <w:r w:rsidR="00760E84" w:rsidRPr="00D52396">
        <w:rPr>
          <w:sz w:val="28"/>
          <w:szCs w:val="28"/>
        </w:rPr>
        <w:t xml:space="preserve"> увелич</w:t>
      </w:r>
      <w:r w:rsidRPr="00D52396">
        <w:rPr>
          <w:sz w:val="28"/>
          <w:szCs w:val="28"/>
        </w:rPr>
        <w:t xml:space="preserve">иваются  </w:t>
      </w:r>
      <w:r w:rsidR="00760E84" w:rsidRPr="00D52396">
        <w:rPr>
          <w:sz w:val="28"/>
          <w:szCs w:val="28"/>
        </w:rPr>
        <w:t>исследовательски</w:t>
      </w:r>
      <w:r w:rsidRPr="00D52396">
        <w:rPr>
          <w:sz w:val="28"/>
          <w:szCs w:val="28"/>
        </w:rPr>
        <w:t xml:space="preserve">е </w:t>
      </w:r>
      <w:r w:rsidR="00760E84" w:rsidRPr="00D52396">
        <w:rPr>
          <w:sz w:val="28"/>
          <w:szCs w:val="28"/>
        </w:rPr>
        <w:t xml:space="preserve"> задач</w:t>
      </w:r>
      <w:r w:rsidRPr="00D52396">
        <w:rPr>
          <w:sz w:val="28"/>
          <w:szCs w:val="28"/>
        </w:rPr>
        <w:t>и, большая доля работы выполняется учеником самостоятельно. На данном этапе эффективны такие методы</w:t>
      </w:r>
      <w:r w:rsidR="00D52396">
        <w:rPr>
          <w:sz w:val="28"/>
          <w:szCs w:val="28"/>
        </w:rPr>
        <w:t>,</w:t>
      </w:r>
      <w:r w:rsidRPr="00D52396">
        <w:rPr>
          <w:sz w:val="28"/>
          <w:szCs w:val="28"/>
        </w:rPr>
        <w:t xml:space="preserve"> как</w:t>
      </w:r>
      <w:r w:rsidR="00D52396">
        <w:rPr>
          <w:sz w:val="28"/>
          <w:szCs w:val="28"/>
        </w:rPr>
        <w:t>:</w:t>
      </w:r>
      <w:r w:rsidRPr="00D52396">
        <w:rPr>
          <w:sz w:val="28"/>
          <w:szCs w:val="28"/>
        </w:rPr>
        <w:t xml:space="preserve"> </w:t>
      </w:r>
      <w:r w:rsidR="00760E84" w:rsidRPr="00D52396">
        <w:rPr>
          <w:sz w:val="28"/>
          <w:szCs w:val="28"/>
        </w:rPr>
        <w:t>уроки-исследования, коллективное выполнение и защита исследовательских работ, наблюдение, анкетирование</w:t>
      </w:r>
      <w:r w:rsidRPr="00D52396">
        <w:rPr>
          <w:sz w:val="28"/>
          <w:szCs w:val="28"/>
        </w:rPr>
        <w:t xml:space="preserve">.  </w:t>
      </w:r>
    </w:p>
    <w:p w:rsidR="00C5442F" w:rsidRDefault="00D52396" w:rsidP="00B82668">
      <w:pPr>
        <w:pStyle w:val="a3"/>
        <w:spacing w:line="276" w:lineRule="auto"/>
        <w:jc w:val="both"/>
        <w:rPr>
          <w:sz w:val="28"/>
          <w:szCs w:val="28"/>
        </w:rPr>
      </w:pPr>
      <w:r w:rsidRPr="00D52396">
        <w:rPr>
          <w:sz w:val="28"/>
          <w:szCs w:val="28"/>
        </w:rPr>
        <w:t>На четвёртом этапе (10-11 классы) старшеклассники, используя накопленный опыт,  занимаются индивидуальным исследованием</w:t>
      </w:r>
      <w:r>
        <w:rPr>
          <w:sz w:val="28"/>
          <w:szCs w:val="28"/>
        </w:rPr>
        <w:t>.</w:t>
      </w:r>
    </w:p>
    <w:p w:rsidR="00863258" w:rsidRPr="00682442" w:rsidRDefault="00863258" w:rsidP="00B826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2442">
        <w:rPr>
          <w:sz w:val="28"/>
          <w:szCs w:val="28"/>
        </w:rPr>
        <w:t>Сельские классы малочисленны, поэтому групповая работа легко  сочетается с индивидуальной</w:t>
      </w:r>
      <w:r w:rsidR="00682442">
        <w:rPr>
          <w:sz w:val="28"/>
          <w:szCs w:val="28"/>
        </w:rPr>
        <w:t xml:space="preserve">, </w:t>
      </w:r>
      <w:r w:rsidRPr="00682442">
        <w:rPr>
          <w:sz w:val="28"/>
          <w:szCs w:val="28"/>
        </w:rPr>
        <w:t>т. е. уч</w:t>
      </w:r>
      <w:r w:rsidR="00682442">
        <w:rPr>
          <w:sz w:val="28"/>
          <w:szCs w:val="28"/>
        </w:rPr>
        <w:t xml:space="preserve">ащийся, </w:t>
      </w:r>
      <w:r w:rsidRPr="00682442">
        <w:rPr>
          <w:sz w:val="28"/>
          <w:szCs w:val="28"/>
        </w:rPr>
        <w:t xml:space="preserve"> будучи членом одной из групп, в то же время  работает и самостоятельно. И в этом тоже есть свои плюсы:  индивидуальная работа представляет собой выполнение учебного задания каждым учеником самостоятельно </w:t>
      </w:r>
      <w:r w:rsidR="00D52396">
        <w:rPr>
          <w:sz w:val="28"/>
          <w:szCs w:val="28"/>
        </w:rPr>
        <w:t>согласно его</w:t>
      </w:r>
      <w:r w:rsidRPr="00682442">
        <w:rPr>
          <w:sz w:val="28"/>
          <w:szCs w:val="28"/>
        </w:rPr>
        <w:t xml:space="preserve"> индивидуальным возможностям.  </w:t>
      </w:r>
    </w:p>
    <w:p w:rsidR="00863258" w:rsidRPr="00682442" w:rsidRDefault="00863258" w:rsidP="00B8266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2442">
        <w:rPr>
          <w:sz w:val="28"/>
          <w:szCs w:val="28"/>
        </w:rPr>
        <w:t xml:space="preserve">Нынешние школьники — это завтрашний день села. Научить любить своё село, гордиться своей малой родиной  - задача учителя. Исследовательская деятельность, как </w:t>
      </w:r>
      <w:r w:rsidR="00682442">
        <w:rPr>
          <w:sz w:val="28"/>
          <w:szCs w:val="28"/>
        </w:rPr>
        <w:t xml:space="preserve">показывает </w:t>
      </w:r>
      <w:r w:rsidRPr="00682442">
        <w:rPr>
          <w:sz w:val="28"/>
          <w:szCs w:val="28"/>
        </w:rPr>
        <w:t>практик</w:t>
      </w:r>
      <w:r w:rsidR="00682442">
        <w:rPr>
          <w:sz w:val="28"/>
          <w:szCs w:val="28"/>
        </w:rPr>
        <w:t>а</w:t>
      </w:r>
      <w:r w:rsidRPr="00682442">
        <w:rPr>
          <w:sz w:val="28"/>
          <w:szCs w:val="28"/>
        </w:rPr>
        <w:t>, для этого благодатная почва. Такие занятия для учащихся ещё и  переход в иное психологическое состояние, это другой стиль общения, положительные эмоции, ощущение себя в новом качестве – первооткрывателя, исследователя. Все это дает возможность им развивать свои творческие способности, оценивать роль знаний и увидеть их применение на практике.</w:t>
      </w:r>
    </w:p>
    <w:p w:rsidR="00863258" w:rsidRDefault="00863258" w:rsidP="00B82668">
      <w:pPr>
        <w:pStyle w:val="a3"/>
        <w:spacing w:before="0" w:beforeAutospacing="0" w:after="0" w:afterAutospacing="0" w:line="276" w:lineRule="auto"/>
        <w:ind w:firstLine="708"/>
        <w:jc w:val="both"/>
      </w:pPr>
      <w:r w:rsidRPr="00682442">
        <w:rPr>
          <w:sz w:val="28"/>
          <w:szCs w:val="28"/>
        </w:rPr>
        <w:t>В заключении хочется сказать, что системная и целенаправленная работа по созданию условий для формирования навыков исследовательской деятельности позволила достичь положительных результатов.</w:t>
      </w:r>
      <w:r w:rsidR="00682442">
        <w:rPr>
          <w:sz w:val="28"/>
          <w:szCs w:val="28"/>
        </w:rPr>
        <w:t xml:space="preserve"> </w:t>
      </w:r>
      <w:r w:rsidRPr="00682442">
        <w:rPr>
          <w:sz w:val="28"/>
          <w:szCs w:val="28"/>
        </w:rPr>
        <w:t xml:space="preserve">Учащиеся, занимающиеся исследовательской деятельностью, </w:t>
      </w:r>
      <w:r w:rsidR="00682442">
        <w:rPr>
          <w:sz w:val="28"/>
          <w:szCs w:val="28"/>
        </w:rPr>
        <w:t xml:space="preserve">владеют навыками самостоятельной работы, </w:t>
      </w:r>
      <w:r w:rsidRPr="00682442">
        <w:rPr>
          <w:sz w:val="28"/>
          <w:szCs w:val="28"/>
        </w:rPr>
        <w:t>уверенн</w:t>
      </w:r>
      <w:r w:rsidR="00682442">
        <w:rPr>
          <w:sz w:val="28"/>
          <w:szCs w:val="28"/>
        </w:rPr>
        <w:t xml:space="preserve">о </w:t>
      </w:r>
      <w:r w:rsidRPr="00682442">
        <w:rPr>
          <w:sz w:val="28"/>
          <w:szCs w:val="28"/>
        </w:rPr>
        <w:t xml:space="preserve"> чувствуют себя на уроках,</w:t>
      </w:r>
      <w:r w:rsidR="00682442">
        <w:rPr>
          <w:sz w:val="28"/>
          <w:szCs w:val="28"/>
        </w:rPr>
        <w:t xml:space="preserve"> свободно выражают свою точку зрения, являются активистами школьной жизни.</w:t>
      </w:r>
      <w:r w:rsidRPr="00682442">
        <w:rPr>
          <w:sz w:val="28"/>
          <w:szCs w:val="28"/>
        </w:rPr>
        <w:t xml:space="preserve"> </w:t>
      </w:r>
    </w:p>
    <w:p w:rsidR="00863258" w:rsidRDefault="00863258" w:rsidP="00B82668">
      <w:pPr>
        <w:pStyle w:val="a3"/>
        <w:spacing w:line="276" w:lineRule="auto"/>
        <w:jc w:val="both"/>
      </w:pPr>
    </w:p>
    <w:p w:rsidR="00A776C3" w:rsidRDefault="00A776C3" w:rsidP="00B82668">
      <w:pPr>
        <w:jc w:val="both"/>
      </w:pPr>
    </w:p>
    <w:sectPr w:rsidR="00A776C3" w:rsidSect="000B6F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661"/>
    <w:multiLevelType w:val="hybridMultilevel"/>
    <w:tmpl w:val="55F06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87AFA"/>
    <w:multiLevelType w:val="multilevel"/>
    <w:tmpl w:val="238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A7E12"/>
    <w:multiLevelType w:val="hybridMultilevel"/>
    <w:tmpl w:val="B39E2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43886"/>
    <w:multiLevelType w:val="multilevel"/>
    <w:tmpl w:val="4404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258"/>
    <w:rsid w:val="00062228"/>
    <w:rsid w:val="000742D4"/>
    <w:rsid w:val="000813CB"/>
    <w:rsid w:val="000B6F62"/>
    <w:rsid w:val="001C7167"/>
    <w:rsid w:val="002B7439"/>
    <w:rsid w:val="002F1542"/>
    <w:rsid w:val="003847E5"/>
    <w:rsid w:val="004A5B64"/>
    <w:rsid w:val="005634FF"/>
    <w:rsid w:val="00682442"/>
    <w:rsid w:val="00760E84"/>
    <w:rsid w:val="007D32D8"/>
    <w:rsid w:val="00863258"/>
    <w:rsid w:val="00933712"/>
    <w:rsid w:val="009D60E9"/>
    <w:rsid w:val="00A776C3"/>
    <w:rsid w:val="00AB3014"/>
    <w:rsid w:val="00B82668"/>
    <w:rsid w:val="00C20577"/>
    <w:rsid w:val="00C26234"/>
    <w:rsid w:val="00C5442F"/>
    <w:rsid w:val="00D10483"/>
    <w:rsid w:val="00D52396"/>
    <w:rsid w:val="00E47D2C"/>
    <w:rsid w:val="00EA689A"/>
    <w:rsid w:val="00E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2014-12-13T15:59:00Z</dcterms:created>
  <dcterms:modified xsi:type="dcterms:W3CDTF">2014-12-14T09:26:00Z</dcterms:modified>
</cp:coreProperties>
</file>