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90" w:rsidRDefault="00287590" w:rsidP="00287590">
      <w:pPr>
        <w:spacing w:line="360" w:lineRule="auto"/>
        <w:jc w:val="center"/>
      </w:pPr>
      <w:r w:rsidRPr="00287590">
        <w:t>Выступление на семинаре «Создание ситуации успеха на уроках»</w:t>
      </w:r>
      <w:r>
        <w:t xml:space="preserve"> </w:t>
      </w:r>
    </w:p>
    <w:p w:rsidR="00287590" w:rsidRPr="00287590" w:rsidRDefault="00287590" w:rsidP="00287590">
      <w:pPr>
        <w:spacing w:line="360" w:lineRule="auto"/>
        <w:jc w:val="right"/>
      </w:pPr>
      <w:r>
        <w:t xml:space="preserve">учитель математики: </w:t>
      </w:r>
      <w:proofErr w:type="spellStart"/>
      <w:r>
        <w:t>Исманова</w:t>
      </w:r>
      <w:proofErr w:type="spellEnd"/>
      <w:r>
        <w:t xml:space="preserve"> Р.Ф.</w:t>
      </w:r>
    </w:p>
    <w:p w:rsidR="00287590" w:rsidRDefault="00287590" w:rsidP="00287590">
      <w:pPr>
        <w:spacing w:line="360" w:lineRule="auto"/>
        <w:jc w:val="center"/>
        <w:rPr>
          <w:b/>
          <w:sz w:val="28"/>
          <w:szCs w:val="28"/>
        </w:rPr>
      </w:pPr>
    </w:p>
    <w:p w:rsidR="008026F5" w:rsidRDefault="002F1362" w:rsidP="00287590">
      <w:pPr>
        <w:spacing w:line="360" w:lineRule="auto"/>
        <w:jc w:val="center"/>
        <w:rPr>
          <w:b/>
          <w:sz w:val="28"/>
          <w:szCs w:val="28"/>
        </w:rPr>
      </w:pPr>
      <w:r w:rsidRPr="00B42D51">
        <w:rPr>
          <w:b/>
          <w:sz w:val="28"/>
          <w:szCs w:val="28"/>
        </w:rPr>
        <w:t>Создание ситуа</w:t>
      </w:r>
      <w:r w:rsidR="00B42D51">
        <w:rPr>
          <w:b/>
          <w:sz w:val="28"/>
          <w:szCs w:val="28"/>
        </w:rPr>
        <w:t>ции успеха на уроках математики</w:t>
      </w:r>
    </w:p>
    <w:p w:rsidR="002F1362" w:rsidRPr="0039429F" w:rsidRDefault="00B42D51" w:rsidP="00A03B45">
      <w:pPr>
        <w:spacing w:line="360" w:lineRule="auto"/>
        <w:jc w:val="both"/>
      </w:pPr>
      <w:r>
        <w:t xml:space="preserve">     </w:t>
      </w:r>
      <w:r w:rsidR="008026F5">
        <w:tab/>
      </w:r>
      <w:r w:rsidR="00287590">
        <w:t>Б</w:t>
      </w:r>
      <w:r w:rsidR="00A03B45" w:rsidRPr="002F1362">
        <w:t>ольшинство людей отно</w:t>
      </w:r>
      <w:r w:rsidR="0039429F">
        <w:t>ся</w:t>
      </w:r>
      <w:r w:rsidR="00A03B45">
        <w:t>тся к математике как к трудной</w:t>
      </w:r>
      <w:r w:rsidR="00A03B45" w:rsidRPr="002F1362">
        <w:t xml:space="preserve">, неинтересной и недоступной науке, без которой вполне можно обойтись. </w:t>
      </w:r>
      <w:r>
        <w:t xml:space="preserve">  </w:t>
      </w:r>
      <w:r w:rsidR="002F1362">
        <w:t>Перед учителем математики стоит задача – управлять учебной деятельностью, чтобы помочь учащимся как можно полнее проявить свои способности, развить самостоятельность, инициативу, творческий потенциал.</w:t>
      </w:r>
    </w:p>
    <w:p w:rsidR="001D4204" w:rsidRDefault="00B42D51" w:rsidP="00A03B45">
      <w:pPr>
        <w:spacing w:line="360" w:lineRule="auto"/>
        <w:jc w:val="both"/>
      </w:pPr>
      <w:r>
        <w:t xml:space="preserve">           К</w:t>
      </w:r>
      <w:r w:rsidR="002F1362">
        <w:t>аждый педагог должен добиваться того, чтобы каждый его ученик нашёл себя в учёбе, стал успешным. Каждый ребенок индивидуален, у каждого есть свой собственный успех и свои достижения. Наша задача</w:t>
      </w:r>
      <w:r w:rsidR="008026F5">
        <w:t xml:space="preserve"> </w:t>
      </w:r>
      <w:r w:rsidR="002F1362">
        <w:t>- воспитывать у ребенка потребность в достижениях, которая связана с наличием у него адекватной самооценки, упорства, воли, терпения, настойчивости и тру</w:t>
      </w:r>
      <w:r>
        <w:t>долюбия. Л</w:t>
      </w:r>
      <w:r w:rsidR="002F1362">
        <w:t>юбое достижение ученика должно восприниматься как положительный и значимый результат.</w:t>
      </w:r>
      <w:r>
        <w:t xml:space="preserve"> </w:t>
      </w:r>
      <w:r w:rsidR="002F1362">
        <w:t>Если нам удается создать условия веры человека в себя, в свои силы, то он сам будет выбирать жизненные задачи из зоны ближайшего развития, то есть восходить к своему развитию по Лестнице Успеха.</w:t>
      </w:r>
      <w:r w:rsidR="008026F5">
        <w:t xml:space="preserve"> </w:t>
      </w:r>
      <w:r w:rsidR="002F1362">
        <w:t xml:space="preserve">Этому способствует осознание учеником цели предстоящей деятельности. </w:t>
      </w:r>
      <w:proofErr w:type="gramStart"/>
      <w:r w:rsidR="002F1362">
        <w:t>Цепочка, по которой происходит этот процесс: потребность – мотив – цель – действие – рефлексия.</w:t>
      </w:r>
      <w:proofErr w:type="gramEnd"/>
      <w:r>
        <w:t xml:space="preserve"> </w:t>
      </w:r>
      <w:r w:rsidR="00287590">
        <w:t xml:space="preserve">   </w:t>
      </w:r>
      <w:r w:rsidR="008026F5">
        <w:t>Создание ситуации у</w:t>
      </w:r>
      <w:r w:rsidR="002F1362">
        <w:t>спеха на уроках математики – это такой метод учебной деятельности, который эффективно повышает активность, интерес, побуждает учащихся к бол</w:t>
      </w:r>
      <w:r>
        <w:t xml:space="preserve">ее глубокому познанию предмета. </w:t>
      </w:r>
      <w:r w:rsidR="002F1362">
        <w:t>В методах обучения и воспитания учитель переходит с позиции носителя (дающего знания) в позицию организатора. Организует творческие, самостояте</w:t>
      </w:r>
      <w:r w:rsidR="0039429F">
        <w:t>льные работы, создает ситуацию у</w:t>
      </w:r>
      <w:r w:rsidR="002F1362">
        <w:t>спеха, т.е. задания должны быть разработаны так, чтобы каждый ученик обязательно справился с работой. Обстановка должна вызывать положительные эмоции. Взаимоотношения “Учитель – ученик”</w:t>
      </w:r>
      <w:r w:rsidR="0039429F">
        <w:t>,</w:t>
      </w:r>
      <w:r w:rsidR="002F1362">
        <w:t xml:space="preserve"> “Ученик – учитель” гуманные при сочетании требовательности и уважения к личности. Делается самоанализ и самооценка собственной деятельности учеником.</w:t>
      </w:r>
      <w:r w:rsidR="008026F5">
        <w:t xml:space="preserve"> </w:t>
      </w:r>
      <w:r w:rsidR="002F1362">
        <w:t xml:space="preserve">Приведу некоторые </w:t>
      </w:r>
      <w:r w:rsidR="007606AB">
        <w:t>пути и формы создания ситуации у</w:t>
      </w:r>
      <w:r w:rsidR="002F1362">
        <w:t>спеха на уроках математики, которые я использую в своей работе:</w:t>
      </w:r>
      <w:r w:rsidR="008026F5">
        <w:t xml:space="preserve"> </w:t>
      </w:r>
    </w:p>
    <w:p w:rsidR="000554E4" w:rsidRPr="004032F0" w:rsidRDefault="001D4204" w:rsidP="000554E4">
      <w:pPr>
        <w:spacing w:line="360" w:lineRule="auto"/>
        <w:jc w:val="both"/>
      </w:pPr>
      <w:r>
        <w:t>1)</w:t>
      </w:r>
      <w:r w:rsidR="002F1362">
        <w:t>Обязательное доброжелательное требование выполнения домашнего задания.</w:t>
      </w:r>
      <w:r w:rsidR="00E702DC">
        <w:t xml:space="preserve"> </w:t>
      </w:r>
      <w:r>
        <w:t>2)</w:t>
      </w:r>
      <w:r w:rsidR="002F1362">
        <w:t>Практика показала, что каждому ребенку 5 – 6 класса хочется выглядеть знающим и умеющим, успешным. И этот период нельзя упускать. Нужно искать пути, творчески подходить к каждому уроку, усвоению материала; деятельность строить н</w:t>
      </w:r>
      <w:r w:rsidR="00287590">
        <w:t>а основе обучения и воспитания у</w:t>
      </w:r>
      <w:r w:rsidR="002F1362">
        <w:t>спехом.</w:t>
      </w:r>
      <w:r w:rsidR="00E702DC" w:rsidRPr="00E702DC">
        <w:rPr>
          <w:color w:val="000000"/>
          <w:spacing w:val="-4"/>
          <w:sz w:val="28"/>
          <w:szCs w:val="28"/>
        </w:rPr>
        <w:t xml:space="preserve"> </w:t>
      </w:r>
      <w:r w:rsidR="00E702DC" w:rsidRPr="00E702DC">
        <w:rPr>
          <w:color w:val="000000"/>
          <w:spacing w:val="-4"/>
        </w:rPr>
        <w:t>Особое внимание необходимо уделять началу урока. Чтобы на</w:t>
      </w:r>
      <w:r w:rsidR="00E702DC" w:rsidRPr="00E702DC">
        <w:rPr>
          <w:color w:val="000000"/>
          <w:spacing w:val="-6"/>
        </w:rPr>
        <w:t xml:space="preserve">строить учащихся, обычно проводится устный счет — «гимнастика </w:t>
      </w:r>
      <w:r w:rsidR="00E702DC" w:rsidRPr="00E702DC">
        <w:rPr>
          <w:color w:val="000000"/>
          <w:spacing w:val="-1"/>
        </w:rPr>
        <w:t xml:space="preserve"> ума». Учащиеся обязательно сначала должны посчитать устно, пусть даже самые элементарные примеры. </w:t>
      </w:r>
      <w:r w:rsidR="00E702DC" w:rsidRPr="00E702DC">
        <w:rPr>
          <w:color w:val="000000"/>
          <w:spacing w:val="3"/>
        </w:rPr>
        <w:lastRenderedPageBreak/>
        <w:t>Можно проводить математические диктанты.</w:t>
      </w:r>
      <w:r w:rsidR="00E702DC">
        <w:t xml:space="preserve"> </w:t>
      </w:r>
      <w:r w:rsidR="002F1362">
        <w:t>Учащиеся сами или взаим</w:t>
      </w:r>
      <w:r>
        <w:t>опроверкой оценивают свои знания</w:t>
      </w:r>
      <w:r w:rsidR="002F1362">
        <w:t>. 3) Познавательные фрагмен</w:t>
      </w:r>
      <w:r>
        <w:t xml:space="preserve">ты урока для создания ситуации успеха. </w:t>
      </w:r>
      <w:r w:rsidR="002F1362">
        <w:t>В 5 – 6 классах внимани</w:t>
      </w:r>
      <w:r w:rsidR="00A03B45">
        <w:t xml:space="preserve">е </w:t>
      </w:r>
      <w:r w:rsidR="002F1362">
        <w:t>учащихся неустойчивое. Возникает необходимость провести викторины,</w:t>
      </w:r>
      <w:r w:rsidR="00D01604">
        <w:t xml:space="preserve"> </w:t>
      </w:r>
      <w:r w:rsidR="007606AB">
        <w:t>блиц-опросы, применить загадки</w:t>
      </w:r>
      <w:r w:rsidR="00D01604">
        <w:t>,</w:t>
      </w:r>
      <w:r w:rsidR="007606AB">
        <w:t xml:space="preserve"> </w:t>
      </w:r>
      <w:r w:rsidR="00D01604">
        <w:t xml:space="preserve"> ребусы, шарады,  </w:t>
      </w:r>
      <w:r w:rsidR="002F1362">
        <w:t>которые выполняют роль устной работы или теоретической размин</w:t>
      </w:r>
      <w:r w:rsidR="0039429F">
        <w:t>ки и рассчитаны обычно на 3 – 5</w:t>
      </w:r>
      <w:r w:rsidR="002F1362">
        <w:t xml:space="preserve"> мин., в зависимости от целей и возможностей урока. </w:t>
      </w:r>
      <w:r w:rsidR="00E702DC">
        <w:t xml:space="preserve">4) </w:t>
      </w:r>
      <w:r w:rsidR="002F1362">
        <w:t>Организовываю работу на уроке так, чтобы в нужный момент на помощь мог прийти одноклассник, чтобы можно было спросить, выяснить</w:t>
      </w:r>
      <w:r w:rsidR="00A03B45">
        <w:t xml:space="preserve">, </w:t>
      </w:r>
      <w:r w:rsidR="002F1362">
        <w:t xml:space="preserve"> и чтобы не было страшно получить неудовлетворительную оценку. Этому способствует групповая, коллективная форма работы. При коллективной работе создаются условия понимания ученика и уважение к ученику (ученик чувствует себя значимым, полезным, с ним совещаются). Каждый ученик в конце урока получает соответствующую труду оценку.</w:t>
      </w:r>
      <w:r>
        <w:t xml:space="preserve"> </w:t>
      </w:r>
      <w:r w:rsidR="00E702DC">
        <w:t xml:space="preserve">5) </w:t>
      </w:r>
      <w:r w:rsidR="002F1362">
        <w:t>Побуждению познавательных интересов учащихся способствует игровая деятельность. В ходе игры ребята имеют возможность сразу получит</w:t>
      </w:r>
      <w:r w:rsidR="00B42D51">
        <w:t>ь</w:t>
      </w:r>
      <w:r w:rsidR="002F1362">
        <w:t xml:space="preserve"> эмоциональное поощрение своих сверстников и учителя. Это побуждает их к целенаправленному, сосредоточенному действию.</w:t>
      </w:r>
      <w:r w:rsidR="009C2307">
        <w:t xml:space="preserve">  </w:t>
      </w:r>
      <w:r w:rsidR="002F1362">
        <w:t>Познание математики через игры поддерживает стойкий интерес. Не сомневаясь</w:t>
      </w:r>
      <w:r w:rsidR="00A03B45">
        <w:t>,</w:t>
      </w:r>
      <w:r w:rsidR="002F1362">
        <w:t xml:space="preserve"> можно говорить, что игра вызовет живой интерес учащихся и принесет свой успех каждому.</w:t>
      </w:r>
      <w:r w:rsidR="00A03B45">
        <w:t xml:space="preserve"> </w:t>
      </w:r>
      <w:r w:rsidR="00E702DC">
        <w:t xml:space="preserve">   6) И</w:t>
      </w:r>
      <w:r w:rsidR="00A03B45" w:rsidRPr="002F1362">
        <w:t>звестный матема</w:t>
      </w:r>
      <w:r w:rsidR="00E702DC">
        <w:t>тик – педагог Д.Пойа  в книге «</w:t>
      </w:r>
      <w:r w:rsidR="00A03B45" w:rsidRPr="002F1362">
        <w:t>Как решать задачу» писал: «…Что значит владение математ</w:t>
      </w:r>
      <w:r w:rsidR="00A03B45">
        <w:t>икой? Это есть умение реш</w:t>
      </w:r>
      <w:r w:rsidR="00A03B45" w:rsidRPr="002F1362">
        <w:t>ать задачи, причём не только стандартные, но и требующие известной независимости мышления, здравого смысла, оригинальности и изобретательности».</w:t>
      </w:r>
      <w:r w:rsidR="00A03B45">
        <w:t xml:space="preserve"> С </w:t>
      </w:r>
      <w:r w:rsidR="00A03B45" w:rsidRPr="002F1362">
        <w:t xml:space="preserve">этой целью </w:t>
      </w:r>
      <w:r w:rsidR="00287590">
        <w:t>нужно</w:t>
      </w:r>
      <w:r w:rsidR="00A03B45" w:rsidRPr="002F1362">
        <w:t xml:space="preserve"> решать на уроках нестандартные задачи</w:t>
      </w:r>
      <w:r w:rsidR="00E702DC">
        <w:t xml:space="preserve">. </w:t>
      </w:r>
      <w:r w:rsidR="00E702DC" w:rsidRPr="00E702DC">
        <w:rPr>
          <w:color w:val="000000"/>
          <w:spacing w:val="-1"/>
        </w:rPr>
        <w:t xml:space="preserve">Решая нестандартные задачи, ученики испытывают радость </w:t>
      </w:r>
      <w:r w:rsidR="00E702DC" w:rsidRPr="00E702DC">
        <w:rPr>
          <w:color w:val="000000"/>
        </w:rPr>
        <w:t xml:space="preserve">приобщения к творческому мышлению, интуитивно ощущают красоту и величие математики. Задачи на смекалку воспитывают </w:t>
      </w:r>
      <w:r w:rsidR="00E702DC" w:rsidRPr="00E702DC">
        <w:rPr>
          <w:color w:val="000000"/>
          <w:spacing w:val="-1"/>
        </w:rPr>
        <w:t xml:space="preserve">ученика, побуждают его к наблюдательности, развивают умение </w:t>
      </w:r>
      <w:r w:rsidR="00E702DC" w:rsidRPr="00E702DC">
        <w:rPr>
          <w:color w:val="000000"/>
        </w:rPr>
        <w:t xml:space="preserve">логически мыслить. Любое открытие, пусть самое маленькое, сделанное при решении хитроумной задачи, сродни большому открытию ученого. Тем самым у ребенка пробуждается желание совершать новые открытия, самостоятельно добиваться каких – то успехов.  </w:t>
      </w:r>
      <w:r w:rsidR="00287590">
        <w:rPr>
          <w:color w:val="000000"/>
        </w:rPr>
        <w:t xml:space="preserve">7) </w:t>
      </w:r>
      <w:r w:rsidR="000554E4" w:rsidRPr="004032F0">
        <w:t>С целью повышения эффективности современного урока математики я  использую основные информационные возможности:</w:t>
      </w:r>
    </w:p>
    <w:p w:rsidR="000554E4" w:rsidRPr="000554E4" w:rsidRDefault="000554E4" w:rsidP="000554E4">
      <w:pPr>
        <w:spacing w:line="360" w:lineRule="auto"/>
        <w:jc w:val="both"/>
      </w:pPr>
      <w:r>
        <w:t>1. Программы – тренажеры,</w:t>
      </w:r>
      <w:r w:rsidRPr="000554E4">
        <w:t xml:space="preserve">  тесты, зачеты в приложении </w:t>
      </w:r>
      <w:r w:rsidRPr="000554E4">
        <w:rPr>
          <w:lang w:val="en-US"/>
        </w:rPr>
        <w:t>Microsoft</w:t>
      </w:r>
      <w:r w:rsidRPr="000554E4">
        <w:t xml:space="preserve"> </w:t>
      </w:r>
      <w:r w:rsidRPr="000554E4">
        <w:rPr>
          <w:lang w:val="en-US"/>
        </w:rPr>
        <w:t>Office</w:t>
      </w:r>
      <w:r w:rsidRPr="000554E4">
        <w:t xml:space="preserve"> </w:t>
      </w:r>
      <w:r w:rsidRPr="000554E4">
        <w:rPr>
          <w:lang w:val="en-US"/>
        </w:rPr>
        <w:t>Excel</w:t>
      </w:r>
      <w:r>
        <w:t>.</w:t>
      </w:r>
    </w:p>
    <w:p w:rsidR="000554E4" w:rsidRPr="000554E4" w:rsidRDefault="000554E4" w:rsidP="000554E4">
      <w:pPr>
        <w:spacing w:line="360" w:lineRule="auto"/>
        <w:jc w:val="both"/>
        <w:rPr>
          <w:color w:val="333333"/>
        </w:rPr>
      </w:pPr>
      <w:r>
        <w:t xml:space="preserve">2. </w:t>
      </w:r>
      <w:r w:rsidRPr="000554E4">
        <w:t xml:space="preserve">Мультимедийные презентации уроков  в среде </w:t>
      </w:r>
      <w:proofErr w:type="spellStart"/>
      <w:r w:rsidRPr="000554E4">
        <w:rPr>
          <w:color w:val="333333"/>
        </w:rPr>
        <w:t>Microsoft</w:t>
      </w:r>
      <w:proofErr w:type="spellEnd"/>
      <w:r w:rsidRPr="000554E4">
        <w:rPr>
          <w:color w:val="333333"/>
        </w:rPr>
        <w:t xml:space="preserve"> </w:t>
      </w:r>
      <w:proofErr w:type="spellStart"/>
      <w:r w:rsidRPr="000554E4">
        <w:rPr>
          <w:color w:val="333333"/>
        </w:rPr>
        <w:t>Office</w:t>
      </w:r>
      <w:proofErr w:type="spellEnd"/>
      <w:r w:rsidRPr="000554E4">
        <w:rPr>
          <w:color w:val="333333"/>
        </w:rPr>
        <w:t xml:space="preserve"> </w:t>
      </w:r>
      <w:proofErr w:type="spellStart"/>
      <w:r w:rsidRPr="000554E4">
        <w:rPr>
          <w:color w:val="333333"/>
        </w:rPr>
        <w:t>PowerPoint</w:t>
      </w:r>
      <w:proofErr w:type="spellEnd"/>
      <w:r w:rsidRPr="000554E4">
        <w:rPr>
          <w:color w:val="333333"/>
        </w:rPr>
        <w:t>.</w:t>
      </w:r>
    </w:p>
    <w:p w:rsidR="000554E4" w:rsidRDefault="000554E4" w:rsidP="000554E4">
      <w:pPr>
        <w:spacing w:line="360" w:lineRule="auto"/>
        <w:jc w:val="both"/>
      </w:pPr>
      <w:r>
        <w:t xml:space="preserve">3. </w:t>
      </w:r>
      <w:proofErr w:type="spellStart"/>
      <w:r w:rsidRPr="000554E4">
        <w:t>Мультимедийные</w:t>
      </w:r>
      <w:proofErr w:type="spellEnd"/>
      <w:r w:rsidRPr="000554E4">
        <w:t xml:space="preserve"> диски  фирмы «1С», «</w:t>
      </w:r>
      <w:proofErr w:type="spellStart"/>
      <w:r w:rsidRPr="000554E4">
        <w:t>Физикон</w:t>
      </w:r>
      <w:proofErr w:type="spellEnd"/>
      <w:r w:rsidRPr="000554E4">
        <w:t xml:space="preserve">», «Дрофа», «Кирилл и </w:t>
      </w:r>
      <w:proofErr w:type="spellStart"/>
      <w:r w:rsidRPr="000554E4">
        <w:t>Мефодий</w:t>
      </w:r>
      <w:proofErr w:type="spellEnd"/>
      <w:r w:rsidRPr="000554E4">
        <w:t>».</w:t>
      </w:r>
    </w:p>
    <w:p w:rsidR="00100FF4" w:rsidRDefault="000554E4" w:rsidP="000554E4">
      <w:pPr>
        <w:spacing w:line="360" w:lineRule="auto"/>
        <w:jc w:val="both"/>
      </w:pPr>
      <w:r>
        <w:t>4. Видеоролики, содержащие информацию из истории математики.</w:t>
      </w:r>
    </w:p>
    <w:p w:rsidR="00A41207" w:rsidRDefault="00A41207" w:rsidP="000554E4">
      <w:pPr>
        <w:spacing w:line="360" w:lineRule="auto"/>
        <w:jc w:val="both"/>
      </w:pPr>
      <w:r w:rsidRPr="00A41207">
        <w:t>Успешн</w:t>
      </w:r>
      <w:r>
        <w:t xml:space="preserve">ость урока </w:t>
      </w:r>
      <w:proofErr w:type="gramStart"/>
      <w:r>
        <w:t>зависит</w:t>
      </w:r>
      <w:proofErr w:type="gramEnd"/>
      <w:r w:rsidRPr="00A41207">
        <w:t xml:space="preserve"> </w:t>
      </w:r>
      <w:r>
        <w:t xml:space="preserve">прежде всего </w:t>
      </w:r>
      <w:r w:rsidRPr="00A41207">
        <w:t xml:space="preserve">от личности учителя, его профессионализма, современности использованных им методик, индивидуального подхода к ученикам, использования различных средств ИКТ. Доступная форма подачи учебного материала, </w:t>
      </w:r>
      <w:r w:rsidRPr="00A41207">
        <w:lastRenderedPageBreak/>
        <w:t>создание ситуации успешности, доброжелательная атмосфера на уроке - все это помогает учащимся лучше усваивать трудный и «сухой» материал учебника. Различные методы и формы работы, педагогика сотрудничества должны присутствовать на современном уроке</w:t>
      </w:r>
    </w:p>
    <w:p w:rsidR="006D5FE8" w:rsidRDefault="00100FF4" w:rsidP="00100FF4">
      <w:pPr>
        <w:spacing w:line="360" w:lineRule="auto"/>
        <w:jc w:val="both"/>
      </w:pPr>
      <w:r>
        <w:t xml:space="preserve">На мой взгляд, урок должен </w:t>
      </w:r>
      <w:proofErr w:type="gramStart"/>
      <w:r>
        <w:t>быть</w:t>
      </w:r>
      <w:proofErr w:type="gramEnd"/>
      <w:r>
        <w:t xml:space="preserve"> прежде всего актуальным и интересным. Учитель должен использовать новые технологии, хорошо владеть компьютером. Нельзя забывать так же и о здоровьесберегающих технологиях. Успех урока во многом зависит от профессиональных и личных качеств учителя. Учитель и ученик – это единое целое, учимся вместе, помогаем друг другу, роль учителя – направлять, контролировать.</w:t>
      </w:r>
      <w:r w:rsidR="000554E4">
        <w:t xml:space="preserve"> </w:t>
      </w:r>
    </w:p>
    <w:p w:rsidR="006D5FE8" w:rsidRDefault="006D5FE8" w:rsidP="002F1362"/>
    <w:p w:rsidR="006D5FE8" w:rsidRDefault="006D5FE8" w:rsidP="002F1362"/>
    <w:p w:rsidR="006D5FE8" w:rsidRDefault="006D5FE8" w:rsidP="002F1362"/>
    <w:p w:rsidR="006D5FE8" w:rsidRDefault="006D5FE8" w:rsidP="002F1362"/>
    <w:p w:rsidR="006D5FE8" w:rsidRDefault="006D5FE8" w:rsidP="002F1362"/>
    <w:p w:rsidR="006D5FE8" w:rsidRDefault="006D5FE8" w:rsidP="002F1362"/>
    <w:sectPr w:rsidR="006D5FE8" w:rsidSect="001D42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1CC9"/>
    <w:multiLevelType w:val="hybridMultilevel"/>
    <w:tmpl w:val="FDDC67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94C0E"/>
    <w:multiLevelType w:val="hybridMultilevel"/>
    <w:tmpl w:val="6C34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1362"/>
    <w:rsid w:val="000554E4"/>
    <w:rsid w:val="00100FF4"/>
    <w:rsid w:val="001D4204"/>
    <w:rsid w:val="00287590"/>
    <w:rsid w:val="002F1362"/>
    <w:rsid w:val="00306555"/>
    <w:rsid w:val="0039429F"/>
    <w:rsid w:val="004B3472"/>
    <w:rsid w:val="00643B0F"/>
    <w:rsid w:val="00652450"/>
    <w:rsid w:val="006C4F90"/>
    <w:rsid w:val="006D5FE8"/>
    <w:rsid w:val="007606AB"/>
    <w:rsid w:val="008026F5"/>
    <w:rsid w:val="00806162"/>
    <w:rsid w:val="00817694"/>
    <w:rsid w:val="0088411E"/>
    <w:rsid w:val="009A1755"/>
    <w:rsid w:val="009C2307"/>
    <w:rsid w:val="00A03B45"/>
    <w:rsid w:val="00A14F68"/>
    <w:rsid w:val="00A41207"/>
    <w:rsid w:val="00B42D51"/>
    <w:rsid w:val="00C31E8E"/>
    <w:rsid w:val="00D01604"/>
    <w:rsid w:val="00D924DA"/>
    <w:rsid w:val="00E702DC"/>
    <w:rsid w:val="00F6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7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"Создание ситуации успеха на уроках математики" </vt:lpstr>
    </vt:vector>
  </TitlesOfParts>
  <Company>Home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"Создание ситуации успеха на уроках математики" </dc:title>
  <dc:subject/>
  <dc:creator>user</dc:creator>
  <cp:keywords/>
  <dc:description/>
  <cp:lastModifiedBy>Admin</cp:lastModifiedBy>
  <cp:revision>7</cp:revision>
  <cp:lastPrinted>2011-01-16T08:08:00Z</cp:lastPrinted>
  <dcterms:created xsi:type="dcterms:W3CDTF">2012-02-08T16:35:00Z</dcterms:created>
  <dcterms:modified xsi:type="dcterms:W3CDTF">2012-02-09T18:58:00Z</dcterms:modified>
</cp:coreProperties>
</file>