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30" w:rsidRPr="004A2187" w:rsidRDefault="00225C30" w:rsidP="000702BD">
      <w:pPr>
        <w:jc w:val="center"/>
        <w:rPr>
          <w:rFonts w:ascii="Times New Roman" w:hAnsi="Times New Roman"/>
          <w:b/>
          <w:sz w:val="36"/>
          <w:szCs w:val="36"/>
        </w:rPr>
      </w:pPr>
      <w:r w:rsidRPr="004A2187">
        <w:rPr>
          <w:rFonts w:ascii="Times New Roman" w:hAnsi="Times New Roman"/>
          <w:b/>
          <w:sz w:val="36"/>
          <w:szCs w:val="36"/>
        </w:rPr>
        <w:t>План</w:t>
      </w:r>
    </w:p>
    <w:p w:rsidR="00225C30" w:rsidRPr="004A2187" w:rsidRDefault="00225C30" w:rsidP="0018021F">
      <w:pPr>
        <w:jc w:val="center"/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работы методического объединения классных руководителей и воспитателей</w:t>
      </w:r>
    </w:p>
    <w:p w:rsidR="00225C30" w:rsidRPr="004A2187" w:rsidRDefault="00225C30" w:rsidP="0018021F">
      <w:pPr>
        <w:jc w:val="center"/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Государственного бюджетного общеобразовательного учреждения школы-интерната №28 общего образования Калининского района Санкт-Петербурга на 2012-2013 учебный год.</w:t>
      </w:r>
    </w:p>
    <w:p w:rsidR="00225C30" w:rsidRPr="004A2187" w:rsidRDefault="00225C30" w:rsidP="0018021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Руководитель методического объединения классных руководителей и воспитателей – Лескова Татьяна Николаевна</w:t>
      </w:r>
      <w:r>
        <w:rPr>
          <w:rFonts w:ascii="Times New Roman" w:hAnsi="Times New Roman"/>
          <w:sz w:val="28"/>
          <w:szCs w:val="28"/>
        </w:rPr>
        <w:t>.</w:t>
      </w:r>
    </w:p>
    <w:p w:rsidR="00225C30" w:rsidRPr="004A2187" w:rsidRDefault="00225C30" w:rsidP="0018021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Единая методическая тема школы: «Творческое развитие личности в процессе личностно-ориентированного подхода в обучении и воспитании с использованием современных образовательных технологий» определяет стратегию развития школы и действия по её реализации.</w:t>
      </w:r>
    </w:p>
    <w:p w:rsidR="00225C30" w:rsidRPr="00AF4B35" w:rsidRDefault="00225C30" w:rsidP="00E57B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4B35">
        <w:rPr>
          <w:rFonts w:ascii="Times New Roman" w:hAnsi="Times New Roman"/>
          <w:b/>
          <w:sz w:val="28"/>
          <w:szCs w:val="28"/>
        </w:rPr>
        <w:t>Цели:</w:t>
      </w:r>
    </w:p>
    <w:p w:rsidR="00225C30" w:rsidRPr="004A2187" w:rsidRDefault="00225C30" w:rsidP="001802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Создание системы методического обеспечения и совершенствования профессионального мастерства классных руководителей и воспитателей, качества воспитания школьников как формы инновационной деятельности.</w:t>
      </w:r>
    </w:p>
    <w:p w:rsidR="00225C30" w:rsidRPr="004A2187" w:rsidRDefault="00225C30" w:rsidP="001802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Создание условий для саморазвития и самореализации личности обучающегося, его успешной социализации в обществе.</w:t>
      </w:r>
    </w:p>
    <w:p w:rsidR="00225C30" w:rsidRPr="004A2187" w:rsidRDefault="00225C30" w:rsidP="0018021F">
      <w:pPr>
        <w:ind w:left="1080"/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Основными задачами деятельности методического объединения классных руководителей и воспитателей  являются:</w:t>
      </w:r>
    </w:p>
    <w:p w:rsidR="00225C30" w:rsidRPr="004A2187" w:rsidRDefault="00225C30" w:rsidP="0018021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повышение духовной культуры и научно-практической подготовки классных руководителей и воспитателей в области воспитания учащихся;</w:t>
      </w:r>
    </w:p>
    <w:p w:rsidR="00225C30" w:rsidRPr="004A2187" w:rsidRDefault="00225C30" w:rsidP="0018021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освоение современных концепций воспитания и педагогических технологий;</w:t>
      </w:r>
    </w:p>
    <w:p w:rsidR="00225C30" w:rsidRPr="004A2187" w:rsidRDefault="00225C30" w:rsidP="0018021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выработка единых мер по решению наиболее принципиальных вопросов практики воспитания коллектива и личности;</w:t>
      </w:r>
    </w:p>
    <w:p w:rsidR="00225C30" w:rsidRPr="004A2187" w:rsidRDefault="00225C30" w:rsidP="0018021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углубление знаний классных руководителей и воспитателей о методах воспитательной работы, вооружение их методикой воспитательной работы и оказания помощи в совершенствовании индивидуального  педагогического мастерства;</w:t>
      </w:r>
    </w:p>
    <w:p w:rsidR="00225C30" w:rsidRPr="004A2187" w:rsidRDefault="00225C30" w:rsidP="0018021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изучение, обобщение и распространение передового педагогического опыта по воспитанию учащихся и созданию нового опыта на основе рекомендаций педагогической науки.</w:t>
      </w:r>
    </w:p>
    <w:p w:rsidR="00225C30" w:rsidRPr="004A2187" w:rsidRDefault="00225C30" w:rsidP="0097016C">
      <w:pPr>
        <w:jc w:val="both"/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lastRenderedPageBreak/>
        <w:t>Задачи направлены на:</w:t>
      </w:r>
    </w:p>
    <w:p w:rsidR="00225C30" w:rsidRPr="004A2187" w:rsidRDefault="00225C30" w:rsidP="0018021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Воспитание школьников через гражданственно-патриотическую направленность.</w:t>
      </w:r>
    </w:p>
    <w:p w:rsidR="00225C30" w:rsidRPr="004A2187" w:rsidRDefault="00225C30" w:rsidP="0018021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Обновление системы воспитательной работы по профилактике правонарушений несовершеннолетних, повышение роли семьи в профилактике рисков.</w:t>
      </w:r>
    </w:p>
    <w:p w:rsidR="00225C30" w:rsidRPr="004A2187" w:rsidRDefault="00225C30" w:rsidP="0018021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Формирование успешности учащихся через повышение роли самоподготовок.</w:t>
      </w:r>
    </w:p>
    <w:p w:rsidR="00225C30" w:rsidRPr="004A2187" w:rsidRDefault="00225C30" w:rsidP="0018021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Развитие ученического самоуправления на новом этапе.</w:t>
      </w:r>
    </w:p>
    <w:p w:rsidR="00225C30" w:rsidRPr="004A2187" w:rsidRDefault="00225C30" w:rsidP="0018021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Повышение психолого-педагогической компетентности классных руководителей и воспитателей.</w:t>
      </w:r>
    </w:p>
    <w:p w:rsidR="00225C30" w:rsidRPr="004A2187" w:rsidRDefault="00225C30" w:rsidP="0018021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Осуществление проектной деятельности как средства организации воспитательной работы.</w:t>
      </w:r>
    </w:p>
    <w:p w:rsidR="00225C30" w:rsidRPr="004A2187" w:rsidRDefault="00225C30" w:rsidP="0018021F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25C30" w:rsidRPr="004A2187" w:rsidRDefault="00225C30" w:rsidP="0018021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1. Количество классных руководителей: 10 человек.</w:t>
      </w:r>
    </w:p>
    <w:p w:rsidR="00225C30" w:rsidRPr="004A2187" w:rsidRDefault="00225C30" w:rsidP="0018021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2. Количество воспитателей: 10 человек.</w:t>
      </w:r>
    </w:p>
    <w:p w:rsidR="00225C30" w:rsidRPr="004A2187" w:rsidRDefault="00225C30" w:rsidP="0018021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 xml:space="preserve"> </w:t>
      </w:r>
    </w:p>
    <w:p w:rsidR="00225C30" w:rsidRPr="004A2187" w:rsidRDefault="00225C30" w:rsidP="0018021F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4A2187">
        <w:rPr>
          <w:rFonts w:ascii="Times New Roman" w:hAnsi="Times New Roman"/>
          <w:b/>
          <w:sz w:val="28"/>
          <w:szCs w:val="28"/>
        </w:rPr>
        <w:t>Направления воспитательной работы:</w:t>
      </w:r>
    </w:p>
    <w:p w:rsidR="00225C30" w:rsidRPr="004A2187" w:rsidRDefault="00225C30" w:rsidP="00EB39FE">
      <w:p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1.Нравственные основы жизнедеятельности человека.</w:t>
      </w:r>
    </w:p>
    <w:p w:rsidR="00225C30" w:rsidRPr="004A2187" w:rsidRDefault="00225C30" w:rsidP="00EB39FE">
      <w:p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2.Основы межличностного общения и конкретные технологии взаимодействия.</w:t>
      </w:r>
    </w:p>
    <w:p w:rsidR="00225C30" w:rsidRPr="004A2187" w:rsidRDefault="00225C30" w:rsidP="00EB39FE">
      <w:p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3.Особенности безопасного поведения в Санкт-Петербурге.</w:t>
      </w:r>
    </w:p>
    <w:p w:rsidR="00225C30" w:rsidRPr="004A2187" w:rsidRDefault="00225C30" w:rsidP="00EB39FE">
      <w:p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4.Особенности здорового образа жизни (ЗОЖ).</w:t>
      </w:r>
    </w:p>
    <w:p w:rsidR="00225C30" w:rsidRPr="004A2187" w:rsidRDefault="00225C30" w:rsidP="00EB39FE">
      <w:pPr>
        <w:rPr>
          <w:rFonts w:ascii="Times New Roman" w:hAnsi="Times New Roman"/>
          <w:sz w:val="28"/>
          <w:szCs w:val="28"/>
        </w:rPr>
      </w:pPr>
      <w:r w:rsidRPr="004A2187">
        <w:rPr>
          <w:rFonts w:ascii="Times New Roman" w:hAnsi="Times New Roman"/>
          <w:sz w:val="28"/>
          <w:szCs w:val="28"/>
        </w:rPr>
        <w:t>5.Освоение культуры Санкт-Петербурга.</w:t>
      </w:r>
    </w:p>
    <w:p w:rsidR="00225C30" w:rsidRPr="00EB39FE" w:rsidRDefault="00225C30" w:rsidP="00935B39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B39FE">
        <w:rPr>
          <w:rFonts w:ascii="Times New Roman" w:hAnsi="Times New Roman"/>
          <w:b/>
          <w:sz w:val="28"/>
          <w:szCs w:val="28"/>
        </w:rPr>
        <w:t>Цели и задачи воспитания на разных возрастных уровнях:</w:t>
      </w:r>
    </w:p>
    <w:p w:rsidR="00225C30" w:rsidRPr="00EB39FE" w:rsidRDefault="00225C30" w:rsidP="00EB39FE">
      <w:pPr>
        <w:rPr>
          <w:rFonts w:ascii="Times New Roman" w:hAnsi="Times New Roman"/>
          <w:sz w:val="28"/>
          <w:szCs w:val="28"/>
        </w:rPr>
      </w:pPr>
      <w:r w:rsidRPr="00EB39FE">
        <w:rPr>
          <w:rFonts w:ascii="Times New Roman" w:hAnsi="Times New Roman"/>
          <w:sz w:val="28"/>
          <w:szCs w:val="28"/>
        </w:rPr>
        <w:t xml:space="preserve">1-4 кл. Формирование социальных норм жизни, отношения к классу, природе.        </w:t>
      </w:r>
    </w:p>
    <w:p w:rsidR="00225C30" w:rsidRPr="00EB39FE" w:rsidRDefault="00225C30" w:rsidP="00EB39FE">
      <w:pPr>
        <w:rPr>
          <w:rFonts w:ascii="Times New Roman" w:hAnsi="Times New Roman"/>
          <w:sz w:val="28"/>
          <w:szCs w:val="28"/>
        </w:rPr>
      </w:pPr>
      <w:r w:rsidRPr="00EB39FE">
        <w:rPr>
          <w:rFonts w:ascii="Times New Roman" w:hAnsi="Times New Roman"/>
          <w:sz w:val="28"/>
          <w:szCs w:val="28"/>
        </w:rPr>
        <w:t xml:space="preserve">5-6 кл. Формирование образа человека. </w:t>
      </w:r>
    </w:p>
    <w:p w:rsidR="00225C30" w:rsidRPr="00EB39FE" w:rsidRDefault="00225C30" w:rsidP="00EB39FE">
      <w:pPr>
        <w:rPr>
          <w:rFonts w:ascii="Times New Roman" w:hAnsi="Times New Roman"/>
          <w:sz w:val="28"/>
          <w:szCs w:val="28"/>
        </w:rPr>
      </w:pPr>
      <w:r w:rsidRPr="00EB39FE">
        <w:rPr>
          <w:rFonts w:ascii="Times New Roman" w:hAnsi="Times New Roman"/>
          <w:sz w:val="28"/>
          <w:szCs w:val="28"/>
        </w:rPr>
        <w:t>7-8 кл. Формирование общества.</w:t>
      </w:r>
    </w:p>
    <w:p w:rsidR="00225C30" w:rsidRPr="00EB39FE" w:rsidRDefault="00225C30" w:rsidP="00EB39FE">
      <w:pPr>
        <w:rPr>
          <w:rFonts w:ascii="Times New Roman" w:hAnsi="Times New Roman"/>
          <w:sz w:val="28"/>
          <w:szCs w:val="28"/>
        </w:rPr>
      </w:pPr>
      <w:r w:rsidRPr="00EB39FE">
        <w:rPr>
          <w:rFonts w:ascii="Times New Roman" w:hAnsi="Times New Roman"/>
          <w:sz w:val="28"/>
          <w:szCs w:val="28"/>
        </w:rPr>
        <w:t xml:space="preserve"> 9 кл. Формирование ценностного отношения к миру, воспитание культуры человека.</w:t>
      </w:r>
    </w:p>
    <w:p w:rsidR="00225C30" w:rsidRDefault="00225C30" w:rsidP="00BF35EE">
      <w:pPr>
        <w:tabs>
          <w:tab w:val="left" w:pos="4065"/>
          <w:tab w:val="center" w:pos="4677"/>
        </w:tabs>
        <w:rPr>
          <w:rFonts w:ascii="Times New Roman" w:hAnsi="Times New Roman"/>
          <w:sz w:val="24"/>
          <w:szCs w:val="24"/>
        </w:rPr>
      </w:pPr>
      <w:r w:rsidRPr="0018021F">
        <w:rPr>
          <w:rFonts w:ascii="Times New Roman" w:hAnsi="Times New Roman"/>
          <w:sz w:val="24"/>
          <w:szCs w:val="24"/>
        </w:rPr>
        <w:tab/>
      </w:r>
    </w:p>
    <w:p w:rsidR="00225C30" w:rsidRDefault="00225C30" w:rsidP="00BF35EE">
      <w:pPr>
        <w:tabs>
          <w:tab w:val="left" w:pos="4065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225C30" w:rsidRPr="00EB39FE" w:rsidRDefault="00225C30" w:rsidP="00EB39FE">
      <w:pPr>
        <w:tabs>
          <w:tab w:val="left" w:pos="4065"/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 xml:space="preserve"> четверть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61"/>
        <w:gridCol w:w="1134"/>
        <w:gridCol w:w="1914"/>
        <w:gridCol w:w="3047"/>
      </w:tblGrid>
      <w:tr w:rsidR="00225C30" w:rsidRPr="004A2187" w:rsidTr="00B52795">
        <w:trPr>
          <w:trHeight w:val="606"/>
        </w:trPr>
        <w:tc>
          <w:tcPr>
            <w:tcW w:w="959" w:type="dxa"/>
          </w:tcPr>
          <w:p w:rsidR="00225C30" w:rsidRPr="00EB39FE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B39F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61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произведения</w:t>
            </w:r>
          </w:p>
        </w:tc>
        <w:tc>
          <w:tcPr>
            <w:tcW w:w="3047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5C30" w:rsidRPr="004A2187" w:rsidTr="00B52795">
        <w:trPr>
          <w:trHeight w:val="606"/>
        </w:trPr>
        <w:tc>
          <w:tcPr>
            <w:tcW w:w="959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61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работы МО за прошедший учебный год.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на 2012-2013 учебный год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классных руководителей и воспитателей на современном этапе развития интерната;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Установка на организацию личностно- ориентированного подхода в воспитании учащихся; 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помощи в становлении личности ученика, создания условий для проявления и обогащения его внутренних сил, склонностей, интересов, способностей.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организации дополнительного образования и досуга учащихся, направления дополнительного образования как фактор нравственного воспитания учащихся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по планированию воспитательной работы в классах в современных условиях. Использование «Дневника классного руководителя»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работы службы сопровождения за прошедший уч. год, задачи на новый 2012-2013 уч.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Практикум: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 методики диагностирования и тестирования учащихся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мед. работников интерната: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здоровья учащихся 1-9 классов;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Итоги мед. осмотра;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жизнедеятельности учащихся (гигиена и прочее).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нормативных документов Министерства образования РФ, определяющие главные направления воспитательской работы; проблемы воспитания, 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стоящие в центре внимания города, района.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 целевом профилактическом мероприятии С-Пб «Внимание – дети!» (август-сентябрь).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интернате в рамках Общероссийской декады БДД.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дорожно-транспортных происшествий в С-Пб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 Калининском районе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  2012 года.</w:t>
            </w:r>
          </w:p>
        </w:tc>
        <w:tc>
          <w:tcPr>
            <w:tcW w:w="113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31.08.</w:t>
            </w: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 19.09 – 28.09</w:t>
            </w: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Совещание в каб. воспитательной работы</w:t>
            </w:r>
          </w:p>
        </w:tc>
        <w:tc>
          <w:tcPr>
            <w:tcW w:w="3047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МО Лескова Т. 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МО Лескова Т.Н.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 по воспитательной работе Касторская В.В.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  Парамонова Т. 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  Парамонова Т.Н.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 Третьякова О. 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врач и м/с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 по воспитательной работе 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Касторская В.В.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6 кл. Михайлов А.В.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ОБЖ Александрова О.Д.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9 кл. Ломова И.В.</w:t>
            </w:r>
          </w:p>
        </w:tc>
      </w:tr>
    </w:tbl>
    <w:p w:rsidR="00225C30" w:rsidRPr="004A2187" w:rsidRDefault="00225C30" w:rsidP="00BF35EE">
      <w:pPr>
        <w:jc w:val="center"/>
        <w:rPr>
          <w:rFonts w:ascii="Times New Roman" w:hAnsi="Times New Roman"/>
          <w:sz w:val="24"/>
          <w:szCs w:val="24"/>
        </w:rPr>
      </w:pPr>
    </w:p>
    <w:p w:rsidR="00225C30" w:rsidRPr="004A2187" w:rsidRDefault="00225C30" w:rsidP="00BF35EE">
      <w:pPr>
        <w:jc w:val="center"/>
        <w:rPr>
          <w:rFonts w:ascii="Times New Roman" w:hAnsi="Times New Roman"/>
          <w:sz w:val="24"/>
          <w:szCs w:val="24"/>
        </w:rPr>
      </w:pPr>
      <w:r w:rsidRPr="004A2187">
        <w:rPr>
          <w:rFonts w:ascii="Times New Roman" w:hAnsi="Times New Roman"/>
          <w:sz w:val="24"/>
          <w:szCs w:val="24"/>
          <w:lang w:val="en-US"/>
        </w:rPr>
        <w:t>II</w:t>
      </w:r>
      <w:r w:rsidRPr="004A2187">
        <w:rPr>
          <w:rFonts w:ascii="Times New Roman" w:hAnsi="Times New Roman"/>
          <w:sz w:val="24"/>
          <w:szCs w:val="24"/>
        </w:rPr>
        <w:t xml:space="preserve"> четверть.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61"/>
        <w:gridCol w:w="1134"/>
        <w:gridCol w:w="1914"/>
        <w:gridCol w:w="3047"/>
      </w:tblGrid>
      <w:tr w:rsidR="00225C30" w:rsidRPr="004A2187" w:rsidTr="00B52795">
        <w:trPr>
          <w:trHeight w:val="606"/>
        </w:trPr>
        <w:tc>
          <w:tcPr>
            <w:tcW w:w="959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61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произведения</w:t>
            </w:r>
          </w:p>
        </w:tc>
        <w:tc>
          <w:tcPr>
            <w:tcW w:w="3047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5C30" w:rsidRPr="004A2187" w:rsidTr="00B52795">
        <w:tc>
          <w:tcPr>
            <w:tcW w:w="959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61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общественных мероприятий за </w:t>
            </w: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четверть: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работы МО за </w:t>
            </w: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четверть. Задачи на </w:t>
            </w: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воспитательской системы класса: основные компоненты и элементы (10 моделей).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воспитания на разных возрастных этапах (см.на стр.2)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Христианская мораль и этика (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преподавание ОРК в 4 кл.)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Виды воспитательного мероприятия и классного часа: виды деятельности с учащимися, воспитательный потенциал вида деятельности, формы проведения классного часа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Изучение, обобщение и распространение передового педагогического опыта: «Фестиваль открытых классных часов» - знакомство с педагогическими находками, творчеством классных руководителей и воспитателей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Срезы посещения классных часов администрацией и взаимопосещения.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кл. руководителей и воспитателей в области индивидуальной коррекционной работы с детьми, имеющими проблемы в личностном развитии и поведении 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(по результатам диагностики и тестирования). Социальная адаптация, соцреабилитация.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правонарушений несовершеннолетних учащихся. Особенности безопасного поведения в С-Пб.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употребления уч-ся наркотических и психотропных веществ, экстремистских проявлений в подростковой среде.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семьями и детьми «группы риска», организация работы с уч-ся девиантного и 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нквентного поведения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Отчеты по работе над методическими темами (1-4 кл.)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новыми нормативными документами Министерства РФ, города, района.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новой педагогической теории и передового опыта</w:t>
            </w:r>
          </w:p>
        </w:tc>
        <w:tc>
          <w:tcPr>
            <w:tcW w:w="113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Задание - практикум</w:t>
            </w:r>
          </w:p>
        </w:tc>
        <w:tc>
          <w:tcPr>
            <w:tcW w:w="3047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МО Лескова Т.Н.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 по воспитательной работе Касторская В.В.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 по УВР Красноперова Л.Н.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 Парамонова Т.Н.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классных руководителей, воспитателей, зам. директора по ВР и старшего воспитателя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 из ЦПМСС и ДДТ.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ОДН о/п № 21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 Третьякова О. 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5-9 классов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и кл. руков.   1-4-х классов.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  Парамонова Т.Н.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 по воспитательной работе Касторская В. В.</w:t>
            </w:r>
          </w:p>
        </w:tc>
      </w:tr>
    </w:tbl>
    <w:p w:rsidR="00225C30" w:rsidRPr="004A2187" w:rsidRDefault="00225C30" w:rsidP="00BF35EE">
      <w:pPr>
        <w:rPr>
          <w:rFonts w:ascii="Times New Roman" w:hAnsi="Times New Roman"/>
          <w:sz w:val="24"/>
          <w:szCs w:val="24"/>
        </w:rPr>
      </w:pPr>
    </w:p>
    <w:p w:rsidR="00225C30" w:rsidRPr="004A2187" w:rsidRDefault="00225C30" w:rsidP="00BF35EE">
      <w:pPr>
        <w:jc w:val="center"/>
        <w:rPr>
          <w:rFonts w:ascii="Times New Roman" w:hAnsi="Times New Roman"/>
          <w:sz w:val="24"/>
          <w:szCs w:val="24"/>
        </w:rPr>
      </w:pPr>
      <w:r w:rsidRPr="004A2187">
        <w:rPr>
          <w:rFonts w:ascii="Times New Roman" w:hAnsi="Times New Roman"/>
          <w:sz w:val="24"/>
          <w:szCs w:val="24"/>
          <w:lang w:val="en-US"/>
        </w:rPr>
        <w:t xml:space="preserve">III </w:t>
      </w:r>
      <w:r w:rsidRPr="004A2187">
        <w:rPr>
          <w:rFonts w:ascii="Times New Roman" w:hAnsi="Times New Roman"/>
          <w:sz w:val="24"/>
          <w:szCs w:val="24"/>
        </w:rPr>
        <w:t>четверть.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61"/>
        <w:gridCol w:w="1134"/>
        <w:gridCol w:w="1914"/>
        <w:gridCol w:w="3047"/>
      </w:tblGrid>
      <w:tr w:rsidR="00225C30" w:rsidRPr="004A2187" w:rsidTr="00B52795">
        <w:trPr>
          <w:trHeight w:val="606"/>
        </w:trPr>
        <w:tc>
          <w:tcPr>
            <w:tcW w:w="959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3861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225C30" w:rsidRPr="004A2187" w:rsidRDefault="00225C30" w:rsidP="00B5279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произведения</w:t>
            </w:r>
          </w:p>
        </w:tc>
        <w:tc>
          <w:tcPr>
            <w:tcW w:w="3047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5C30" w:rsidRPr="004A2187" w:rsidTr="00B52795">
        <w:trPr>
          <w:trHeight w:val="606"/>
        </w:trPr>
        <w:tc>
          <w:tcPr>
            <w:tcW w:w="959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61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общественных мероприятий: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День международной толерантности.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работы МО за </w:t>
            </w: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четверть. Задачи на </w:t>
            </w: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поддержка ребенка в деятельности классного руководителя и воспитателя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воспитанности учащихся (1-4 кл.)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Основы межличностного общения и конкретные технологии взаимодействия с учащимися. Разрешение конфликтных ситуация (взаимоотношение подростков).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средствах, путях, формах коренной перестройки взаимодействия школы и семьи. 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Проблемы национального и общечеловеческого в содержании воспитания личности учащихся. Толерантность- ключ к успеху в работе с детьми школы-интерната.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школьного самоуправления (3 этап)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Пропаганда здорового образа жизни. Вредные привычки учащихся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Отчеты о работе по метод. темам (5-7 класс)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Обзор новых нормативных документов, новинок педагогической и психологической литературы</w:t>
            </w:r>
          </w:p>
        </w:tc>
        <w:tc>
          <w:tcPr>
            <w:tcW w:w="1134" w:type="dxa"/>
          </w:tcPr>
          <w:p w:rsidR="00225C30" w:rsidRPr="004A2187" w:rsidRDefault="00225C30" w:rsidP="00B5279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914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- дискуссия</w:t>
            </w:r>
          </w:p>
        </w:tc>
        <w:tc>
          <w:tcPr>
            <w:tcW w:w="3047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МО Лескова Т.Н.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 по воспитательной работе Касторская В.В.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МО классный руководитель начальных классов Долговская Т.В.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 Третьякова О. 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Кл. руководитель 9 кл. Кузнецова Н.В. 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5а – Лескова Т. 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Власова Г.Г. 8 класс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 Парамонова Т. 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и классные руководители 1-9 классов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врач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и классные руководители 6-7 классов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 школы Яблокова Л.М.</w:t>
            </w:r>
          </w:p>
        </w:tc>
      </w:tr>
    </w:tbl>
    <w:p w:rsidR="00225C30" w:rsidRPr="004A2187" w:rsidRDefault="00225C30" w:rsidP="00BF35EE">
      <w:pPr>
        <w:rPr>
          <w:rFonts w:ascii="Times New Roman" w:hAnsi="Times New Roman"/>
          <w:sz w:val="24"/>
          <w:szCs w:val="24"/>
        </w:rPr>
      </w:pPr>
    </w:p>
    <w:p w:rsidR="00225C30" w:rsidRPr="004A2187" w:rsidRDefault="00225C30" w:rsidP="00BF35EE">
      <w:pPr>
        <w:jc w:val="center"/>
        <w:rPr>
          <w:rFonts w:ascii="Times New Roman" w:hAnsi="Times New Roman"/>
          <w:sz w:val="24"/>
          <w:szCs w:val="24"/>
        </w:rPr>
      </w:pPr>
      <w:r w:rsidRPr="004A2187">
        <w:rPr>
          <w:rFonts w:ascii="Times New Roman" w:hAnsi="Times New Roman"/>
          <w:sz w:val="24"/>
          <w:szCs w:val="24"/>
          <w:lang w:val="en-US"/>
        </w:rPr>
        <w:t xml:space="preserve">IV </w:t>
      </w:r>
      <w:r w:rsidRPr="004A2187">
        <w:rPr>
          <w:rFonts w:ascii="Times New Roman" w:hAnsi="Times New Roman"/>
          <w:sz w:val="24"/>
          <w:szCs w:val="24"/>
        </w:rPr>
        <w:t>четверть.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61"/>
        <w:gridCol w:w="1134"/>
        <w:gridCol w:w="1914"/>
        <w:gridCol w:w="3047"/>
      </w:tblGrid>
      <w:tr w:rsidR="00225C30" w:rsidRPr="004A2187" w:rsidTr="00B52795">
        <w:trPr>
          <w:trHeight w:val="606"/>
        </w:trPr>
        <w:tc>
          <w:tcPr>
            <w:tcW w:w="959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3861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произведения</w:t>
            </w:r>
          </w:p>
        </w:tc>
        <w:tc>
          <w:tcPr>
            <w:tcW w:w="3047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5C30" w:rsidRPr="004A2187" w:rsidTr="00B52795">
        <w:trPr>
          <w:trHeight w:val="606"/>
        </w:trPr>
        <w:tc>
          <w:tcPr>
            <w:tcW w:w="959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1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общих внеклассных мероприятий: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Блокада.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8 марта.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День смеха (1.04).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Последний звонок.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сформированности качеств личности (определенных целью воспитания в школе) как критерий результативности воспитательного процесса: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нравственная позиция;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межличностных отношений;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поведения (безопасность и нормы поведения);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опыт усвоения петербургской культуры.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воспитанности учащихся 5-9 классов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Коммуникативное мастерство классного руководителя. Из опыта работы: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1 кл.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5а кл.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 кл.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9 кл.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становление молодого гражданина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Отчёты о работе по метод. темам (8-9 классы)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отдыха детей на каникулах</w:t>
            </w:r>
          </w:p>
        </w:tc>
        <w:tc>
          <w:tcPr>
            <w:tcW w:w="1134" w:type="dxa"/>
          </w:tcPr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020B3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0B3"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8.55pt;margin-top:1.15pt;width:7.15pt;height:39.75pt;z-index:251658240"/>
              </w:pict>
            </w:r>
            <w:r w:rsidR="00225C30"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кл.  высокий   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5-7 кл.   средний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8-9 кл.   низкий</w:t>
            </w:r>
          </w:p>
        </w:tc>
        <w:tc>
          <w:tcPr>
            <w:tcW w:w="3047" w:type="dxa"/>
          </w:tcPr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МО Лескова Т.Н.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и классные руководители 1-9 классов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зам. директором по воспитательной работе Касторская В.В.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Касторская В.В.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 Парамонова Т. 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и классные руководители 5-9 классов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Остапова Н.П.,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Лескова Т.Н.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Крахмальный М.Ю.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Ломова И. 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и классный руководитель 9 кл. Ломова И.В.; Кузнецова Н.В.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и воспитатели 8-9 классов</w:t>
            </w:r>
          </w:p>
          <w:p w:rsidR="00225C30" w:rsidRPr="004A2187" w:rsidRDefault="00225C30" w:rsidP="00B5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87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 по воспитательной работе Касторская В.В., инспектор ОДН о/п № 21</w:t>
            </w:r>
          </w:p>
        </w:tc>
      </w:tr>
    </w:tbl>
    <w:p w:rsidR="00225C30" w:rsidRPr="004A2187" w:rsidRDefault="00225C30" w:rsidP="00BF35EE">
      <w:pPr>
        <w:jc w:val="center"/>
        <w:rPr>
          <w:rFonts w:ascii="Times New Roman" w:hAnsi="Times New Roman"/>
          <w:sz w:val="24"/>
          <w:szCs w:val="24"/>
        </w:rPr>
      </w:pPr>
    </w:p>
    <w:p w:rsidR="00225C30" w:rsidRPr="004A2187" w:rsidRDefault="00225C30" w:rsidP="00935B3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14DC0" w:rsidRPr="004A2187" w:rsidRDefault="00B14DC0">
      <w:pPr>
        <w:ind w:left="720"/>
        <w:jc w:val="both"/>
        <w:rPr>
          <w:rFonts w:ascii="Times New Roman" w:hAnsi="Times New Roman"/>
          <w:sz w:val="24"/>
          <w:szCs w:val="24"/>
        </w:rPr>
      </w:pPr>
    </w:p>
    <w:sectPr w:rsidR="00B14DC0" w:rsidRPr="004A2187" w:rsidSect="00EB39FE">
      <w:footerReference w:type="even" r:id="rId7"/>
      <w:footerReference w:type="default" r:id="rId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30" w:rsidRDefault="00225C30">
      <w:r>
        <w:separator/>
      </w:r>
    </w:p>
  </w:endnote>
  <w:endnote w:type="continuationSeparator" w:id="1">
    <w:p w:rsidR="00225C30" w:rsidRDefault="00225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30" w:rsidRDefault="002020B3" w:rsidP="00EB39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5C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5C30" w:rsidRDefault="00225C30" w:rsidP="004A218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30" w:rsidRDefault="002020B3" w:rsidP="00EB39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5C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DC0">
      <w:rPr>
        <w:rStyle w:val="a7"/>
        <w:noProof/>
      </w:rPr>
      <w:t>7</w:t>
    </w:r>
    <w:r>
      <w:rPr>
        <w:rStyle w:val="a7"/>
      </w:rPr>
      <w:fldChar w:fldCharType="end"/>
    </w:r>
  </w:p>
  <w:p w:rsidR="00225C30" w:rsidRDefault="00225C30" w:rsidP="004A218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30" w:rsidRDefault="00225C30">
      <w:r>
        <w:separator/>
      </w:r>
    </w:p>
  </w:footnote>
  <w:footnote w:type="continuationSeparator" w:id="1">
    <w:p w:rsidR="00225C30" w:rsidRDefault="00225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1FA"/>
    <w:multiLevelType w:val="multilevel"/>
    <w:tmpl w:val="13DEA0D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">
    <w:nsid w:val="1E91481F"/>
    <w:multiLevelType w:val="hybridMultilevel"/>
    <w:tmpl w:val="2D52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227FFB"/>
    <w:multiLevelType w:val="hybridMultilevel"/>
    <w:tmpl w:val="491071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C4A1A7B"/>
    <w:multiLevelType w:val="hybridMultilevel"/>
    <w:tmpl w:val="491E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D67A93"/>
    <w:multiLevelType w:val="multilevel"/>
    <w:tmpl w:val="3A28867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5">
    <w:nsid w:val="4AC77116"/>
    <w:multiLevelType w:val="multilevel"/>
    <w:tmpl w:val="3A28867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6">
    <w:nsid w:val="4EE859FF"/>
    <w:multiLevelType w:val="hybridMultilevel"/>
    <w:tmpl w:val="B3AC7F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0D48F6"/>
    <w:multiLevelType w:val="multilevel"/>
    <w:tmpl w:val="3A28867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8">
    <w:nsid w:val="6CA003EC"/>
    <w:multiLevelType w:val="hybridMultilevel"/>
    <w:tmpl w:val="34CCF7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F495EE0"/>
    <w:multiLevelType w:val="multilevel"/>
    <w:tmpl w:val="3A28867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2BD"/>
    <w:rsid w:val="000702BD"/>
    <w:rsid w:val="00124359"/>
    <w:rsid w:val="001341A0"/>
    <w:rsid w:val="0018021F"/>
    <w:rsid w:val="002020B3"/>
    <w:rsid w:val="00225C30"/>
    <w:rsid w:val="00271FC2"/>
    <w:rsid w:val="004A2187"/>
    <w:rsid w:val="005113C2"/>
    <w:rsid w:val="00580F53"/>
    <w:rsid w:val="006125F7"/>
    <w:rsid w:val="006E632C"/>
    <w:rsid w:val="00746857"/>
    <w:rsid w:val="00935B39"/>
    <w:rsid w:val="0097016C"/>
    <w:rsid w:val="00A3324C"/>
    <w:rsid w:val="00A65377"/>
    <w:rsid w:val="00AF4B35"/>
    <w:rsid w:val="00B14DC0"/>
    <w:rsid w:val="00B52795"/>
    <w:rsid w:val="00BD0233"/>
    <w:rsid w:val="00BF35EE"/>
    <w:rsid w:val="00CA2911"/>
    <w:rsid w:val="00CD2A0A"/>
    <w:rsid w:val="00D60C41"/>
    <w:rsid w:val="00E57BC1"/>
    <w:rsid w:val="00EB39FE"/>
    <w:rsid w:val="00F2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2BD"/>
    <w:pPr>
      <w:ind w:left="720"/>
      <w:contextualSpacing/>
    </w:pPr>
  </w:style>
  <w:style w:type="table" w:styleId="a4">
    <w:name w:val="Table Grid"/>
    <w:basedOn w:val="a1"/>
    <w:uiPriority w:val="99"/>
    <w:rsid w:val="00BF35E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A21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39CE"/>
    <w:rPr>
      <w:lang w:eastAsia="en-US"/>
    </w:rPr>
  </w:style>
  <w:style w:type="character" w:styleId="a7">
    <w:name w:val="page number"/>
    <w:basedOn w:val="a0"/>
    <w:uiPriority w:val="99"/>
    <w:rsid w:val="004A218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F4B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9C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1210</Words>
  <Characters>8959</Characters>
  <Application>Microsoft Office Word</Application>
  <DocSecurity>0</DocSecurity>
  <Lines>74</Lines>
  <Paragraphs>20</Paragraphs>
  <ScaleCrop>false</ScaleCrop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Leskov</dc:creator>
  <cp:keywords/>
  <dc:description/>
  <cp:lastModifiedBy>Denis Leskov</cp:lastModifiedBy>
  <cp:revision>6</cp:revision>
  <cp:lastPrinted>2012-10-01T07:52:00Z</cp:lastPrinted>
  <dcterms:created xsi:type="dcterms:W3CDTF">2012-09-30T15:52:00Z</dcterms:created>
  <dcterms:modified xsi:type="dcterms:W3CDTF">2012-10-16T23:47:00Z</dcterms:modified>
</cp:coreProperties>
</file>