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AE" w:rsidRDefault="005E20AE" w:rsidP="005E2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AE">
        <w:rPr>
          <w:rFonts w:ascii="Times New Roman" w:hAnsi="Times New Roman" w:cs="Times New Roman"/>
          <w:b/>
          <w:sz w:val="28"/>
          <w:szCs w:val="28"/>
        </w:rPr>
        <w:t>Методическая разработка положения о   системе оценивания знаний, умений, навыков, компетенций учащихся и форме, порядке и периодичности текущего контроля по математике</w:t>
      </w:r>
    </w:p>
    <w:p w:rsidR="005E20AE" w:rsidRDefault="005E20AE" w:rsidP="005E20AE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AE">
        <w:rPr>
          <w:rFonts w:ascii="Times New Roman" w:hAnsi="Times New Roman" w:cs="Times New Roman"/>
          <w:i/>
          <w:sz w:val="28"/>
          <w:szCs w:val="28"/>
        </w:rPr>
        <w:t>Учителя математики МБОУ «</w:t>
      </w:r>
      <w:proofErr w:type="gramStart"/>
      <w:r w:rsidRPr="005E20AE">
        <w:rPr>
          <w:rFonts w:ascii="Times New Roman" w:hAnsi="Times New Roman" w:cs="Times New Roman"/>
          <w:i/>
          <w:sz w:val="28"/>
          <w:szCs w:val="28"/>
        </w:rPr>
        <w:t>Красноярская</w:t>
      </w:r>
      <w:proofErr w:type="gramEnd"/>
      <w:r w:rsidRPr="005E20AE">
        <w:rPr>
          <w:rFonts w:ascii="Times New Roman" w:hAnsi="Times New Roman" w:cs="Times New Roman"/>
          <w:i/>
          <w:sz w:val="28"/>
          <w:szCs w:val="28"/>
        </w:rPr>
        <w:t xml:space="preserve"> СОШ№1» </w:t>
      </w:r>
    </w:p>
    <w:p w:rsidR="005E20AE" w:rsidRPr="005E20AE" w:rsidRDefault="005E20AE" w:rsidP="005E20AE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20AE">
        <w:rPr>
          <w:rFonts w:ascii="Times New Roman" w:hAnsi="Times New Roman" w:cs="Times New Roman"/>
          <w:i/>
          <w:sz w:val="28"/>
          <w:szCs w:val="28"/>
        </w:rPr>
        <w:t>Малетина</w:t>
      </w:r>
      <w:proofErr w:type="spellEnd"/>
      <w:r w:rsidRPr="005E20AE">
        <w:rPr>
          <w:rFonts w:ascii="Times New Roman" w:hAnsi="Times New Roman" w:cs="Times New Roman"/>
          <w:i/>
          <w:sz w:val="28"/>
          <w:szCs w:val="28"/>
        </w:rPr>
        <w:t xml:space="preserve"> И.А.,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0AE">
        <w:rPr>
          <w:rFonts w:ascii="Times New Roman" w:hAnsi="Times New Roman" w:cs="Times New Roman"/>
          <w:i/>
          <w:sz w:val="28"/>
          <w:szCs w:val="28"/>
        </w:rPr>
        <w:t>Иванова Е.П.</w:t>
      </w:r>
    </w:p>
    <w:p w:rsidR="005E20AE" w:rsidRDefault="005E20AE" w:rsidP="005E20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AE" w:rsidRPr="005E20AE" w:rsidRDefault="005E20AE" w:rsidP="005E20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AE" w:rsidRPr="005E20AE" w:rsidRDefault="005E20AE" w:rsidP="005E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0AE" w:rsidRPr="005E20AE" w:rsidRDefault="005E20AE" w:rsidP="005E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о системе оценивания знаний, умений, навыков, компетенций учащихся</w:t>
      </w:r>
    </w:p>
    <w:p w:rsidR="005E20AE" w:rsidRPr="005E20AE" w:rsidRDefault="005E20AE" w:rsidP="005E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и форме, порядке и периодичности текущего контроля</w:t>
      </w:r>
    </w:p>
    <w:p w:rsidR="005E20AE" w:rsidRPr="005E20AE" w:rsidRDefault="005E20AE" w:rsidP="005E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 xml:space="preserve"> по математике.</w:t>
      </w:r>
    </w:p>
    <w:p w:rsidR="005E20AE" w:rsidRPr="005E20AE" w:rsidRDefault="005E20AE" w:rsidP="005E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AE" w:rsidRPr="005E20AE" w:rsidRDefault="005E20AE" w:rsidP="005E2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соответствие с Законом "Об образовании", Уставом муниципального общеобразовательного учреждения  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отметке и оценке учебных достижений по математике, а также порядок формы и периодичности текущего и текущего письменного контроля  обучающихся по математике.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использованы следующие определения: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5E20AE">
        <w:rPr>
          <w:rFonts w:ascii="Times New Roman" w:hAnsi="Times New Roman" w:cs="Times New Roman"/>
          <w:sz w:val="24"/>
          <w:szCs w:val="24"/>
        </w:rPr>
        <w:t xml:space="preserve"> - это результат процесса оценивания, количественное выражение учебных достижений учащихся в цифрах или баллах.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5E20AE">
        <w:rPr>
          <w:rFonts w:ascii="Times New Roman" w:hAnsi="Times New Roman" w:cs="Times New Roman"/>
          <w:sz w:val="24"/>
          <w:szCs w:val="24"/>
        </w:rPr>
        <w:t xml:space="preserve">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  <w:r w:rsidRPr="005E20AE">
        <w:rPr>
          <w:rFonts w:ascii="Times New Roman" w:hAnsi="Times New Roman" w:cs="Times New Roman"/>
          <w:sz w:val="24"/>
          <w:szCs w:val="24"/>
        </w:rPr>
        <w:t xml:space="preserve"> - это систематическая проверка знаний учащихся, проводимая учителем на текущих занятиях в соответствии с учебной программой. 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Текущий письменный  контроль</w:t>
      </w:r>
      <w:r w:rsidRPr="005E20AE">
        <w:rPr>
          <w:rFonts w:ascii="Times New Roman" w:hAnsi="Times New Roman" w:cs="Times New Roman"/>
          <w:sz w:val="24"/>
          <w:szCs w:val="24"/>
        </w:rPr>
        <w:t xml:space="preserve"> - подразумевает проверку степени усвоения учащимися учебного материала по итогам прохождения раздела или темы и проводится в виде самостоятельной, контрольной работы или теста. 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Настоящее  положение обязательно для учащихся и учителей математики школы.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Цель и задачи разработки системы оценивания в настоящем положении: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Цель: повышение качества образования посредством установления единых требований к выставлению отметок и оценок по математике.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Задачи:</w:t>
      </w:r>
    </w:p>
    <w:p w:rsidR="005E20AE" w:rsidRPr="005E20AE" w:rsidRDefault="005E20AE" w:rsidP="005E20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знаний, умений, навыков по  математике базисной и инвариантной части учебного плана, соотнесение этого уровня с требованиями </w:t>
      </w:r>
      <w:proofErr w:type="spellStart"/>
      <w:r w:rsidRPr="005E20AE">
        <w:rPr>
          <w:rFonts w:ascii="Times New Roman" w:hAnsi="Times New Roman" w:cs="Times New Roman"/>
          <w:sz w:val="24"/>
          <w:szCs w:val="24"/>
        </w:rPr>
        <w:t>госстандарта</w:t>
      </w:r>
      <w:proofErr w:type="spellEnd"/>
      <w:r w:rsidRPr="005E20AE">
        <w:rPr>
          <w:rFonts w:ascii="Times New Roman" w:hAnsi="Times New Roman" w:cs="Times New Roman"/>
          <w:sz w:val="24"/>
          <w:szCs w:val="24"/>
        </w:rPr>
        <w:t>;</w:t>
      </w:r>
    </w:p>
    <w:p w:rsidR="005E20AE" w:rsidRPr="005E20AE" w:rsidRDefault="005E20AE" w:rsidP="005E20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мотивации, самооценки и помощь в выборе дальнейшей индивидуальной образовательной траектории учащегося;</w:t>
      </w:r>
    </w:p>
    <w:p w:rsidR="005E20AE" w:rsidRPr="005E20AE" w:rsidRDefault="005E20AE" w:rsidP="005E20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повышение уровня объективности, гласности в оценивании педагогом учебных достижений учащегося.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E20AE">
        <w:rPr>
          <w:rFonts w:ascii="Times New Roman" w:hAnsi="Times New Roman" w:cs="Times New Roman"/>
          <w:b/>
          <w:sz w:val="24"/>
          <w:szCs w:val="24"/>
        </w:rPr>
        <w:t>сновные разделы системы оценивания.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Единые требования к отметке и оценке учебных достижений учащихся.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деятельности. 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Отметка — это результат оценивания, количественное выражение учебных достижений учащихся в цифрах или баллах.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Задачи школьной отметки: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Отметка выступает средством диагностики образовательной деятельности.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Отметка является связующим звеном между учителем, учащимся и родителем.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Принципы выставления школьной отметки: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E20AE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5E20AE">
        <w:rPr>
          <w:rFonts w:ascii="Times New Roman" w:hAnsi="Times New Roman" w:cs="Times New Roman"/>
          <w:sz w:val="24"/>
          <w:szCs w:val="24"/>
        </w:rPr>
        <w:t xml:space="preserve"> учащихся, известные ученикам заранее;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учащихся;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Критерии выставлении отметок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полнота и правильность - это правильный, полный ответ;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правильный, но неполный или неточный ответ;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неправильный ответ;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нет ответа.</w:t>
      </w:r>
    </w:p>
    <w:p w:rsidR="005E20AE" w:rsidRPr="005E20AE" w:rsidRDefault="005E20AE" w:rsidP="005E20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0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выставление отметок необходимо учитывать классификацию ошибок и их количество: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грубые ошибки;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однотипные ошибки;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негрубые ошибки;</w:t>
      </w:r>
    </w:p>
    <w:p w:rsidR="005E20AE" w:rsidRPr="005E20AE" w:rsidRDefault="005E20AE" w:rsidP="005E2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недочеты.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Шкала отметок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При оценке знаний и умений используется 5 – бальная система оценок, в соответствии с требованиями устава школы.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 xml:space="preserve">       3.5.1.</w:t>
      </w: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  <w:r w:rsidRPr="005E20AE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обучающихся по математике.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Работа оценивается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отметкой «5»,</w:t>
      </w:r>
      <w:r w:rsidRPr="005E20AE">
        <w:rPr>
          <w:rFonts w:ascii="Times New Roman" w:hAnsi="Times New Roman" w:cs="Times New Roman"/>
          <w:sz w:val="24"/>
          <w:szCs w:val="24"/>
        </w:rPr>
        <w:t xml:space="preserve"> если: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работа выполнена полностью </w:t>
      </w:r>
      <w:r w:rsidRPr="005E20AE">
        <w:rPr>
          <w:rFonts w:ascii="Times New Roman" w:hAnsi="Times New Roman" w:cs="Times New Roman"/>
          <w:b/>
          <w:sz w:val="24"/>
          <w:szCs w:val="24"/>
        </w:rPr>
        <w:t>(100%);</w:t>
      </w:r>
      <w:r w:rsidRPr="005E2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в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lastRenderedPageBreak/>
        <w:t>-    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Отметка «4» </w:t>
      </w:r>
      <w:r w:rsidRPr="005E20AE">
        <w:rPr>
          <w:rFonts w:ascii="Times New Roman" w:hAnsi="Times New Roman" w:cs="Times New Roman"/>
          <w:sz w:val="24"/>
          <w:szCs w:val="24"/>
        </w:rPr>
        <w:t>ставится в следующих случаях: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работа соответствует </w:t>
      </w:r>
      <w:r w:rsidRPr="005E20AE">
        <w:rPr>
          <w:rFonts w:ascii="Times New Roman" w:hAnsi="Times New Roman" w:cs="Times New Roman"/>
          <w:b/>
          <w:sz w:val="24"/>
          <w:szCs w:val="24"/>
        </w:rPr>
        <w:t>70-90%.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Отметка «3»</w:t>
      </w:r>
      <w:r w:rsidRPr="005E20AE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 допущено более одной ошибки или более двух – трех недочетов в выкладках, чертежах или графиках, но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 или выполнено </w:t>
      </w:r>
      <w:r w:rsidRPr="005E20AE">
        <w:rPr>
          <w:rFonts w:ascii="Times New Roman" w:hAnsi="Times New Roman" w:cs="Times New Roman"/>
          <w:b/>
          <w:sz w:val="24"/>
          <w:szCs w:val="24"/>
        </w:rPr>
        <w:t>45-69%</w:t>
      </w:r>
      <w:r w:rsidRPr="005E20A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Отметка «2»</w:t>
      </w:r>
      <w:r w:rsidRPr="005E20AE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 допущены существенные ошибки, показавшие, что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работа показала полное отсутствие у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не самостоятельно.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  <w:r w:rsidRPr="005E20AE">
        <w:rPr>
          <w:rFonts w:ascii="Times New Roman" w:hAnsi="Times New Roman" w:cs="Times New Roman"/>
          <w:b/>
          <w:sz w:val="24"/>
          <w:szCs w:val="24"/>
        </w:rPr>
        <w:t xml:space="preserve">  3.5.2. 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Оценка устных ответов обучающихся по математике.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Ответ оценивается 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отметкой «5»,</w:t>
      </w:r>
      <w:r w:rsidRPr="005E20AE">
        <w:rPr>
          <w:rFonts w:ascii="Times New Roman" w:hAnsi="Times New Roman" w:cs="Times New Roman"/>
          <w:sz w:val="24"/>
          <w:szCs w:val="24"/>
        </w:rPr>
        <w:t xml:space="preserve"> если ученик: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полно раскрыл содержание материала в объеме, предусмотренном программой и учебником;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правильно выполнил рисунки, чертежи, графики, сопутствующие ответу;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 продемонстрировал знание теории ранее изученных сопутствующих тем,  </w:t>
      </w:r>
      <w:proofErr w:type="spellStart"/>
      <w:r w:rsidRPr="005E2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0AE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отвечал самостоятельно, без наводящих вопросов учителя;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lastRenderedPageBreak/>
        <w:t xml:space="preserve">-      возможны одна – две  неточности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Ответ оценивается 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отметкой «4»,</w:t>
      </w:r>
      <w:r w:rsidRPr="005E20AE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в изложении допущены небольшие пробелы, не исказившее математическое содержание ответа;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допущены один – два недочета при освещении основного содержания ответа, исправленные после замечания учителя;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Отметка «3»</w:t>
      </w:r>
      <w:r w:rsidRPr="005E20AE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 при достаточном знании теоретического материала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5E2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0AE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 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Отметка «2»</w:t>
      </w:r>
      <w:r w:rsidRPr="005E20AE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не раскрыто основное содержание учебного материала;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обнаружено незнание учеником большей или наиболее важной части учебного материала;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  <w:r w:rsidRPr="005E20AE">
        <w:rPr>
          <w:rFonts w:ascii="Times New Roman" w:hAnsi="Times New Roman" w:cs="Times New Roman"/>
          <w:b/>
          <w:sz w:val="24"/>
          <w:szCs w:val="24"/>
        </w:rPr>
        <w:t>3.5.3</w:t>
      </w:r>
      <w:r w:rsidRPr="005E20AE">
        <w:rPr>
          <w:rFonts w:ascii="Times New Roman" w:hAnsi="Times New Roman" w:cs="Times New Roman"/>
          <w:sz w:val="24"/>
          <w:szCs w:val="24"/>
        </w:rPr>
        <w:t xml:space="preserve">. </w:t>
      </w:r>
      <w:r w:rsidRPr="005E20AE">
        <w:rPr>
          <w:rFonts w:ascii="Times New Roman" w:hAnsi="Times New Roman" w:cs="Times New Roman"/>
          <w:b/>
          <w:sz w:val="24"/>
          <w:szCs w:val="24"/>
          <w:u w:val="single"/>
        </w:rPr>
        <w:t>Общая классификация ошибок.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20AE">
        <w:rPr>
          <w:rFonts w:ascii="Times New Roman" w:hAnsi="Times New Roman" w:cs="Times New Roman"/>
          <w:sz w:val="24"/>
          <w:szCs w:val="24"/>
        </w:rPr>
        <w:t>ри оценке знаний, умений и навыков учащихся следует учитывать все ошибки (грубые и негрубые) и недочёты.</w:t>
      </w:r>
    </w:p>
    <w:p w:rsid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0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E20AE">
        <w:rPr>
          <w:rFonts w:ascii="Times New Roman" w:hAnsi="Times New Roman" w:cs="Times New Roman"/>
          <w:sz w:val="24"/>
          <w:szCs w:val="24"/>
          <w:u w:val="single"/>
        </w:rPr>
        <w:t>Грубыми считаются ошибки: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незнание наименований единиц измерения;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неумение выделить в ответе главное;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неумение применять знания, алгоритмы для решения задач;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неумение делать выводы и обобщения;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неумение читать и строить графики;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неумение пользоваться первоисточниками, учебником и справочниками;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               потеря корня или сохранение постороннего корня;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отбрасывание без объяснений одного из них;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равнозначные им ошибки;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вычислительные ошибки, если они не являются опиской;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логические ошибки.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0AE">
        <w:rPr>
          <w:rFonts w:ascii="Times New Roman" w:hAnsi="Times New Roman" w:cs="Times New Roman"/>
          <w:sz w:val="24"/>
          <w:szCs w:val="24"/>
          <w:u w:val="single"/>
        </w:rPr>
        <w:t xml:space="preserve">  К негрубым ошибкам следует отнести: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               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>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     неточность графика;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-                    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E20AE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5E20AE">
        <w:rPr>
          <w:rFonts w:ascii="Times New Roman" w:hAnsi="Times New Roman" w:cs="Times New Roman"/>
          <w:sz w:val="24"/>
          <w:szCs w:val="24"/>
        </w:rPr>
        <w:t>);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     нерациональные методы работы со справочной и другой литературой;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     неумение решать задачи, выполнять задания в общем виде.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0AE">
        <w:rPr>
          <w:rFonts w:ascii="Times New Roman" w:hAnsi="Times New Roman" w:cs="Times New Roman"/>
          <w:sz w:val="24"/>
          <w:szCs w:val="24"/>
          <w:u w:val="single"/>
        </w:rPr>
        <w:t xml:space="preserve"> Недочетами являются: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     нерациональные приемы вычислений и преобразований;</w:t>
      </w:r>
    </w:p>
    <w:p w:rsidR="005E20AE" w:rsidRPr="005E20AE" w:rsidRDefault="005E20AE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-                     небрежное выполнение записей, чертежей, схем, графиков.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 xml:space="preserve">  Формы и сроки контроля.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Формы контроля:   текущий контроль,   текущий письменный  контроль .Текущий и  текущий письменный  контроль  успеваемости  осуществляется  учителями  на </w:t>
      </w:r>
      <w:r w:rsidRPr="005E20AE">
        <w:rPr>
          <w:rFonts w:ascii="Times New Roman" w:hAnsi="Times New Roman" w:cs="Times New Roman"/>
          <w:sz w:val="24"/>
          <w:szCs w:val="24"/>
        </w:rPr>
        <w:lastRenderedPageBreak/>
        <w:t>протяжении всего учебного года и осуществляет проверку знаний учащихся в соответствии с учебной программой.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Учитель  обязан ознакомить с системой текущего контроля   учащихся на начало учебного года.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Учитель  обязан своевременно и тактично довести до учащихся отметку текущего и текущего письменного контроля, обосновав ее в присутствии всего класса и выставить оценку в классный журнал.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>Четвертные и полугодовые отметки в  5, 6 классах по математике, в 7 классе по алгебре и геометрии, 8, 9, 10, 11 классах по геометрии  выставляется  исходя из текущих оценок и контрольных работ.</w:t>
      </w:r>
    </w:p>
    <w:p w:rsidR="005E20AE" w:rsidRPr="005E20AE" w:rsidRDefault="005E20AE" w:rsidP="005E20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Четвертные и полугодовые отметки в  8, 9 классах  по алгебре и 10, 11 классах по алгебре и началам анализа выставляется на основании </w:t>
      </w:r>
      <w:r w:rsidRPr="005E20AE">
        <w:rPr>
          <w:rFonts w:ascii="Times New Roman" w:hAnsi="Times New Roman" w:cs="Times New Roman"/>
          <w:sz w:val="24"/>
          <w:szCs w:val="24"/>
          <w:u w:val="single"/>
        </w:rPr>
        <w:t xml:space="preserve">только текущих  письменных  работ </w:t>
      </w: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  <w:r w:rsidRPr="005E20AE">
        <w:rPr>
          <w:rFonts w:ascii="Times New Roman" w:hAnsi="Times New Roman" w:cs="Times New Roman"/>
          <w:b/>
          <w:sz w:val="24"/>
          <w:szCs w:val="24"/>
        </w:rPr>
        <w:t xml:space="preserve">(текущие  отметки не ставятся). </w:t>
      </w: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AE" w:rsidRPr="005E20AE" w:rsidRDefault="005E20AE" w:rsidP="005E2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Количество отметок.</w:t>
      </w:r>
    </w:p>
    <w:p w:rsidR="005E20AE" w:rsidRPr="005E20AE" w:rsidRDefault="005E20AE" w:rsidP="005E20A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5.1</w:t>
      </w:r>
      <w:r w:rsidRPr="005E20AE">
        <w:rPr>
          <w:rFonts w:ascii="Times New Roman" w:hAnsi="Times New Roman" w:cs="Times New Roman"/>
          <w:sz w:val="24"/>
          <w:szCs w:val="24"/>
        </w:rPr>
        <w:t xml:space="preserve">  Количество  отметок  для выставления четвертных в 8, 9 классах по алгебре должно быть не менее пяти.   Количество  отметок, для выставления итоговой  отметки за полугодие в 10, 11 классах по алгебре и началам анализа, должно быть не менее семи. </w:t>
      </w:r>
    </w:p>
    <w:p w:rsidR="005E20AE" w:rsidRPr="005E20AE" w:rsidRDefault="005E20AE" w:rsidP="005E20A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</w:t>
      </w:r>
      <w:r w:rsidRPr="005E20AE">
        <w:rPr>
          <w:rFonts w:ascii="Times New Roman" w:hAnsi="Times New Roman" w:cs="Times New Roman"/>
          <w:b/>
          <w:sz w:val="24"/>
          <w:szCs w:val="24"/>
        </w:rPr>
        <w:t>5.2</w:t>
      </w:r>
      <w:r w:rsidRPr="005E20AE">
        <w:rPr>
          <w:rFonts w:ascii="Times New Roman" w:hAnsi="Times New Roman" w:cs="Times New Roman"/>
          <w:sz w:val="24"/>
          <w:szCs w:val="24"/>
        </w:rPr>
        <w:t>. Количество отметок  за урок:</w:t>
      </w:r>
    </w:p>
    <w:p w:rsidR="005E20AE" w:rsidRPr="005E20AE" w:rsidRDefault="005E20AE" w:rsidP="005E20A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            - математика 5-6 класс – не менее пяти отметок  (при объяснении нового материала отметок  может и не быть);</w:t>
      </w:r>
    </w:p>
    <w:p w:rsidR="005E20AE" w:rsidRPr="005E20AE" w:rsidRDefault="005E20AE" w:rsidP="005E20A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       - алгебра 7 класс – не менее четырех отметок (при объяснении нового материала отметок  может и не быть);</w:t>
      </w:r>
    </w:p>
    <w:p w:rsidR="005E20AE" w:rsidRPr="005E20AE" w:rsidRDefault="005E20AE" w:rsidP="005E20A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       - геометрия 7-11 классы – не менее четырех отметок (при объяснении нового материала отметок  может и не быть).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>6. Права и обязанности учащихся при получении отметки</w:t>
      </w:r>
    </w:p>
    <w:p w:rsidR="005E20AE" w:rsidRPr="005E20AE" w:rsidRDefault="005E20AE" w:rsidP="005E2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 xml:space="preserve">      6.1</w:t>
      </w:r>
      <w:r w:rsidRPr="005E20A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E20AE">
        <w:rPr>
          <w:rFonts w:ascii="Times New Roman" w:hAnsi="Times New Roman" w:cs="Times New Roman"/>
          <w:sz w:val="24"/>
          <w:szCs w:val="24"/>
        </w:rPr>
        <w:t xml:space="preserve">Ученик имеет право на публичное или индивидуальное обоснование оценки. </w:t>
      </w:r>
    </w:p>
    <w:p w:rsidR="005E20AE" w:rsidRPr="005E20AE" w:rsidRDefault="005E20AE" w:rsidP="005E20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sz w:val="24"/>
          <w:szCs w:val="24"/>
        </w:rPr>
        <w:t xml:space="preserve">      </w:t>
      </w:r>
      <w:r w:rsidRPr="005E20AE">
        <w:rPr>
          <w:rFonts w:ascii="Times New Roman" w:hAnsi="Times New Roman" w:cs="Times New Roman"/>
          <w:b/>
          <w:sz w:val="24"/>
          <w:szCs w:val="24"/>
        </w:rPr>
        <w:t>6.2</w:t>
      </w:r>
      <w:r w:rsidRPr="005E20AE">
        <w:rPr>
          <w:rFonts w:ascii="Times New Roman" w:hAnsi="Times New Roman" w:cs="Times New Roman"/>
          <w:sz w:val="24"/>
          <w:szCs w:val="24"/>
        </w:rPr>
        <w:t xml:space="preserve">.В случае выполнения учащимся текущей  письменной  работы на отметку                      «неудовлетворительно» ему предоставляется возможность повторного выполнения    работы в двухнедельный срок (не более трех раз).  Отметка ученику в журнал в таком случае не ставится. Эта графа должна быть заполнена по истечении двух недель. В случае не соблюдения сроков, ученику выставляется ранее полученная отметка. </w:t>
      </w:r>
    </w:p>
    <w:p w:rsidR="005E20AE" w:rsidRPr="005E20AE" w:rsidRDefault="005E20AE" w:rsidP="005E20A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20AE">
        <w:rPr>
          <w:rFonts w:ascii="Times New Roman" w:hAnsi="Times New Roman" w:cs="Times New Roman"/>
          <w:b/>
          <w:sz w:val="24"/>
          <w:szCs w:val="24"/>
        </w:rPr>
        <w:t xml:space="preserve">      6.3</w:t>
      </w:r>
      <w:r w:rsidRPr="005E20AE">
        <w:rPr>
          <w:rFonts w:ascii="Times New Roman" w:hAnsi="Times New Roman" w:cs="Times New Roman"/>
          <w:sz w:val="24"/>
          <w:szCs w:val="24"/>
        </w:rPr>
        <w:t>. Повторное выполнение письменных работ, выполненных на положительную  оценку (3,4,5), не допускается. В случае отсутствия учащегося пропущенные им письменные работы должны быть выполнены в двухнедельный срок после выхода учащегося в школу. Отметки выставляются в журнал через дробь в  день проведения работы всем классом.</w:t>
      </w:r>
    </w:p>
    <w:p w:rsidR="000122FD" w:rsidRPr="005E20AE" w:rsidRDefault="000122FD" w:rsidP="005E2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2FD" w:rsidRPr="005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70F"/>
    <w:multiLevelType w:val="hybridMultilevel"/>
    <w:tmpl w:val="6C2E7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2092D"/>
    <w:multiLevelType w:val="multilevel"/>
    <w:tmpl w:val="0524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F263CA"/>
    <w:multiLevelType w:val="hybridMultilevel"/>
    <w:tmpl w:val="12B052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0AE"/>
    <w:rsid w:val="000122FD"/>
    <w:rsid w:val="005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1912</Words>
  <Characters>10900</Characters>
  <Application>Microsoft Office Word</Application>
  <DocSecurity>0</DocSecurity>
  <Lines>90</Lines>
  <Paragraphs>25</Paragraphs>
  <ScaleCrop>false</ScaleCrop>
  <Company>МОУ Красноярская СОШ № 1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2</cp:revision>
  <dcterms:created xsi:type="dcterms:W3CDTF">2012-09-08T06:59:00Z</dcterms:created>
  <dcterms:modified xsi:type="dcterms:W3CDTF">2012-09-08T07:06:00Z</dcterms:modified>
</cp:coreProperties>
</file>