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DA" w:rsidRPr="003B34DA" w:rsidRDefault="003B34DA" w:rsidP="003B3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34DA">
        <w:rPr>
          <w:rFonts w:ascii="Times New Roman" w:eastAsia="Times New Roman" w:hAnsi="Times New Roman" w:cs="Times New Roman"/>
          <w:b/>
          <w:sz w:val="32"/>
          <w:szCs w:val="32"/>
        </w:rPr>
        <w:t>Положение о методическом объединении учителей гуманитарного цикла</w:t>
      </w:r>
    </w:p>
    <w:p w:rsidR="003B34DA" w:rsidRPr="003B34DA" w:rsidRDefault="003B34DA" w:rsidP="003B3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34DA">
        <w:rPr>
          <w:rFonts w:ascii="Times New Roman" w:eastAsia="Times New Roman" w:hAnsi="Times New Roman" w:cs="Times New Roman"/>
          <w:b/>
          <w:sz w:val="32"/>
          <w:szCs w:val="32"/>
        </w:rPr>
        <w:t xml:space="preserve">МБОУ </w:t>
      </w:r>
      <w:proofErr w:type="spellStart"/>
      <w:r w:rsidRPr="003B34DA">
        <w:rPr>
          <w:rFonts w:ascii="Times New Roman" w:eastAsia="Times New Roman" w:hAnsi="Times New Roman" w:cs="Times New Roman"/>
          <w:b/>
          <w:sz w:val="32"/>
          <w:szCs w:val="32"/>
        </w:rPr>
        <w:t>Жердевской</w:t>
      </w:r>
      <w:proofErr w:type="spellEnd"/>
      <w:r w:rsidRPr="003B34DA">
        <w:rPr>
          <w:rFonts w:ascii="Times New Roman" w:eastAsia="Times New Roman" w:hAnsi="Times New Roman" w:cs="Times New Roman"/>
          <w:b/>
          <w:sz w:val="32"/>
          <w:szCs w:val="32"/>
        </w:rPr>
        <w:t xml:space="preserve"> СОШ № 2 </w:t>
      </w:r>
    </w:p>
    <w:p w:rsidR="003B34DA" w:rsidRPr="003B34DA" w:rsidRDefault="003B34DA" w:rsidP="003B3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B34DA" w:rsidRPr="003B34DA" w:rsidRDefault="003B34DA" w:rsidP="003B3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объединение учителей гуманитарного цикла</w:t>
      </w:r>
      <w:r w:rsidRPr="003B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3B34DA">
        <w:rPr>
          <w:rFonts w:ascii="Times New Roman" w:eastAsia="Times New Roman" w:hAnsi="Times New Roman" w:cs="Times New Roman"/>
          <w:sz w:val="24"/>
          <w:szCs w:val="24"/>
        </w:rPr>
        <w:br/>
        <w:t xml:space="preserve">структурное подразделение </w:t>
      </w:r>
      <w:proofErr w:type="spellStart"/>
      <w:r w:rsidRPr="003B34DA">
        <w:rPr>
          <w:rFonts w:ascii="Times New Roman" w:eastAsia="Times New Roman" w:hAnsi="Times New Roman" w:cs="Times New Roman"/>
          <w:sz w:val="24"/>
          <w:szCs w:val="24"/>
        </w:rPr>
        <w:t>внутришкольной</w:t>
      </w:r>
      <w:proofErr w:type="spellEnd"/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 системы управления научно-методической службы школы, создается из состава преподавателей русского язы</w:t>
      </w:r>
      <w:r>
        <w:rPr>
          <w:rFonts w:ascii="Times New Roman" w:eastAsia="Times New Roman" w:hAnsi="Times New Roman" w:cs="Times New Roman"/>
          <w:sz w:val="24"/>
          <w:szCs w:val="24"/>
        </w:rPr>
        <w:t>ка и литературы</w:t>
      </w:r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. Методическое объединение координирует научно - методическую и организационную работу учителей русского языка и литературы, истории, музыки в разных возрастных ступенях. Работу МО организует руководитель МО. Вся деятельность МО осуществляется на основе педагогического анализа, планирования работы на текущий год. </w:t>
      </w:r>
    </w:p>
    <w:p w:rsidR="003B34DA" w:rsidRPr="003B34DA" w:rsidRDefault="003B34DA" w:rsidP="003B34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1. Общие положения</w:t>
      </w:r>
    </w:p>
    <w:p w:rsidR="003B34DA" w:rsidRPr="003B34DA" w:rsidRDefault="003B34DA" w:rsidP="003B34D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>При наличии в школе двух или более учителей, работающих по одной и той же специальности или по одному циклу предметов, создается методическое объединение учителей, совершенствующих свое методическое и профессиональное мастерство, организующих взаимопомощь для обеспечения современных требований к обучению молодежи, объединяющих творческие инициативы, разрабатывающих современные требования к обучению и воспитанию молодежи.</w:t>
      </w:r>
    </w:p>
    <w:p w:rsidR="003B34DA" w:rsidRPr="003B34DA" w:rsidRDefault="003B34DA" w:rsidP="003B34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2. Цели создания МО </w:t>
      </w:r>
    </w:p>
    <w:p w:rsidR="003B34DA" w:rsidRPr="003B34DA" w:rsidRDefault="003B34DA" w:rsidP="003B3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>получение полной и объективной информации о новинках, разработках и опыте работы других образовательных учреждений в области гуманитарного образования, информации о материалах методической литературы по русскому яз</w:t>
      </w:r>
      <w:r>
        <w:rPr>
          <w:rFonts w:ascii="Times New Roman" w:eastAsia="Times New Roman" w:hAnsi="Times New Roman" w:cs="Times New Roman"/>
          <w:sz w:val="24"/>
          <w:szCs w:val="24"/>
        </w:rPr>
        <w:t>ыку и литературе</w:t>
      </w:r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34DA" w:rsidRPr="003B34DA" w:rsidRDefault="003B34DA" w:rsidP="003B3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>получение полной объективной информации о работе учителей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4DA" w:rsidRPr="003B34DA" w:rsidRDefault="003B34DA" w:rsidP="003B3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анализ работы учителей и распространение их опыта среди коллег; </w:t>
      </w:r>
    </w:p>
    <w:p w:rsidR="003B34DA" w:rsidRPr="003B34DA" w:rsidRDefault="003B34DA" w:rsidP="003B3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помощь "молодым педагогам"; </w:t>
      </w:r>
    </w:p>
    <w:p w:rsidR="003B34DA" w:rsidRPr="003B34DA" w:rsidRDefault="003B34DA" w:rsidP="003B3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работы в творческих группах с целью выявления творческих способностей учащихся; </w:t>
      </w:r>
    </w:p>
    <w:p w:rsidR="003B34DA" w:rsidRPr="003B34DA" w:rsidRDefault="003B34DA" w:rsidP="003B3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3B34DA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 связей в образовательных предметах и учебных планах, реализуемых в школе; </w:t>
      </w:r>
    </w:p>
    <w:p w:rsidR="003B34DA" w:rsidRPr="003B34DA" w:rsidRDefault="003B34DA" w:rsidP="003B3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>организация помощи в создании дидактического материала в кабинетах</w:t>
      </w:r>
      <w:proofErr w:type="gramStart"/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4DA" w:rsidRPr="003B34DA" w:rsidRDefault="003B34DA" w:rsidP="003B3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>совершенствование профес</w:t>
      </w:r>
      <w:r>
        <w:rPr>
          <w:rFonts w:ascii="Times New Roman" w:eastAsia="Times New Roman" w:hAnsi="Times New Roman" w:cs="Times New Roman"/>
          <w:sz w:val="24"/>
          <w:szCs w:val="24"/>
        </w:rPr>
        <w:t>сионального мастерства учителей.</w:t>
      </w:r>
    </w:p>
    <w:p w:rsidR="003B34DA" w:rsidRPr="003B34DA" w:rsidRDefault="003B34DA" w:rsidP="003B34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B34DA" w:rsidRPr="003B34DA" w:rsidRDefault="003B34DA" w:rsidP="003B34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3. Задачи методического объединения </w:t>
      </w:r>
    </w:p>
    <w:p w:rsidR="003B34DA" w:rsidRPr="003B34DA" w:rsidRDefault="003B34DA" w:rsidP="003B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>В работе методического объединения учителей</w:t>
      </w:r>
      <w:r w:rsidRPr="003B34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34DA">
        <w:rPr>
          <w:rFonts w:ascii="Times New Roman" w:eastAsia="Times New Roman" w:hAnsi="Times New Roman" w:cs="Times New Roman"/>
          <w:sz w:val="24"/>
          <w:szCs w:val="24"/>
        </w:rPr>
        <w:t>в различных видах деятельности предполагается решение следующих задач:</w:t>
      </w:r>
    </w:p>
    <w:p w:rsidR="003B34DA" w:rsidRPr="003B34DA" w:rsidRDefault="003B34DA" w:rsidP="003B34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изучение нормативной и методической документации по вопросам образования; </w:t>
      </w:r>
    </w:p>
    <w:p w:rsidR="003B34DA" w:rsidRPr="003B34DA" w:rsidRDefault="003B34DA" w:rsidP="003B34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школьного компонента, разработка соответствующего образовательного стандарта; </w:t>
      </w:r>
    </w:p>
    <w:p w:rsidR="003B34DA" w:rsidRPr="003B34DA" w:rsidRDefault="003B34DA" w:rsidP="003B34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содержания и составление учебных программ по русскому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зыку и литературе</w:t>
      </w: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вариативности и </w:t>
      </w:r>
      <w:proofErr w:type="spellStart"/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разноуровневости</w:t>
      </w:r>
      <w:proofErr w:type="spellEnd"/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B34DA" w:rsidRPr="003B34DA" w:rsidRDefault="003B34DA" w:rsidP="003B34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индивидуальных планов работ по предмету; анализ авторских программ и методик; </w:t>
      </w:r>
    </w:p>
    <w:p w:rsidR="003B34DA" w:rsidRPr="003B34DA" w:rsidRDefault="003B34DA" w:rsidP="003B34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анализом состояния преподава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русского языка и литературы </w:t>
      </w: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</w:t>
      </w:r>
      <w:proofErr w:type="spellStart"/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контроля; </w:t>
      </w:r>
    </w:p>
    <w:p w:rsidR="003B34DA" w:rsidRPr="003B34DA" w:rsidRDefault="003B34DA" w:rsidP="003B34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определенной тематике с последующим самоанализом достигнутых результатов; </w:t>
      </w:r>
    </w:p>
    <w:p w:rsidR="003B34DA" w:rsidRPr="003B34DA" w:rsidRDefault="003B34DA" w:rsidP="003B34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открытых уроков по определенной теме с целью ознакомления с методическими разработками сложных тем предмета; </w:t>
      </w:r>
    </w:p>
    <w:p w:rsidR="003B34DA" w:rsidRPr="003B34DA" w:rsidRDefault="003B34DA" w:rsidP="003B34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передового педагогического опыта; </w:t>
      </w:r>
    </w:p>
    <w:p w:rsidR="003B34DA" w:rsidRPr="003B34DA" w:rsidRDefault="003B34DA" w:rsidP="003B34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экспериментальная работа по предмету; </w:t>
      </w:r>
    </w:p>
    <w:p w:rsidR="003B34DA" w:rsidRPr="003B34DA" w:rsidRDefault="003B34DA" w:rsidP="003B34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выработка единых требований к оценке результатов освоения программы на основе разработанных образовательных стандартов по предмету; </w:t>
      </w:r>
    </w:p>
    <w:p w:rsidR="003B34DA" w:rsidRPr="003B34DA" w:rsidRDefault="003B34DA" w:rsidP="003B34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методическими разработками различных авторов; </w:t>
      </w:r>
    </w:p>
    <w:p w:rsidR="003B34DA" w:rsidRPr="003B34DA" w:rsidRDefault="003B34DA" w:rsidP="003B34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методов преподавания русского языка и </w:t>
      </w:r>
      <w:proofErr w:type="spellStart"/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</w:t>
      </w:r>
      <w:proofErr w:type="gramStart"/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>;и</w:t>
      </w:r>
      <w:proofErr w:type="gramEnd"/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proofErr w:type="spellEnd"/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обществознания, музыки </w:t>
      </w:r>
    </w:p>
    <w:p w:rsidR="003B34DA" w:rsidRPr="003B34DA" w:rsidRDefault="003B34DA" w:rsidP="003B34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</w:t>
      </w: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профессиональном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самообразованию</w:t>
      </w: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учителей; </w:t>
      </w:r>
    </w:p>
    <w:p w:rsidR="003B34DA" w:rsidRPr="003B34DA" w:rsidRDefault="003B34DA" w:rsidP="003B34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 курсах повышения квалификации;  </w:t>
      </w:r>
    </w:p>
    <w:p w:rsidR="003B34DA" w:rsidRPr="003B34DA" w:rsidRDefault="003B34DA" w:rsidP="003B34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организация и проведение предметных недель в школе; </w:t>
      </w:r>
    </w:p>
    <w:p w:rsidR="003B34DA" w:rsidRPr="003B34DA" w:rsidRDefault="003B34DA" w:rsidP="003B34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 проведение первого этапа предметных олимпиад, конкурсов, смотров; </w:t>
      </w:r>
    </w:p>
    <w:p w:rsidR="003B34DA" w:rsidRPr="003B34DA" w:rsidRDefault="003B34DA" w:rsidP="003B34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состояния внеклассной работы по предмету (факультативные курсы, кружки и т. п.); </w:t>
      </w:r>
    </w:p>
    <w:p w:rsidR="003B34DA" w:rsidRPr="003B34DA" w:rsidRDefault="003B34DA" w:rsidP="003B34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B34DA" w:rsidRPr="003B34DA" w:rsidRDefault="003B34DA" w:rsidP="003B34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4. Содержание и основные направления деятельности МО </w:t>
      </w:r>
    </w:p>
    <w:p w:rsidR="003B34DA" w:rsidRPr="003B34DA" w:rsidRDefault="003B34DA" w:rsidP="003B34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>Методическое объединение</w:t>
      </w:r>
    </w:p>
    <w:p w:rsidR="003B34DA" w:rsidRPr="003B34DA" w:rsidRDefault="003B34DA" w:rsidP="003B3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>проводит проблемный анализ деятельности учителей</w:t>
      </w:r>
      <w:proofErr w:type="gramStart"/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3B34DA" w:rsidRPr="003B34DA" w:rsidRDefault="003B34DA" w:rsidP="003B3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>проводит первоначальную экспертизу изменений, вносимых преподавателями в учебные программы</w:t>
      </w:r>
      <w:proofErr w:type="gramStart"/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обеспечивающие усвоение учащимися требований государственных образовательных стандартов по предмету;</w:t>
      </w:r>
    </w:p>
    <w:p w:rsidR="003B34DA" w:rsidRPr="003B34DA" w:rsidRDefault="003B34DA" w:rsidP="003B3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>вносит предложения по организации и содержанию аттестации педагогов;</w:t>
      </w:r>
    </w:p>
    <w:p w:rsidR="003B34DA" w:rsidRPr="003B34DA" w:rsidRDefault="003B34DA" w:rsidP="003B3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вносит предложения по организации и содержанию исследований, ориентированных на повышение качества </w:t>
      </w:r>
      <w:proofErr w:type="spellStart"/>
      <w:r w:rsidRPr="003B34DA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 учащихся в соответствии с государственными образовательными стандартами;</w:t>
      </w:r>
    </w:p>
    <w:p w:rsidR="003B34DA" w:rsidRPr="003B34DA" w:rsidRDefault="003B34DA" w:rsidP="003B3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>принимает решение о подготовке методических рекомендаций в помощь учителям, организует их разработку и освоение;</w:t>
      </w:r>
    </w:p>
    <w:p w:rsidR="003B34DA" w:rsidRPr="003B34DA" w:rsidRDefault="003B34DA" w:rsidP="003B3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>разрабатывает методические рекомендации для учащихся и их родителей в целях наилучшего усвоения предметов</w:t>
      </w:r>
    </w:p>
    <w:p w:rsidR="003B34DA" w:rsidRPr="003B34DA" w:rsidRDefault="003B34DA" w:rsidP="003B3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>организует работу методических семинаров для начинающих учителей, а также по обмену передовым опытом.</w:t>
      </w:r>
    </w:p>
    <w:p w:rsidR="003B34DA" w:rsidRPr="003B34DA" w:rsidRDefault="003B34DA" w:rsidP="003B34D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>МО учителей русского языка и литературы избирает руководителя.</w:t>
      </w:r>
    </w:p>
    <w:p w:rsidR="003B34DA" w:rsidRPr="003B34DA" w:rsidRDefault="003B34DA" w:rsidP="003B3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методического объединения утверждается заместителем директора школы по научно-методической работе.</w:t>
      </w:r>
    </w:p>
    <w:p w:rsidR="003B34DA" w:rsidRPr="003B34DA" w:rsidRDefault="003B34DA" w:rsidP="003B34D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>За учебный год проводится не менее 4 заседаний методического объединения учителей; практический семинар с организацией тематических открытых уроков, внеклассных мероприятий.</w:t>
      </w:r>
    </w:p>
    <w:p w:rsidR="003B34DA" w:rsidRPr="003B34DA" w:rsidRDefault="003B34DA" w:rsidP="003B34D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>Заседания методического объединения учителей оформляются в виде протоколов.</w:t>
      </w:r>
    </w:p>
    <w:p w:rsidR="003B34DA" w:rsidRPr="003B34DA" w:rsidRDefault="003B34DA" w:rsidP="003B34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5. Функции методического объединения</w:t>
      </w:r>
    </w:p>
    <w:p w:rsidR="003B34DA" w:rsidRPr="003B34DA" w:rsidRDefault="003B34DA" w:rsidP="003B3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методического объединения русского языка и литературы организуется на основе планирования, отражающего </w:t>
      </w:r>
    </w:p>
    <w:p w:rsidR="003B34DA" w:rsidRPr="003B34DA" w:rsidRDefault="003B34DA" w:rsidP="003B34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работы школы, </w:t>
      </w:r>
    </w:p>
    <w:p w:rsidR="003B34DA" w:rsidRPr="003B34DA" w:rsidRDefault="003B34DA" w:rsidP="003B34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рекомендации городского методического кабинета, </w:t>
      </w:r>
    </w:p>
    <w:p w:rsidR="003B34DA" w:rsidRPr="003B34DA" w:rsidRDefault="003B34DA" w:rsidP="003B34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методическую тему, принятую к разработке педагогическим коллективом, учитывающим индивидуальные планы профессионального самообразования учителей. </w:t>
      </w:r>
    </w:p>
    <w:p w:rsidR="003B34DA" w:rsidRPr="003B34DA" w:rsidRDefault="003B34DA" w:rsidP="003B34D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>Методическое объединение учителей организует семинарские занятия, цикл открытых уроков по определенным педагогическим технологиям в образовании и в обучении русскому языку и литературе.</w:t>
      </w:r>
    </w:p>
    <w:p w:rsidR="003B34DA" w:rsidRPr="003B34DA" w:rsidRDefault="003B34DA" w:rsidP="003B34D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>Одной из функциональных обязанностей методического объединения учителей является разработка системы внеклассной работы по предмету, определение ее ориентации, идеи.</w:t>
      </w:r>
    </w:p>
    <w:p w:rsidR="003B34DA" w:rsidRPr="003B34DA" w:rsidRDefault="003B34DA" w:rsidP="003B34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B34DA" w:rsidRPr="003B34DA" w:rsidRDefault="003B34DA" w:rsidP="003B34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6. Права мо учителей русского языка и литературы</w:t>
      </w:r>
    </w:p>
    <w:p w:rsidR="003B34DA" w:rsidRPr="003B34DA" w:rsidRDefault="003B34DA" w:rsidP="003B34D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>Методическое объединение имеет право давать рекомендации руководству по распределению учебной нагрузки по предмету при тарификации, распределять методическую работу среди педагогов.</w:t>
      </w:r>
    </w:p>
    <w:p w:rsidR="003B34DA" w:rsidRPr="003B34DA" w:rsidRDefault="003B34DA" w:rsidP="003B34D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>Методическое объединение решает вопрос о возможности организации углубленного изучения предмета в отдельных классах при наличии достаточных средств обучения (при условии внесения соответствующих изменений в устав).</w:t>
      </w:r>
    </w:p>
    <w:p w:rsidR="003B34DA" w:rsidRPr="003B34DA" w:rsidRDefault="003B34DA" w:rsidP="003B34D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>Методическое объединение учителей выбирает и рекомендует всему педагогическому коллективу систему промежуточной аттестации обучающихся, определяет критерии оценок.</w:t>
      </w:r>
    </w:p>
    <w:p w:rsidR="003B34DA" w:rsidRPr="003B34DA" w:rsidRDefault="003B34DA" w:rsidP="003B34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7. Обязанности учителей </w:t>
      </w:r>
      <w:proofErr w:type="spellStart"/>
      <w:r w:rsidRPr="003B34DA">
        <w:rPr>
          <w:rFonts w:ascii="Times New Roman" w:eastAsia="Times New Roman" w:hAnsi="Times New Roman" w:cs="Times New Roman"/>
          <w:sz w:val="24"/>
          <w:szCs w:val="24"/>
        </w:rPr>
        <w:t>мо</w:t>
      </w:r>
      <w:proofErr w:type="spellEnd"/>
      <w:proofErr w:type="gramStart"/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3B34DA" w:rsidRPr="003B34DA" w:rsidRDefault="003B34DA" w:rsidP="003B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>Каждый учитель обязан:</w:t>
      </w:r>
    </w:p>
    <w:p w:rsidR="003B34DA" w:rsidRPr="003B34DA" w:rsidRDefault="003B34DA" w:rsidP="003B34D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деятельности методического объединения, </w:t>
      </w:r>
    </w:p>
    <w:p w:rsidR="003B34DA" w:rsidRPr="003B34DA" w:rsidRDefault="003B34DA" w:rsidP="003B34D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иметь собственную программу профессионального самообразования; </w:t>
      </w:r>
    </w:p>
    <w:p w:rsidR="003B34DA" w:rsidRPr="003B34DA" w:rsidRDefault="003B34DA" w:rsidP="003B34D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заседаниях методического объединения, практических семинарах и т. д.; </w:t>
      </w:r>
    </w:p>
    <w:p w:rsidR="003B34DA" w:rsidRPr="003B34DA" w:rsidRDefault="003B34DA" w:rsidP="003B34D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 </w:t>
      </w:r>
    </w:p>
    <w:p w:rsidR="003B34DA" w:rsidRPr="003B34DA" w:rsidRDefault="003B34DA" w:rsidP="003B34D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основами самоанализа педагогической деятельности. </w:t>
      </w:r>
    </w:p>
    <w:p w:rsidR="003B34DA" w:rsidRPr="003B34DA" w:rsidRDefault="003B34DA" w:rsidP="003B34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8. Функциональные обязанности руководителя мо </w:t>
      </w:r>
    </w:p>
    <w:p w:rsidR="003B34DA" w:rsidRPr="003B34DA" w:rsidRDefault="003B34DA" w:rsidP="003B34D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методического объединения отвечает за текущее и перспективное планирование, подготовку, проведение, диагностику и анализ деятельности МО </w:t>
      </w:r>
    </w:p>
    <w:p w:rsidR="003B34DA" w:rsidRPr="003B34DA" w:rsidRDefault="003B34DA" w:rsidP="003B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>(в разрезе 3-х лет); своевременное составление документации о работе объединения; ор</w:t>
      </w:r>
      <w:r>
        <w:rPr>
          <w:rFonts w:ascii="Times New Roman" w:eastAsia="Times New Roman" w:hAnsi="Times New Roman" w:cs="Times New Roman"/>
          <w:sz w:val="24"/>
          <w:szCs w:val="24"/>
        </w:rPr>
        <w:t>ганизацию аттестации учителей</w:t>
      </w:r>
      <w:r w:rsidRPr="003B34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4DA" w:rsidRPr="003B34DA" w:rsidRDefault="003B34DA" w:rsidP="003B34D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>Руководитель МО назначается приказом по школе сроком на один учебный год. Руководитель МО подчиняется непосредственно администратору, курирующему данное МО.</w:t>
      </w:r>
    </w:p>
    <w:p w:rsidR="003B34DA" w:rsidRPr="003B34DA" w:rsidRDefault="003B34DA" w:rsidP="003B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B34D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9. Структура проведения заседания мо</w:t>
      </w:r>
      <w:r w:rsidRPr="003B34DA">
        <w:rPr>
          <w:rFonts w:ascii="Times New Roman" w:eastAsia="Times New Roman" w:hAnsi="Times New Roman" w:cs="Times New Roman"/>
          <w:sz w:val="24"/>
          <w:szCs w:val="24"/>
        </w:rPr>
        <w:br/>
        <w:t>1. Вступительное слово руководителя методического объединения о проблеме и цели заседания.</w:t>
      </w:r>
      <w:r w:rsidRPr="003B34DA">
        <w:rPr>
          <w:rFonts w:ascii="Times New Roman" w:eastAsia="Times New Roman" w:hAnsi="Times New Roman" w:cs="Times New Roman"/>
          <w:sz w:val="24"/>
          <w:szCs w:val="24"/>
        </w:rPr>
        <w:br/>
        <w:t>2. Выступление по теме заседания (теоретическая часть).</w:t>
      </w:r>
      <w:r w:rsidRPr="003B34DA">
        <w:rPr>
          <w:rFonts w:ascii="Times New Roman" w:eastAsia="Times New Roman" w:hAnsi="Times New Roman" w:cs="Times New Roman"/>
          <w:sz w:val="24"/>
          <w:szCs w:val="24"/>
        </w:rPr>
        <w:br/>
        <w:t>3. Обмен опытом работы учителей (практическая часть).</w:t>
      </w:r>
      <w:r w:rsidRPr="003B34DA">
        <w:rPr>
          <w:rFonts w:ascii="Times New Roman" w:eastAsia="Times New Roman" w:hAnsi="Times New Roman" w:cs="Times New Roman"/>
          <w:sz w:val="24"/>
          <w:szCs w:val="24"/>
        </w:rPr>
        <w:br/>
        <w:t>4. Обзор методической литературы.</w:t>
      </w:r>
      <w:r w:rsidRPr="003B34DA">
        <w:rPr>
          <w:rFonts w:ascii="Times New Roman" w:eastAsia="Times New Roman" w:hAnsi="Times New Roman" w:cs="Times New Roman"/>
          <w:sz w:val="24"/>
          <w:szCs w:val="24"/>
        </w:rPr>
        <w:br/>
        <w:t>5. Текущие вопросы.</w:t>
      </w:r>
      <w:r w:rsidRPr="003B34DA">
        <w:rPr>
          <w:rFonts w:ascii="Times New Roman" w:eastAsia="Times New Roman" w:hAnsi="Times New Roman" w:cs="Times New Roman"/>
          <w:sz w:val="24"/>
          <w:szCs w:val="24"/>
        </w:rPr>
        <w:br/>
        <w:t>6. Рекомендации, сроки исполнения, ответственные (конкретно).</w:t>
      </w:r>
    </w:p>
    <w:p w:rsidR="003B34DA" w:rsidRPr="003B34DA" w:rsidRDefault="003B34DA" w:rsidP="003B34D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>Заседания МО проводятся не реже 4-х раз в год. Обязательны заседания МО по планированию работы на учебный год и проведению итогов работы за предыдущий учебный год.</w:t>
      </w:r>
    </w:p>
    <w:p w:rsidR="003B34DA" w:rsidRPr="003B34DA" w:rsidRDefault="003B34DA" w:rsidP="003B34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4D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Формы методической работы</w:t>
      </w:r>
    </w:p>
    <w:p w:rsidR="003B34DA" w:rsidRPr="003B34DA" w:rsidRDefault="003B34DA" w:rsidP="003B34D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сессии, конференции, студии; </w:t>
      </w:r>
    </w:p>
    <w:p w:rsidR="003B34DA" w:rsidRPr="003B34DA" w:rsidRDefault="003B34DA" w:rsidP="003B34D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трибуны; </w:t>
      </w:r>
    </w:p>
    <w:p w:rsidR="003B34DA" w:rsidRPr="003B34DA" w:rsidRDefault="003B34DA" w:rsidP="003B34D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тренинги; мастер - классы; </w:t>
      </w:r>
    </w:p>
    <w:p w:rsidR="003B34DA" w:rsidRPr="003B34DA" w:rsidRDefault="003B34DA" w:rsidP="003B34D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обзор идей; экспресс – анкеты; </w:t>
      </w:r>
    </w:p>
    <w:p w:rsidR="003B34DA" w:rsidRPr="003B34DA" w:rsidRDefault="003B34DA" w:rsidP="003B34D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деловые игры; </w:t>
      </w:r>
    </w:p>
    <w:p w:rsidR="003B34DA" w:rsidRPr="003B34DA" w:rsidRDefault="003B34DA" w:rsidP="003B34D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DA">
        <w:rPr>
          <w:rFonts w:ascii="Times New Roman" w:eastAsia="Times New Roman" w:hAnsi="Times New Roman" w:cs="Times New Roman"/>
          <w:sz w:val="24"/>
          <w:szCs w:val="24"/>
        </w:rPr>
        <w:t xml:space="preserve">практикумы, семинары; «мозговой штурм». </w:t>
      </w:r>
    </w:p>
    <w:p w:rsidR="003B34DA" w:rsidRPr="003B34DA" w:rsidRDefault="003B34DA" w:rsidP="003B3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4DA" w:rsidRPr="003B34DA" w:rsidRDefault="003B34DA" w:rsidP="003B3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807" w:rsidRDefault="00B93807"/>
    <w:sectPr w:rsidR="00B93807" w:rsidSect="003B34DA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17"/>
    <w:multiLevelType w:val="hybridMultilevel"/>
    <w:tmpl w:val="71485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8418E"/>
    <w:multiLevelType w:val="hybridMultilevel"/>
    <w:tmpl w:val="5A68A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41043"/>
    <w:multiLevelType w:val="hybridMultilevel"/>
    <w:tmpl w:val="FDB484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F1AE6"/>
    <w:multiLevelType w:val="hybridMultilevel"/>
    <w:tmpl w:val="5C128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A7597"/>
    <w:multiLevelType w:val="hybridMultilevel"/>
    <w:tmpl w:val="F774D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65DFD"/>
    <w:multiLevelType w:val="hybridMultilevel"/>
    <w:tmpl w:val="D690E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DA"/>
    <w:rsid w:val="00105F97"/>
    <w:rsid w:val="00166BB8"/>
    <w:rsid w:val="002218A4"/>
    <w:rsid w:val="00240D31"/>
    <w:rsid w:val="0035100C"/>
    <w:rsid w:val="00354ED0"/>
    <w:rsid w:val="003B34DA"/>
    <w:rsid w:val="003D1D50"/>
    <w:rsid w:val="003D5CE8"/>
    <w:rsid w:val="003D7AB7"/>
    <w:rsid w:val="0045354A"/>
    <w:rsid w:val="00524561"/>
    <w:rsid w:val="005D1426"/>
    <w:rsid w:val="006E4C39"/>
    <w:rsid w:val="006F32C8"/>
    <w:rsid w:val="00760F5D"/>
    <w:rsid w:val="007E5895"/>
    <w:rsid w:val="00837560"/>
    <w:rsid w:val="0095476E"/>
    <w:rsid w:val="009E23A9"/>
    <w:rsid w:val="00A02CD7"/>
    <w:rsid w:val="00A50610"/>
    <w:rsid w:val="00AB1ED2"/>
    <w:rsid w:val="00B93807"/>
    <w:rsid w:val="00C10C90"/>
    <w:rsid w:val="00C356D6"/>
    <w:rsid w:val="00CF2C5E"/>
    <w:rsid w:val="00CF37F2"/>
    <w:rsid w:val="00D07B11"/>
    <w:rsid w:val="00D1405C"/>
    <w:rsid w:val="00D9416D"/>
    <w:rsid w:val="00DC5B68"/>
    <w:rsid w:val="00DC73C4"/>
    <w:rsid w:val="00E20D74"/>
    <w:rsid w:val="00E4022D"/>
    <w:rsid w:val="00E40716"/>
    <w:rsid w:val="00F05F7F"/>
    <w:rsid w:val="00F33380"/>
    <w:rsid w:val="00F8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B34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B34D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B34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B3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B34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34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B34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B34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B34D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B34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B3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B34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34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B3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Качнов</dc:creator>
  <cp:lastModifiedBy>Дмитрий Качнов</cp:lastModifiedBy>
  <cp:revision>1</cp:revision>
  <dcterms:created xsi:type="dcterms:W3CDTF">2012-08-21T10:29:00Z</dcterms:created>
  <dcterms:modified xsi:type="dcterms:W3CDTF">2012-08-21T10:39:00Z</dcterms:modified>
</cp:coreProperties>
</file>