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63" w:rsidRDefault="009E4263" w:rsidP="00CA0774">
      <w:pPr>
        <w:pStyle w:val="Style2"/>
        <w:widowControl/>
        <w:spacing w:before="34"/>
        <w:rPr>
          <w:rStyle w:val="FontStyle21"/>
        </w:rPr>
      </w:pPr>
      <w:r>
        <w:rPr>
          <w:rStyle w:val="FontStyle21"/>
        </w:rPr>
        <w:t>. ВИЗИТНАЯ КАРТОЧКА С.ЕСЕНИНА.</w:t>
      </w:r>
    </w:p>
    <w:p w:rsidR="009E4263" w:rsidRDefault="009E4263" w:rsidP="00CA0774">
      <w:pPr>
        <w:pStyle w:val="Style2"/>
        <w:widowControl/>
        <w:spacing w:line="240" w:lineRule="exact"/>
        <w:rPr>
          <w:sz w:val="20"/>
          <w:szCs w:val="20"/>
        </w:rPr>
      </w:pPr>
    </w:p>
    <w:p w:rsidR="009E4263" w:rsidRDefault="009E4263" w:rsidP="00CA0774">
      <w:pPr>
        <w:pStyle w:val="Style2"/>
        <w:widowControl/>
        <w:spacing w:before="38"/>
        <w:rPr>
          <w:rStyle w:val="FontStyle21"/>
        </w:rPr>
      </w:pPr>
      <w:r>
        <w:rPr>
          <w:rStyle w:val="FontStyle21"/>
        </w:rPr>
        <w:t>!Чт. Стихотворений С.Есенина.и защита  своего мнения, ответ на вопрос:</w:t>
      </w:r>
    </w:p>
    <w:p w:rsidR="009E4263" w:rsidRDefault="009E4263" w:rsidP="00CA0774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9E4263" w:rsidRDefault="009E4263" w:rsidP="00CA0774">
      <w:pPr>
        <w:pStyle w:val="Style4"/>
        <w:widowControl/>
        <w:spacing w:before="29" w:line="346" w:lineRule="exact"/>
        <w:jc w:val="right"/>
        <w:rPr>
          <w:rStyle w:val="FontStyle21"/>
        </w:rPr>
      </w:pPr>
      <w:r>
        <w:rPr>
          <w:rStyle w:val="FontStyle21"/>
        </w:rPr>
        <w:t>-Каков он, Поэт?</w:t>
      </w:r>
    </w:p>
    <w:p w:rsidR="009E4263" w:rsidRDefault="009E4263" w:rsidP="00CA0774">
      <w:pPr>
        <w:pStyle w:val="Style5"/>
        <w:widowControl/>
        <w:ind w:left="614" w:right="4882"/>
        <w:rPr>
          <w:rStyle w:val="FontStyle17"/>
        </w:rPr>
      </w:pPr>
      <w:r>
        <w:rPr>
          <w:rStyle w:val="FontStyle21"/>
        </w:rPr>
        <w:t>Словарь на доске: (ключевые слова)</w:t>
      </w:r>
      <w:r>
        <w:rPr>
          <w:rStyle w:val="FontStyle17"/>
        </w:rPr>
        <w:t>/</w:t>
      </w:r>
    </w:p>
    <w:p w:rsidR="009E4263" w:rsidRDefault="009E4263" w:rsidP="00CA0774">
      <w:pPr>
        <w:pStyle w:val="Style6"/>
        <w:widowControl/>
        <w:spacing w:before="24"/>
        <w:ind w:left="3840"/>
        <w:rPr>
          <w:rStyle w:val="FontStyle16"/>
        </w:rPr>
      </w:pPr>
      <w:r>
        <w:rPr>
          <w:rStyle w:val="FontStyle16"/>
        </w:rPr>
        <w:t>1/</w:t>
      </w:r>
    </w:p>
    <w:p w:rsidR="009E4263" w:rsidRDefault="009E4263" w:rsidP="00CA0774">
      <w:pPr>
        <w:pStyle w:val="Style7"/>
        <w:widowControl/>
        <w:ind w:left="3845"/>
        <w:rPr>
          <w:rStyle w:val="FontStyle18"/>
        </w:rPr>
      </w:pPr>
      <w:r>
        <w:rPr>
          <w:rStyle w:val="FontStyle18"/>
        </w:rPr>
        <w:t>2</w:t>
      </w:r>
    </w:p>
    <w:p w:rsidR="009E4263" w:rsidRDefault="009E4263" w:rsidP="00CA0774">
      <w:pPr>
        <w:pStyle w:val="Style2"/>
        <w:widowControl/>
        <w:spacing w:before="216"/>
        <w:rPr>
          <w:rStyle w:val="FontStyle21"/>
        </w:rPr>
      </w:pPr>
      <w:r>
        <w:rPr>
          <w:rStyle w:val="FontStyle21"/>
        </w:rPr>
        <w:t xml:space="preserve">/Эпиграф/    Я СЕРДЦЕМ НИКОГДА </w:t>
      </w:r>
      <w:r>
        <w:rPr>
          <w:rStyle w:val="FontStyle21"/>
          <w:spacing w:val="-20"/>
        </w:rPr>
        <w:t>НЕ</w:t>
      </w:r>
      <w:r>
        <w:rPr>
          <w:rStyle w:val="FontStyle21"/>
        </w:rPr>
        <w:t xml:space="preserve"> ЛГУ.</w:t>
      </w:r>
    </w:p>
    <w:p w:rsidR="009E4263" w:rsidRDefault="009E4263" w:rsidP="00CA0774">
      <w:pPr>
        <w:pStyle w:val="Style9"/>
        <w:widowControl/>
        <w:spacing w:before="67"/>
        <w:ind w:left="5467"/>
        <w:rPr>
          <w:rStyle w:val="FontStyle21"/>
        </w:rPr>
      </w:pPr>
      <w:r>
        <w:rPr>
          <w:rStyle w:val="FontStyle21"/>
        </w:rPr>
        <w:t>С.Есенин.</w:t>
      </w:r>
    </w:p>
    <w:p w:rsidR="009E4263" w:rsidRDefault="009E4263" w:rsidP="00CA0774">
      <w:pPr>
        <w:pStyle w:val="Style2"/>
        <w:widowControl/>
        <w:spacing w:line="240" w:lineRule="exact"/>
        <w:rPr>
          <w:sz w:val="20"/>
          <w:szCs w:val="20"/>
        </w:rPr>
      </w:pPr>
    </w:p>
    <w:p w:rsidR="009E4263" w:rsidRDefault="009E4263" w:rsidP="00CA0774">
      <w:pPr>
        <w:pStyle w:val="Style2"/>
        <w:widowControl/>
        <w:spacing w:before="53"/>
        <w:rPr>
          <w:rStyle w:val="FontStyle21"/>
        </w:rPr>
      </w:pPr>
      <w:r>
        <w:rPr>
          <w:rStyle w:val="FontStyle21"/>
        </w:rPr>
        <w:t>2. Час ученичества ^Блок  в жизни Есенина  /работа в* группах /</w:t>
      </w:r>
    </w:p>
    <w:p w:rsidR="009E4263" w:rsidRDefault="009E4263" w:rsidP="00CA0774">
      <w:pPr>
        <w:pStyle w:val="Style11"/>
        <w:widowControl/>
        <w:spacing w:before="182"/>
        <w:ind w:left="2966"/>
        <w:rPr>
          <w:rStyle w:val="FontStyle21"/>
        </w:rPr>
      </w:pPr>
      <w:r>
        <w:rPr>
          <w:rStyle w:val="FontStyle21"/>
        </w:rPr>
        <w:t>Почему?</w:t>
      </w:r>
    </w:p>
    <w:p w:rsidR="009E4263" w:rsidRDefault="009E4263" w:rsidP="00CA0774">
      <w:pPr>
        <w:pStyle w:val="Style12"/>
        <w:widowControl/>
        <w:spacing w:line="240" w:lineRule="exact"/>
        <w:ind w:left="288" w:firstLine="0"/>
        <w:rPr>
          <w:sz w:val="20"/>
          <w:szCs w:val="20"/>
        </w:rPr>
      </w:pPr>
    </w:p>
    <w:p w:rsidR="009E4263" w:rsidRDefault="009E4263" w:rsidP="00CA0774">
      <w:pPr>
        <w:pStyle w:val="Style12"/>
        <w:widowControl/>
        <w:spacing w:before="58" w:line="240" w:lineRule="auto"/>
        <w:ind w:left="288" w:firstLine="0"/>
        <w:rPr>
          <w:rStyle w:val="FontStyle21"/>
        </w:rPr>
      </w:pPr>
      <w:r>
        <w:rPr>
          <w:rStyle w:val="FontStyle21"/>
        </w:rPr>
        <w:t>Слушаем    "Хороший и добрый"</w:t>
      </w:r>
    </w:p>
    <w:p w:rsidR="009E4263" w:rsidRDefault="009E4263" w:rsidP="00CA0774">
      <w:pPr>
        <w:pStyle w:val="Style12"/>
        <w:widowControl/>
        <w:spacing w:before="58" w:line="240" w:lineRule="auto"/>
        <w:ind w:left="302" w:firstLine="0"/>
        <w:jc w:val="both"/>
        <w:rPr>
          <w:rStyle w:val="FontStyle21"/>
        </w:rPr>
      </w:pPr>
      <w:r>
        <w:rPr>
          <w:rStyle w:val="FontStyle21"/>
        </w:rPr>
        <w:t>Есенина  !   лиричность, правда, искренность</w:t>
      </w:r>
    </w:p>
    <w:p w:rsidR="009E4263" w:rsidRDefault="009E4263" w:rsidP="00CA0774">
      <w:pPr>
        <w:pStyle w:val="Style14"/>
        <w:widowControl/>
        <w:spacing w:before="38"/>
        <w:ind w:left="3710" w:right="3264"/>
        <w:rPr>
          <w:rStyle w:val="FontStyle21"/>
        </w:rPr>
      </w:pPr>
      <w:r>
        <w:rPr>
          <w:rStyle w:val="FontStyle21"/>
        </w:rPr>
        <w:t>суть   -  тема Россия</w:t>
      </w:r>
    </w:p>
    <w:p w:rsidR="009E4263" w:rsidRDefault="009E4263" w:rsidP="00CA0774">
      <w:pPr>
        <w:pStyle w:val="Style2"/>
        <w:widowControl/>
        <w:tabs>
          <w:tab w:val="left" w:pos="4882"/>
        </w:tabs>
        <w:spacing w:before="226" w:line="360" w:lineRule="exact"/>
        <w:rPr>
          <w:rStyle w:val="FontStyle21"/>
        </w:rPr>
      </w:pPr>
      <w:r>
        <w:rPr>
          <w:rStyle w:val="FontStyle21"/>
        </w:rPr>
        <w:t>Блок: "Моя главная тема...</w:t>
      </w:r>
      <w:r>
        <w:rPr>
          <w:rStyle w:val="FontStyle21"/>
          <w:rFonts w:ascii="Times New Roman" w:hAnsi="Times New Roman" w:cs="Times New Roman"/>
          <w:sz w:val="20"/>
          <w:szCs w:val="20"/>
        </w:rPr>
        <w:tab/>
      </w:r>
      <w:r>
        <w:rPr>
          <w:rStyle w:val="FontStyle21"/>
        </w:rPr>
        <w:t>Есенин: "Я очень люблю",</w:t>
      </w:r>
    </w:p>
    <w:p w:rsidR="009E4263" w:rsidRDefault="009E4263" w:rsidP="00CA0774">
      <w:pPr>
        <w:pStyle w:val="Style10"/>
        <w:widowControl/>
        <w:tabs>
          <w:tab w:val="left" w:pos="5189"/>
        </w:tabs>
        <w:spacing w:line="360" w:lineRule="exact"/>
        <w:ind w:left="451"/>
        <w:rPr>
          <w:rStyle w:val="FontStyle19"/>
        </w:rPr>
      </w:pPr>
      <w:r>
        <w:rPr>
          <w:rStyle w:val="FontStyle21"/>
        </w:rPr>
        <w:t>чт. "Россия"</w:t>
      </w:r>
      <w:r>
        <w:rPr>
          <w:rStyle w:val="FontStyle21"/>
          <w:rFonts w:ascii="Times New Roman" w:hAnsi="Times New Roman" w:cs="Times New Roman"/>
          <w:sz w:val="20"/>
          <w:szCs w:val="20"/>
        </w:rPr>
        <w:tab/>
      </w:r>
      <w:r>
        <w:rPr>
          <w:rStyle w:val="FontStyle20"/>
        </w:rPr>
        <w:t>чт.ст.   «Русь»</w:t>
      </w:r>
    </w:p>
    <w:p w:rsidR="009E4263" w:rsidRDefault="009E4263" w:rsidP="00CA0774">
      <w:pPr>
        <w:pStyle w:val="Style12"/>
        <w:widowControl/>
        <w:spacing w:line="240" w:lineRule="exact"/>
        <w:ind w:left="312" w:firstLine="0"/>
        <w:rPr>
          <w:sz w:val="20"/>
          <w:szCs w:val="20"/>
        </w:rPr>
      </w:pPr>
    </w:p>
    <w:p w:rsidR="009E4263" w:rsidRDefault="009E4263" w:rsidP="00CA0774">
      <w:pPr>
        <w:pStyle w:val="Style12"/>
        <w:widowControl/>
        <w:spacing w:before="163" w:line="240" w:lineRule="auto"/>
        <w:ind w:left="312" w:firstLine="0"/>
        <w:rPr>
          <w:rStyle w:val="FontStyle21"/>
        </w:rPr>
      </w:pPr>
      <w:r>
        <w:rPr>
          <w:rStyle w:val="FontStyle21"/>
        </w:rPr>
        <w:t>I/ Внутреннее сходство, духовное и душевное родство</w:t>
      </w:r>
    </w:p>
    <w:p w:rsidR="009E4263" w:rsidRDefault="009E4263" w:rsidP="00CA0774">
      <w:pPr>
        <w:pStyle w:val="Style12"/>
        <w:widowControl/>
        <w:spacing w:line="240" w:lineRule="exact"/>
        <w:ind w:left="734" w:right="4570"/>
        <w:rPr>
          <w:sz w:val="20"/>
          <w:szCs w:val="20"/>
        </w:rPr>
      </w:pPr>
    </w:p>
    <w:p w:rsidR="009E4263" w:rsidRDefault="009E4263" w:rsidP="00CA0774">
      <w:pPr>
        <w:pStyle w:val="Style12"/>
        <w:widowControl/>
        <w:spacing w:before="134"/>
        <w:ind w:left="734" w:right="4570"/>
        <w:rPr>
          <w:rStyle w:val="FontStyle21"/>
        </w:rPr>
      </w:pPr>
      <w:r>
        <w:rPr>
          <w:rStyle w:val="FontStyle21"/>
        </w:rPr>
        <w:t>2/"лица необщее выраженье"• Анализ ст.</w:t>
      </w:r>
    </w:p>
    <w:p w:rsidR="009E4263" w:rsidRDefault="009E4263" w:rsidP="00CA0774">
      <w:pPr>
        <w:pStyle w:val="Style10"/>
        <w:widowControl/>
        <w:spacing w:before="216" w:line="365" w:lineRule="exact"/>
        <w:jc w:val="right"/>
        <w:rPr>
          <w:rStyle w:val="FontStyle21"/>
        </w:rPr>
      </w:pPr>
      <w:r>
        <w:rPr>
          <w:rStyle w:val="FontStyle21"/>
        </w:rPr>
        <w:t>/образы, ритм, строй, состояние души.движение лирического</w:t>
      </w:r>
    </w:p>
    <w:p w:rsidR="009E4263" w:rsidRDefault="009E4263" w:rsidP="00CA0774">
      <w:pPr>
        <w:pStyle w:val="Style8"/>
        <w:widowControl/>
        <w:tabs>
          <w:tab w:val="left" w:leader="underscore" w:pos="8285"/>
        </w:tabs>
        <w:spacing w:line="365" w:lineRule="exact"/>
        <w:jc w:val="right"/>
        <w:rPr>
          <w:rStyle w:val="FontStyle21"/>
        </w:rPr>
      </w:pPr>
      <w:r>
        <w:rPr>
          <w:rStyle w:val="FontStyle21"/>
          <w:u w:val="single"/>
        </w:rPr>
        <w:t>переживания/</w:t>
      </w:r>
      <w:r>
        <w:rPr>
          <w:rStyle w:val="FontStyle21"/>
        </w:rPr>
        <w:tab/>
      </w:r>
    </w:p>
    <w:p w:rsidR="009E4263" w:rsidRDefault="009E4263" w:rsidP="00CA0774">
      <w:pPr>
        <w:pStyle w:val="Style13"/>
        <w:widowControl/>
        <w:ind w:left="1776" w:right="1958"/>
        <w:rPr>
          <w:rStyle w:val="FontStyle21"/>
        </w:rPr>
      </w:pPr>
      <w:r>
        <w:rPr>
          <w:rStyle w:val="FontStyle21"/>
        </w:rPr>
        <w:t>"Такие мы с вами разные"                                       а/ социальные и культурные истоки</w:t>
      </w:r>
    </w:p>
    <w:p w:rsidR="009E4263" w:rsidRDefault="009E4263" w:rsidP="00CA0774">
      <w:pPr>
        <w:pStyle w:val="Style3"/>
        <w:widowControl/>
        <w:spacing w:before="168" w:line="240" w:lineRule="auto"/>
        <w:ind w:left="1786"/>
        <w:rPr>
          <w:rStyle w:val="FontStyle21"/>
        </w:rPr>
      </w:pPr>
      <w:r>
        <w:rPr>
          <w:rStyle w:val="FontStyle21"/>
        </w:rPr>
        <w:t>б/ талант - талант</w:t>
      </w:r>
    </w:p>
    <w:p w:rsidR="009E4263" w:rsidRDefault="009E4263" w:rsidP="00CA0774">
      <w:pPr>
        <w:pStyle w:val="Style2"/>
        <w:widowControl/>
        <w:spacing w:before="134" w:line="365" w:lineRule="exact"/>
        <w:rPr>
          <w:rStyle w:val="FontStyle21"/>
        </w:rPr>
      </w:pPr>
      <w:r>
        <w:rPr>
          <w:rStyle w:val="FontStyle21"/>
        </w:rPr>
        <w:t>3. ЕСЕНИНСКАЯ РУСЬ?</w:t>
      </w:r>
    </w:p>
    <w:p w:rsidR="009E4263" w:rsidRDefault="009E4263" w:rsidP="00CA0774">
      <w:pPr>
        <w:pStyle w:val="Style2"/>
        <w:widowControl/>
        <w:spacing w:line="365" w:lineRule="exact"/>
        <w:rPr>
          <w:rStyle w:val="FontStyle20"/>
        </w:rPr>
      </w:pPr>
      <w:r>
        <w:rPr>
          <w:rStyle w:val="FontStyle21"/>
        </w:rPr>
        <w:t xml:space="preserve">Цель: постичь поэтический строй есенинской </w:t>
      </w:r>
      <w:r>
        <w:rPr>
          <w:rStyle w:val="FontStyle20"/>
        </w:rPr>
        <w:t>лирики.</w:t>
      </w:r>
    </w:p>
    <w:p w:rsidR="009E4263" w:rsidRDefault="009E4263" w:rsidP="00CA0774">
      <w:pPr>
        <w:pStyle w:val="Style3"/>
        <w:widowControl/>
        <w:spacing w:line="365" w:lineRule="exact"/>
        <w:ind w:left="1786"/>
        <w:rPr>
          <w:rStyle w:val="FontStyle21"/>
          <w:u w:val="single"/>
        </w:rPr>
      </w:pPr>
      <w:r>
        <w:rPr>
          <w:rStyle w:val="FontStyle21"/>
        </w:rPr>
        <w:t xml:space="preserve">В свое время С.Есенин сказал об А .Пушкине: "Только сейчас мы начинаем сознавать </w:t>
      </w:r>
      <w:r>
        <w:rPr>
          <w:rStyle w:val="FontStyle21"/>
          <w:u w:val="single"/>
        </w:rPr>
        <w:t>стиль его словесной походки",</w:t>
      </w:r>
    </w:p>
    <w:p w:rsidR="009E4263" w:rsidRDefault="009E4263" w:rsidP="00CA0774">
      <w:pPr>
        <w:pStyle w:val="Style2"/>
        <w:widowControl/>
        <w:spacing w:before="10"/>
        <w:rPr>
          <w:rStyle w:val="FontStyle21"/>
        </w:rPr>
      </w:pPr>
      <w:r>
        <w:rPr>
          <w:rStyle w:val="FontStyle21"/>
        </w:rPr>
        <w:t xml:space="preserve">Попробуем это применить к самому Есенину </w:t>
      </w:r>
    </w:p>
    <w:p w:rsidR="009E4263" w:rsidRDefault="009E4263"/>
    <w:p w:rsidR="009E4263" w:rsidRDefault="009E4263"/>
    <w:p w:rsidR="009E4263" w:rsidRDefault="009E4263" w:rsidP="001E15E9">
      <w:pPr>
        <w:pStyle w:val="Style5"/>
        <w:widowControl/>
        <w:tabs>
          <w:tab w:val="left" w:pos="994"/>
        </w:tabs>
        <w:spacing w:before="82"/>
        <w:ind w:left="552"/>
        <w:jc w:val="left"/>
        <w:rPr>
          <w:rStyle w:val="FontStyle21"/>
        </w:rPr>
      </w:pPr>
      <w:r>
        <w:rPr>
          <w:rStyle w:val="FontStyle21"/>
        </w:rPr>
        <w:t>1.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"О красном вечере задумалась дорога"</w:t>
      </w:r>
    </w:p>
    <w:p w:rsidR="009E4263" w:rsidRDefault="009E4263" w:rsidP="00CA0774">
      <w:pPr>
        <w:pStyle w:val="Style3"/>
        <w:widowControl/>
        <w:spacing w:before="173" w:line="470" w:lineRule="exact"/>
        <w:ind w:left="1075"/>
        <w:rPr>
          <w:rStyle w:val="FontStyle19"/>
        </w:rPr>
      </w:pPr>
      <w:r>
        <w:rPr>
          <w:rStyle w:val="FontStyle20"/>
        </w:rPr>
        <w:t xml:space="preserve">Метафора: </w:t>
      </w:r>
    </w:p>
    <w:p w:rsidR="009E4263" w:rsidRDefault="009E4263" w:rsidP="00CA0774">
      <w:pPr>
        <w:pStyle w:val="Style4"/>
        <w:widowControl/>
        <w:spacing w:before="5"/>
        <w:ind w:left="562"/>
        <w:rPr>
          <w:rStyle w:val="FontStyle21"/>
        </w:rPr>
      </w:pPr>
      <w:r>
        <w:rPr>
          <w:rStyle w:val="FontStyle21"/>
        </w:rPr>
        <w:t>верлиб образов, каких? Задача: превращение окаменелости я струение плоти — Родина</w:t>
      </w:r>
    </w:p>
    <w:p w:rsidR="009E4263" w:rsidRDefault="009E4263" w:rsidP="001E15E9">
      <w:pPr>
        <w:pStyle w:val="Style5"/>
        <w:widowControl/>
        <w:tabs>
          <w:tab w:val="left" w:pos="994"/>
        </w:tabs>
        <w:spacing w:before="110"/>
        <w:jc w:val="left"/>
        <w:rPr>
          <w:rStyle w:val="FontStyle21"/>
        </w:rPr>
      </w:pPr>
      <w:r>
        <w:rPr>
          <w:rStyle w:val="FontStyle21"/>
        </w:rPr>
        <w:t xml:space="preserve">        2.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"Я покинул родимый дом".</w:t>
      </w:r>
    </w:p>
    <w:p w:rsidR="009E4263" w:rsidRDefault="009E4263" w:rsidP="00CA0774">
      <w:pPr>
        <w:pStyle w:val="Style6"/>
        <w:widowControl/>
        <w:ind w:left="1152"/>
        <w:rPr>
          <w:rStyle w:val="FontStyle21"/>
        </w:rPr>
      </w:pPr>
      <w:r>
        <w:rPr>
          <w:rStyle w:val="FontStyle21"/>
        </w:rPr>
        <w:t>простота -  обман    /Чтение/</w:t>
      </w:r>
    </w:p>
    <w:p w:rsidR="009E4263" w:rsidRDefault="009E4263" w:rsidP="00CA0774">
      <w:pPr>
        <w:pStyle w:val="Style7"/>
        <w:widowControl/>
        <w:spacing w:before="115" w:line="360" w:lineRule="exact"/>
        <w:ind w:left="562"/>
        <w:rPr>
          <w:rStyle w:val="FontStyle21"/>
        </w:rPr>
      </w:pPr>
      <w:r>
        <w:rPr>
          <w:rStyle w:val="FontStyle21"/>
        </w:rPr>
        <w:t>• Что это?</w:t>
      </w:r>
    </w:p>
    <w:p w:rsidR="009E4263" w:rsidRDefault="009E4263" w:rsidP="001E15E9">
      <w:pPr>
        <w:pStyle w:val="Style9"/>
        <w:widowControl/>
        <w:spacing w:line="360" w:lineRule="exact"/>
        <w:rPr>
          <w:rStyle w:val="FontStyle21"/>
        </w:rPr>
      </w:pPr>
      <w:r>
        <w:rPr>
          <w:rStyle w:val="FontStyle21"/>
        </w:rPr>
        <w:t xml:space="preserve">        а/ мир природы:</w:t>
      </w:r>
    </w:p>
    <w:p w:rsidR="009E4263" w:rsidRDefault="009E4263" w:rsidP="00CA0774">
      <w:pPr>
        <w:pStyle w:val="Style9"/>
        <w:widowControl/>
        <w:spacing w:line="360" w:lineRule="exact"/>
        <w:ind w:left="427"/>
        <w:rPr>
          <w:rStyle w:val="FontStyle21"/>
        </w:rPr>
      </w:pPr>
      <w:r>
        <w:rPr>
          <w:rStyle w:val="FontStyle21"/>
        </w:rPr>
        <w:t>б/ мир человеческих чувств                                                                               Время и в пространство. "Задача поэта -   заразить читателя лирическим волнением, разбудить его воображение и для этого не обязательно рисовать картину во всех ее деталях... Образ завораживает и уводит за собой".</w:t>
      </w:r>
    </w:p>
    <w:p w:rsidR="009E4263" w:rsidRDefault="009E4263" w:rsidP="00CA0774">
      <w:pPr>
        <w:pStyle w:val="Style2"/>
        <w:widowControl/>
        <w:spacing w:line="360" w:lineRule="exact"/>
        <w:ind w:left="566"/>
        <w:rPr>
          <w:rStyle w:val="FontStyle21"/>
        </w:rPr>
      </w:pPr>
      <w:r>
        <w:rPr>
          <w:rStyle w:val="FontStyle21"/>
        </w:rPr>
        <w:t xml:space="preserve">Это не о  С.Есенине. Это об японских трехстишиях - </w:t>
      </w:r>
      <w:r>
        <w:rPr>
          <w:rStyle w:val="FontStyle21"/>
          <w:u w:val="single"/>
        </w:rPr>
        <w:t>хокку</w:t>
      </w:r>
      <w:r>
        <w:rPr>
          <w:rStyle w:val="FontStyle21"/>
        </w:rPr>
        <w:t>.</w:t>
      </w:r>
    </w:p>
    <w:p w:rsidR="009E4263" w:rsidRDefault="009E4263" w:rsidP="00CA0774">
      <w:pPr>
        <w:pStyle w:val="Style11"/>
        <w:widowControl/>
        <w:spacing w:line="360" w:lineRule="exact"/>
        <w:ind w:left="6341"/>
        <w:rPr>
          <w:rStyle w:val="FontStyle21"/>
        </w:rPr>
      </w:pPr>
      <w:r>
        <w:rPr>
          <w:rStyle w:val="FontStyle21"/>
          <w:spacing w:val="10"/>
        </w:rPr>
        <w:t>1,</w:t>
      </w:r>
      <w:r>
        <w:rPr>
          <w:rStyle w:val="FontStyle21"/>
        </w:rPr>
        <w:t xml:space="preserve"> Лиричность</w:t>
      </w:r>
    </w:p>
    <w:p w:rsidR="009E4263" w:rsidRDefault="009E4263" w:rsidP="00CA0774">
      <w:pPr>
        <w:pStyle w:val="Style13"/>
        <w:widowControl/>
        <w:numPr>
          <w:ilvl w:val="0"/>
          <w:numId w:val="1"/>
        </w:numPr>
        <w:tabs>
          <w:tab w:val="left" w:pos="6782"/>
        </w:tabs>
        <w:spacing w:before="14" w:line="360" w:lineRule="exact"/>
        <w:ind w:left="6322" w:firstLine="0"/>
        <w:rPr>
          <w:rStyle w:val="FontStyle21"/>
        </w:rPr>
      </w:pPr>
      <w:r>
        <w:rPr>
          <w:rStyle w:val="FontStyle21"/>
        </w:rPr>
        <w:t>человек + природа -</w:t>
      </w:r>
    </w:p>
    <w:p w:rsidR="009E4263" w:rsidRDefault="009E4263" w:rsidP="00CA0774">
      <w:pPr>
        <w:pStyle w:val="Style13"/>
        <w:widowControl/>
        <w:numPr>
          <w:ilvl w:val="0"/>
          <w:numId w:val="2"/>
        </w:numPr>
        <w:tabs>
          <w:tab w:val="left" w:pos="6782"/>
        </w:tabs>
        <w:spacing w:line="360" w:lineRule="exact"/>
        <w:ind w:left="6782" w:hanging="461"/>
        <w:rPr>
          <w:rStyle w:val="FontStyle21"/>
        </w:rPr>
      </w:pPr>
      <w:r>
        <w:rPr>
          <w:rStyle w:val="FontStyle21"/>
        </w:rPr>
        <w:t>простота единство вневременной вненациональный</w:t>
      </w:r>
    </w:p>
    <w:p w:rsidR="009E4263" w:rsidRDefault="009E4263" w:rsidP="00CA0774">
      <w:pPr>
        <w:pStyle w:val="Style9"/>
        <w:widowControl/>
        <w:tabs>
          <w:tab w:val="left" w:pos="4819"/>
        </w:tabs>
        <w:spacing w:line="379" w:lineRule="exact"/>
        <w:jc w:val="right"/>
        <w:rPr>
          <w:rStyle w:val="FontStyle21"/>
        </w:rPr>
      </w:pPr>
      <w:r>
        <w:rPr>
          <w:rStyle w:val="FontStyle22"/>
          <w:sz w:val="20"/>
          <w:szCs w:val="20"/>
        </w:rPr>
        <w:tab/>
      </w:r>
      <w:r>
        <w:rPr>
          <w:rStyle w:val="FontStyle21"/>
        </w:rPr>
        <w:t>общечеловеческий поход,</w:t>
      </w:r>
    </w:p>
    <w:p w:rsidR="009E4263" w:rsidRDefault="009E4263" w:rsidP="00CA0774">
      <w:pPr>
        <w:pStyle w:val="Style10"/>
        <w:widowControl/>
        <w:spacing w:line="379" w:lineRule="exact"/>
        <w:jc w:val="center"/>
        <w:rPr>
          <w:rStyle w:val="FontStyle21"/>
        </w:rPr>
      </w:pPr>
      <w:r>
        <w:rPr>
          <w:rStyle w:val="FontStyle21"/>
        </w:rPr>
        <w:t>Формула; есенинское прочтение, есенинская метафора.</w:t>
      </w:r>
    </w:p>
    <w:p w:rsidR="009E4263" w:rsidRDefault="009E4263" w:rsidP="00CA0774">
      <w:pPr>
        <w:pStyle w:val="Style16"/>
        <w:widowControl/>
        <w:spacing w:before="115"/>
        <w:ind w:left="3528"/>
        <w:rPr>
          <w:rStyle w:val="FontStyle21"/>
        </w:rPr>
      </w:pPr>
      <w:r>
        <w:rPr>
          <w:rStyle w:val="FontStyle21"/>
        </w:rPr>
        <w:t>Проверим.</w:t>
      </w:r>
    </w:p>
    <w:p w:rsidR="009E4263" w:rsidRDefault="009E4263" w:rsidP="00CA0774">
      <w:pPr>
        <w:pStyle w:val="Style17"/>
        <w:widowControl/>
        <w:spacing w:before="5"/>
        <w:ind w:left="269"/>
        <w:rPr>
          <w:rStyle w:val="FontStyle21"/>
        </w:rPr>
      </w:pPr>
      <w:r>
        <w:rPr>
          <w:rStyle w:val="FontStyle21"/>
        </w:rPr>
        <w:t>Чт. "Ключи Марии*</w:t>
      </w:r>
    </w:p>
    <w:p w:rsidR="009E4263" w:rsidRDefault="009E4263" w:rsidP="00CA0774">
      <w:pPr>
        <w:pStyle w:val="Style12"/>
        <w:widowControl/>
        <w:ind w:left="278"/>
        <w:rPr>
          <w:rStyle w:val="FontStyle21"/>
        </w:rPr>
      </w:pPr>
      <w:r>
        <w:rPr>
          <w:rStyle w:val="FontStyle21"/>
        </w:rPr>
        <w:t>• Кто точнее прочитал С Есенина, что увидели ,над чем задумались,</w:t>
      </w:r>
    </w:p>
    <w:p w:rsidR="009E4263" w:rsidRDefault="009E4263" w:rsidP="00CA0774">
      <w:pPr>
        <w:pStyle w:val="Style2"/>
        <w:widowControl/>
        <w:spacing w:before="19"/>
        <w:ind w:left="581"/>
        <w:rPr>
          <w:rStyle w:val="FontStyle21"/>
        </w:rPr>
      </w:pPr>
      <w:r>
        <w:rPr>
          <w:rStyle w:val="FontStyle21"/>
        </w:rPr>
        <w:t>Что важно?</w:t>
      </w:r>
    </w:p>
    <w:p w:rsidR="009E4263" w:rsidRDefault="009E4263" w:rsidP="00CA0774">
      <w:pPr>
        <w:pStyle w:val="Style9"/>
        <w:widowControl/>
        <w:tabs>
          <w:tab w:val="left" w:leader="hyphen" w:pos="4147"/>
        </w:tabs>
        <w:ind w:left="2035"/>
        <w:rPr>
          <w:rStyle w:val="FontStyle21"/>
        </w:rPr>
      </w:pPr>
      <w:r>
        <w:rPr>
          <w:rStyle w:val="FontStyle21"/>
        </w:rPr>
        <w:t xml:space="preserve">Человек   </w:t>
      </w:r>
      <w:r>
        <w:rPr>
          <w:rStyle w:val="FontStyle24"/>
          <w:spacing w:val="0"/>
        </w:rPr>
        <w:tab/>
      </w:r>
      <w:r>
        <w:rPr>
          <w:rStyle w:val="FontStyle23"/>
        </w:rPr>
        <w:t xml:space="preserve">^ </w:t>
      </w:r>
      <w:r>
        <w:rPr>
          <w:rStyle w:val="FontStyle21"/>
        </w:rPr>
        <w:t>природа</w:t>
      </w:r>
    </w:p>
    <w:p w:rsidR="009E4263" w:rsidRDefault="009E4263" w:rsidP="00CA0774">
      <w:pPr>
        <w:pStyle w:val="Style15"/>
        <w:widowControl/>
        <w:spacing w:line="370" w:lineRule="exact"/>
        <w:ind w:right="4032" w:firstLine="2078"/>
        <w:rPr>
          <w:rStyle w:val="FontStyle21"/>
        </w:rPr>
      </w:pPr>
      <w:r>
        <w:rPr>
          <w:rStyle w:val="FontStyle21"/>
        </w:rPr>
        <w:t xml:space="preserve">взаимопроникновение . </w:t>
      </w:r>
      <w:r>
        <w:rPr>
          <w:rStyle w:val="FontStyle21"/>
          <w:spacing w:val="10"/>
        </w:rPr>
        <w:t>Чт.</w:t>
      </w:r>
      <w:r>
        <w:rPr>
          <w:rStyle w:val="FontStyle21"/>
        </w:rPr>
        <w:t xml:space="preserve"> "Клён ты мой опавший"                                             </w:t>
      </w:r>
      <w:r>
        <w:rPr>
          <w:rStyle w:val="FontStyle21"/>
          <w:spacing w:val="10"/>
        </w:rPr>
        <w:t>а/</w:t>
      </w:r>
      <w:r>
        <w:rPr>
          <w:rStyle w:val="FontStyle21"/>
        </w:rPr>
        <w:t xml:space="preserve"> Образность:</w:t>
      </w:r>
    </w:p>
    <w:p w:rsidR="009E4263" w:rsidRDefault="009E4263" w:rsidP="00CA0774">
      <w:pPr>
        <w:pStyle w:val="Style10"/>
        <w:widowControl/>
        <w:spacing w:before="101" w:line="360" w:lineRule="exact"/>
        <w:ind w:left="883"/>
        <w:rPr>
          <w:rStyle w:val="FontStyle21"/>
        </w:rPr>
      </w:pPr>
      <w:r>
        <w:rPr>
          <w:rStyle w:val="FontStyle21"/>
        </w:rPr>
        <w:t>цвет  /фрески Дионисия Рублева/                                                                   б/ экспрессия — работа /как?/ — группы /                                 Вспоминает К.Ваншенкин :"И вот мне попались его стихи..."/ ж/состояние человеческой души:</w:t>
      </w:r>
    </w:p>
    <w:p w:rsidR="009E4263" w:rsidRDefault="009E4263" w:rsidP="00CA0774">
      <w:pPr>
        <w:pStyle w:val="Style14"/>
        <w:widowControl/>
        <w:ind w:left="1296"/>
        <w:rPr>
          <w:rStyle w:val="FontStyle21"/>
        </w:rPr>
      </w:pPr>
      <w:r>
        <w:rPr>
          <w:rStyle w:val="FontStyle21"/>
        </w:rPr>
        <w:t>^Стеля стихов злаченые рогожи,</w:t>
      </w:r>
    </w:p>
    <w:p w:rsidR="009E4263" w:rsidRDefault="009E4263" w:rsidP="001B5C7A">
      <w:pPr>
        <w:pStyle w:val="Style14"/>
        <w:widowControl/>
        <w:ind w:left="1320"/>
        <w:rPr>
          <w:rStyle w:val="FontStyle21"/>
        </w:rPr>
      </w:pPr>
      <w:r>
        <w:rPr>
          <w:rStyle w:val="FontStyle21"/>
        </w:rPr>
        <w:t>мне хочется ван нежное сказать.                                                         Чт.«Песнь  о хлебе *</w:t>
      </w:r>
    </w:p>
    <w:p w:rsidR="009E4263" w:rsidRDefault="009E4263" w:rsidP="00CA0774">
      <w:pPr>
        <w:pStyle w:val="Style8"/>
        <w:widowControl/>
        <w:ind w:left="451"/>
        <w:jc w:val="center"/>
        <w:rPr>
          <w:rStyle w:val="FontStyle21"/>
        </w:rPr>
      </w:pPr>
      <w:r>
        <w:rPr>
          <w:rStyle w:val="FontStyle21"/>
        </w:rPr>
        <w:t>Любовь-ключевое слово…   (  Доказать)</w:t>
      </w:r>
    </w:p>
    <w:p w:rsidR="009E4263" w:rsidRPr="00A247DA" w:rsidRDefault="009E4263">
      <w:pPr>
        <w:rPr>
          <w:sz w:val="28"/>
          <w:szCs w:val="28"/>
        </w:rPr>
      </w:pPr>
      <w:r w:rsidRPr="00A247DA">
        <w:rPr>
          <w:sz w:val="28"/>
          <w:szCs w:val="28"/>
        </w:rPr>
        <w:t>ЧТ.ст. «Песнь о собаке».Экспресс-анализ                                                                                                                                 Д.З.Есенин о любви.Рис.-образы-символы к стихотворениям</w:t>
      </w:r>
    </w:p>
    <w:p w:rsidR="009E4263" w:rsidRDefault="009E4263"/>
    <w:p w:rsidR="009E4263" w:rsidRDefault="009E4263"/>
    <w:sectPr w:rsidR="009E4263" w:rsidSect="00DD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17E3"/>
    <w:multiLevelType w:val="singleLevel"/>
    <w:tmpl w:val="4CC0C85E"/>
    <w:lvl w:ilvl="0">
      <w:start w:val="2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774"/>
    <w:rsid w:val="001715C7"/>
    <w:rsid w:val="001B5C7A"/>
    <w:rsid w:val="001E15E9"/>
    <w:rsid w:val="00482F9F"/>
    <w:rsid w:val="00827464"/>
    <w:rsid w:val="009A38E3"/>
    <w:rsid w:val="009E4263"/>
    <w:rsid w:val="00A247DA"/>
    <w:rsid w:val="00AD2E96"/>
    <w:rsid w:val="00B73CB2"/>
    <w:rsid w:val="00BA575A"/>
    <w:rsid w:val="00CA0774"/>
    <w:rsid w:val="00DD795E"/>
    <w:rsid w:val="00F4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5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372" w:lineRule="exact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346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365" w:lineRule="exact"/>
      <w:ind w:hanging="437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365" w:lineRule="exact"/>
      <w:ind w:firstLine="154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470" w:lineRule="exact"/>
      <w:ind w:hanging="293"/>
    </w:pPr>
    <w:rPr>
      <w:rFonts w:ascii="Tahoma" w:hAnsi="Tahoma" w:cs="Tahoma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CA0774"/>
    <w:rPr>
      <w:rFonts w:ascii="Tahoma" w:hAnsi="Tahoma" w:cs="Tahoma"/>
      <w:sz w:val="30"/>
      <w:szCs w:val="30"/>
    </w:rPr>
  </w:style>
  <w:style w:type="character" w:customStyle="1" w:styleId="FontStyle17">
    <w:name w:val="Font Style17"/>
    <w:basedOn w:val="DefaultParagraphFont"/>
    <w:uiPriority w:val="99"/>
    <w:rsid w:val="00CA0774"/>
    <w:rPr>
      <w:rFonts w:ascii="Georgia" w:hAnsi="Georgia" w:cs="Georgia"/>
      <w:i/>
      <w:iCs/>
      <w:spacing w:val="40"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CA0774"/>
    <w:rPr>
      <w:rFonts w:ascii="Georgia" w:hAnsi="Georgia" w:cs="Georgia"/>
      <w:sz w:val="40"/>
      <w:szCs w:val="40"/>
    </w:rPr>
  </w:style>
  <w:style w:type="character" w:customStyle="1" w:styleId="FontStyle19">
    <w:name w:val="Font Style19"/>
    <w:basedOn w:val="DefaultParagraphFont"/>
    <w:uiPriority w:val="99"/>
    <w:rsid w:val="00CA0774"/>
    <w:rPr>
      <w:rFonts w:ascii="Georgia" w:hAnsi="Georgia" w:cs="Georgia"/>
      <w:b/>
      <w:bCs/>
      <w:spacing w:val="60"/>
      <w:sz w:val="16"/>
      <w:szCs w:val="16"/>
    </w:rPr>
  </w:style>
  <w:style w:type="character" w:customStyle="1" w:styleId="FontStyle20">
    <w:name w:val="Font Style20"/>
    <w:basedOn w:val="DefaultParagraphFont"/>
    <w:uiPriority w:val="99"/>
    <w:rsid w:val="00CA0774"/>
    <w:rPr>
      <w:rFonts w:ascii="Georgia" w:hAnsi="Georgia" w:cs="Georgia"/>
      <w:b/>
      <w:bCs/>
      <w:smallCaps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CA0774"/>
    <w:rPr>
      <w:rFonts w:ascii="Georgia" w:hAnsi="Georgia" w:cs="Georgia"/>
      <w:sz w:val="26"/>
      <w:szCs w:val="26"/>
    </w:rPr>
  </w:style>
  <w:style w:type="paragraph" w:customStyle="1" w:styleId="Style15">
    <w:name w:val="Style15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372" w:lineRule="exact"/>
      <w:ind w:firstLine="2947"/>
    </w:pPr>
    <w:rPr>
      <w:sz w:val="24"/>
      <w:szCs w:val="24"/>
    </w:rPr>
  </w:style>
  <w:style w:type="paragraph" w:customStyle="1" w:styleId="Style16">
    <w:name w:val="Style16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Normal"/>
    <w:uiPriority w:val="99"/>
    <w:rsid w:val="00CA077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CA0774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CA0774"/>
    <w:rPr>
      <w:rFonts w:ascii="Tahoma" w:hAnsi="Tahoma" w:cs="Tahoma"/>
      <w:b/>
      <w:bCs/>
      <w:i/>
      <w:iCs/>
      <w:sz w:val="10"/>
      <w:szCs w:val="10"/>
    </w:rPr>
  </w:style>
  <w:style w:type="character" w:customStyle="1" w:styleId="FontStyle24">
    <w:name w:val="Font Style24"/>
    <w:basedOn w:val="DefaultParagraphFont"/>
    <w:uiPriority w:val="99"/>
    <w:rsid w:val="00CA0774"/>
    <w:rPr>
      <w:rFonts w:ascii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393</Words>
  <Characters>2243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</cp:lastModifiedBy>
  <cp:revision>6</cp:revision>
  <dcterms:created xsi:type="dcterms:W3CDTF">2014-10-22T05:39:00Z</dcterms:created>
  <dcterms:modified xsi:type="dcterms:W3CDTF">2014-10-22T06:55:00Z</dcterms:modified>
</cp:coreProperties>
</file>