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E0" w:rsidRDefault="00A70DDC" w:rsidP="000C09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0C096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I. Народное слово в творчестве Н.В. Гоголя- важное художественное средство изображения действительности</w:t>
      </w:r>
      <w:r w:rsidR="000C0961">
        <w:rPr>
          <w:rFonts w:ascii="Times New Roman" w:hAnsi="Times New Roman" w:cs="Times New Roman"/>
          <w:sz w:val="28"/>
          <w:szCs w:val="28"/>
        </w:rPr>
        <w:t>……………………5</w:t>
      </w: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II</w:t>
      </w:r>
      <w:r w:rsidR="004720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……………………………………………………………………..11</w:t>
      </w:r>
    </w:p>
    <w:p w:rsidR="00A70DDC" w:rsidRDefault="00A70DDC" w:rsidP="00A70DD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функции диалектизмов в повестях Н.В Гоголя</w:t>
      </w:r>
      <w:r w:rsidR="00472058">
        <w:rPr>
          <w:rFonts w:ascii="Times New Roman" w:hAnsi="Times New Roman" w:cs="Times New Roman"/>
          <w:sz w:val="28"/>
          <w:szCs w:val="28"/>
        </w:rPr>
        <w:t>…………...11</w:t>
      </w:r>
    </w:p>
    <w:p w:rsidR="00A70DDC" w:rsidRDefault="00A70DDC" w:rsidP="00A70DD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 тематические группы диалектной лексики в повестях Н.В. Гоголя</w:t>
      </w:r>
      <w:r w:rsidR="00F87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…………………………………………………………………..13</w:t>
      </w:r>
    </w:p>
    <w:p w:rsidR="00A70DDC" w:rsidRPr="00A70DDC" w:rsidRDefault="00A70DDC" w:rsidP="00A70DD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диалектизмов в повестях Н.В. Гоголя</w:t>
      </w:r>
      <w:r w:rsidR="008F7154">
        <w:rPr>
          <w:rFonts w:ascii="Times New Roman" w:hAnsi="Times New Roman" w:cs="Times New Roman"/>
          <w:sz w:val="28"/>
          <w:szCs w:val="28"/>
        </w:rPr>
        <w:t>…………………….14</w:t>
      </w: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F4067E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………………………………………………………………..17</w:t>
      </w: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7540A8">
        <w:rPr>
          <w:rFonts w:ascii="Times New Roman" w:hAnsi="Times New Roman" w:cs="Times New Roman"/>
          <w:sz w:val="28"/>
          <w:szCs w:val="28"/>
        </w:rPr>
        <w:t>…………………………………….19</w:t>
      </w: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B873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становится интересным обращаться к древней живописи, песням, обычаям, языку, народным говорам.</w:t>
      </w:r>
      <w:r w:rsidR="00B873A9">
        <w:rPr>
          <w:rFonts w:ascii="Times New Roman" w:hAnsi="Times New Roman" w:cs="Times New Roman"/>
          <w:sz w:val="28"/>
          <w:szCs w:val="28"/>
        </w:rPr>
        <w:t xml:space="preserve"> Это становится основой возрождения нашей культуры. Многие писатели раскрывают в своих произведениях национальный калорит языка, используя диалектную лексику и фразеологию, говоры, присущие русскому языку.</w:t>
      </w:r>
    </w:p>
    <w:p w:rsidR="00B873A9" w:rsidRDefault="00B873A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истории проходит глубокой бороздой через значительный период творческой биографии Н.В. Гоголя. </w:t>
      </w:r>
      <w:r w:rsidR="00C817C3">
        <w:rPr>
          <w:rFonts w:ascii="Times New Roman" w:hAnsi="Times New Roman" w:cs="Times New Roman"/>
          <w:sz w:val="28"/>
          <w:szCs w:val="28"/>
        </w:rPr>
        <w:t>С добротой, мудростью, человечностью описывает он и раскрывает красоту национального языка</w:t>
      </w:r>
      <w:r w:rsidR="009A295F">
        <w:rPr>
          <w:rFonts w:ascii="Times New Roman" w:hAnsi="Times New Roman" w:cs="Times New Roman"/>
          <w:sz w:val="28"/>
          <w:szCs w:val="28"/>
        </w:rPr>
        <w:t xml:space="preserve"> с его неповторимой окраской.</w:t>
      </w:r>
    </w:p>
    <w:p w:rsidR="009A295F" w:rsidRDefault="009A295F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Н.В. Гоголем народно- поэтической речи и украинизмов не носило характера порчи и засорения литературного языка, а напротив, расширяло и обогащало его.</w:t>
      </w:r>
    </w:p>
    <w:p w:rsidR="009A295F" w:rsidRDefault="009A295F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ХIХ веке те или иные формы народной речи вносили в свои произведения почти все писатели. однако, у большинства из них это и приобретало как раз характер порчи и засорения литературного языка. Было не так много писателей, рисковавших выпустить в свет повесть или роман, герои которых не изображались бы на диалекте.</w:t>
      </w: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Диалектизмами называются:</w:t>
      </w:r>
    </w:p>
    <w:p w:rsidR="000C0961" w:rsidRDefault="000C0961" w:rsidP="000C0961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Диалектные слова или устойчивые</w:t>
      </w:r>
      <w:r w:rsidR="00A956DE">
        <w:rPr>
          <w:rFonts w:ascii="Times New Roman" w:hAnsi="Times New Roman" w:cs="Times New Roman"/>
          <w:sz w:val="28"/>
          <w:szCs w:val="28"/>
        </w:rPr>
        <w:t xml:space="preserve"> сочетания слов, используемые в художественных, публицистических и других произведениях, а также в литературном языке, но не входящие в его лексическую систему;</w:t>
      </w:r>
    </w:p>
    <w:p w:rsidR="00A956DE" w:rsidRPr="000C0961" w:rsidRDefault="00A956DE" w:rsidP="000C0961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Фонетические, словообразовательные, морфологические, синтаксические, семантические и другие особенности, присущие тем или иным диалектам в сопоставлении с литературным языком.</w:t>
      </w:r>
    </w:p>
    <w:p w:rsidR="00A956DE" w:rsidRDefault="00A956D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диалектизмы неоднородны, в них могут быть выделены следующие группы:</w:t>
      </w:r>
    </w:p>
    <w:p w:rsidR="00A956DE" w:rsidRDefault="00A956D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 лексические;</w:t>
      </w:r>
    </w:p>
    <w:p w:rsidR="00A956DE" w:rsidRDefault="00A956D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лексико- семантические;</w:t>
      </w:r>
    </w:p>
    <w:p w:rsidR="00A956DE" w:rsidRDefault="00A956D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этнографические.</w:t>
      </w:r>
    </w:p>
    <w:p w:rsidR="00045375" w:rsidRDefault="00045375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нашей работы- изучение своеобразия языка гоголевских произведений на основе собранного материала и выявление роли диалектной лексики как одного из языковых средств для создания художественного образа, калоритной авторской речи, для обрисовки речевого портрета в авторской </w:t>
      </w:r>
      <w:r w:rsidR="000C0961">
        <w:rPr>
          <w:rFonts w:ascii="Times New Roman" w:hAnsi="Times New Roman" w:cs="Times New Roman"/>
          <w:sz w:val="28"/>
          <w:szCs w:val="28"/>
        </w:rPr>
        <w:t>обработке.</w:t>
      </w: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предполагает решение следующих задач:</w:t>
      </w:r>
    </w:p>
    <w:p w:rsidR="000C0961" w:rsidRDefault="000C0961" w:rsidP="000C096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выборки попытаться выявить корпус диалектных слов в повестях Н.В. Гоголя;</w:t>
      </w:r>
    </w:p>
    <w:p w:rsidR="000C0961" w:rsidRDefault="000C0961" w:rsidP="000C096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семантический анализ выделенных диалектизмов;</w:t>
      </w:r>
    </w:p>
    <w:p w:rsidR="000C0961" w:rsidRDefault="000C0961" w:rsidP="000C096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Выявленную диалектическую лексику классифицировать по лексико- тематическим группам;</w:t>
      </w:r>
    </w:p>
    <w:p w:rsidR="000C0961" w:rsidRPr="000C0961" w:rsidRDefault="000C0961" w:rsidP="000C096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основные функции, которые выполняют диалектизмы в повестях Н.В. Гоголя.</w:t>
      </w:r>
    </w:p>
    <w:p w:rsidR="009A295F" w:rsidRDefault="009A295F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0C096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61" w:rsidRDefault="00A956D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I. Народное слово в творчестве Н.В. Гоголя- важное художественное средство изображения действительности</w:t>
      </w:r>
    </w:p>
    <w:p w:rsidR="00A956DE" w:rsidRDefault="00A956D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6DE" w:rsidRDefault="00A956D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Вдумчивый читатель, раскрывая любую страницу художественного произведения Гоголя, испытывает истинное наслаждение.</w:t>
      </w:r>
    </w:p>
    <w:p w:rsidR="00A956DE" w:rsidRDefault="00A956D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художественных произведений Гоголя- яркий пример самобытности.</w:t>
      </w:r>
    </w:p>
    <w:p w:rsidR="00A956DE" w:rsidRDefault="00A956D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Белинский говорил: «Он не пишет, а рисует, его фраза, как живая картина мчится в глаза читателю, поражая его своею яркой верностью природе и действительности».</w:t>
      </w:r>
    </w:p>
    <w:p w:rsidR="00A956DE" w:rsidRDefault="00A956D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приглядеться, как Гоголь раскрывает образы своих героев, то можно заметить, что у каждого свое лицо, свой характер, своя манера поведения. Достигается это и точно описанным портретом и изображением</w:t>
      </w:r>
      <w:r w:rsidR="008D50C3">
        <w:rPr>
          <w:rFonts w:ascii="Times New Roman" w:hAnsi="Times New Roman" w:cs="Times New Roman"/>
          <w:sz w:val="28"/>
          <w:szCs w:val="28"/>
        </w:rPr>
        <w:t>, и метким словом.</w:t>
      </w:r>
    </w:p>
    <w:p w:rsidR="008D50C3" w:rsidRDefault="008D50C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Гоголь- чародей слова.</w:t>
      </w:r>
    </w:p>
    <w:p w:rsidR="008D50C3" w:rsidRDefault="008D50C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Необыкновенно богат словарный запас его художественного языка. Он часто прибегает к употреблению необычных в литературной речи сложных прилагательных и наречий.</w:t>
      </w:r>
    </w:p>
    <w:p w:rsidR="008D50C3" w:rsidRDefault="008D50C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следовал совету Пушкина, прислушиваться к народному языку. Смело и широко черпал из его сокровищницы просторечье, разговорные слова и выражения, диалектизмы:</w:t>
      </w:r>
    </w:p>
    <w:p w:rsidR="008D50C3" w:rsidRDefault="008D50C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«Нарежется в буфете таким образом, что только смеется. Приходили [чиновники- ред.] даже подчас в присутствии, как говорится, нализавшись».</w:t>
      </w:r>
    </w:p>
    <w:p w:rsidR="008D50C3" w:rsidRDefault="008D50C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«Иной уже успел съездить своего брата в ухо».</w:t>
      </w:r>
    </w:p>
    <w:p w:rsidR="008D50C3" w:rsidRDefault="008D50C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«Казалось, не было сил человеческих подбиться к такому человеку».</w:t>
      </w:r>
    </w:p>
    <w:p w:rsidR="008D50C3" w:rsidRDefault="008D50C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я по глазам вижу, что подтибрила», и так далее.</w:t>
      </w:r>
    </w:p>
    <w:p w:rsidR="008D50C3" w:rsidRDefault="008D50C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Гоголь общеупотребительным словам придает новое, переносное значение и создает яркий образ. Мы говорим: «непробудный сон», а у Гоголя- «непробудный лес». Мы говорим: «нахлобучил шапку на голову», а у Гоголя- «нахлобучиваются на город сумерки».</w:t>
      </w:r>
    </w:p>
    <w:p w:rsidR="008D50C3" w:rsidRDefault="008D50C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Гоголь создает новые словосочетания, придавая им широкий, обобщающий смысл: «коптитель неба», «омедведила тебя захолустная жизнь».</w:t>
      </w:r>
    </w:p>
    <w:p w:rsidR="00B16031" w:rsidRDefault="00B1603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произведениях Гоголя раскрывается все смысловое многообразие слова.</w:t>
      </w:r>
    </w:p>
    <w:p w:rsidR="00B16031" w:rsidRDefault="00B1603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глагол «хвалить» употребляется с разными смысловыми оттенками: «Чичиков увидел, что старуха хватила далеко»; «Чичиков хватил в сердцах стулом об пол», натура «хватила топором раз- вышел нос, хватила в другой- вышли губы», «Эх, куда хватили по восьми гривен», «Из брички вылезла девка с платком на голове, в телогрейке, и хватила обеими кулаками в ворота», «Нашли, что почтмейстер хватил уже слишком далеко».</w:t>
      </w:r>
    </w:p>
    <w:p w:rsidR="00B16031" w:rsidRDefault="00B16031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Гоголь восторгался народной мудростью и остротой мысли, </w:t>
      </w:r>
      <w:r w:rsidR="0008040D">
        <w:rPr>
          <w:rFonts w:ascii="Times New Roman" w:hAnsi="Times New Roman" w:cs="Times New Roman"/>
          <w:sz w:val="28"/>
          <w:szCs w:val="28"/>
        </w:rPr>
        <w:t>выраженной в пословицах, и широко вводил их в свои произведения:</w:t>
      </w:r>
    </w:p>
    <w:p w:rsidR="0008040D" w:rsidRDefault="0008040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«Мошенник на мошеннике сидит и мошенником погоняет»;</w:t>
      </w:r>
    </w:p>
    <w:p w:rsidR="0008040D" w:rsidRDefault="0008040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мухи мрут»;</w:t>
      </w:r>
    </w:p>
    <w:p w:rsidR="0008040D" w:rsidRDefault="0008040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«Поминай, как звали» и другие.</w:t>
      </w:r>
    </w:p>
    <w:p w:rsidR="0008040D" w:rsidRDefault="0008040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слова самого Гоголя и слова в речи введенных им действующих лиц, подобно народным пословицам, удивительно метки и выразительны и стали общеизвестными «крылатыми словами»: </w:t>
      </w:r>
    </w:p>
    <w:p w:rsidR="0008040D" w:rsidRDefault="0008040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«Оно, конечно, Александр Македонский герой, но, зачем же стулья ломать»; </w:t>
      </w:r>
    </w:p>
    <w:p w:rsidR="0008040D" w:rsidRDefault="0008040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моя, милый друг, течет, говорит, в эмпиреях»;</w:t>
      </w:r>
    </w:p>
    <w:p w:rsidR="0008040D" w:rsidRDefault="0008040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Пушкиным на дружеской ноге»;</w:t>
      </w:r>
    </w:p>
    <w:p w:rsidR="0008040D" w:rsidRDefault="0008040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«Легкость необыкновенная в мыслях» и многие другие.</w:t>
      </w:r>
    </w:p>
    <w:p w:rsidR="0008040D" w:rsidRDefault="0008040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ста пятидесяти лет прошло с тех пор, как создавал свои бессмертные произведения Гоголь. </w:t>
      </w:r>
      <w:r w:rsidR="00C77FB8">
        <w:rPr>
          <w:rFonts w:ascii="Times New Roman" w:hAnsi="Times New Roman" w:cs="Times New Roman"/>
          <w:sz w:val="28"/>
          <w:szCs w:val="28"/>
        </w:rPr>
        <w:t xml:space="preserve">Жизнь изменилась, изменился, естественно, и язык, отразивший жизнь гоголевского времени. И, когда современный читатель берет художественное произведение Гоголя, он неизбежно наталкивается на многие слова, затрудняющие чтение. Это и те слова, которыми назывались учреждения, должности, предметы </w:t>
      </w:r>
      <w:r w:rsidR="00C77FB8">
        <w:rPr>
          <w:rFonts w:ascii="Times New Roman" w:hAnsi="Times New Roman" w:cs="Times New Roman"/>
          <w:sz w:val="28"/>
          <w:szCs w:val="28"/>
        </w:rPr>
        <w:lastRenderedPageBreak/>
        <w:t>общественного и бытового обихода, одежда, угощения и те слова, в которых отразилось мировоззрение людей прошлого века.</w:t>
      </w:r>
    </w:p>
    <w:p w:rsidR="00B873A9" w:rsidRDefault="00C77FB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знакомство Гоголя с украинским бытом и народным творчеством, различные материалы, собранные им, послужили драгоценным источником его творческого труда. В письме украинскому историку и фольклористу Максимовичу, критик и беллетрист Сомов, сам уроженец Украины, сообщал в ноябре 1831 года: «У Гоголя есть</w:t>
      </w:r>
      <w:r w:rsidR="00242182">
        <w:rPr>
          <w:rFonts w:ascii="Times New Roman" w:hAnsi="Times New Roman" w:cs="Times New Roman"/>
          <w:sz w:val="28"/>
          <w:szCs w:val="28"/>
        </w:rPr>
        <w:t xml:space="preserve"> много малороссийских песен, побасенок, сказок и пр., коих я еще ни от кого не слыхивал, и он не откажется поступиться песнями доброму земляку своему, которого заочно уважает. Он человек с отличными дарованиями и знает малороссию, как пять пальцев; в ней воспитывался, а сюда приехал не более как года три тому назад»</w:t>
      </w:r>
      <w:r w:rsidR="00242182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242182">
        <w:rPr>
          <w:rFonts w:ascii="Times New Roman" w:hAnsi="Times New Roman" w:cs="Times New Roman"/>
          <w:sz w:val="28"/>
          <w:szCs w:val="28"/>
        </w:rPr>
        <w:t>.</w:t>
      </w:r>
    </w:p>
    <w:p w:rsidR="00242182" w:rsidRDefault="00242182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критической литературе неоднократно высказывалось мнение о том, что обращение Гоголя в «Вечерах на хуторе близ Диканьки» к Украине, ее быту, являлось лишь откликом на тот интерес к фольклорным и этнографическим материалам, который возник в это время в литературных и общественных кругах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Такое объяснение никак нельзя признать удовлетворительным. Пристальное внимание Гоголя привлекали не сами по себе фольклор и этнография, его глубоко интересовала народная жизнь. Чем острее и отчетливее вырисовывались </w:t>
      </w:r>
      <w:r w:rsidR="00514066">
        <w:rPr>
          <w:rFonts w:ascii="Times New Roman" w:hAnsi="Times New Roman" w:cs="Times New Roman"/>
          <w:sz w:val="28"/>
          <w:szCs w:val="28"/>
        </w:rPr>
        <w:t>перед ними очертания чиновно- аристократического мира, с которым он сталкивался в столице, тем сильнее и настойчивее мысль его обращалась к народу. Народная жизнь с ее непосредственностью и красочностью ясно противополагалась в сознании Гоголя той общественной среде, в которой царил культ казармы, культ чина и звания.</w:t>
      </w:r>
    </w:p>
    <w:p w:rsidR="00514066" w:rsidRDefault="0051406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«Вечера», Гоголь внимательно и глубоко изучал разговорный язык. Широкое использование его драгоценных сокровищ для воплощения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художественных образов, тесное сближение его литературного языка с языком разговорным- эти задачи со своей отчетливостью и глубиной писатель поставил перед собой уже в пору создания своего первого повествовательного цикла.</w:t>
      </w:r>
    </w:p>
    <w:p w:rsidR="00514066" w:rsidRDefault="0051406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Виноградов в статье «О языке ранней прозы Гоголя»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анализируя две редакции «Вечера накануне Ивана Купала», подробно раскрыл напряженную творческую работу писателя над тем, чтобы приблизить язык повести к разговорной речи, преодолеть и устранить книжные и словесные обороты и конструкции.</w:t>
      </w:r>
    </w:p>
    <w:p w:rsidR="00514066" w:rsidRDefault="0051406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форму народного сказа, Гоголь насыщал его живой разговорной речью; писатель смело разрушал литературно- языковые</w:t>
      </w:r>
      <w:r w:rsidR="00B24DDB">
        <w:rPr>
          <w:rFonts w:ascii="Times New Roman" w:hAnsi="Times New Roman" w:cs="Times New Roman"/>
          <w:sz w:val="28"/>
          <w:szCs w:val="28"/>
        </w:rPr>
        <w:t xml:space="preserve"> каноны, выработанные сентименталистами и консервативными романтиками, пуристами из аристократических салонов.</w:t>
      </w:r>
    </w:p>
    <w:p w:rsidR="00B24DDB" w:rsidRDefault="00B24DD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Повести «Вечеров» объединены в общий цикл образом «издателя» и рассказчика Рудого Панька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 Это образ простого человека.</w:t>
      </w:r>
    </w:p>
    <w:p w:rsidR="00B24DDB" w:rsidRDefault="00B24DD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Мастерское использование разговорной речи выпукло проявляется в лексике рассказа Рудово Панько, в отборе слов и речевых оборотов, отличающихся яркой выразительностью:</w:t>
      </w:r>
    </w:p>
    <w:p w:rsidR="00B24DDB" w:rsidRDefault="00B24DD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«Нашему брату, хуторянину, высунуть нос из своего захолустья в большой свет- батюшки мои!»;</w:t>
      </w:r>
    </w:p>
    <w:p w:rsidR="00B24DDB" w:rsidRDefault="00B24DD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«Дернула же охота и пасечника потащиться вслед за другими!»;</w:t>
      </w:r>
    </w:p>
    <w:p w:rsidR="00B24DDB" w:rsidRDefault="00B24DD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балы если вы едете… чтобы повертеть ногами и позевать в руку»;</w:t>
      </w:r>
    </w:p>
    <w:p w:rsidR="00B24DDB" w:rsidRDefault="00B24DD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за истории умел он отпускать!»;</w:t>
      </w:r>
    </w:p>
    <w:p w:rsidR="00B24DDB" w:rsidRDefault="00B24DD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один из гостей… пойдет рассказывать- </w:t>
      </w:r>
      <w:r w:rsidR="00572C59">
        <w:rPr>
          <w:rFonts w:ascii="Times New Roman" w:hAnsi="Times New Roman" w:cs="Times New Roman"/>
          <w:sz w:val="28"/>
          <w:szCs w:val="28"/>
        </w:rPr>
        <w:t>вачурно да хитро, как в печатных книжках! Откуда он слов понабрался таких!»;</w:t>
      </w:r>
    </w:p>
    <w:p w:rsidR="00572C59" w:rsidRDefault="00572C5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 ему насчет этого славную сплел присказку»;</w:t>
      </w:r>
    </w:p>
    <w:p w:rsidR="00572C59" w:rsidRDefault="00572C5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«Пальцы у Фомы Григорьевича так и складывались дать дулю»;</w:t>
      </w:r>
    </w:p>
    <w:p w:rsidR="00572C59" w:rsidRDefault="00572C5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«Такие выкапывал страшные истории, что волосы ходили на голове».</w:t>
      </w:r>
    </w:p>
    <w:p w:rsidR="00572C59" w:rsidRDefault="00572C5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использование лексики разговорной речи, как источника художественной выразительности повествования, весьма характе</w:t>
      </w:r>
      <w:r w:rsidR="00DB5FF6">
        <w:rPr>
          <w:rFonts w:ascii="Times New Roman" w:hAnsi="Times New Roman" w:cs="Times New Roman"/>
          <w:sz w:val="28"/>
          <w:szCs w:val="28"/>
        </w:rPr>
        <w:t>рно не только для рассказа самого Рудого Панька, но и для всех повестей, написанных в  народносказовой форме.</w:t>
      </w:r>
    </w:p>
    <w:p w:rsidR="00DB5FF6" w:rsidRDefault="00DB5FF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примеры из «Пропавшей грамоты», показывающие замечательное умение Гоголя пользоваться сокровищами живого разговорного языка:</w:t>
      </w:r>
    </w:p>
    <w:p w:rsidR="00DB5FF6" w:rsidRDefault="00DB5FF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ж бы такое рассказать вам? Вдруг не взбредет на ум… Да, расскажу я вам, как ведьмы играли с покойным дедом в дурки»;</w:t>
      </w:r>
    </w:p>
    <w:p w:rsidR="00DB5FF6" w:rsidRDefault="00DB5FF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праздник охватывает Апостола, бывало, так, что теперь и попович иной спрячется»;</w:t>
      </w:r>
    </w:p>
    <w:p w:rsidR="00DB5FF6" w:rsidRDefault="00DB5FF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«Тогдашний полковый писарь, вот нелегкая его возьми, и прозвища его не вспомню»;</w:t>
      </w:r>
    </w:p>
    <w:p w:rsidR="00DB5FF6" w:rsidRDefault="00DB5FF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«Народу высыпало по улицам столько, что в глазах рябело»;</w:t>
      </w:r>
    </w:p>
    <w:p w:rsidR="00DB5FF6" w:rsidRDefault="00DB5FF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«Попойка завелась, как на свадьбе перед постом великим»;</w:t>
      </w:r>
    </w:p>
    <w:p w:rsidR="00DB5FF6" w:rsidRDefault="00DB5FF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«Нашего запорожца раздобар взял страшный»;</w:t>
      </w:r>
    </w:p>
    <w:p w:rsidR="00DB5FF6" w:rsidRDefault="00DB5FF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«Истории и присказки такие диковинные, что дед несколько раз хватался за бока и чуть не надсадил своего живота со смеху».</w:t>
      </w:r>
    </w:p>
    <w:p w:rsidR="00DB5FF6" w:rsidRDefault="00DB5FF6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Мастерски найденное слово или разговорный речевой оборот не являются в «Вечерах» чем- то дополнительным, преследующим лишь «колористические» цели, </w:t>
      </w:r>
      <w:r w:rsidR="003A61D2">
        <w:rPr>
          <w:rFonts w:ascii="Times New Roman" w:hAnsi="Times New Roman" w:cs="Times New Roman"/>
          <w:sz w:val="28"/>
          <w:szCs w:val="28"/>
        </w:rPr>
        <w:t>они органически входят в повествование, являясь важнейшим моментом его выразительности.</w:t>
      </w:r>
    </w:p>
    <w:p w:rsidR="003A61D2" w:rsidRDefault="003A61D2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Убедительным свидетельством этого может служить, например, повествовательная речь «Сорочинской ярмарки»:</w:t>
      </w:r>
    </w:p>
    <w:p w:rsidR="003A61D2" w:rsidRDefault="003A61D2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«Местами только какая- нибудь расписанная ярко миска или макитра хвастливо выказывались из высоко взгроможденного на возу, щупал другой, применивался к ценам»;</w:t>
      </w:r>
    </w:p>
    <w:p w:rsidR="003A61D2" w:rsidRDefault="003A61D2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«Продавица бубликов… расплачивалась весь день без надобности и писала ногами совершенное подобие своего лакомого товара».</w:t>
      </w:r>
    </w:p>
    <w:p w:rsidR="003A61D2" w:rsidRDefault="003A61D2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Характерную особенность повестей, в которых отсутс</w:t>
      </w:r>
      <w:r w:rsidR="00063E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вует сказочное начало</w:t>
      </w:r>
      <w:r w:rsidR="00063ED4">
        <w:rPr>
          <w:rFonts w:ascii="Times New Roman" w:hAnsi="Times New Roman" w:cs="Times New Roman"/>
          <w:sz w:val="28"/>
          <w:szCs w:val="28"/>
        </w:rPr>
        <w:t>, составляет диалогическое их построение. Если в «Пропавшей грамоте», «Заколдованном месте», «Вечере накануне Ивана Купала», преобладают повествовательный элемент, то в «Сорочинской ярмарке», «Майской ночи» и «Ночи перед Рождеством» на первый план выступает диалог, являющийся важным элементом произведения. Создавая диалог, Гоголь широко опирался на просторечье и говорил, добиваясь тем самым бытовой конкретности и жизненной убедительности героев.</w:t>
      </w: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«Ну, жинка! А я нашел жениха дочке!».</w:t>
      </w: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просторечья в диалоге повестей связано с общей характеристикой действующих лиц.</w:t>
      </w: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063ED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ED4" w:rsidRDefault="0047205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II</w:t>
      </w:r>
    </w:p>
    <w:p w:rsidR="00472058" w:rsidRDefault="0047205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Состав диалектизмов в повестях Н.В. Гоголя</w:t>
      </w:r>
    </w:p>
    <w:p w:rsidR="00472058" w:rsidRDefault="0047205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058" w:rsidRDefault="0047205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над языком повестей Н.В. Гоголь целиком опирался на общенародный национальный язык, на его богато развернутую стилистическую систему. При этом, в целях реалистического воспроизведения</w:t>
      </w:r>
      <w:r w:rsidR="0040200C">
        <w:rPr>
          <w:rFonts w:ascii="Times New Roman" w:hAnsi="Times New Roman" w:cs="Times New Roman"/>
          <w:sz w:val="28"/>
          <w:szCs w:val="28"/>
        </w:rPr>
        <w:t xml:space="preserve"> изображаемой действительности и создания колоритный художественных образов, писатель не только использовал все многообразие выразительных красок общелитературного языка, но и нередко обращался к таким языковым средствам, которые или широко распространены в различных социально- речевых стилях общенародной разговорно- бытовой речи, но не являются нормой литературного выражения (просторечные слова и формы), или ограничены территориальным употреблением и не характерны для общенационального языка (диалектизмы).</w:t>
      </w:r>
    </w:p>
    <w:p w:rsidR="0040200C" w:rsidRDefault="0040200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другими лексическими пластами общенародного языка диалектизмы занимают значительное место в языковой ткани повестей Гоголя, что указывает на индивидуальные особенности автора в использовании этого речевого материала.</w:t>
      </w:r>
    </w:p>
    <w:p w:rsidR="0040200C" w:rsidRDefault="0040200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диалектных речевых средств Н.В. Гоголь использует в повестях, главным образом, </w:t>
      </w:r>
      <w:r w:rsidR="00687EC9">
        <w:rPr>
          <w:rFonts w:ascii="Times New Roman" w:hAnsi="Times New Roman" w:cs="Times New Roman"/>
          <w:sz w:val="28"/>
          <w:szCs w:val="28"/>
        </w:rPr>
        <w:t>элементы диалектической лексики. Но и в принципах отбора областных слов ярко проявляется индивидуальная манера художественного мастерства писателя. Из лексического состава областных народных говоров Н.В. Гоголь берет, в основном, те слова, семантика которых ясна и вне контекста (например: хлопец, тулуп, хутор, бублик, зелье и т.д.). Но, также писатель включает в языковую ткань произведений узкотерриториальные диалектизмы, нуждающиеся в дополнительных разъяснениях (например: курень, кавун, молька, тавлинка, свита, баштан, кухоль и т.д.).</w:t>
      </w:r>
    </w:p>
    <w:p w:rsidR="00687EC9" w:rsidRDefault="00687EC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Диалектная лексика повестей Н.В. Гоголя неоднородна по своим лексико- семантическим и грамматическим признакам. Внутри ее можно наметить несколько разрядов слов, имеющих свои характерные особенности:</w:t>
      </w:r>
    </w:p>
    <w:p w:rsidR="00687EC9" w:rsidRDefault="00687EC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В составе диалектной лексики повестей выделяется разряд слов, которые во всех своих значениях являются принадлежностью того или иного говора или группы близких говоров и обычно не встречаются в общенародном языке. </w:t>
      </w:r>
    </w:p>
    <w:p w:rsidR="00687EC9" w:rsidRDefault="00687EC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повести «Заколдованное место» Гоголь употребляет слова:</w:t>
      </w:r>
    </w:p>
    <w:p w:rsidR="00687EC9" w:rsidRDefault="00687EC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Баштан- в значении «огород в поле, на котором разводятся ар</w:t>
      </w:r>
      <w:r w:rsidR="006F1A89">
        <w:rPr>
          <w:rFonts w:ascii="Times New Roman" w:hAnsi="Times New Roman" w:cs="Times New Roman"/>
          <w:sz w:val="28"/>
          <w:szCs w:val="28"/>
        </w:rPr>
        <w:t>бузы, дыни, тыквы». (В.И. Даль)</w:t>
      </w:r>
    </w:p>
    <w:p w:rsidR="00687EC9" w:rsidRDefault="00687EC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Курень- </w:t>
      </w:r>
      <w:r w:rsidR="006F1A89">
        <w:rPr>
          <w:rFonts w:ascii="Times New Roman" w:hAnsi="Times New Roman" w:cs="Times New Roman"/>
          <w:sz w:val="28"/>
          <w:szCs w:val="28"/>
        </w:rPr>
        <w:t>в значении «временной приютъ въ поле, шалаш». (В.И. Даль)</w:t>
      </w:r>
    </w:p>
    <w:p w:rsidR="006F1A89" w:rsidRDefault="006F1A8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«Дед засеял баштан на самой дороге и перешел жить в курень». (Заколдованное место.- М, 1985.- с.206).</w:t>
      </w:r>
    </w:p>
    <w:p w:rsidR="006F1A89" w:rsidRDefault="006F1A8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Второй разряд диалектической лексики анализируемых повестей составляют слова общенародного языка, которые в одном из произведенных значений употребляются в том или ином говоре или в группе близких говоров. Это разряд семантических диалектизмов в повестях включает в себя значительное количество слов.</w:t>
      </w:r>
    </w:p>
    <w:p w:rsidR="006F1A89" w:rsidRDefault="006F1A8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повести «Заколдованное место» Н.В. Гоголь употребляет слова:</w:t>
      </w:r>
    </w:p>
    <w:p w:rsidR="006F1A89" w:rsidRDefault="006F1A8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Дерн- в значении «верхний слой почвы, густо заросший злакомъ колосового, лугового травой» (В.И. Даль)</w:t>
      </w:r>
    </w:p>
    <w:p w:rsidR="006F1A89" w:rsidRDefault="006F1A8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«Эх, жаль! Ну кто знает, может быть, стоит только поднять дерн, а он тут и лежит, голубчик!». (Заколдованное место.- М.,1985.- с.209)</w:t>
      </w:r>
    </w:p>
    <w:p w:rsidR="006F1A89" w:rsidRDefault="006F1A8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Хутор- в значении «юж.мыза, употр. Заимка, усадьба со сколомъ и сельскимъ хозяйствомъ». (В.И. Даль)</w:t>
      </w:r>
    </w:p>
    <w:p w:rsidR="006F1A89" w:rsidRDefault="006F1A89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повести «Вечер накануне Ивана Купала» Н.В. Гоголь</w:t>
      </w:r>
      <w:r w:rsidR="004B4CAB">
        <w:rPr>
          <w:rFonts w:ascii="Times New Roman" w:hAnsi="Times New Roman" w:cs="Times New Roman"/>
          <w:sz w:val="28"/>
          <w:szCs w:val="28"/>
        </w:rPr>
        <w:t xml:space="preserve"> использует слова:</w:t>
      </w:r>
    </w:p>
    <w:p w:rsidR="004B4CAB" w:rsidRDefault="004B4CA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Барышник- в значении «мелочный торгашъ, скупщикъ, перекупщикъ, базарникъ». (В.И. Даль)</w:t>
      </w:r>
    </w:p>
    <w:p w:rsidR="004B4CAB" w:rsidRDefault="004B4CA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«Писаки они не писаки, а вот то самое, что барышники на наших ярмарках». (Вечер накануне Ивана Купала.- М., 1985.- с. 38)</w:t>
      </w:r>
    </w:p>
    <w:p w:rsidR="004B4CAB" w:rsidRDefault="004B4CA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повести «Майская ночь или утопленница» Н.В. Гоголь использует слова:</w:t>
      </w:r>
    </w:p>
    <w:p w:rsidR="004B4CAB" w:rsidRDefault="004B4CA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Батя- в значении «стар а въ ряз тмб. И поныне родитель, отец». (В.И. Даль)</w:t>
      </w:r>
    </w:p>
    <w:p w:rsidR="004B4CAB" w:rsidRDefault="004B4CA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«Будешь ли ты меня нежить по- старому, батьку, когда возмешь другую жену?». (Майская ночь или утопленница.- М., 1985.- с. 53)</w:t>
      </w:r>
    </w:p>
    <w:p w:rsidR="004B4CAB" w:rsidRDefault="004B4CA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нами было выявлено в повестях Н.В. Гоголя …86 при 170… словоупотреблениях слов, имеющих диалектный характер. Данная лексика обладает большой смысловой и образной емкостью и придает повестям своеобразие художественного языка.</w:t>
      </w:r>
    </w:p>
    <w:p w:rsidR="004B4CAB" w:rsidRDefault="004B4CA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AB" w:rsidRDefault="004B4CAB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Лексико- тематические группы</w:t>
      </w:r>
      <w:r w:rsidR="00F875A0">
        <w:rPr>
          <w:rFonts w:ascii="Times New Roman" w:hAnsi="Times New Roman" w:cs="Times New Roman"/>
          <w:sz w:val="28"/>
          <w:szCs w:val="28"/>
        </w:rPr>
        <w:t xml:space="preserve"> диалектной лексики в повестях</w:t>
      </w:r>
    </w:p>
    <w:p w:rsidR="00F875A0" w:rsidRDefault="00F875A0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5A0" w:rsidRDefault="00F875A0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Диалектная лексика вышеперечисленных разрядов распадается по значению на несколько тематических групп. Так, среди диалектизмов анализируемых повестей, можно отметить следующие группы лексики:</w:t>
      </w:r>
    </w:p>
    <w:p w:rsidR="00F875A0" w:rsidRDefault="00F875A0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Слова, обозначающие лиц по семейным и родственным отношениям: батя- отец; своякиня- женина сестра; молодица- молодая замужняя женщина; родич- родитель.</w:t>
      </w:r>
    </w:p>
    <w:p w:rsidR="00F875A0" w:rsidRDefault="00F875A0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Слова, характеризующие людей по внешним признакам и образу жизни и занятий: ватага- дружная компания; дгожий- здоровый, сильный; буян- смелый, храбрый; гумак- извозчик на валах; скряга- жадный, скупой; гуляка- праздный, гулящий; краля- королева.</w:t>
      </w:r>
    </w:p>
    <w:p w:rsidR="00B24DDB" w:rsidRDefault="00F875A0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Слова, </w:t>
      </w:r>
      <w:r w:rsidR="00011A70">
        <w:rPr>
          <w:rFonts w:ascii="Times New Roman" w:hAnsi="Times New Roman" w:cs="Times New Roman"/>
          <w:sz w:val="28"/>
          <w:szCs w:val="28"/>
        </w:rPr>
        <w:t xml:space="preserve">связанные с наименованием действий и характера поведения людей: брякать- греметь, стучать; провозить попа в решете- лгать на исповеди; выпучить (глаза)- выставлять, говорить о частях того же тела, к которому относится и действа; подпирать- поддерживать, подставляя подставками, подпорками; остолбенеть- стать неподвижно, столбом от </w:t>
      </w:r>
      <w:r w:rsidR="00011A70">
        <w:rPr>
          <w:rFonts w:ascii="Times New Roman" w:hAnsi="Times New Roman" w:cs="Times New Roman"/>
          <w:sz w:val="28"/>
          <w:szCs w:val="28"/>
        </w:rPr>
        <w:lastRenderedPageBreak/>
        <w:t>изумления; калякать- беседовать, разговаривать; пособить- помочь, дать помощи.</w:t>
      </w:r>
    </w:p>
    <w:p w:rsidR="00011A70" w:rsidRDefault="00011A70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Слова, обозначающие названия кушаний: голушка- клецки; бублик- кольцо, крендель из пшеничного теста; бухонец- сытный хлеб; маковник- лепешка из толченого маку с медом; кутья- каша с изюмом.</w:t>
      </w:r>
    </w:p>
    <w:p w:rsidR="00011A70" w:rsidRDefault="00011A70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5A3125">
        <w:rPr>
          <w:rFonts w:ascii="Times New Roman" w:hAnsi="Times New Roman" w:cs="Times New Roman"/>
          <w:sz w:val="28"/>
          <w:szCs w:val="28"/>
        </w:rPr>
        <w:t>Слова, обозначающие жилище и предметы домашнего обихода</w:t>
      </w:r>
      <w:r w:rsidR="008F7154">
        <w:rPr>
          <w:rFonts w:ascii="Times New Roman" w:hAnsi="Times New Roman" w:cs="Times New Roman"/>
          <w:sz w:val="28"/>
          <w:szCs w:val="28"/>
        </w:rPr>
        <w:t>: лежанка- длинный выступ из печи, на котором лежат; комора- чулан, кладовая; кухоль- глиняный кувшин; колода- большое корыто; куфа- кадь, бочка; каганец- ночник, лампадка; гребень- снаряд для расчески льна и пеньки.</w:t>
      </w:r>
    </w:p>
    <w:p w:rsidR="008F7154" w:rsidRDefault="008F715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Слова, обозначающие названия одежды и ее частей: тулуп- шуба без перехвата; хуста- одежда; смушка- ягнячья овчина; малахай- длинная плеть, кнут; кунтуш- верхняя мужская одежда.</w:t>
      </w:r>
    </w:p>
    <w:p w:rsidR="008F7154" w:rsidRDefault="008F715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 Слова, обозначающие названия сельскохозяйственных угодий и культур: кавун- арбуз.</w:t>
      </w:r>
    </w:p>
    <w:p w:rsidR="008F7154" w:rsidRDefault="008F715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 Слова, обозначающие орудия труда: заступ- железная лопата для копки; кия- палка, трость; жито- рожь.</w:t>
      </w:r>
    </w:p>
    <w:p w:rsidR="008F7154" w:rsidRDefault="008F715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выделенные лексико- тематические группы могут полно представить особенности функционирования и специфику диалектных слов, употребленных Н.В. Гоголем в своих повестях.</w:t>
      </w:r>
    </w:p>
    <w:p w:rsidR="008F7154" w:rsidRDefault="008F715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154" w:rsidRDefault="008F7154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74FAF">
        <w:rPr>
          <w:rFonts w:ascii="Times New Roman" w:hAnsi="Times New Roman" w:cs="Times New Roman"/>
          <w:sz w:val="28"/>
          <w:szCs w:val="28"/>
        </w:rPr>
        <w:t>Функции диалектизмов в повестях Н.В. Гоголя</w:t>
      </w:r>
    </w:p>
    <w:p w:rsidR="00D74FAF" w:rsidRDefault="00D74FAF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FAF" w:rsidRDefault="00D74FAF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 стилистический анализ повестей Н.В. Гоголя позволяет не только определить состав диалектной лексики, раскрыть принципы, которыми писатель руководствовался в отборе этих речевых средств, но и выяснить их место и функции в языковой системе произведений.</w:t>
      </w:r>
    </w:p>
    <w:p w:rsidR="00D74FAF" w:rsidRDefault="00D74FAF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лексика рассматриваемых повестей встречается, главным образом, в языке персонажей.</w:t>
      </w:r>
    </w:p>
    <w:p w:rsidR="00D74FAF" w:rsidRDefault="00D74FAF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иногда диалектизмы используются также и в авторском повествовании, где они несут на себе определенную стилистическую нагрузку. Стилистическая роль диалектизмов в авторской речи сводится к следующему:</w:t>
      </w:r>
    </w:p>
    <w:p w:rsidR="00D74FAF" w:rsidRDefault="00D74FAF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Областная лексика служит средством создания колорита места действия. В повестях Н.В. Гоголь употребляет преимущественно территориально- распространенные диалектные слова: каравай, миска, хата, бублик, кутья и др.</w:t>
      </w:r>
    </w:p>
    <w:p w:rsidR="00D74FAF" w:rsidRDefault="00D74FAF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Элементы областной</w:t>
      </w:r>
      <w:r w:rsidR="00352EBC">
        <w:rPr>
          <w:rFonts w:ascii="Times New Roman" w:hAnsi="Times New Roman" w:cs="Times New Roman"/>
          <w:sz w:val="28"/>
          <w:szCs w:val="28"/>
        </w:rPr>
        <w:t xml:space="preserve"> народной лексики употребляются в авторском повествовании как средство более точного и яркого выражения мысли. В подобных случаях писатель отбирает такие диалектизмы, которые, обладая дополнительными экспрессивно- смысловыми оттенками, наряду с обозначениями предметов, явлений дают им еще количественную характеристику.</w:t>
      </w:r>
    </w:p>
    <w:p w:rsidR="00352EBC" w:rsidRDefault="00352EB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приведенных ниже примерах областные слова- брякать, калякать- способствуют более точному и конкретно- чувственному изображению совершаемого действия.</w:t>
      </w:r>
    </w:p>
    <w:p w:rsidR="00352EBC" w:rsidRDefault="00352EB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«Брякнули в бандуры, сопилки, кобзы- и пошла потеха!». (Вечер накануне Ивана Купала.- М., 1985.- с. 48)</w:t>
      </w:r>
    </w:p>
    <w:p w:rsidR="00352EBC" w:rsidRDefault="00352EB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«Калякали о селе и о том, было и диковинки разные, и про чуда». (Вечер накануне Ивана Купала.- М., 1985.- с.52)</w:t>
      </w:r>
    </w:p>
    <w:p w:rsidR="00352EBC" w:rsidRDefault="00352EBC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Некоторые лексические единицы областных говоров выступают в авторском повествовании в качестве характеристических признаков особенности речи героев.</w:t>
      </w:r>
    </w:p>
    <w:p w:rsidR="00352EBC" w:rsidRDefault="00934CE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передаче диалектных черт языка персонажей Н.В. Гоголь пользуется одним из типов несобственно прямой речи, при котором в авторское повествование включаются лишь отдельные слова из лексикона героев. Так, с целью создания языкового колорита изображаемых персонажей, писатель переносит из их речи в авторское повествование диалектное слово «родич». При этом, употребление слова «родич» в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несобственно прямой речи не только способствует отражению диалектных особенностей языка персонажей, но и позволяет писателю разнообразить речевые средства своего повествования, а также избегать лишнего повторения слов. Например:</w:t>
      </w:r>
    </w:p>
    <w:p w:rsidR="00934CE3" w:rsidRDefault="00934CE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«Эх, старина, старина! Что за радость, что за разгулье падет на сердце, когда услышишь про то, что давно- давно, и года ему и месяца нет! А как еще влужается какой- нибудь родич, дед или прадед, ну и тогда рукой махни». (Прописная грамота.- М., 1985.- с. 81)</w:t>
      </w:r>
    </w:p>
    <w:p w:rsidR="00934CE3" w:rsidRDefault="00934CE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вторая половина ХIХ века- период интенсивного вхождения диалектизмов в русский язык. Творчество Н.В. Гоголя внесло в литературный язык множество диалектизмов, использование которых в языке художественных произведений позволило расширить область выразительно- изобразительных средств русского языка, его словарный состав.</w:t>
      </w:r>
    </w:p>
    <w:p w:rsidR="00934CE3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Судьба </w:t>
      </w:r>
      <w:r w:rsidR="00934CE3">
        <w:rPr>
          <w:rFonts w:ascii="Times New Roman" w:hAnsi="Times New Roman" w:cs="Times New Roman"/>
          <w:sz w:val="28"/>
          <w:szCs w:val="28"/>
        </w:rPr>
        <w:t>диалектизмов</w:t>
      </w:r>
      <w:r>
        <w:rPr>
          <w:rFonts w:ascii="Times New Roman" w:hAnsi="Times New Roman" w:cs="Times New Roman"/>
          <w:sz w:val="28"/>
          <w:szCs w:val="28"/>
        </w:rPr>
        <w:t xml:space="preserve"> в литературном языке также неодинакова. Одни из них сохраняют просторечный характер и в современном русском языке (миска, каравай, хата, хлопец), другие сохраняют оттенок разговорности (говор, буян, брякать, сызнова).</w:t>
      </w: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Третьи переходят в разряд нейтральных слов (скирда, ясли, заступ, бричка).</w:t>
      </w: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народные говоры и диалектизмы являются одним из живых источников обогащения словарного состава литературного языка.</w:t>
      </w: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7E" w:rsidRDefault="00F4067E" w:rsidP="00F406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произведениях Гоголя во всей полноте воспроизведены особенности русской жизни: русская природа, живость мысли и чувств, меткость языка- все это нашло отражение и в языке Гоголя. </w:t>
      </w: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Гоголя- это важный этап в истории культуры русской речи, в развитии литературно- художественного слова, в истории русского литературного языка. В его произведениях получили дальнейшее развитие приемы и способы освоения</w:t>
      </w:r>
      <w:r w:rsidR="00195398">
        <w:rPr>
          <w:rFonts w:ascii="Times New Roman" w:hAnsi="Times New Roman" w:cs="Times New Roman"/>
          <w:sz w:val="28"/>
          <w:szCs w:val="28"/>
        </w:rPr>
        <w:t xml:space="preserve"> выразительных возможностей живой народной речи. В них- непревзойденное мастерство художественного преобразования особенностей русской речи, свойственных профессиональным, территориальным и социальным сферам общения на необъятных просторах русского государства.</w:t>
      </w:r>
    </w:p>
    <w:p w:rsidR="00195398" w:rsidRDefault="0019539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Гоголя глубоко самобытно, но оно вышло из глубин живой народной речи и неотделимо от жизни, мыслей и чувств народа.</w:t>
      </w:r>
    </w:p>
    <w:p w:rsidR="00195398" w:rsidRDefault="0019539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художественных произведениях Гоголя стандартизованные формы литературного выражения (средства литературного языка его времени) обогащаются словами и выражениями, конструкциями, оборотами народно- разговорной речи. Он смело раздвигает рамки языка художественной литературы, языка автора в сторону разных стилей народно- разговорной речи, в сторону украинского языка, а позднее и в сторону русских народно- областных диалектов, не страшась «неправильностей»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398" w:rsidRDefault="0019539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народно- разговорной речи смело включаются в структуру авторского повествования. Они используются в роли образных компонентов развернутых описаний, принизанных</w:t>
      </w:r>
      <w:r w:rsidR="0071396D">
        <w:rPr>
          <w:rFonts w:ascii="Times New Roman" w:hAnsi="Times New Roman" w:cs="Times New Roman"/>
          <w:sz w:val="28"/>
          <w:szCs w:val="28"/>
        </w:rPr>
        <w:t xml:space="preserve"> ироническим отношением к изображаемому.</w:t>
      </w:r>
    </w:p>
    <w:p w:rsidR="0071396D" w:rsidRDefault="0071396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речь персонажей и авторское повествование вводятся диалектизмы. Они придают художественной речи яркость и красочность, остроту художественных оценок и реалистический колорит. </w:t>
      </w:r>
    </w:p>
    <w:p w:rsidR="0071396D" w:rsidRDefault="0071396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Искустно вводятся в литературно- художественное изложение средства украинской народной речи, расширяя диапазон образных языковых средств. Украинские слова без труда воспринимаются русским читателем на фоне тех осмыслений, которые подсказываются контекстом: бачь- смотри, турнуть- стремиться. Широко используются украинизмы (бандура, галушки, гопак, дивчина, парубок, кавун, рушник, черевички), а также украинские словоформы, обладающие способностью создавать художественное впечатление при сопоставлении с русскими словоформами: звательная форма (хлопче, серденько, голубко), краткие формы прилагательных и др. Слова, выражения, лексические, фонетические, словообразовательные формы украинской речи широко представлены в ранних повестях Гоголя.</w:t>
      </w:r>
    </w:p>
    <w:p w:rsidR="0071396D" w:rsidRDefault="0071396D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540A8">
        <w:rPr>
          <w:rFonts w:ascii="Times New Roman" w:hAnsi="Times New Roman" w:cs="Times New Roman"/>
          <w:sz w:val="28"/>
          <w:szCs w:val="28"/>
        </w:rPr>
        <w:t>литературно- художественная практика Гоголя оказала значительное воздействие на развитие языка художественной литературы. Она способствовала демократизации литературного языка, снижению стандартизованных форм общения с живой народной речью.</w:t>
      </w:r>
    </w:p>
    <w:p w:rsidR="007540A8" w:rsidRDefault="007540A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«Упор на устную, живую речь, на стили национального просторечья, на бытовой язык «среднего сословия», интеллигенции, на профессиональные диалекты и жаргоны города, на формы простонародного языка- делается лозунгом реалистической школы и основой новой системы русского литературного языка»,- писал В.В. Виноградов.</w:t>
      </w:r>
    </w:p>
    <w:p w:rsidR="007540A8" w:rsidRDefault="007540A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A8" w:rsidRDefault="007540A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A8" w:rsidRDefault="007540A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A8" w:rsidRDefault="007540A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A8" w:rsidRDefault="007540A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A8" w:rsidRDefault="007540A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A8" w:rsidRDefault="007540A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A8" w:rsidRDefault="007540A8" w:rsidP="007540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7540A8" w:rsidRDefault="007540A8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0A8" w:rsidRDefault="007540A8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Белинский, В.Г. Статьи о Пушкине, Лермонтове, Гоголе.- М., 1983.</w:t>
      </w:r>
    </w:p>
    <w:p w:rsidR="0044525C" w:rsidRDefault="0044525C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Виноградов, В.В. Материалы и исследования по истории литературного языка.- М., 1951.- Т. 2.</w:t>
      </w:r>
    </w:p>
    <w:p w:rsidR="0044525C" w:rsidRDefault="0044525C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Виноградов, В.В. Язык Гоголя и его значение в истории русского литературного языка.- М., 1982.</w:t>
      </w:r>
    </w:p>
    <w:p w:rsidR="0044525C" w:rsidRDefault="0044525C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Виноградов, В.В. Очерки по истории русского литературного языка ХVII- ХIХ вв.- М., 1982.</w:t>
      </w:r>
    </w:p>
    <w:p w:rsidR="007540A8" w:rsidRDefault="007540A8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Гоголь, Н.В. Собрание сочинений.- М., 1956.- Т. 1.</w:t>
      </w:r>
    </w:p>
    <w:p w:rsidR="007540A8" w:rsidRDefault="007540A8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Гоголь, Н.В. Собрание сочинений.- М., 1956.- Т. 7.</w:t>
      </w:r>
    </w:p>
    <w:p w:rsidR="007540A8" w:rsidRDefault="007540A8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Гоголь, Н.В. Вечера на хуторе близ Диканьки. Миргород.- М., 1985.</w:t>
      </w:r>
    </w:p>
    <w:p w:rsidR="007540A8" w:rsidRDefault="007540A8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Даль, В.И. Толковый словарь живого великорусского языка.- М.,1983.</w:t>
      </w:r>
    </w:p>
    <w:p w:rsidR="007540A8" w:rsidRDefault="007540A8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Зачевский, Е.А. Общее и национальное в лексике языков и народов СССР.- М., 1983.</w:t>
      </w:r>
    </w:p>
    <w:p w:rsidR="007540A8" w:rsidRDefault="007540A8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Кожин, А.Н. Язык Гоголя.- М., 1991.</w:t>
      </w:r>
    </w:p>
    <w:p w:rsidR="0044525C" w:rsidRDefault="0044525C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Орлов, Л.М. Семантические варианты в диалектной лексической системе (на материале говоров Волгоградской области)//Филологические науки.- 1969.- №6.- С. 121- 125.</w:t>
      </w:r>
    </w:p>
    <w:p w:rsidR="007540A8" w:rsidRDefault="007540A8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Оссовецкий, И.А. Лексика современных русских народных говоров.- М., 1982.</w:t>
      </w:r>
    </w:p>
    <w:p w:rsidR="007540A8" w:rsidRDefault="007540A8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Розенталь, Д.Э. Словарь- справочник лингвистических терминов.- М., 1976</w:t>
      </w:r>
      <w:r w:rsidR="0044525C">
        <w:rPr>
          <w:rFonts w:ascii="Times New Roman" w:hAnsi="Times New Roman" w:cs="Times New Roman"/>
          <w:sz w:val="28"/>
          <w:szCs w:val="28"/>
        </w:rPr>
        <w:t>.</w:t>
      </w:r>
    </w:p>
    <w:p w:rsidR="0044525C" w:rsidRDefault="0044525C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архив.- 1908.- №10.- С. 266.</w:t>
      </w:r>
    </w:p>
    <w:p w:rsidR="0044525C" w:rsidRPr="007540A8" w:rsidRDefault="0044525C" w:rsidP="007540A8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Фомина, М.И. Современный русский язык. Лексикология.- М., 1990.</w:t>
      </w:r>
    </w:p>
    <w:p w:rsidR="007540A8" w:rsidRPr="0071396D" w:rsidRDefault="007540A8" w:rsidP="00A70DDC">
      <w:pPr>
        <w:spacing w:after="0" w:line="360" w:lineRule="auto"/>
        <w:ind w:firstLine="709"/>
        <w:jc w:val="both"/>
      </w:pPr>
    </w:p>
    <w:p w:rsidR="00F4067E" w:rsidRDefault="00F4067E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CE3" w:rsidRPr="00A70DDC" w:rsidRDefault="00934CE3" w:rsidP="00A70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4CE3" w:rsidRPr="00A70DDC" w:rsidSect="00A70DDC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42D" w:rsidRDefault="007A642D" w:rsidP="00A70DDC">
      <w:pPr>
        <w:spacing w:after="0" w:line="240" w:lineRule="auto"/>
      </w:pPr>
      <w:r>
        <w:separator/>
      </w:r>
    </w:p>
  </w:endnote>
  <w:endnote w:type="continuationSeparator" w:id="1">
    <w:p w:rsidR="007A642D" w:rsidRDefault="007A642D" w:rsidP="00A7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512422"/>
      <w:docPartObj>
        <w:docPartGallery w:val="Page Numbers (Bottom of Page)"/>
        <w:docPartUnique/>
      </w:docPartObj>
    </w:sdtPr>
    <w:sdtContent>
      <w:p w:rsidR="007540A8" w:rsidRDefault="007540A8">
        <w:pPr>
          <w:pStyle w:val="a5"/>
          <w:jc w:val="right"/>
        </w:pPr>
        <w:fldSimple w:instr=" PAGE   \* MERGEFORMAT ">
          <w:r w:rsidR="0044525C">
            <w:rPr>
              <w:noProof/>
            </w:rPr>
            <w:t>11</w:t>
          </w:r>
        </w:fldSimple>
      </w:p>
    </w:sdtContent>
  </w:sdt>
  <w:p w:rsidR="007540A8" w:rsidRDefault="007540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42D" w:rsidRDefault="007A642D" w:rsidP="00A70DDC">
      <w:pPr>
        <w:spacing w:after="0" w:line="240" w:lineRule="auto"/>
      </w:pPr>
      <w:r>
        <w:separator/>
      </w:r>
    </w:p>
  </w:footnote>
  <w:footnote w:type="continuationSeparator" w:id="1">
    <w:p w:rsidR="007A642D" w:rsidRDefault="007A642D" w:rsidP="00A70DDC">
      <w:pPr>
        <w:spacing w:after="0" w:line="240" w:lineRule="auto"/>
      </w:pPr>
      <w:r>
        <w:continuationSeparator/>
      </w:r>
    </w:p>
  </w:footnote>
  <w:footnote w:id="2">
    <w:p w:rsidR="007540A8" w:rsidRPr="00242182" w:rsidRDefault="007540A8" w:rsidP="002421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242182">
        <w:rPr>
          <w:rFonts w:ascii="Times New Roman" w:hAnsi="Times New Roman" w:cs="Times New Roman"/>
          <w:sz w:val="28"/>
          <w:szCs w:val="28"/>
        </w:rPr>
        <w:t>Русский архив</w:t>
      </w:r>
      <w:r>
        <w:rPr>
          <w:rFonts w:ascii="Times New Roman" w:hAnsi="Times New Roman" w:cs="Times New Roman"/>
          <w:sz w:val="28"/>
          <w:szCs w:val="28"/>
        </w:rPr>
        <w:t>, 1908, №10.- с. 266.</w:t>
      </w:r>
    </w:p>
  </w:footnote>
  <w:footnote w:id="3">
    <w:p w:rsidR="007540A8" w:rsidRPr="00242182" w:rsidRDefault="007540A8" w:rsidP="002421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242182">
        <w:rPr>
          <w:rFonts w:ascii="Times New Roman" w:hAnsi="Times New Roman" w:cs="Times New Roman"/>
          <w:sz w:val="28"/>
          <w:szCs w:val="28"/>
        </w:rPr>
        <w:t>Гоголь, Н.В.</w:t>
      </w:r>
      <w:r>
        <w:rPr>
          <w:rFonts w:ascii="Times New Roman" w:hAnsi="Times New Roman" w:cs="Times New Roman"/>
          <w:sz w:val="28"/>
          <w:szCs w:val="28"/>
        </w:rPr>
        <w:t>, Т. 1, с. 500, комментарии.</w:t>
      </w:r>
    </w:p>
  </w:footnote>
  <w:footnote w:id="4">
    <w:p w:rsidR="007540A8" w:rsidRDefault="007540A8" w:rsidP="00514066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514066">
        <w:rPr>
          <w:rFonts w:ascii="Times New Roman" w:hAnsi="Times New Roman" w:cs="Times New Roman"/>
          <w:sz w:val="28"/>
          <w:szCs w:val="28"/>
        </w:rPr>
        <w:t>Материалы 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по истории литературного языка, Т. 2, 1951.</w:t>
      </w:r>
      <w:r>
        <w:t xml:space="preserve"> </w:t>
      </w:r>
    </w:p>
  </w:footnote>
  <w:footnote w:id="5">
    <w:p w:rsidR="007540A8" w:rsidRPr="00B24DDB" w:rsidRDefault="007540A8" w:rsidP="00B24DD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B24DDB">
        <w:rPr>
          <w:rFonts w:ascii="Times New Roman" w:hAnsi="Times New Roman" w:cs="Times New Roman"/>
          <w:sz w:val="28"/>
          <w:szCs w:val="28"/>
        </w:rPr>
        <w:t>Рудый</w:t>
      </w:r>
      <w:r>
        <w:rPr>
          <w:rFonts w:ascii="Times New Roman" w:hAnsi="Times New Roman" w:cs="Times New Roman"/>
          <w:sz w:val="28"/>
          <w:szCs w:val="28"/>
        </w:rPr>
        <w:t xml:space="preserve"> (по- украински)- рыжий; Панько- уменьшительно- ласкательная форма имени Панас.</w:t>
      </w:r>
      <w:r w:rsidRPr="00B24DDB"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6">
    <w:p w:rsidR="007540A8" w:rsidRPr="00195398" w:rsidRDefault="007540A8" w:rsidP="001953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195398">
        <w:rPr>
          <w:rFonts w:ascii="Times New Roman" w:hAnsi="Times New Roman" w:cs="Times New Roman"/>
          <w:sz w:val="28"/>
          <w:szCs w:val="28"/>
        </w:rPr>
        <w:t>Виноградов,</w:t>
      </w:r>
      <w:r>
        <w:rPr>
          <w:rFonts w:ascii="Times New Roman" w:hAnsi="Times New Roman" w:cs="Times New Roman"/>
          <w:sz w:val="28"/>
          <w:szCs w:val="28"/>
        </w:rPr>
        <w:t xml:space="preserve"> В.В. Язык Гоголя и его значение в истории русского литературного языка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71A4"/>
    <w:multiLevelType w:val="hybridMultilevel"/>
    <w:tmpl w:val="FB441638"/>
    <w:lvl w:ilvl="0" w:tplc="A734F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17C52"/>
    <w:multiLevelType w:val="hybridMultilevel"/>
    <w:tmpl w:val="A1F2352C"/>
    <w:lvl w:ilvl="0" w:tplc="C8F62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D00B2"/>
    <w:multiLevelType w:val="hybridMultilevel"/>
    <w:tmpl w:val="5FFCCABC"/>
    <w:lvl w:ilvl="0" w:tplc="D312F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BA1AA6"/>
    <w:multiLevelType w:val="hybridMultilevel"/>
    <w:tmpl w:val="7E866932"/>
    <w:lvl w:ilvl="0" w:tplc="B8541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A70DDC"/>
    <w:rsid w:val="00011A70"/>
    <w:rsid w:val="00045375"/>
    <w:rsid w:val="00063ED4"/>
    <w:rsid w:val="0008040D"/>
    <w:rsid w:val="00080CE0"/>
    <w:rsid w:val="000C0961"/>
    <w:rsid w:val="00195398"/>
    <w:rsid w:val="00242182"/>
    <w:rsid w:val="00352EBC"/>
    <w:rsid w:val="003A61D2"/>
    <w:rsid w:val="003E563B"/>
    <w:rsid w:val="0040200C"/>
    <w:rsid w:val="0044525C"/>
    <w:rsid w:val="00472058"/>
    <w:rsid w:val="004B4CAB"/>
    <w:rsid w:val="00514066"/>
    <w:rsid w:val="00572C59"/>
    <w:rsid w:val="005A3125"/>
    <w:rsid w:val="00687EC9"/>
    <w:rsid w:val="006F1A89"/>
    <w:rsid w:val="0071396D"/>
    <w:rsid w:val="007540A8"/>
    <w:rsid w:val="007A642D"/>
    <w:rsid w:val="008D50C3"/>
    <w:rsid w:val="008F7154"/>
    <w:rsid w:val="00916705"/>
    <w:rsid w:val="00934CE3"/>
    <w:rsid w:val="009A295F"/>
    <w:rsid w:val="00A70DDC"/>
    <w:rsid w:val="00A956DE"/>
    <w:rsid w:val="00B16031"/>
    <w:rsid w:val="00B24DDB"/>
    <w:rsid w:val="00B873A9"/>
    <w:rsid w:val="00C77FB8"/>
    <w:rsid w:val="00C817C3"/>
    <w:rsid w:val="00D74FAF"/>
    <w:rsid w:val="00DB5FF6"/>
    <w:rsid w:val="00F4067E"/>
    <w:rsid w:val="00F8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DDC"/>
  </w:style>
  <w:style w:type="paragraph" w:styleId="a5">
    <w:name w:val="footer"/>
    <w:basedOn w:val="a"/>
    <w:link w:val="a6"/>
    <w:uiPriority w:val="99"/>
    <w:unhideWhenUsed/>
    <w:rsid w:val="00A7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DDC"/>
  </w:style>
  <w:style w:type="paragraph" w:styleId="a7">
    <w:name w:val="List Paragraph"/>
    <w:basedOn w:val="a"/>
    <w:uiPriority w:val="34"/>
    <w:qFormat/>
    <w:rsid w:val="00A70DD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24218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4218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421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6D69-7401-441D-B1B8-A9E9418E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2012-02-11T02:45:00Z</dcterms:created>
  <dcterms:modified xsi:type="dcterms:W3CDTF">2012-02-11T08:44:00Z</dcterms:modified>
</cp:coreProperties>
</file>