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3E" w:rsidRDefault="009C6D3E" w:rsidP="009C6D3E">
      <w:pPr>
        <w:tabs>
          <w:tab w:val="left" w:pos="2145"/>
        </w:tabs>
        <w:spacing w:line="360" w:lineRule="auto"/>
        <w:ind w:left="0"/>
        <w:rPr>
          <w:sz w:val="24"/>
          <w:szCs w:val="24"/>
        </w:rPr>
      </w:pPr>
    </w:p>
    <w:p w:rsidR="009C6D3E" w:rsidRPr="001D59DA" w:rsidRDefault="009C6D3E" w:rsidP="009C6D3E">
      <w:pPr>
        <w:pStyle w:val="a6"/>
        <w:tabs>
          <w:tab w:val="clear" w:pos="4677"/>
          <w:tab w:val="clear" w:pos="9355"/>
        </w:tabs>
        <w:rPr>
          <w:rFonts w:ascii="Times New Roman" w:eastAsia="Calibri" w:hAnsi="Times New Roman" w:cs="Times New Roman"/>
        </w:rPr>
      </w:pPr>
    </w:p>
    <w:p w:rsidR="009C6D3E" w:rsidRPr="001D59DA" w:rsidRDefault="009C6D3E" w:rsidP="009C6D3E">
      <w:pPr>
        <w:pStyle w:val="7"/>
        <w:jc w:val="left"/>
      </w:pPr>
    </w:p>
    <w:p w:rsidR="009C6D3E" w:rsidRDefault="009C6D3E" w:rsidP="009C6D3E">
      <w:pPr>
        <w:pStyle w:val="7"/>
        <w:jc w:val="left"/>
      </w:pPr>
    </w:p>
    <w:p w:rsidR="00D01214" w:rsidRPr="00D01214" w:rsidRDefault="00D01214" w:rsidP="00D01214">
      <w:pPr>
        <w:rPr>
          <w:lang w:eastAsia="ru-RU"/>
        </w:rPr>
      </w:pPr>
    </w:p>
    <w:p w:rsidR="009C6D3E" w:rsidRPr="00D01214" w:rsidRDefault="009C6D3E" w:rsidP="00E53E44">
      <w:pPr>
        <w:pStyle w:val="7"/>
        <w:rPr>
          <w:sz w:val="56"/>
          <w:szCs w:val="56"/>
        </w:rPr>
      </w:pPr>
      <w:r w:rsidRPr="00D01214">
        <w:rPr>
          <w:sz w:val="56"/>
          <w:szCs w:val="56"/>
        </w:rPr>
        <w:t xml:space="preserve">Тема: </w:t>
      </w:r>
      <w:r w:rsidRPr="00D01214">
        <w:rPr>
          <w:b w:val="0"/>
          <w:sz w:val="56"/>
          <w:szCs w:val="56"/>
        </w:rPr>
        <w:t>«</w:t>
      </w:r>
      <w:r w:rsidR="00073779" w:rsidRPr="00D01214">
        <w:rPr>
          <w:b w:val="0"/>
          <w:sz w:val="56"/>
          <w:szCs w:val="56"/>
        </w:rPr>
        <w:t>Применение задач на построение одним циркулем в школьном курсе геометрии</w:t>
      </w:r>
      <w:r w:rsidRPr="00D01214">
        <w:rPr>
          <w:b w:val="0"/>
          <w:sz w:val="56"/>
          <w:szCs w:val="56"/>
        </w:rPr>
        <w:t>»</w:t>
      </w:r>
    </w:p>
    <w:p w:rsidR="009C6D3E" w:rsidRDefault="009C6D3E" w:rsidP="00E53E44">
      <w:pPr>
        <w:jc w:val="center"/>
        <w:rPr>
          <w:rFonts w:ascii="Times New Roman" w:eastAsia="Calibri" w:hAnsi="Times New Roman" w:cs="Times New Roman"/>
          <w:sz w:val="56"/>
          <w:szCs w:val="56"/>
        </w:rPr>
      </w:pPr>
    </w:p>
    <w:p w:rsidR="00D01214" w:rsidRPr="00D01214" w:rsidRDefault="00D01214" w:rsidP="00E53E44">
      <w:pPr>
        <w:jc w:val="center"/>
        <w:rPr>
          <w:rFonts w:ascii="Times New Roman" w:eastAsia="Calibri" w:hAnsi="Times New Roman" w:cs="Times New Roman"/>
          <w:sz w:val="56"/>
          <w:szCs w:val="56"/>
        </w:rPr>
      </w:pPr>
    </w:p>
    <w:p w:rsidR="009C6D3E" w:rsidRDefault="009C6D3E"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32"/>
          <w:szCs w:val="32"/>
        </w:rPr>
      </w:pPr>
      <w:r w:rsidRPr="00D01214">
        <w:rPr>
          <w:rFonts w:ascii="Times New Roman" w:hAnsi="Times New Roman" w:cs="Times New Roman"/>
          <w:sz w:val="32"/>
          <w:szCs w:val="32"/>
        </w:rPr>
        <w:t xml:space="preserve">Учитель математики ГБОУ СОШ с углубленным </w:t>
      </w:r>
    </w:p>
    <w:p w:rsidR="00D01214" w:rsidRDefault="00D01214" w:rsidP="00E53E44">
      <w:pPr>
        <w:ind w:hanging="3226"/>
        <w:jc w:val="center"/>
        <w:rPr>
          <w:rFonts w:ascii="Times New Roman" w:hAnsi="Times New Roman" w:cs="Times New Roman"/>
          <w:sz w:val="32"/>
          <w:szCs w:val="32"/>
        </w:rPr>
      </w:pPr>
      <w:r w:rsidRPr="00D01214">
        <w:rPr>
          <w:rFonts w:ascii="Times New Roman" w:hAnsi="Times New Roman" w:cs="Times New Roman"/>
          <w:sz w:val="32"/>
          <w:szCs w:val="32"/>
        </w:rPr>
        <w:t>изучением музыки и хореографии</w:t>
      </w:r>
    </w:p>
    <w:p w:rsidR="00D01214" w:rsidRPr="00D01214" w:rsidRDefault="00D01214" w:rsidP="00E53E44">
      <w:pPr>
        <w:ind w:hanging="3226"/>
        <w:jc w:val="center"/>
        <w:rPr>
          <w:rFonts w:ascii="Times New Roman" w:hAnsi="Times New Roman" w:cs="Times New Roman"/>
          <w:sz w:val="32"/>
          <w:szCs w:val="32"/>
        </w:rPr>
      </w:pPr>
      <w:r>
        <w:rPr>
          <w:rFonts w:ascii="Times New Roman" w:hAnsi="Times New Roman" w:cs="Times New Roman"/>
          <w:sz w:val="32"/>
          <w:szCs w:val="32"/>
        </w:rPr>
        <w:t>Толкунова Софья Сергеевна</w:t>
      </w:r>
    </w:p>
    <w:p w:rsidR="00D01214" w:rsidRPr="00D01214" w:rsidRDefault="00D01214" w:rsidP="00E53E44">
      <w:pPr>
        <w:ind w:hanging="3226"/>
        <w:jc w:val="center"/>
        <w:rPr>
          <w:rFonts w:ascii="Times New Roman" w:hAnsi="Times New Roman" w:cs="Times New Roman"/>
          <w:sz w:val="32"/>
          <w:szCs w:val="32"/>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r>
        <w:rPr>
          <w:rFonts w:ascii="Times New Roman" w:hAnsi="Times New Roman" w:cs="Times New Roman"/>
          <w:sz w:val="24"/>
          <w:szCs w:val="24"/>
        </w:rPr>
        <w:t>Москва 2012 год</w:t>
      </w: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Default="00D01214" w:rsidP="00E53E44">
      <w:pPr>
        <w:ind w:hanging="3226"/>
        <w:jc w:val="center"/>
        <w:rPr>
          <w:rFonts w:ascii="Times New Roman" w:hAnsi="Times New Roman" w:cs="Times New Roman"/>
          <w:sz w:val="24"/>
          <w:szCs w:val="24"/>
        </w:rPr>
      </w:pPr>
    </w:p>
    <w:p w:rsidR="00D01214" w:rsidRPr="001D59DA" w:rsidRDefault="00D01214" w:rsidP="00E53E44">
      <w:pPr>
        <w:ind w:hanging="3226"/>
        <w:jc w:val="center"/>
        <w:rPr>
          <w:rFonts w:ascii="Times New Roman" w:hAnsi="Times New Roman" w:cs="Times New Roman"/>
          <w:sz w:val="24"/>
          <w:szCs w:val="24"/>
        </w:rPr>
      </w:pPr>
    </w:p>
    <w:p w:rsidR="005E4A12" w:rsidRPr="00604072" w:rsidRDefault="009C6D3E" w:rsidP="00DA3804">
      <w:pPr>
        <w:spacing w:line="360" w:lineRule="auto"/>
        <w:ind w:left="426"/>
        <w:jc w:val="center"/>
        <w:rPr>
          <w:rFonts w:ascii="Times New Roman" w:hAnsi="Times New Roman" w:cs="Times New Roman"/>
          <w:sz w:val="28"/>
          <w:szCs w:val="28"/>
        </w:rPr>
      </w:pPr>
      <w:r w:rsidRPr="00604072">
        <w:rPr>
          <w:rFonts w:ascii="Times New Roman" w:hAnsi="Times New Roman" w:cs="Times New Roman"/>
          <w:sz w:val="28"/>
          <w:szCs w:val="28"/>
        </w:rPr>
        <w:lastRenderedPageBreak/>
        <w:t>Содержание</w:t>
      </w:r>
    </w:p>
    <w:p w:rsidR="009C6D3E" w:rsidRPr="00604072" w:rsidRDefault="009C6D3E" w:rsidP="00DA3804">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 xml:space="preserve">Введение                                                      </w:t>
      </w:r>
      <w:r w:rsidR="00604072">
        <w:rPr>
          <w:rFonts w:ascii="Times New Roman" w:hAnsi="Times New Roman" w:cs="Times New Roman"/>
          <w:sz w:val="28"/>
          <w:szCs w:val="28"/>
        </w:rPr>
        <w:t xml:space="preserve">                      </w:t>
      </w:r>
      <w:r w:rsidR="00386E8F" w:rsidRPr="00604072">
        <w:rPr>
          <w:rFonts w:ascii="Times New Roman" w:hAnsi="Times New Roman" w:cs="Times New Roman"/>
          <w:sz w:val="28"/>
          <w:szCs w:val="28"/>
        </w:rPr>
        <w:t xml:space="preserve">          </w:t>
      </w:r>
      <w:r w:rsidR="004A5EAB">
        <w:rPr>
          <w:rFonts w:ascii="Times New Roman" w:hAnsi="Times New Roman" w:cs="Times New Roman"/>
          <w:sz w:val="28"/>
          <w:szCs w:val="28"/>
        </w:rPr>
        <w:t xml:space="preserve">             </w:t>
      </w:r>
      <w:r w:rsidR="00C1265C">
        <w:rPr>
          <w:rFonts w:ascii="Times New Roman" w:hAnsi="Times New Roman" w:cs="Times New Roman"/>
          <w:sz w:val="28"/>
          <w:szCs w:val="28"/>
        </w:rPr>
        <w:t xml:space="preserve"> </w:t>
      </w:r>
      <w:r w:rsidR="004A5EAB">
        <w:rPr>
          <w:rFonts w:ascii="Times New Roman" w:hAnsi="Times New Roman" w:cs="Times New Roman"/>
          <w:sz w:val="28"/>
          <w:szCs w:val="28"/>
        </w:rPr>
        <w:t xml:space="preserve"> </w:t>
      </w:r>
      <w:r w:rsidR="00604072">
        <w:rPr>
          <w:rFonts w:ascii="Times New Roman" w:hAnsi="Times New Roman" w:cs="Times New Roman"/>
          <w:sz w:val="28"/>
          <w:szCs w:val="28"/>
        </w:rPr>
        <w:t>3-6</w:t>
      </w:r>
      <w:r w:rsidRPr="00604072">
        <w:rPr>
          <w:rFonts w:ascii="Times New Roman" w:hAnsi="Times New Roman" w:cs="Times New Roman"/>
          <w:sz w:val="28"/>
          <w:szCs w:val="28"/>
        </w:rPr>
        <w:t xml:space="preserve"> </w:t>
      </w:r>
    </w:p>
    <w:p w:rsidR="00D715BE" w:rsidRPr="00315830" w:rsidRDefault="00315830" w:rsidP="00315830">
      <w:pPr>
        <w:tabs>
          <w:tab w:val="left" w:pos="0"/>
        </w:tabs>
        <w:spacing w:line="360" w:lineRule="auto"/>
        <w:ind w:left="0"/>
        <w:rPr>
          <w:rFonts w:ascii="Times New Roman" w:hAnsi="Times New Roman" w:cs="Times New Roman"/>
          <w:sz w:val="28"/>
          <w:szCs w:val="28"/>
        </w:rPr>
      </w:pPr>
      <w:r w:rsidRPr="00315830">
        <w:rPr>
          <w:rFonts w:ascii="Times New Roman" w:hAnsi="Times New Roman" w:cs="Times New Roman"/>
          <w:sz w:val="28"/>
          <w:szCs w:val="28"/>
        </w:rPr>
        <w:t>1.</w:t>
      </w:r>
      <w:r w:rsidR="004A5EAB" w:rsidRPr="00315830">
        <w:rPr>
          <w:rFonts w:ascii="Times New Roman" w:hAnsi="Times New Roman" w:cs="Times New Roman"/>
          <w:sz w:val="28"/>
          <w:szCs w:val="28"/>
        </w:rPr>
        <w:t>Применение задач</w:t>
      </w:r>
      <w:r w:rsidR="00702F52" w:rsidRPr="00315830">
        <w:rPr>
          <w:rFonts w:ascii="Times New Roman" w:hAnsi="Times New Roman" w:cs="Times New Roman"/>
          <w:sz w:val="28"/>
          <w:szCs w:val="28"/>
        </w:rPr>
        <w:t xml:space="preserve"> на построение </w:t>
      </w:r>
      <w:r w:rsidR="004A5EAB" w:rsidRPr="00315830">
        <w:rPr>
          <w:rFonts w:ascii="Times New Roman" w:hAnsi="Times New Roman" w:cs="Times New Roman"/>
          <w:sz w:val="28"/>
          <w:szCs w:val="28"/>
        </w:rPr>
        <w:t xml:space="preserve">одним циркулем </w:t>
      </w:r>
      <w:r w:rsidR="00C1265C" w:rsidRPr="00315830">
        <w:rPr>
          <w:rFonts w:ascii="Times New Roman" w:hAnsi="Times New Roman" w:cs="Times New Roman"/>
          <w:sz w:val="28"/>
          <w:szCs w:val="28"/>
        </w:rPr>
        <w:t>в школь</w:t>
      </w:r>
      <w:r w:rsidR="00DA3804" w:rsidRPr="00315830">
        <w:rPr>
          <w:rFonts w:ascii="Times New Roman" w:hAnsi="Times New Roman" w:cs="Times New Roman"/>
          <w:sz w:val="28"/>
          <w:szCs w:val="28"/>
        </w:rPr>
        <w:t xml:space="preserve">ном курсе </w:t>
      </w:r>
      <w:r w:rsidR="00702F52" w:rsidRPr="00315830">
        <w:rPr>
          <w:rFonts w:ascii="Times New Roman" w:hAnsi="Times New Roman" w:cs="Times New Roman"/>
          <w:sz w:val="28"/>
          <w:szCs w:val="28"/>
        </w:rPr>
        <w:t>геометрии</w:t>
      </w:r>
      <w:r w:rsidR="004E2522" w:rsidRPr="00315830">
        <w:rPr>
          <w:rFonts w:ascii="Times New Roman" w:hAnsi="Times New Roman" w:cs="Times New Roman"/>
          <w:sz w:val="28"/>
          <w:szCs w:val="28"/>
        </w:rPr>
        <w:t xml:space="preserve">                             </w:t>
      </w:r>
      <w:r w:rsidR="004A5EAB" w:rsidRPr="00315830">
        <w:rPr>
          <w:rFonts w:ascii="Times New Roman" w:hAnsi="Times New Roman" w:cs="Times New Roman"/>
          <w:sz w:val="28"/>
          <w:szCs w:val="28"/>
        </w:rPr>
        <w:t xml:space="preserve">                                                                </w:t>
      </w:r>
      <w:r w:rsidR="00DA3804" w:rsidRPr="0031583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3804" w:rsidRPr="00315830">
        <w:rPr>
          <w:rFonts w:ascii="Times New Roman" w:hAnsi="Times New Roman" w:cs="Times New Roman"/>
          <w:sz w:val="28"/>
          <w:szCs w:val="28"/>
        </w:rPr>
        <w:t xml:space="preserve"> </w:t>
      </w:r>
      <w:r w:rsidR="008707C8" w:rsidRPr="00315830">
        <w:rPr>
          <w:rFonts w:ascii="Times New Roman" w:hAnsi="Times New Roman" w:cs="Times New Roman"/>
          <w:sz w:val="28"/>
          <w:szCs w:val="28"/>
        </w:rPr>
        <w:t>7</w:t>
      </w:r>
      <w:r w:rsidR="00C1265C" w:rsidRPr="00315830">
        <w:rPr>
          <w:rFonts w:ascii="Times New Roman" w:hAnsi="Times New Roman" w:cs="Times New Roman"/>
          <w:sz w:val="28"/>
          <w:szCs w:val="28"/>
        </w:rPr>
        <w:t>-</w:t>
      </w:r>
      <w:r w:rsidR="00DA3804" w:rsidRPr="00315830">
        <w:rPr>
          <w:rFonts w:ascii="Times New Roman" w:hAnsi="Times New Roman" w:cs="Times New Roman"/>
          <w:sz w:val="28"/>
          <w:szCs w:val="28"/>
        </w:rPr>
        <w:t>10</w:t>
      </w:r>
      <w:r w:rsidR="004E2522" w:rsidRPr="00315830">
        <w:rPr>
          <w:rFonts w:ascii="Times New Roman" w:hAnsi="Times New Roman" w:cs="Times New Roman"/>
          <w:sz w:val="28"/>
          <w:szCs w:val="28"/>
        </w:rPr>
        <w:t xml:space="preserve"> </w:t>
      </w:r>
    </w:p>
    <w:p w:rsidR="00D715BE" w:rsidRPr="00DA3804" w:rsidRDefault="00DA3804" w:rsidP="00DA3804">
      <w:pPr>
        <w:spacing w:line="360" w:lineRule="auto"/>
        <w:ind w:left="0"/>
        <w:rPr>
          <w:rFonts w:ascii="Times New Roman" w:hAnsi="Times New Roman" w:cs="Times New Roman"/>
          <w:sz w:val="28"/>
          <w:szCs w:val="28"/>
        </w:rPr>
      </w:pPr>
      <w:r>
        <w:rPr>
          <w:rFonts w:ascii="Times New Roman" w:hAnsi="Times New Roman" w:cs="Times New Roman"/>
          <w:sz w:val="28"/>
          <w:szCs w:val="28"/>
        </w:rPr>
        <w:t>1.1.</w:t>
      </w:r>
      <w:r w:rsidR="00D715BE" w:rsidRPr="00DA3804">
        <w:rPr>
          <w:rFonts w:ascii="Times New Roman" w:hAnsi="Times New Roman" w:cs="Times New Roman"/>
          <w:sz w:val="28"/>
          <w:szCs w:val="28"/>
        </w:rPr>
        <w:t>Текс</w:t>
      </w:r>
      <w:r>
        <w:rPr>
          <w:rFonts w:ascii="Times New Roman" w:hAnsi="Times New Roman" w:cs="Times New Roman"/>
          <w:sz w:val="28"/>
          <w:szCs w:val="28"/>
        </w:rPr>
        <w:t>т задач на построение с помощью циркуля</w:t>
      </w:r>
      <w:r w:rsidR="00D715BE" w:rsidRPr="00DA3804">
        <w:rPr>
          <w:rFonts w:ascii="Times New Roman" w:hAnsi="Times New Roman" w:cs="Times New Roman"/>
          <w:sz w:val="28"/>
          <w:szCs w:val="28"/>
        </w:rPr>
        <w:t xml:space="preserve"> на </w:t>
      </w:r>
      <w:r>
        <w:rPr>
          <w:rFonts w:ascii="Times New Roman" w:hAnsi="Times New Roman" w:cs="Times New Roman"/>
          <w:sz w:val="28"/>
          <w:szCs w:val="28"/>
        </w:rPr>
        <w:t xml:space="preserve"> факультативных     занятиях и для</w:t>
      </w:r>
      <w:r w:rsidR="00D715BE" w:rsidRPr="00DA3804">
        <w:rPr>
          <w:rFonts w:ascii="Times New Roman" w:hAnsi="Times New Roman" w:cs="Times New Roman"/>
          <w:sz w:val="28"/>
          <w:szCs w:val="28"/>
        </w:rPr>
        <w:t xml:space="preserve"> самостоятельного решения</w:t>
      </w:r>
      <w:r>
        <w:rPr>
          <w:rFonts w:ascii="Times New Roman" w:hAnsi="Times New Roman" w:cs="Times New Roman"/>
          <w:sz w:val="28"/>
          <w:szCs w:val="28"/>
        </w:rPr>
        <w:t xml:space="preserve">                                                    11</w:t>
      </w:r>
    </w:p>
    <w:p w:rsidR="00D715BE" w:rsidRPr="00DA3804" w:rsidRDefault="00D715BE" w:rsidP="00DA3804">
      <w:pPr>
        <w:tabs>
          <w:tab w:val="left" w:pos="426"/>
        </w:tabs>
        <w:spacing w:line="360" w:lineRule="auto"/>
        <w:ind w:left="0"/>
        <w:rPr>
          <w:rFonts w:ascii="Times New Roman" w:hAnsi="Times New Roman" w:cs="Times New Roman"/>
          <w:sz w:val="28"/>
          <w:szCs w:val="28"/>
        </w:rPr>
      </w:pPr>
      <w:r w:rsidRPr="00DA3804">
        <w:rPr>
          <w:rFonts w:ascii="Times New Roman" w:hAnsi="Times New Roman" w:cs="Times New Roman"/>
          <w:sz w:val="28"/>
          <w:szCs w:val="28"/>
        </w:rPr>
        <w:t>1.2.</w:t>
      </w:r>
      <w:r w:rsidR="004E2522" w:rsidRPr="00DA3804">
        <w:rPr>
          <w:rFonts w:ascii="Times New Roman" w:hAnsi="Times New Roman" w:cs="Times New Roman"/>
          <w:sz w:val="28"/>
          <w:szCs w:val="28"/>
        </w:rPr>
        <w:t xml:space="preserve">   </w:t>
      </w:r>
      <w:r w:rsidRPr="00DA3804">
        <w:rPr>
          <w:rFonts w:ascii="Times New Roman" w:eastAsiaTheme="minorEastAsia" w:hAnsi="Times New Roman" w:cs="Times New Roman"/>
          <w:sz w:val="28"/>
          <w:szCs w:val="28"/>
        </w:rPr>
        <w:t xml:space="preserve">Решения задач на построение с помощью циркуля на факультативных </w:t>
      </w:r>
      <w:r w:rsidR="00DA3804" w:rsidRPr="00DA3804">
        <w:rPr>
          <w:rFonts w:ascii="Times New Roman" w:eastAsiaTheme="minorEastAsia" w:hAnsi="Times New Roman" w:cs="Times New Roman"/>
          <w:sz w:val="28"/>
          <w:szCs w:val="28"/>
        </w:rPr>
        <w:t xml:space="preserve">    </w:t>
      </w:r>
      <w:r w:rsidRPr="00DA3804">
        <w:rPr>
          <w:rFonts w:ascii="Times New Roman" w:eastAsiaTheme="minorEastAsia" w:hAnsi="Times New Roman" w:cs="Times New Roman"/>
          <w:sz w:val="28"/>
          <w:szCs w:val="28"/>
        </w:rPr>
        <w:t>занятиях и для самостоятельного решения</w:t>
      </w:r>
      <w:r w:rsidR="00DA3804">
        <w:rPr>
          <w:rFonts w:ascii="Times New Roman" w:eastAsiaTheme="minorEastAsia" w:hAnsi="Times New Roman" w:cs="Times New Roman"/>
          <w:sz w:val="28"/>
          <w:szCs w:val="28"/>
        </w:rPr>
        <w:t xml:space="preserve">                                               12 - 17     </w:t>
      </w:r>
    </w:p>
    <w:p w:rsidR="004A5EAB" w:rsidRDefault="004A5EAB" w:rsidP="004A5EAB">
      <w:pPr>
        <w:pStyle w:val="a3"/>
        <w:tabs>
          <w:tab w:val="left" w:pos="426"/>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Заключение                                                                        </w:t>
      </w:r>
      <w:r w:rsidR="0080584C">
        <w:rPr>
          <w:rFonts w:ascii="Times New Roman" w:hAnsi="Times New Roman" w:cs="Times New Roman"/>
          <w:sz w:val="28"/>
          <w:szCs w:val="28"/>
        </w:rPr>
        <w:t xml:space="preserve">                             </w:t>
      </w:r>
      <w:r w:rsidR="000031D3">
        <w:rPr>
          <w:rFonts w:ascii="Times New Roman" w:hAnsi="Times New Roman" w:cs="Times New Roman"/>
          <w:sz w:val="28"/>
          <w:szCs w:val="28"/>
        </w:rPr>
        <w:t xml:space="preserve"> </w:t>
      </w:r>
      <w:r w:rsidR="00DA3804">
        <w:rPr>
          <w:rFonts w:ascii="Times New Roman" w:hAnsi="Times New Roman" w:cs="Times New Roman"/>
          <w:sz w:val="28"/>
          <w:szCs w:val="28"/>
        </w:rPr>
        <w:t xml:space="preserve"> 18</w:t>
      </w:r>
    </w:p>
    <w:p w:rsidR="004A5EAB" w:rsidRPr="004A5EAB" w:rsidRDefault="004A5EAB" w:rsidP="004A5EAB">
      <w:pPr>
        <w:spacing w:line="360" w:lineRule="auto"/>
        <w:ind w:left="0"/>
        <w:rPr>
          <w:rFonts w:ascii="Times New Roman" w:hAnsi="Times New Roman" w:cs="Times New Roman"/>
          <w:sz w:val="28"/>
          <w:szCs w:val="28"/>
        </w:rPr>
      </w:pPr>
      <w:r w:rsidRPr="004A5EAB">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 xml:space="preserve">                               </w:t>
      </w:r>
      <w:r w:rsidR="0080584C">
        <w:rPr>
          <w:rFonts w:ascii="Times New Roman" w:hAnsi="Times New Roman" w:cs="Times New Roman"/>
          <w:sz w:val="28"/>
          <w:szCs w:val="28"/>
        </w:rPr>
        <w:t xml:space="preserve">                            </w:t>
      </w:r>
      <w:r w:rsidR="000031D3">
        <w:rPr>
          <w:rFonts w:ascii="Times New Roman" w:hAnsi="Times New Roman" w:cs="Times New Roman"/>
          <w:sz w:val="28"/>
          <w:szCs w:val="28"/>
        </w:rPr>
        <w:t xml:space="preserve"> </w:t>
      </w:r>
      <w:r w:rsidR="00DA3804">
        <w:rPr>
          <w:rFonts w:ascii="Times New Roman" w:hAnsi="Times New Roman" w:cs="Times New Roman"/>
          <w:sz w:val="28"/>
          <w:szCs w:val="28"/>
        </w:rPr>
        <w:t xml:space="preserve"> 19</w:t>
      </w:r>
      <w:r>
        <w:rPr>
          <w:rFonts w:ascii="Times New Roman" w:hAnsi="Times New Roman" w:cs="Times New Roman"/>
          <w:sz w:val="28"/>
          <w:szCs w:val="28"/>
        </w:rPr>
        <w:t xml:space="preserve">                                              </w:t>
      </w:r>
    </w:p>
    <w:p w:rsidR="004E2522" w:rsidRPr="00702F52" w:rsidRDefault="004A5EAB" w:rsidP="004A5EAB">
      <w:pPr>
        <w:pStyle w:val="a3"/>
        <w:tabs>
          <w:tab w:val="left" w:pos="426"/>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E2522" w:rsidRPr="00702F52">
        <w:rPr>
          <w:rFonts w:ascii="Times New Roman" w:hAnsi="Times New Roman" w:cs="Times New Roman"/>
          <w:sz w:val="28"/>
          <w:szCs w:val="28"/>
        </w:rPr>
        <w:t xml:space="preserve">                                                            </w:t>
      </w:r>
    </w:p>
    <w:p w:rsidR="009C6D3E" w:rsidRPr="00604072" w:rsidRDefault="009C6D3E" w:rsidP="00604072">
      <w:pPr>
        <w:spacing w:line="360" w:lineRule="auto"/>
        <w:rPr>
          <w:rFonts w:ascii="Times New Roman" w:hAnsi="Times New Roman" w:cs="Times New Roman"/>
          <w:sz w:val="28"/>
          <w:szCs w:val="28"/>
        </w:rPr>
      </w:pPr>
      <w:r w:rsidRPr="00604072">
        <w:rPr>
          <w:rFonts w:ascii="Times New Roman" w:hAnsi="Times New Roman" w:cs="Times New Roman"/>
          <w:sz w:val="28"/>
          <w:szCs w:val="28"/>
        </w:rPr>
        <w:br w:type="page"/>
      </w:r>
    </w:p>
    <w:p w:rsidR="009C6D3E" w:rsidRPr="00604072" w:rsidRDefault="0079565C" w:rsidP="0079565C">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1160" w:rsidRPr="00604072">
        <w:rPr>
          <w:rFonts w:ascii="Times New Roman" w:hAnsi="Times New Roman" w:cs="Times New Roman"/>
          <w:sz w:val="28"/>
          <w:szCs w:val="28"/>
        </w:rPr>
        <w:t>Введение</w:t>
      </w:r>
    </w:p>
    <w:p w:rsidR="00401160" w:rsidRPr="00604072" w:rsidRDefault="00401160" w:rsidP="00604072">
      <w:pPr>
        <w:pStyle w:val="a3"/>
        <w:spacing w:line="360" w:lineRule="auto"/>
        <w:jc w:val="center"/>
        <w:rPr>
          <w:rFonts w:ascii="Times New Roman" w:hAnsi="Times New Roman" w:cs="Times New Roman"/>
          <w:sz w:val="28"/>
          <w:szCs w:val="28"/>
        </w:rPr>
      </w:pPr>
    </w:p>
    <w:p w:rsidR="00401160" w:rsidRPr="00604072" w:rsidRDefault="00401160"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r>
      <w:r w:rsidR="001D59DA" w:rsidRPr="00604072">
        <w:rPr>
          <w:rFonts w:ascii="Times New Roman" w:hAnsi="Times New Roman" w:cs="Times New Roman"/>
          <w:sz w:val="28"/>
          <w:szCs w:val="28"/>
        </w:rPr>
        <w:t>Геометрические построения являются существенным фактором математического образования; они представляют собой мощное орудие геометрических исследований.</w:t>
      </w:r>
    </w:p>
    <w:p w:rsidR="001D59DA" w:rsidRPr="00604072" w:rsidRDefault="001D59DA"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t xml:space="preserve">Под геометрическими </w:t>
      </w:r>
      <w:r w:rsidR="00F011B8" w:rsidRPr="00604072">
        <w:rPr>
          <w:rFonts w:ascii="Times New Roman" w:hAnsi="Times New Roman" w:cs="Times New Roman"/>
          <w:sz w:val="28"/>
          <w:szCs w:val="28"/>
        </w:rPr>
        <w:t>построениями понимают построения, производимые при помощи линейки и циркуля.</w:t>
      </w:r>
    </w:p>
    <w:p w:rsidR="00F011B8" w:rsidRPr="00604072" w:rsidRDefault="00F011B8"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t xml:space="preserve">Традиционное ограничение орудий геометрических построений только циркулем и линейкой </w:t>
      </w:r>
      <w:r w:rsidR="00436E0D" w:rsidRPr="00604072">
        <w:rPr>
          <w:rFonts w:ascii="Times New Roman" w:hAnsi="Times New Roman" w:cs="Times New Roman"/>
          <w:sz w:val="28"/>
          <w:szCs w:val="28"/>
        </w:rPr>
        <w:t>восходит к глубокой древности. Знаменитая геометрия Евклида</w:t>
      </w:r>
      <w:r w:rsidR="000962E6" w:rsidRPr="00604072">
        <w:rPr>
          <w:rFonts w:ascii="Times New Roman" w:hAnsi="Times New Roman" w:cs="Times New Roman"/>
          <w:sz w:val="28"/>
          <w:szCs w:val="28"/>
        </w:rPr>
        <w:t xml:space="preserve"> (третий век до нашей эры) была основана на геометрических построениях, выполняемых циркулем и линейкой; при этом циркуль и линейка рассматривались как равноправные инструменты; было совершенно безразлично, как выполнялись отдельные построения: с помощью циркуля и линейки, или с помощью одного циркуля, или одной линейки.</w:t>
      </w:r>
    </w:p>
    <w:p w:rsidR="000962E6" w:rsidRPr="00604072" w:rsidRDefault="000962E6"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t>Эти построения теоретически абсолютно точны. Практически эти построения действительно очень точны, но</w:t>
      </w:r>
      <w:r w:rsidR="00F17914" w:rsidRPr="00604072">
        <w:rPr>
          <w:rFonts w:ascii="Times New Roman" w:hAnsi="Times New Roman" w:cs="Times New Roman"/>
          <w:sz w:val="28"/>
          <w:szCs w:val="28"/>
        </w:rPr>
        <w:t>,</w:t>
      </w:r>
      <w:r w:rsidRPr="00604072">
        <w:rPr>
          <w:rFonts w:ascii="Times New Roman" w:hAnsi="Times New Roman" w:cs="Times New Roman"/>
          <w:sz w:val="28"/>
          <w:szCs w:val="28"/>
        </w:rPr>
        <w:t xml:space="preserve"> тем не менее и они, как и все построения, дают поводы</w:t>
      </w:r>
      <w:r w:rsidR="00FD6515" w:rsidRPr="00604072">
        <w:rPr>
          <w:rFonts w:ascii="Times New Roman" w:hAnsi="Times New Roman" w:cs="Times New Roman"/>
          <w:sz w:val="28"/>
          <w:szCs w:val="28"/>
        </w:rPr>
        <w:t xml:space="preserve"> к ошибкам (например, вследствие</w:t>
      </w:r>
      <w:r w:rsidRPr="00604072">
        <w:rPr>
          <w:rFonts w:ascii="Times New Roman" w:hAnsi="Times New Roman" w:cs="Times New Roman"/>
          <w:sz w:val="28"/>
          <w:szCs w:val="28"/>
        </w:rPr>
        <w:t xml:space="preserve"> того, что </w:t>
      </w:r>
      <w:r w:rsidR="00FD6515" w:rsidRPr="00604072">
        <w:rPr>
          <w:rFonts w:ascii="Times New Roman" w:hAnsi="Times New Roman" w:cs="Times New Roman"/>
          <w:sz w:val="28"/>
          <w:szCs w:val="28"/>
        </w:rPr>
        <w:t>карандашные линии</w:t>
      </w:r>
      <w:r w:rsidR="00F17914" w:rsidRPr="00604072">
        <w:rPr>
          <w:rFonts w:ascii="Times New Roman" w:hAnsi="Times New Roman" w:cs="Times New Roman"/>
          <w:sz w:val="28"/>
          <w:szCs w:val="28"/>
        </w:rPr>
        <w:t xml:space="preserve"> имеют толщину).</w:t>
      </w:r>
    </w:p>
    <w:p w:rsidR="00F17914" w:rsidRPr="00604072" w:rsidRDefault="00F17914"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t xml:space="preserve">Предполагается, что линейка как инструмент геометрических построений не имеет масштабных делений и с её помощью можно провести прямую, проходящую через две данные или построенные точки. Никаких других операций выполнить линейкой нельзя. Для того, чтобы линейка была </w:t>
      </w:r>
      <w:r w:rsidR="00CD7C61" w:rsidRPr="00604072">
        <w:rPr>
          <w:rFonts w:ascii="Times New Roman" w:hAnsi="Times New Roman" w:cs="Times New Roman"/>
          <w:sz w:val="28"/>
          <w:szCs w:val="28"/>
        </w:rPr>
        <w:t>правильной, необходимо, чтобы её</w:t>
      </w:r>
      <w:r w:rsidRPr="00604072">
        <w:rPr>
          <w:rFonts w:ascii="Times New Roman" w:hAnsi="Times New Roman" w:cs="Times New Roman"/>
          <w:sz w:val="28"/>
          <w:szCs w:val="28"/>
        </w:rPr>
        <w:t xml:space="preserve"> края были прямолинейны. Чтобы убедиться, выполнено ли это условие, пользуются самим определением прямой линии. Проводят сначала линию вдоль по краю линейки, затем перевора</w:t>
      </w:r>
      <w:r w:rsidR="00CD7C61" w:rsidRPr="00604072">
        <w:rPr>
          <w:rFonts w:ascii="Times New Roman" w:hAnsi="Times New Roman" w:cs="Times New Roman"/>
          <w:sz w:val="28"/>
          <w:szCs w:val="28"/>
        </w:rPr>
        <w:t>чивают линейку и прикладывают её</w:t>
      </w:r>
      <w:r w:rsidRPr="00604072">
        <w:rPr>
          <w:rFonts w:ascii="Times New Roman" w:hAnsi="Times New Roman" w:cs="Times New Roman"/>
          <w:sz w:val="28"/>
          <w:szCs w:val="28"/>
        </w:rPr>
        <w:t xml:space="preserve"> тем же </w:t>
      </w:r>
      <w:r w:rsidR="00CD7C61" w:rsidRPr="00604072">
        <w:rPr>
          <w:rFonts w:ascii="Times New Roman" w:hAnsi="Times New Roman" w:cs="Times New Roman"/>
          <w:sz w:val="28"/>
          <w:szCs w:val="28"/>
        </w:rPr>
        <w:t>краем с другой стороны к проведё</w:t>
      </w:r>
      <w:r w:rsidRPr="00604072">
        <w:rPr>
          <w:rFonts w:ascii="Times New Roman" w:hAnsi="Times New Roman" w:cs="Times New Roman"/>
          <w:sz w:val="28"/>
          <w:szCs w:val="28"/>
        </w:rPr>
        <w:t>нной линии. Если линейка достаточно верна, то вторая линия, проведё</w:t>
      </w:r>
      <w:r w:rsidR="00CD7C61" w:rsidRPr="00604072">
        <w:rPr>
          <w:rFonts w:ascii="Times New Roman" w:hAnsi="Times New Roman" w:cs="Times New Roman"/>
          <w:sz w:val="28"/>
          <w:szCs w:val="28"/>
        </w:rPr>
        <w:t>нная вдоль края линейки в её</w:t>
      </w:r>
      <w:r w:rsidRPr="00604072">
        <w:rPr>
          <w:rFonts w:ascii="Times New Roman" w:hAnsi="Times New Roman" w:cs="Times New Roman"/>
          <w:sz w:val="28"/>
          <w:szCs w:val="28"/>
        </w:rPr>
        <w:t xml:space="preserve"> новом положении, должна совпадать с первоначальной.</w:t>
      </w:r>
    </w:p>
    <w:p w:rsidR="00F17914" w:rsidRPr="00604072" w:rsidRDefault="00F17914"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lastRenderedPageBreak/>
        <w:tab/>
        <w:t>Циркуль состоит из двух</w:t>
      </w:r>
      <w:r w:rsidR="00CD7C61" w:rsidRPr="00604072">
        <w:rPr>
          <w:rFonts w:ascii="Times New Roman" w:hAnsi="Times New Roman" w:cs="Times New Roman"/>
          <w:sz w:val="28"/>
          <w:szCs w:val="28"/>
        </w:rPr>
        <w:t xml:space="preserve"> заострённых стержней, соединё</w:t>
      </w:r>
      <w:r w:rsidRPr="00604072">
        <w:rPr>
          <w:rFonts w:ascii="Times New Roman" w:hAnsi="Times New Roman" w:cs="Times New Roman"/>
          <w:sz w:val="28"/>
          <w:szCs w:val="28"/>
        </w:rPr>
        <w:t>нных</w:t>
      </w:r>
      <w:r w:rsidR="00CD7C61" w:rsidRPr="00604072">
        <w:rPr>
          <w:rFonts w:ascii="Times New Roman" w:hAnsi="Times New Roman" w:cs="Times New Roman"/>
          <w:sz w:val="28"/>
          <w:szCs w:val="28"/>
        </w:rPr>
        <w:t xml:space="preserve"> между собой шарниром. Растворение циркуля есть расстояние между остриями; с помощью циркуля как инструмента геометрических построений можно описать окружность с центром в данной или построенной точке и радиусом, равным данному или построенному отрезку.</w:t>
      </w:r>
    </w:p>
    <w:p w:rsidR="00CD7C61" w:rsidRPr="00604072" w:rsidRDefault="00CD7C61"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t xml:space="preserve">Кроме этих двух инструментов на практике употребляются ещё </w:t>
      </w:r>
      <w:r w:rsidR="009638AB" w:rsidRPr="00604072">
        <w:rPr>
          <w:rFonts w:ascii="Times New Roman" w:hAnsi="Times New Roman" w:cs="Times New Roman"/>
          <w:sz w:val="28"/>
          <w:szCs w:val="28"/>
        </w:rPr>
        <w:t xml:space="preserve">два инструмента: </w:t>
      </w:r>
      <w:r w:rsidRPr="00604072">
        <w:rPr>
          <w:rFonts w:ascii="Times New Roman" w:hAnsi="Times New Roman" w:cs="Times New Roman"/>
          <w:sz w:val="28"/>
          <w:szCs w:val="28"/>
        </w:rPr>
        <w:t>угольник и транспортир.</w:t>
      </w:r>
    </w:p>
    <w:p w:rsidR="00CD7C61" w:rsidRPr="00604072" w:rsidRDefault="00CD7C61"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ab/>
        <w:t>Угольник – это прямоугольный треугольник. Хороший угольник должен удовлетворять двум условиям:</w:t>
      </w:r>
    </w:p>
    <w:p w:rsidR="00CD7C61" w:rsidRPr="00604072" w:rsidRDefault="00CD7C61" w:rsidP="000031D3">
      <w:pPr>
        <w:pStyle w:val="a3"/>
        <w:numPr>
          <w:ilvl w:val="0"/>
          <w:numId w:val="4"/>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стороны должны быть прямолинейны;</w:t>
      </w:r>
    </w:p>
    <w:p w:rsidR="00CD7C61" w:rsidRPr="00604072" w:rsidRDefault="00CD7C61" w:rsidP="000031D3">
      <w:pPr>
        <w:pStyle w:val="a3"/>
        <w:numPr>
          <w:ilvl w:val="0"/>
          <w:numId w:val="4"/>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угол угольника должен быть прямой.</w:t>
      </w:r>
    </w:p>
    <w:p w:rsidR="00CD7C61" w:rsidRPr="00604072" w:rsidRDefault="00CD7C61"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 xml:space="preserve">Первое из этих условий проверяется так же, как для линейки; угольники, которыми приходится пользоваться на практике, обычно удовлетворяют ему с достаточной степенью точности. Чтобы проверить, выполняется ли второе, прикладывают угольник к краю </w:t>
      </w:r>
      <w:r w:rsidR="00DD3477" w:rsidRPr="00604072">
        <w:rPr>
          <w:rFonts w:ascii="Times New Roman" w:hAnsi="Times New Roman" w:cs="Times New Roman"/>
          <w:sz w:val="28"/>
          <w:szCs w:val="28"/>
        </w:rPr>
        <w:t>линейки и проверяют прямую вдоль того края, который должен быть перпендикулярен к линейки. Прикладывая затем угольник в обратном направлении проводят снова прямую, которая должна совпасть с первой. Это второе условие часто выполняется только приближённо; поэтому второе условие и не предполагается в точных геометрических построениях.</w:t>
      </w:r>
    </w:p>
    <w:p w:rsidR="00DD3477" w:rsidRPr="00604072" w:rsidRDefault="00DD3477"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Транспортир служит для измерения углов в градусах. Он обыкновенно состоит из рогового или медного полукруга, разделённого на 180 частей. При этом деления могут быть нанесены только приближённо; транспортир, будучи</w:t>
      </w:r>
      <w:r w:rsidR="00855156" w:rsidRPr="00604072">
        <w:rPr>
          <w:rFonts w:ascii="Times New Roman" w:hAnsi="Times New Roman" w:cs="Times New Roman"/>
          <w:sz w:val="28"/>
          <w:szCs w:val="28"/>
        </w:rPr>
        <w:t xml:space="preserve"> полезен на практике, не является геометрическим инструментом.</w:t>
      </w:r>
    </w:p>
    <w:p w:rsidR="00855156" w:rsidRPr="00604072" w:rsidRDefault="00855156"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 xml:space="preserve">Поэтому уже давно было замечено, что циркуль является более точным, более совершенном, чем линейка, что некоторые построения можно выполнить одним циркулем без употребления линейки, например разделить окружность на шесть равных частей, построить точку, симметричную данной точке относительно данной прямой, и т.д. Было </w:t>
      </w:r>
      <w:r w:rsidRPr="00604072">
        <w:rPr>
          <w:rFonts w:ascii="Times New Roman" w:hAnsi="Times New Roman" w:cs="Times New Roman"/>
          <w:sz w:val="28"/>
          <w:szCs w:val="28"/>
        </w:rPr>
        <w:lastRenderedPageBreak/>
        <w:t>обращено внимание на тот факт, что при резьбе на тонких металлических пластинках,  при разметке делительных кругов астрономических инструментов пользуются, как правило, одним только циркулем. Последнее, вероятно, и послужило толчком к исследованию геометрических по</w:t>
      </w:r>
      <w:r w:rsidR="009638AB" w:rsidRPr="00604072">
        <w:rPr>
          <w:rFonts w:ascii="Times New Roman" w:hAnsi="Times New Roman" w:cs="Times New Roman"/>
          <w:sz w:val="28"/>
          <w:szCs w:val="28"/>
        </w:rPr>
        <w:t xml:space="preserve">строений, выполняемых одним </w:t>
      </w:r>
      <w:r w:rsidRPr="00604072">
        <w:rPr>
          <w:rFonts w:ascii="Times New Roman" w:hAnsi="Times New Roman" w:cs="Times New Roman"/>
          <w:sz w:val="28"/>
          <w:szCs w:val="28"/>
        </w:rPr>
        <w:t xml:space="preserve"> циркулем.</w:t>
      </w:r>
    </w:p>
    <w:p w:rsidR="000E2CE9" w:rsidRPr="00604072" w:rsidRDefault="000E2CE9"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 xml:space="preserve">В 1797 году итальянский математик, профессор университета в Павии, Лоренцо Маскерони опубликовал большую работу «Геометрия циркуля», которая позже была переведена на французский и немецкий языки. В этой работе было доказано следующее </w:t>
      </w:r>
      <w:r w:rsidR="005C3AEC" w:rsidRPr="00604072">
        <w:rPr>
          <w:rFonts w:ascii="Times New Roman" w:hAnsi="Times New Roman" w:cs="Times New Roman"/>
          <w:sz w:val="28"/>
          <w:szCs w:val="28"/>
        </w:rPr>
        <w:t>предположение:</w:t>
      </w:r>
    </w:p>
    <w:p w:rsidR="005C3AEC" w:rsidRPr="00604072" w:rsidRDefault="005C3AEC"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 xml:space="preserve">«Все задачи на построение, разрешимые циркулем и линейкой, могут быть точно решены и одним только циркулем». </w:t>
      </w:r>
    </w:p>
    <w:p w:rsidR="005C3AEC" w:rsidRPr="00604072" w:rsidRDefault="005C3AEC"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Это утверждение было оригинальным способом с помощью инверсии доказано А. Адлером в 1890 году. Он также предположил общий метод решения геометрических задач на построение одним лишь циркулем. В 1928 году датский математик Гьельмслев нашёл в книжном магазине Копенгагена книгу Г. Мора под названием «Датский Евклид», изданную в 1962 году в Амстердаме. В первой части этой книги дано полное решение проблемы Маскерони. Таким образом, задолго до Маскерони было показано, что все геометрические построения, выполнимые с помощью циркуля и линейки, могут быть выполнены с помощью одного только циркуля.</w:t>
      </w:r>
    </w:p>
    <w:p w:rsidR="00FD6515" w:rsidRPr="00604072" w:rsidRDefault="00FD6515"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Раздел геометрии, изучающий геометрические построения одним циркулем, называют геометрией циркуля.</w:t>
      </w:r>
    </w:p>
    <w:p w:rsidR="009638AB" w:rsidRPr="00604072" w:rsidRDefault="009638AB" w:rsidP="000031D3">
      <w:pPr>
        <w:pStyle w:val="a3"/>
        <w:spacing w:line="360" w:lineRule="auto"/>
        <w:ind w:left="0" w:firstLine="720"/>
        <w:jc w:val="both"/>
        <w:rPr>
          <w:rFonts w:ascii="Times New Roman" w:hAnsi="Times New Roman" w:cs="Times New Roman"/>
          <w:sz w:val="28"/>
          <w:szCs w:val="28"/>
        </w:rPr>
      </w:pPr>
      <w:r w:rsidRPr="00604072">
        <w:rPr>
          <w:rFonts w:ascii="Times New Roman" w:hAnsi="Times New Roman" w:cs="Times New Roman"/>
          <w:sz w:val="28"/>
          <w:szCs w:val="28"/>
        </w:rPr>
        <w:t xml:space="preserve">В 1833 году швейцарский геометр Якоб Штейнер опубликовал </w:t>
      </w:r>
      <w:r w:rsidR="00EC750E" w:rsidRPr="00604072">
        <w:rPr>
          <w:rFonts w:ascii="Times New Roman" w:hAnsi="Times New Roman" w:cs="Times New Roman"/>
          <w:sz w:val="28"/>
          <w:szCs w:val="28"/>
        </w:rPr>
        <w:t>работу «Геометрические построения, производимые с помощью прямой линии и неподвижного круга», а которой наиболее полно исследовал построения одной линейкой. Основной результат этой работы можно сформулировать в виде предложения:</w:t>
      </w:r>
    </w:p>
    <w:p w:rsidR="00EC750E" w:rsidRPr="00604072" w:rsidRDefault="00EC750E" w:rsidP="000031D3">
      <w:pPr>
        <w:pStyle w:val="a3"/>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lastRenderedPageBreak/>
        <w:t>Каждая задача на построение, разрешимая циркулем и линейкой, может быть решена и одной линейкой, если в плоскости чертежа дана постоянная окружность и её центр.</w:t>
      </w:r>
    </w:p>
    <w:p w:rsidR="00EC750E" w:rsidRPr="00604072" w:rsidRDefault="00EC750E" w:rsidP="000031D3">
      <w:pPr>
        <w:pStyle w:val="a3"/>
        <w:spacing w:line="360" w:lineRule="auto"/>
        <w:ind w:left="0" w:firstLine="709"/>
        <w:jc w:val="both"/>
        <w:rPr>
          <w:rFonts w:ascii="Times New Roman" w:hAnsi="Times New Roman" w:cs="Times New Roman"/>
          <w:sz w:val="28"/>
          <w:szCs w:val="28"/>
        </w:rPr>
      </w:pPr>
      <w:r w:rsidRPr="00604072">
        <w:rPr>
          <w:rFonts w:ascii="Times New Roman" w:hAnsi="Times New Roman" w:cs="Times New Roman"/>
          <w:sz w:val="28"/>
          <w:szCs w:val="28"/>
        </w:rPr>
        <w:t>Таким образом, чтобы линейку сделать равносильной циркулю, достаточно однократное употребление циркуля.</w:t>
      </w:r>
    </w:p>
    <w:p w:rsidR="00EC750E" w:rsidRPr="00604072" w:rsidRDefault="00EC750E" w:rsidP="000031D3">
      <w:pPr>
        <w:pStyle w:val="a3"/>
        <w:spacing w:line="360" w:lineRule="auto"/>
        <w:ind w:left="0" w:firstLine="709"/>
        <w:jc w:val="both"/>
        <w:rPr>
          <w:rFonts w:ascii="Times New Roman" w:hAnsi="Times New Roman" w:cs="Times New Roman"/>
          <w:sz w:val="28"/>
          <w:szCs w:val="28"/>
        </w:rPr>
      </w:pPr>
      <w:r w:rsidRPr="00604072">
        <w:rPr>
          <w:rFonts w:ascii="Times New Roman" w:hAnsi="Times New Roman" w:cs="Times New Roman"/>
          <w:sz w:val="28"/>
          <w:szCs w:val="28"/>
        </w:rPr>
        <w:t>Великий русский математик Н.И.Лобачевский в первой половине 19 века открыл новую геометрию, получившую впоследствии название неевклидовой геометрии, или геометрии Лобачевского. В последнее время, благодаря усилиям большого числа учёных развивается теория геометрических построений в плоскости Лобачевского.</w:t>
      </w:r>
    </w:p>
    <w:p w:rsidR="00EC750E" w:rsidRPr="00604072" w:rsidRDefault="00EC750E" w:rsidP="000031D3">
      <w:pPr>
        <w:pStyle w:val="a3"/>
        <w:spacing w:line="360" w:lineRule="auto"/>
        <w:ind w:left="0" w:firstLine="709"/>
        <w:jc w:val="both"/>
        <w:rPr>
          <w:rFonts w:ascii="Times New Roman" w:hAnsi="Times New Roman" w:cs="Times New Roman"/>
          <w:sz w:val="28"/>
          <w:szCs w:val="28"/>
        </w:rPr>
      </w:pPr>
      <w:r w:rsidRPr="00604072">
        <w:rPr>
          <w:rFonts w:ascii="Times New Roman" w:hAnsi="Times New Roman" w:cs="Times New Roman"/>
          <w:sz w:val="28"/>
          <w:szCs w:val="28"/>
        </w:rPr>
        <w:t xml:space="preserve">А.С.Смогоржевский, В.Ф.Рогаченко, К.К.Мокрищев и другие математики в своих работах провели исследования построений в плоскости Лобачевского без помощи линейки, при этом была доказана возможность построений, аналогичных построениям Маскерони в евклидовой плоскости. </w:t>
      </w:r>
    </w:p>
    <w:p w:rsidR="00EC750E" w:rsidRDefault="00EC750E" w:rsidP="000031D3">
      <w:pPr>
        <w:pStyle w:val="a3"/>
        <w:spacing w:line="360" w:lineRule="auto"/>
        <w:ind w:left="0" w:firstLine="709"/>
        <w:jc w:val="both"/>
        <w:rPr>
          <w:rFonts w:ascii="Times New Roman" w:hAnsi="Times New Roman" w:cs="Times New Roman"/>
          <w:sz w:val="28"/>
          <w:szCs w:val="28"/>
        </w:rPr>
      </w:pPr>
      <w:r w:rsidRPr="00604072">
        <w:rPr>
          <w:rFonts w:ascii="Times New Roman" w:hAnsi="Times New Roman" w:cs="Times New Roman"/>
          <w:sz w:val="28"/>
          <w:szCs w:val="28"/>
        </w:rPr>
        <w:t>Преобладание исследований по общим вопросам привело к оформлению в работах наших учёных достаточно полной и строгой теории геометрических построений в плоскости Лобачевского</w:t>
      </w:r>
      <w:r w:rsidR="00386E8F" w:rsidRPr="00604072">
        <w:rPr>
          <w:rFonts w:ascii="Times New Roman" w:hAnsi="Times New Roman" w:cs="Times New Roman"/>
          <w:sz w:val="28"/>
          <w:szCs w:val="28"/>
        </w:rPr>
        <w:t>, едва ли намного уступающей в своей завершённости теории геометрических построений в евклидовой плоскости.</w:t>
      </w:r>
    </w:p>
    <w:p w:rsidR="000031D3" w:rsidRPr="00604072" w:rsidRDefault="000031D3" w:rsidP="000031D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Данную тему я предлагаю включить в программу факультатива по математике в 7 классе.</w:t>
      </w:r>
    </w:p>
    <w:p w:rsidR="00386E8F" w:rsidRPr="00604072" w:rsidRDefault="00386E8F" w:rsidP="00604072">
      <w:pPr>
        <w:pStyle w:val="a3"/>
        <w:spacing w:line="360" w:lineRule="auto"/>
        <w:ind w:left="0" w:firstLine="709"/>
        <w:rPr>
          <w:rFonts w:ascii="Times New Roman" w:hAnsi="Times New Roman" w:cs="Times New Roman"/>
          <w:sz w:val="28"/>
          <w:szCs w:val="28"/>
        </w:rPr>
      </w:pPr>
    </w:p>
    <w:p w:rsidR="00FD6515" w:rsidRPr="00604072" w:rsidRDefault="00FD6515" w:rsidP="00604072">
      <w:pPr>
        <w:pStyle w:val="a3"/>
        <w:spacing w:line="360" w:lineRule="auto"/>
        <w:ind w:left="0" w:firstLine="720"/>
        <w:rPr>
          <w:rFonts w:ascii="Times New Roman" w:hAnsi="Times New Roman" w:cs="Times New Roman"/>
          <w:sz w:val="28"/>
          <w:szCs w:val="28"/>
        </w:rPr>
      </w:pPr>
    </w:p>
    <w:p w:rsidR="004E2522" w:rsidRPr="00604072" w:rsidRDefault="004E2522" w:rsidP="00604072">
      <w:pPr>
        <w:pStyle w:val="a3"/>
        <w:spacing w:line="360" w:lineRule="auto"/>
        <w:ind w:left="0" w:firstLine="720"/>
        <w:rPr>
          <w:rFonts w:ascii="Times New Roman" w:hAnsi="Times New Roman" w:cs="Times New Roman"/>
          <w:sz w:val="28"/>
          <w:szCs w:val="28"/>
        </w:rPr>
      </w:pPr>
    </w:p>
    <w:p w:rsidR="004E2522" w:rsidRPr="00604072" w:rsidRDefault="004E2522" w:rsidP="00604072">
      <w:pPr>
        <w:pStyle w:val="a3"/>
        <w:spacing w:line="360" w:lineRule="auto"/>
        <w:ind w:left="0" w:firstLine="720"/>
        <w:rPr>
          <w:rFonts w:ascii="Times New Roman" w:hAnsi="Times New Roman" w:cs="Times New Roman"/>
          <w:sz w:val="28"/>
          <w:szCs w:val="28"/>
        </w:rPr>
      </w:pPr>
    </w:p>
    <w:p w:rsidR="004E2522" w:rsidRPr="00604072" w:rsidRDefault="004E2522" w:rsidP="00604072">
      <w:pPr>
        <w:pStyle w:val="a3"/>
        <w:spacing w:line="360" w:lineRule="auto"/>
        <w:ind w:left="0" w:firstLine="720"/>
        <w:rPr>
          <w:rFonts w:ascii="Times New Roman" w:hAnsi="Times New Roman" w:cs="Times New Roman"/>
          <w:sz w:val="28"/>
          <w:szCs w:val="28"/>
        </w:rPr>
      </w:pPr>
    </w:p>
    <w:p w:rsidR="004E2522" w:rsidRPr="00604072" w:rsidRDefault="004E2522" w:rsidP="00604072">
      <w:pPr>
        <w:pStyle w:val="a3"/>
        <w:spacing w:line="360" w:lineRule="auto"/>
        <w:ind w:left="0" w:firstLine="720"/>
        <w:rPr>
          <w:rFonts w:ascii="Times New Roman" w:hAnsi="Times New Roman" w:cs="Times New Roman"/>
          <w:sz w:val="28"/>
          <w:szCs w:val="28"/>
        </w:rPr>
      </w:pPr>
    </w:p>
    <w:p w:rsidR="004E2522" w:rsidRPr="00604072" w:rsidRDefault="004E2522" w:rsidP="00604072">
      <w:pPr>
        <w:pStyle w:val="a3"/>
        <w:spacing w:line="360" w:lineRule="auto"/>
        <w:ind w:left="0" w:firstLine="720"/>
        <w:rPr>
          <w:rFonts w:ascii="Times New Roman" w:hAnsi="Times New Roman" w:cs="Times New Roman"/>
          <w:sz w:val="28"/>
          <w:szCs w:val="28"/>
        </w:rPr>
      </w:pPr>
    </w:p>
    <w:p w:rsidR="004E2522" w:rsidRPr="000031D3" w:rsidRDefault="004E2522" w:rsidP="000031D3">
      <w:pPr>
        <w:spacing w:line="360" w:lineRule="auto"/>
        <w:ind w:left="0"/>
        <w:rPr>
          <w:rFonts w:ascii="Times New Roman" w:hAnsi="Times New Roman" w:cs="Times New Roman"/>
          <w:sz w:val="28"/>
          <w:szCs w:val="28"/>
        </w:rPr>
      </w:pPr>
    </w:p>
    <w:p w:rsidR="00604072" w:rsidRDefault="00604072" w:rsidP="00604072">
      <w:pPr>
        <w:pStyle w:val="a3"/>
        <w:spacing w:line="360" w:lineRule="auto"/>
        <w:ind w:left="0"/>
        <w:jc w:val="center"/>
        <w:rPr>
          <w:rFonts w:ascii="Times New Roman" w:hAnsi="Times New Roman" w:cs="Times New Roman"/>
          <w:sz w:val="28"/>
          <w:szCs w:val="28"/>
        </w:rPr>
      </w:pPr>
    </w:p>
    <w:p w:rsidR="004E2522" w:rsidRPr="00604072" w:rsidRDefault="004A5EAB" w:rsidP="00604072">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6C5DCD">
        <w:rPr>
          <w:rFonts w:ascii="Times New Roman" w:hAnsi="Times New Roman" w:cs="Times New Roman"/>
          <w:sz w:val="28"/>
          <w:szCs w:val="28"/>
        </w:rPr>
        <w:t xml:space="preserve">Применение задач </w:t>
      </w:r>
      <w:r w:rsidR="00AA3E86" w:rsidRPr="00604072">
        <w:rPr>
          <w:rFonts w:ascii="Times New Roman" w:hAnsi="Times New Roman" w:cs="Times New Roman"/>
          <w:sz w:val="28"/>
          <w:szCs w:val="28"/>
        </w:rPr>
        <w:t xml:space="preserve"> на построение</w:t>
      </w:r>
      <w:r>
        <w:rPr>
          <w:rFonts w:ascii="Times New Roman" w:hAnsi="Times New Roman" w:cs="Times New Roman"/>
          <w:sz w:val="28"/>
          <w:szCs w:val="28"/>
        </w:rPr>
        <w:t xml:space="preserve"> одним циркулем </w:t>
      </w:r>
      <w:r w:rsidR="00784EC3" w:rsidRPr="00604072">
        <w:rPr>
          <w:rFonts w:ascii="Times New Roman" w:hAnsi="Times New Roman" w:cs="Times New Roman"/>
          <w:sz w:val="28"/>
          <w:szCs w:val="28"/>
        </w:rPr>
        <w:t xml:space="preserve"> в школьном</w:t>
      </w:r>
      <w:r>
        <w:rPr>
          <w:rFonts w:ascii="Times New Roman" w:hAnsi="Times New Roman" w:cs="Times New Roman"/>
          <w:sz w:val="28"/>
          <w:szCs w:val="28"/>
        </w:rPr>
        <w:t xml:space="preserve">            </w:t>
      </w:r>
      <w:r w:rsidR="00784EC3" w:rsidRPr="00604072">
        <w:rPr>
          <w:rFonts w:ascii="Times New Roman" w:hAnsi="Times New Roman" w:cs="Times New Roman"/>
          <w:sz w:val="28"/>
          <w:szCs w:val="28"/>
        </w:rPr>
        <w:t xml:space="preserve"> курсе геометрии</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Геометрические задачи на построение, возможно, самые древние математические задачи. Кому-то они сейчас могут показаться не очень интересными и нужными, какими-то надуманными. И в самом деле, где и зачем может понадобиться ум</w:t>
      </w:r>
      <w:r w:rsidR="00103C72" w:rsidRPr="00604072">
        <w:rPr>
          <w:rFonts w:ascii="Times New Roman" w:hAnsi="Times New Roman" w:cs="Times New Roman"/>
          <w:sz w:val="28"/>
          <w:szCs w:val="28"/>
        </w:rPr>
        <w:t xml:space="preserve">ение с помощью циркуля </w:t>
      </w:r>
      <w:r w:rsidRPr="00604072">
        <w:rPr>
          <w:rFonts w:ascii="Times New Roman" w:hAnsi="Times New Roman" w:cs="Times New Roman"/>
          <w:sz w:val="28"/>
          <w:szCs w:val="28"/>
        </w:rPr>
        <w:t xml:space="preserve"> построить правильный семнадцатиугольник или треугольник по трем высотам, или даже просто сделать построение параллельной прямой. Современные технические устройства сделают все эти построения </w:t>
      </w:r>
      <w:r w:rsidR="00103C72" w:rsidRPr="00604072">
        <w:rPr>
          <w:rFonts w:ascii="Times New Roman" w:hAnsi="Times New Roman" w:cs="Times New Roman"/>
          <w:sz w:val="28"/>
          <w:szCs w:val="28"/>
        </w:rPr>
        <w:t>и быстрее, и точнее, чем любой человек.</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 xml:space="preserve"> И все же без задач на построение геометрия перестала бы быть геометрией. Геометрические построения являются весьма существенн</w:t>
      </w:r>
      <w:r w:rsidR="00103C72" w:rsidRPr="00604072">
        <w:rPr>
          <w:rFonts w:ascii="Times New Roman" w:hAnsi="Times New Roman" w:cs="Times New Roman"/>
          <w:sz w:val="28"/>
          <w:szCs w:val="28"/>
        </w:rPr>
        <w:t>ым элементом изучения в школьном курсе геометрии.</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В чем же особенность этих задач? Задачи на построение не просты.  Не существует единого алгоритма для решения всех таких задач.  Каждая из них по-своему уникальна, и каждая требует индивидуального подхода для решения.  Именно поэтому научиться  решать задачи на построение чрезвычайно трудно, а, порой, практически невозможно. Но эти задачи дают уникальный материал для индивидуального творческого поиска путей решения с помощью своей интуиции и подсознания.</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 xml:space="preserve">Суть решения задачи на построение состоит в том, что требуется построить наперед указанными инструментами некоторую фигуру, если дана некоторая фигура и указаны некоторые соотношения между элементами искомой фигуры и элементами данной фигуры. Каждая фигура, удовлетворяющая условиям задачи, называется решением этой задачи. Найти решение задачи на построение – значит свести ее к конечному числу основных построений, то есть указать конечную последовательность </w:t>
      </w:r>
      <w:r w:rsidRPr="00604072">
        <w:rPr>
          <w:rFonts w:ascii="Times New Roman" w:hAnsi="Times New Roman" w:cs="Times New Roman"/>
          <w:sz w:val="28"/>
          <w:szCs w:val="28"/>
        </w:rPr>
        <w:lastRenderedPageBreak/>
        <w:t xml:space="preserve">основных построений, после выполнения которых, искомая фигура </w:t>
      </w:r>
      <w:r w:rsidR="00073779">
        <w:rPr>
          <w:rFonts w:ascii="Times New Roman" w:hAnsi="Times New Roman" w:cs="Times New Roman"/>
          <w:sz w:val="28"/>
          <w:szCs w:val="28"/>
        </w:rPr>
        <w:t xml:space="preserve"> </w:t>
      </w:r>
      <w:r w:rsidRPr="00604072">
        <w:rPr>
          <w:rFonts w:ascii="Times New Roman" w:hAnsi="Times New Roman" w:cs="Times New Roman"/>
          <w:sz w:val="28"/>
          <w:szCs w:val="28"/>
        </w:rPr>
        <w:t xml:space="preserve">будет уже считаться построенной в силу принятых аксиом конструктивной геометрии. </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Еще в IV в. до н. э. древнегреческие геометры разработали общую схему решения задач на построение, которой мы пользуемся и теперь. Процесс решения задачи разбивают на 4 этапа: анализ, построение, доказательство и исследование. Рассмотрим каждый этап более подробно.</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Первый этап – анализ.</w:t>
      </w:r>
      <w:r w:rsidR="00D42187" w:rsidRPr="00604072">
        <w:rPr>
          <w:rFonts w:ascii="Times New Roman" w:hAnsi="Times New Roman" w:cs="Times New Roman"/>
          <w:sz w:val="28"/>
          <w:szCs w:val="28"/>
        </w:rPr>
        <w:t xml:space="preserve"> </w:t>
      </w:r>
      <w:r w:rsidRPr="00604072">
        <w:rPr>
          <w:rFonts w:ascii="Times New Roman" w:hAnsi="Times New Roman" w:cs="Times New Roman"/>
          <w:sz w:val="28"/>
          <w:szCs w:val="28"/>
        </w:rPr>
        <w:t>Это важный этап решения задачи, который мы понимаем как поиск способа решения задачи на построение. На этом этапе должны быть подмечены такие зависимости между данными фигурами и искомой фигурой, которые позволили бы в дальнейшем построить эту искомую фигуру.</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Второй этап – построение – состоит из двух частей: 1) перечисление в определенном порядке всех элементарных построений, которые нужно выполнить, согласно анализу, для решения задачи; 2) непосредственное выполнение этих построений на чертеже при помощи чертежных инструментов.</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Третий этап – доказательство.</w:t>
      </w:r>
      <w:r w:rsidR="00E30812" w:rsidRPr="00604072">
        <w:rPr>
          <w:rFonts w:ascii="Times New Roman" w:hAnsi="Times New Roman" w:cs="Times New Roman"/>
          <w:sz w:val="28"/>
          <w:szCs w:val="28"/>
        </w:rPr>
        <w:t xml:space="preserve"> </w:t>
      </w:r>
      <w:r w:rsidRPr="00604072">
        <w:rPr>
          <w:rFonts w:ascii="Times New Roman" w:hAnsi="Times New Roman" w:cs="Times New Roman"/>
          <w:sz w:val="28"/>
          <w:szCs w:val="28"/>
        </w:rPr>
        <w:t>После того как фигура построена, необходимо установить, удовлетворяет ли она условиям задачи, то есть показать, что фигура, полученная из данных элементов определенным построением, удовлетворяет всем условиям задачи. Значит, доказательство существенно зависит от способа построения.</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Четвертый этап – исследование.</w:t>
      </w:r>
      <w:r w:rsidR="00103C72" w:rsidRPr="00604072">
        <w:rPr>
          <w:rFonts w:ascii="Times New Roman" w:hAnsi="Times New Roman" w:cs="Times New Roman"/>
          <w:sz w:val="28"/>
          <w:szCs w:val="28"/>
        </w:rPr>
        <w:t xml:space="preserve"> </w:t>
      </w:r>
      <w:r w:rsidRPr="00604072">
        <w:rPr>
          <w:rFonts w:ascii="Times New Roman" w:hAnsi="Times New Roman" w:cs="Times New Roman"/>
          <w:sz w:val="28"/>
          <w:szCs w:val="28"/>
        </w:rPr>
        <w:t xml:space="preserve">При построении обычно ограничиваются отысканием одного какого-либо решения, причем предполагается, что все шаги построения действительно выполнимы. Для полного решения задачи нужно еще выяснить следующие вопросы: 1) всегда ли (то есть при любом ли выборе данных) можно выполнить построение избранным способом; 2) можно ли и как построить искомую </w:t>
      </w:r>
      <w:r w:rsidRPr="00604072">
        <w:rPr>
          <w:rFonts w:ascii="Times New Roman" w:hAnsi="Times New Roman" w:cs="Times New Roman"/>
          <w:sz w:val="28"/>
          <w:szCs w:val="28"/>
        </w:rPr>
        <w:lastRenderedPageBreak/>
        <w:t>фигуру, если избранный способ нельзя применить; 3) сколько решений имеет задача при каждом возможном выборе данных? Рассмотрение всех этих вопросов и составляет содержание исследования.</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К основным методам решения задач на построение, изучаемых в средней школе, относятся:</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1. Метод геометрических мест.</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2. Методы геометрических преобразований:</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2.1. Метод центральной симметрии</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2.2. Метод осевой симметрии</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2.3. Метод параллельного переноса</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2.4. Метод поворота</w:t>
      </w:r>
    </w:p>
    <w:p w:rsidR="00784EC3"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2.5. Метод подобия</w:t>
      </w:r>
    </w:p>
    <w:p w:rsidR="00E30812" w:rsidRPr="00604072" w:rsidRDefault="00784EC3" w:rsidP="000031D3">
      <w:pPr>
        <w:spacing w:line="360" w:lineRule="auto"/>
        <w:ind w:left="0"/>
        <w:jc w:val="both"/>
        <w:rPr>
          <w:rFonts w:ascii="Times New Roman" w:hAnsi="Times New Roman" w:cs="Times New Roman"/>
          <w:sz w:val="28"/>
          <w:szCs w:val="28"/>
        </w:rPr>
      </w:pPr>
      <w:r w:rsidRPr="00604072">
        <w:rPr>
          <w:rFonts w:ascii="Times New Roman" w:hAnsi="Times New Roman" w:cs="Times New Roman"/>
          <w:sz w:val="28"/>
          <w:szCs w:val="28"/>
        </w:rPr>
        <w:t>3. Алгебраический метод.</w:t>
      </w:r>
    </w:p>
    <w:p w:rsidR="00784EC3" w:rsidRPr="00604072" w:rsidRDefault="00784EC3"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Каждому методу сопоставляется определен</w:t>
      </w:r>
      <w:r w:rsidR="00103C72" w:rsidRPr="00604072">
        <w:rPr>
          <w:rFonts w:ascii="Times New Roman" w:hAnsi="Times New Roman" w:cs="Times New Roman"/>
          <w:sz w:val="28"/>
          <w:szCs w:val="28"/>
        </w:rPr>
        <w:t>ный класс задач</w:t>
      </w:r>
      <w:r w:rsidRPr="00604072">
        <w:rPr>
          <w:rFonts w:ascii="Times New Roman" w:hAnsi="Times New Roman" w:cs="Times New Roman"/>
          <w:sz w:val="28"/>
          <w:szCs w:val="28"/>
        </w:rPr>
        <w:t xml:space="preserve">. Однако провести классификацию задач на построение по методам их решения нельзя. Это следует уже из того, что многие задачи допускают несколько методов решения. Поэтому можно говорить лишь об условном разбиении задач на построение на классы, определяемые их методами решения. </w:t>
      </w:r>
    </w:p>
    <w:p w:rsidR="00103C72" w:rsidRPr="00604072" w:rsidRDefault="00103C72"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В школьном курсе геометрии задачам на построении уделяется большое внимание. Это задачи рассматриваются в конце седьмого класса.</w:t>
      </w:r>
    </w:p>
    <w:p w:rsidR="00103C72" w:rsidRPr="00604072" w:rsidRDefault="00103C72"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Во всех рассматриваемых задачах на построение учащиеся пользуются только двумя чертёжными инструментами – линейкой и циркулем.</w:t>
      </w:r>
    </w:p>
    <w:p w:rsidR="00103C72" w:rsidRPr="00604072" w:rsidRDefault="00103C72"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lastRenderedPageBreak/>
        <w:t xml:space="preserve">В школьном курсе геометрии при решении </w:t>
      </w:r>
      <w:r w:rsidR="00294C2A" w:rsidRPr="00604072">
        <w:rPr>
          <w:rFonts w:ascii="Times New Roman" w:hAnsi="Times New Roman" w:cs="Times New Roman"/>
          <w:sz w:val="28"/>
          <w:szCs w:val="28"/>
        </w:rPr>
        <w:t>задач на построение,  прежде всего нужно знать учащимся, как выполнить построение, а уже потом его выполнять. Кроме этого, важно уметь доказать. Что предложенное построение привело к построению фигуры с требуемыми свойствами.</w:t>
      </w:r>
    </w:p>
    <w:p w:rsidR="00294C2A" w:rsidRPr="00604072" w:rsidRDefault="00294C2A" w:rsidP="000031D3">
      <w:pPr>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Учащиеся должны научиться решать простейшие задачи на построение:</w:t>
      </w:r>
    </w:p>
    <w:p w:rsidR="00294C2A" w:rsidRPr="00604072" w:rsidRDefault="00294C2A" w:rsidP="000031D3">
      <w:pPr>
        <w:pStyle w:val="a3"/>
        <w:numPr>
          <w:ilvl w:val="0"/>
          <w:numId w:val="5"/>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 xml:space="preserve">Построить треугольник с данными сторонами </w:t>
      </w:r>
      <w:r w:rsidRPr="00604072">
        <w:rPr>
          <w:rFonts w:ascii="Times New Roman" w:hAnsi="Times New Roman" w:cs="Times New Roman"/>
          <w:sz w:val="28"/>
          <w:szCs w:val="28"/>
          <w:lang w:val="en-US"/>
        </w:rPr>
        <w:t>a</w:t>
      </w:r>
      <w:r w:rsidRPr="00604072">
        <w:rPr>
          <w:rFonts w:ascii="Times New Roman" w:hAnsi="Times New Roman" w:cs="Times New Roman"/>
          <w:sz w:val="28"/>
          <w:szCs w:val="28"/>
        </w:rPr>
        <w:t xml:space="preserve">, </w:t>
      </w:r>
      <w:r w:rsidRPr="00604072">
        <w:rPr>
          <w:rFonts w:ascii="Times New Roman" w:hAnsi="Times New Roman" w:cs="Times New Roman"/>
          <w:sz w:val="28"/>
          <w:szCs w:val="28"/>
          <w:lang w:val="en-US"/>
        </w:rPr>
        <w:t>b</w:t>
      </w:r>
      <w:r w:rsidRPr="00604072">
        <w:rPr>
          <w:rFonts w:ascii="Times New Roman" w:hAnsi="Times New Roman" w:cs="Times New Roman"/>
          <w:sz w:val="28"/>
          <w:szCs w:val="28"/>
        </w:rPr>
        <w:t xml:space="preserve">, </w:t>
      </w:r>
      <w:r w:rsidRPr="00604072">
        <w:rPr>
          <w:rFonts w:ascii="Times New Roman" w:hAnsi="Times New Roman" w:cs="Times New Roman"/>
          <w:sz w:val="28"/>
          <w:szCs w:val="28"/>
          <w:lang w:val="en-US"/>
        </w:rPr>
        <w:t>c</w:t>
      </w:r>
      <w:r w:rsidRPr="00604072">
        <w:rPr>
          <w:rFonts w:ascii="Times New Roman" w:hAnsi="Times New Roman" w:cs="Times New Roman"/>
          <w:sz w:val="28"/>
          <w:szCs w:val="28"/>
        </w:rPr>
        <w:t>.</w:t>
      </w:r>
    </w:p>
    <w:p w:rsidR="00294C2A" w:rsidRPr="00604072" w:rsidRDefault="00294C2A" w:rsidP="000031D3">
      <w:pPr>
        <w:pStyle w:val="a3"/>
        <w:numPr>
          <w:ilvl w:val="0"/>
          <w:numId w:val="5"/>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Отложить от данной полупрямой в данную полуплоскость угол, равный данному углу.</w:t>
      </w:r>
    </w:p>
    <w:p w:rsidR="00294C2A" w:rsidRPr="00604072" w:rsidRDefault="00294C2A" w:rsidP="000031D3">
      <w:pPr>
        <w:pStyle w:val="a3"/>
        <w:numPr>
          <w:ilvl w:val="0"/>
          <w:numId w:val="5"/>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Построить биссектрису данного угла.</w:t>
      </w:r>
    </w:p>
    <w:p w:rsidR="00294C2A" w:rsidRPr="00604072" w:rsidRDefault="00294C2A" w:rsidP="000031D3">
      <w:pPr>
        <w:pStyle w:val="a3"/>
        <w:numPr>
          <w:ilvl w:val="0"/>
          <w:numId w:val="5"/>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Разделить отрезок пополам.</w:t>
      </w:r>
    </w:p>
    <w:p w:rsidR="00294C2A" w:rsidRPr="00604072" w:rsidRDefault="00294C2A" w:rsidP="000031D3">
      <w:pPr>
        <w:pStyle w:val="a3"/>
        <w:numPr>
          <w:ilvl w:val="0"/>
          <w:numId w:val="5"/>
        </w:numPr>
        <w:spacing w:line="360" w:lineRule="auto"/>
        <w:jc w:val="both"/>
        <w:rPr>
          <w:rFonts w:ascii="Times New Roman" w:hAnsi="Times New Roman" w:cs="Times New Roman"/>
          <w:sz w:val="28"/>
          <w:szCs w:val="28"/>
        </w:rPr>
      </w:pPr>
      <w:r w:rsidRPr="00604072">
        <w:rPr>
          <w:rFonts w:ascii="Times New Roman" w:hAnsi="Times New Roman" w:cs="Times New Roman"/>
          <w:sz w:val="28"/>
          <w:szCs w:val="28"/>
        </w:rPr>
        <w:t xml:space="preserve">Через данную точку О провести прямую, перпендикулярную данной прямой </w:t>
      </w:r>
      <w:r w:rsidRPr="00604072">
        <w:rPr>
          <w:rFonts w:ascii="Times New Roman" w:hAnsi="Times New Roman" w:cs="Times New Roman"/>
          <w:sz w:val="28"/>
          <w:szCs w:val="28"/>
          <w:lang w:val="en-US"/>
        </w:rPr>
        <w:t>a</w:t>
      </w:r>
      <w:r w:rsidRPr="00604072">
        <w:rPr>
          <w:rFonts w:ascii="Times New Roman" w:hAnsi="Times New Roman" w:cs="Times New Roman"/>
          <w:sz w:val="28"/>
          <w:szCs w:val="28"/>
        </w:rPr>
        <w:t>.</w:t>
      </w:r>
    </w:p>
    <w:p w:rsidR="00BC7B75" w:rsidRDefault="00294C2A" w:rsidP="000031D3">
      <w:pPr>
        <w:pStyle w:val="a3"/>
        <w:spacing w:line="360" w:lineRule="auto"/>
        <w:ind w:left="0" w:firstLine="708"/>
        <w:jc w:val="both"/>
        <w:rPr>
          <w:rFonts w:ascii="Times New Roman" w:hAnsi="Times New Roman" w:cs="Times New Roman"/>
          <w:sz w:val="28"/>
          <w:szCs w:val="28"/>
        </w:rPr>
      </w:pPr>
      <w:r w:rsidRPr="00604072">
        <w:rPr>
          <w:rFonts w:ascii="Times New Roman" w:hAnsi="Times New Roman" w:cs="Times New Roman"/>
          <w:sz w:val="28"/>
          <w:szCs w:val="28"/>
        </w:rPr>
        <w:t xml:space="preserve">Но на факультативных занятиях можно рассмотреть несколько задач на построение, решаемых </w:t>
      </w:r>
      <w:r w:rsidR="00BC7B75">
        <w:rPr>
          <w:rFonts w:ascii="Times New Roman" w:hAnsi="Times New Roman" w:cs="Times New Roman"/>
          <w:sz w:val="28"/>
          <w:szCs w:val="28"/>
        </w:rPr>
        <w:t>с помощью только одного циркуля.</w:t>
      </w: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A94F22">
      <w:pPr>
        <w:pStyle w:val="a3"/>
        <w:spacing w:line="360" w:lineRule="auto"/>
        <w:ind w:left="0" w:firstLine="708"/>
        <w:jc w:val="center"/>
        <w:rPr>
          <w:rFonts w:ascii="Times New Roman" w:hAnsi="Times New Roman" w:cs="Times New Roman"/>
          <w:sz w:val="28"/>
          <w:szCs w:val="28"/>
        </w:rPr>
      </w:pPr>
      <w:r>
        <w:rPr>
          <w:rFonts w:ascii="Times New Roman" w:hAnsi="Times New Roman" w:cs="Times New Roman"/>
          <w:sz w:val="28"/>
          <w:szCs w:val="28"/>
        </w:rPr>
        <w:lastRenderedPageBreak/>
        <w:t>Тек</w:t>
      </w:r>
      <w:r w:rsidR="00DA3804">
        <w:rPr>
          <w:rFonts w:ascii="Times New Roman" w:hAnsi="Times New Roman" w:cs="Times New Roman"/>
          <w:sz w:val="28"/>
          <w:szCs w:val="28"/>
        </w:rPr>
        <w:t>ст задач на построение</w:t>
      </w:r>
      <w:r>
        <w:rPr>
          <w:rFonts w:ascii="Times New Roman" w:hAnsi="Times New Roman" w:cs="Times New Roman"/>
          <w:sz w:val="28"/>
          <w:szCs w:val="28"/>
        </w:rPr>
        <w:t xml:space="preserve"> с помощью циркуля</w:t>
      </w:r>
      <w:r w:rsidR="00A94F22">
        <w:rPr>
          <w:rFonts w:ascii="Times New Roman" w:hAnsi="Times New Roman" w:cs="Times New Roman"/>
          <w:sz w:val="28"/>
          <w:szCs w:val="28"/>
        </w:rPr>
        <w:t xml:space="preserve"> на факультативных занятиях и для самостоятельного решения</w:t>
      </w:r>
    </w:p>
    <w:p w:rsidR="00A94F22" w:rsidRPr="00BC7B75" w:rsidRDefault="00A94F22" w:rsidP="00A94F22">
      <w:pPr>
        <w:pStyle w:val="a3"/>
        <w:spacing w:line="360" w:lineRule="auto"/>
        <w:ind w:left="0" w:firstLine="708"/>
        <w:jc w:val="center"/>
        <w:rPr>
          <w:rFonts w:ascii="Times New Roman" w:hAnsi="Times New Roman" w:cs="Times New Roman"/>
          <w:sz w:val="28"/>
          <w:szCs w:val="28"/>
        </w:rPr>
      </w:pPr>
    </w:p>
    <w:p w:rsidR="00BC7B75" w:rsidRDefault="00BC7B75" w:rsidP="000031D3">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Задача 1. Построить какую-нибудь точку, не лежащую на данной прямой.</w:t>
      </w:r>
    </w:p>
    <w:p w:rsidR="00294C2A" w:rsidRDefault="00BC7B75" w:rsidP="000031D3">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Задача 2</w:t>
      </w:r>
      <w:r w:rsidR="00294C2A" w:rsidRPr="00604072">
        <w:rPr>
          <w:rFonts w:ascii="Times New Roman" w:hAnsi="Times New Roman" w:cs="Times New Roman"/>
          <w:sz w:val="28"/>
          <w:szCs w:val="28"/>
        </w:rPr>
        <w:t xml:space="preserve">. В прямоугольный треугольник с катетами 3 и 4 впишите окружность, пользуясь </w:t>
      </w:r>
      <w:r w:rsidR="00604072" w:rsidRPr="00604072">
        <w:rPr>
          <w:rFonts w:ascii="Times New Roman" w:hAnsi="Times New Roman" w:cs="Times New Roman"/>
          <w:sz w:val="28"/>
          <w:szCs w:val="28"/>
        </w:rPr>
        <w:t>одним циркулем.</w:t>
      </w:r>
    </w:p>
    <w:p w:rsidR="00135059" w:rsidRPr="001B7BB8" w:rsidRDefault="00BC7B75" w:rsidP="000031D3">
      <w:pPr>
        <w:pStyle w:val="a3"/>
        <w:spacing w:line="360" w:lineRule="auto"/>
        <w:ind w:left="0" w:firstLine="708"/>
        <w:jc w:val="both"/>
        <w:rPr>
          <w:rFonts w:ascii="Times New Roman" w:hAnsi="Times New Roman" w:cs="Times New Roman"/>
          <w:sz w:val="28"/>
          <w:szCs w:val="28"/>
        </w:rPr>
      </w:pPr>
      <w:r>
        <w:rPr>
          <w:rFonts w:ascii="Times New Roman" w:eastAsiaTheme="minorEastAsia" w:hAnsi="Times New Roman" w:cs="Times New Roman"/>
          <w:sz w:val="28"/>
          <w:szCs w:val="28"/>
        </w:rPr>
        <w:t>Задача 3</w:t>
      </w:r>
      <w:r w:rsidR="005C1377">
        <w:rPr>
          <w:rFonts w:ascii="Times New Roman" w:eastAsiaTheme="minorEastAsia" w:hAnsi="Times New Roman" w:cs="Times New Roman"/>
          <w:sz w:val="28"/>
          <w:szCs w:val="28"/>
        </w:rPr>
        <w:t>.</w:t>
      </w:r>
      <w:r w:rsidR="001B7BB8">
        <w:rPr>
          <w:rFonts w:ascii="Times New Roman" w:eastAsiaTheme="minorEastAsia" w:hAnsi="Times New Roman" w:cs="Times New Roman"/>
          <w:sz w:val="28"/>
          <w:szCs w:val="28"/>
        </w:rPr>
        <w:t xml:space="preserve"> (задача Наполеона). Дана окружность и её центр. С помощью циркуля разделите эту окружность </w:t>
      </w:r>
      <w:r w:rsidR="00BE1A25">
        <w:rPr>
          <w:rFonts w:ascii="Times New Roman" w:eastAsiaTheme="minorEastAsia" w:hAnsi="Times New Roman" w:cs="Times New Roman"/>
          <w:sz w:val="28"/>
          <w:szCs w:val="28"/>
        </w:rPr>
        <w:t>на четыре равные части</w:t>
      </w:r>
      <w:r w:rsidR="001B7BB8">
        <w:rPr>
          <w:rFonts w:ascii="Times New Roman" w:eastAsiaTheme="minorEastAsia" w:hAnsi="Times New Roman" w:cs="Times New Roman"/>
          <w:sz w:val="28"/>
          <w:szCs w:val="28"/>
        </w:rPr>
        <w:t>.</w:t>
      </w:r>
      <w:r w:rsidR="00514CC0" w:rsidRPr="001B7BB8">
        <w:rPr>
          <w:rFonts w:ascii="Times New Roman" w:hAnsi="Times New Roman" w:cs="Times New Roman"/>
          <w:sz w:val="28"/>
          <w:szCs w:val="28"/>
        </w:rPr>
        <w:t xml:space="preserve">                                 </w:t>
      </w:r>
    </w:p>
    <w:p w:rsidR="00BC7B75" w:rsidRDefault="00BC7B75" w:rsidP="000031D3">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Задача 4</w:t>
      </w:r>
      <w:r w:rsidR="00571D78">
        <w:rPr>
          <w:rFonts w:ascii="Times New Roman" w:hAnsi="Times New Roman" w:cs="Times New Roman"/>
          <w:sz w:val="28"/>
          <w:szCs w:val="28"/>
        </w:rPr>
        <w:t>. Только с помощью циркуля постройте точки пересе</w:t>
      </w:r>
      <w:r w:rsidR="00BE1A25">
        <w:rPr>
          <w:rFonts w:ascii="Times New Roman" w:hAnsi="Times New Roman" w:cs="Times New Roman"/>
          <w:sz w:val="28"/>
          <w:szCs w:val="28"/>
        </w:rPr>
        <w:t>чения прямой АВ с окружностью</w:t>
      </w:r>
      <w:r w:rsidR="00571D78">
        <w:rPr>
          <w:rFonts w:ascii="Times New Roman" w:hAnsi="Times New Roman" w:cs="Times New Roman"/>
          <w:sz w:val="28"/>
          <w:szCs w:val="28"/>
        </w:rPr>
        <w:t>.</w:t>
      </w:r>
    </w:p>
    <w:p w:rsidR="00BC7B75" w:rsidRDefault="00BC7B75" w:rsidP="000031D3">
      <w:pPr>
        <w:spacing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Задача 5. Построить отрезок, в 2, 3, 4, … в </w:t>
      </w:r>
      <w:r>
        <w:rPr>
          <w:rFonts w:ascii="Times New Roman" w:hAnsi="Times New Roman" w:cs="Times New Roman"/>
          <w:sz w:val="28"/>
          <w:szCs w:val="28"/>
          <w:lang w:val="en-US"/>
        </w:rPr>
        <w:t>n</w:t>
      </w:r>
      <w:r>
        <w:rPr>
          <w:rFonts w:ascii="Times New Roman" w:hAnsi="Times New Roman" w:cs="Times New Roman"/>
          <w:sz w:val="28"/>
          <w:szCs w:val="28"/>
        </w:rPr>
        <w:t xml:space="preserve"> раз больше данного отрезка А</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rPr>
        <w:t xml:space="preserve"> – любое натуральное число).</w:t>
      </w:r>
    </w:p>
    <w:p w:rsidR="00683DDA" w:rsidRDefault="00BC7B75" w:rsidP="000031D3">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Также </w:t>
      </w:r>
      <w:r w:rsidR="00A94F22">
        <w:rPr>
          <w:rFonts w:ascii="Times New Roman" w:eastAsiaTheme="minorEastAsia" w:hAnsi="Times New Roman" w:cs="Times New Roman"/>
          <w:sz w:val="28"/>
          <w:szCs w:val="28"/>
        </w:rPr>
        <w:t xml:space="preserve"> предлагаю</w:t>
      </w:r>
      <w:r w:rsidR="007D1C2F">
        <w:rPr>
          <w:rFonts w:ascii="Times New Roman" w:eastAsiaTheme="minorEastAsia" w:hAnsi="Times New Roman" w:cs="Times New Roman"/>
          <w:sz w:val="28"/>
          <w:szCs w:val="28"/>
        </w:rPr>
        <w:t xml:space="preserve"> несколько </w:t>
      </w:r>
      <w:r w:rsidR="001D6AE6">
        <w:rPr>
          <w:rFonts w:ascii="Times New Roman" w:eastAsiaTheme="minorEastAsia" w:hAnsi="Times New Roman" w:cs="Times New Roman"/>
          <w:sz w:val="28"/>
          <w:szCs w:val="28"/>
        </w:rPr>
        <w:t xml:space="preserve"> задач для самостоятельного решения.</w:t>
      </w:r>
    </w:p>
    <w:p w:rsidR="00BC7B75" w:rsidRDefault="00BC7B75" w:rsidP="000031D3">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0B30C6">
        <w:rPr>
          <w:rFonts w:ascii="Times New Roman" w:hAnsi="Times New Roman" w:cs="Times New Roman"/>
          <w:sz w:val="28"/>
          <w:szCs w:val="28"/>
        </w:rPr>
        <w:t>1</w:t>
      </w:r>
      <w:r>
        <w:rPr>
          <w:rFonts w:ascii="Times New Roman" w:hAnsi="Times New Roman" w:cs="Times New Roman"/>
          <w:sz w:val="28"/>
          <w:szCs w:val="28"/>
        </w:rPr>
        <w:t>. Построить точку, симметричную данной точке С относительно данной прямой АВ.</w:t>
      </w:r>
    </w:p>
    <w:p w:rsidR="000B30C6" w:rsidRPr="000B30C6" w:rsidRDefault="000B30C6" w:rsidP="000031D3">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Задача 2. На прямой, заданной точками А и В, построить одну или несколько точек.</w:t>
      </w:r>
    </w:p>
    <w:p w:rsidR="00BC7B75" w:rsidRDefault="00683DDA" w:rsidP="000031D3">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Задача 3</w:t>
      </w:r>
      <w:r w:rsidR="00BC7B75">
        <w:rPr>
          <w:rFonts w:ascii="Times New Roman" w:eastAsiaTheme="minorEastAsia" w:hAnsi="Times New Roman" w:cs="Times New Roman"/>
          <w:sz w:val="28"/>
          <w:szCs w:val="28"/>
        </w:rPr>
        <w:t>. Построить точки пересечения окружности (О,</w:t>
      </w:r>
      <w:r w:rsidR="00BC7B75" w:rsidRPr="00552790">
        <w:rPr>
          <w:rFonts w:ascii="Times New Roman" w:eastAsiaTheme="minorEastAsia" w:hAnsi="Times New Roman" w:cs="Times New Roman"/>
          <w:sz w:val="28"/>
          <w:szCs w:val="28"/>
        </w:rPr>
        <w:t xml:space="preserve"> </w:t>
      </w:r>
      <w:r w:rsidR="00BC7B75">
        <w:rPr>
          <w:rFonts w:ascii="Times New Roman" w:eastAsiaTheme="minorEastAsia" w:hAnsi="Times New Roman" w:cs="Times New Roman"/>
          <w:sz w:val="28"/>
          <w:szCs w:val="28"/>
          <w:lang w:val="en-US"/>
        </w:rPr>
        <w:t>r</w:t>
      </w:r>
      <w:r w:rsidR="00BC7B75">
        <w:rPr>
          <w:rFonts w:ascii="Times New Roman" w:eastAsiaTheme="minorEastAsia" w:hAnsi="Times New Roman" w:cs="Times New Roman"/>
          <w:sz w:val="28"/>
          <w:szCs w:val="28"/>
        </w:rPr>
        <w:t>) и прямой, заданной двумя точками</w:t>
      </w:r>
      <w:r w:rsidR="00BC7B75" w:rsidRPr="00571D78">
        <w:rPr>
          <w:rFonts w:ascii="Times New Roman" w:eastAsiaTheme="minorEastAsia" w:hAnsi="Times New Roman" w:cs="Times New Roman"/>
          <w:color w:val="F2F2F2" w:themeColor="background1" w:themeShade="F2"/>
          <w:sz w:val="28"/>
          <w:szCs w:val="28"/>
        </w:rPr>
        <w:t xml:space="preserve"> </w:t>
      </w:r>
      <w:r w:rsidR="00BC7B75">
        <w:rPr>
          <w:rFonts w:ascii="Times New Roman" w:eastAsiaTheme="minorEastAsia" w:hAnsi="Times New Roman" w:cs="Times New Roman"/>
          <w:sz w:val="28"/>
          <w:szCs w:val="28"/>
        </w:rPr>
        <w:t>А и В, если центр О не лежит на данной прямой АВ</w:t>
      </w:r>
      <w:r w:rsidR="001D6AE6">
        <w:rPr>
          <w:rFonts w:ascii="Times New Roman" w:eastAsiaTheme="minorEastAsia" w:hAnsi="Times New Roman" w:cs="Times New Roman"/>
          <w:sz w:val="28"/>
          <w:szCs w:val="28"/>
        </w:rPr>
        <w:t>.</w:t>
      </w:r>
    </w:p>
    <w:p w:rsidR="00A94F22" w:rsidRDefault="00A94F22" w:rsidP="000031D3">
      <w:pPr>
        <w:spacing w:line="360" w:lineRule="auto"/>
        <w:ind w:left="0" w:firstLine="709"/>
        <w:jc w:val="both"/>
        <w:rPr>
          <w:rFonts w:ascii="Times New Roman" w:eastAsiaTheme="minorEastAsia" w:hAnsi="Times New Roman" w:cs="Times New Roman"/>
          <w:sz w:val="28"/>
          <w:szCs w:val="28"/>
        </w:rPr>
      </w:pPr>
    </w:p>
    <w:p w:rsidR="00A94F22" w:rsidRDefault="00A94F22" w:rsidP="000031D3">
      <w:pPr>
        <w:spacing w:line="360" w:lineRule="auto"/>
        <w:ind w:left="0" w:firstLine="709"/>
        <w:jc w:val="both"/>
        <w:rPr>
          <w:rFonts w:ascii="Times New Roman" w:eastAsiaTheme="minorEastAsia" w:hAnsi="Times New Roman" w:cs="Times New Roman"/>
          <w:sz w:val="28"/>
          <w:szCs w:val="28"/>
        </w:rPr>
      </w:pPr>
    </w:p>
    <w:p w:rsidR="00A94F22" w:rsidRDefault="00A94F22" w:rsidP="000031D3">
      <w:pPr>
        <w:spacing w:line="360" w:lineRule="auto"/>
        <w:ind w:left="0" w:firstLine="709"/>
        <w:jc w:val="both"/>
        <w:rPr>
          <w:rFonts w:ascii="Times New Roman" w:eastAsiaTheme="minorEastAsia" w:hAnsi="Times New Roman" w:cs="Times New Roman"/>
          <w:sz w:val="28"/>
          <w:szCs w:val="28"/>
        </w:rPr>
      </w:pPr>
    </w:p>
    <w:p w:rsidR="00A94F22" w:rsidRDefault="00A94F22" w:rsidP="000031D3">
      <w:pPr>
        <w:spacing w:line="360" w:lineRule="auto"/>
        <w:ind w:left="0" w:firstLine="709"/>
        <w:jc w:val="both"/>
        <w:rPr>
          <w:rFonts w:ascii="Times New Roman" w:eastAsiaTheme="minorEastAsia" w:hAnsi="Times New Roman" w:cs="Times New Roman"/>
          <w:sz w:val="28"/>
          <w:szCs w:val="28"/>
        </w:rPr>
      </w:pPr>
    </w:p>
    <w:p w:rsidR="00A94F22" w:rsidRDefault="00A94F22" w:rsidP="00A94F22">
      <w:pPr>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Решения задач на построение с помощью циркуля на факультативных занятиях и для самостоятельного решения</w:t>
      </w:r>
    </w:p>
    <w:p w:rsidR="00230494" w:rsidRPr="00D715BE" w:rsidRDefault="00D715BE" w:rsidP="00D715BE">
      <w:pPr>
        <w:spacing w:line="360" w:lineRule="auto"/>
        <w:ind w:left="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514CC0" w:rsidRPr="00D715BE">
        <w:rPr>
          <w:rFonts w:ascii="Times New Roman" w:hAnsi="Times New Roman" w:cs="Times New Roman"/>
          <w:sz w:val="28"/>
          <w:szCs w:val="28"/>
        </w:rPr>
        <w:t xml:space="preserve">  </w:t>
      </w:r>
      <w:r w:rsidR="00683DDA" w:rsidRPr="00D715BE">
        <w:rPr>
          <w:rFonts w:ascii="Times New Roman" w:hAnsi="Times New Roman" w:cs="Times New Roman"/>
          <w:sz w:val="28"/>
          <w:szCs w:val="28"/>
        </w:rPr>
        <w:t xml:space="preserve">Приведу решения задач </w:t>
      </w:r>
      <w:r w:rsidR="00514CC0" w:rsidRPr="00D715BE">
        <w:rPr>
          <w:rFonts w:ascii="Times New Roman" w:hAnsi="Times New Roman" w:cs="Times New Roman"/>
          <w:sz w:val="28"/>
          <w:szCs w:val="28"/>
        </w:rPr>
        <w:t xml:space="preserve">  </w:t>
      </w:r>
      <w:r w:rsidR="00683DDA" w:rsidRPr="00D715BE">
        <w:rPr>
          <w:rFonts w:ascii="Times New Roman" w:hAnsi="Times New Roman" w:cs="Times New Roman"/>
          <w:sz w:val="28"/>
          <w:szCs w:val="28"/>
        </w:rPr>
        <w:t>для факультативного занятия.</w:t>
      </w:r>
      <w:r w:rsidR="00514CC0" w:rsidRPr="00D715BE">
        <w:rPr>
          <w:rFonts w:ascii="Times New Roman" w:hAnsi="Times New Roman" w:cs="Times New Roman"/>
          <w:sz w:val="28"/>
          <w:szCs w:val="28"/>
        </w:rPr>
        <w:t xml:space="preserve">   </w:t>
      </w:r>
    </w:p>
    <w:p w:rsidR="00230494" w:rsidRDefault="00230494" w:rsidP="000031D3">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задачи 1. Возьмём на данной прямой две построенные точки А и В и построим две окружности (А, АВ) и (В, ВА). Эти окружности пересекаются в двух точках </w:t>
      </w:r>
      <w:r>
        <w:rPr>
          <w:rFonts w:ascii="Times New Roman" w:hAnsi="Times New Roman" w:cs="Times New Roman"/>
          <w:sz w:val="28"/>
          <w:szCs w:val="28"/>
          <w:lang w:val="en-US"/>
        </w:rPr>
        <w:t>M</w:t>
      </w:r>
      <w:r w:rsidRPr="00230494">
        <w:rPr>
          <w:rFonts w:ascii="Times New Roman" w:hAnsi="Times New Roman" w:cs="Times New Roman"/>
          <w:sz w:val="28"/>
          <w:szCs w:val="28"/>
        </w:rPr>
        <w:t xml:space="preserve"> </w:t>
      </w:r>
      <w:r>
        <w:rPr>
          <w:rFonts w:ascii="Times New Roman" w:hAnsi="Times New Roman" w:cs="Times New Roman"/>
          <w:sz w:val="28"/>
          <w:szCs w:val="28"/>
        </w:rPr>
        <w:t>и</w:t>
      </w:r>
      <w:r w:rsidRPr="00230494">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.Эти точки являются искомыми (рис.1.1).</w:t>
      </w:r>
      <w:r w:rsidR="00514CC0" w:rsidRPr="001B7BB8">
        <w:rPr>
          <w:rFonts w:ascii="Times New Roman" w:hAnsi="Times New Roman" w:cs="Times New Roman"/>
          <w:sz w:val="28"/>
          <w:szCs w:val="28"/>
        </w:rPr>
        <w:t xml:space="preserve">       </w:t>
      </w:r>
    </w:p>
    <w:p w:rsidR="00230494" w:rsidRDefault="00230494"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0031D3" w:rsidRDefault="000031D3" w:rsidP="000031D3">
      <w:pPr>
        <w:pStyle w:val="a3"/>
        <w:spacing w:line="360" w:lineRule="auto"/>
        <w:ind w:left="0" w:firstLine="708"/>
        <w:jc w:val="both"/>
        <w:rPr>
          <w:rFonts w:ascii="Times New Roman" w:hAnsi="Times New Roman" w:cs="Times New Roman"/>
          <w:sz w:val="28"/>
          <w:szCs w:val="28"/>
        </w:rPr>
      </w:pPr>
    </w:p>
    <w:p w:rsidR="00230494" w:rsidRDefault="0021488A" w:rsidP="00604072">
      <w:pPr>
        <w:pStyle w:val="a3"/>
        <w:spacing w:line="360" w:lineRule="auto"/>
        <w:ind w:left="0" w:firstLine="708"/>
        <w:rPr>
          <w:rFonts w:ascii="Times New Roman" w:hAnsi="Times New Roman" w:cs="Times New Roman"/>
          <w:sz w:val="28"/>
          <w:szCs w:val="28"/>
        </w:rPr>
      </w:pPr>
      <w:r>
        <w:rPr>
          <w:rFonts w:ascii="Times New Roman" w:hAnsi="Times New Roman" w:cs="Times New Roman"/>
          <w:noProof/>
          <w:sz w:val="28"/>
          <w:szCs w:val="28"/>
          <w:lang w:eastAsia="ru-RU"/>
        </w:rPr>
        <w:pict>
          <v:group id="_x0000_s1082" style="position:absolute;left:0;text-align:left;margin-left:14.05pt;margin-top:14.3pt;width:465.75pt;height:132pt;z-index:251667712" coordorigin="1695,9950" coordsize="9315,2640">
            <v:oval id="_x0000_s1046" style="position:absolute;left:2970;top:9950;width:2865;height:2640">
              <v:textbox>
                <w:txbxContent>
                  <w:p w:rsidR="00A94F22" w:rsidRDefault="00A94F22">
                    <w:pPr>
                      <w:ind w:left="0"/>
                    </w:pPr>
                    <w:r>
                      <w:t xml:space="preserve">    </w:t>
                    </w:r>
                  </w:p>
                  <w:p w:rsidR="00A94F22" w:rsidRDefault="00A94F22">
                    <w:pPr>
                      <w:ind w:left="0"/>
                    </w:pPr>
                    <w:r>
                      <w:t xml:space="preserve">                 А</w:t>
                    </w:r>
                  </w:p>
                </w:txbxContent>
              </v:textbox>
            </v:oval>
            <v:oval id="_x0000_s1047" style="position:absolute;left:4605;top:9950;width:2865;height:2640">
              <v:fill opacity="0"/>
              <v:textbox>
                <w:txbxContent>
                  <w:p w:rsidR="00A94F22" w:rsidRDefault="00A94F22">
                    <w:pPr>
                      <w:ind w:left="0"/>
                    </w:pPr>
                    <w:r>
                      <w:t xml:space="preserve">  </w:t>
                    </w:r>
                  </w:p>
                  <w:p w:rsidR="00A94F22" w:rsidRDefault="00A94F22">
                    <w:pPr>
                      <w:ind w:left="0"/>
                    </w:pPr>
                    <w:r>
                      <w:t xml:space="preserve">                В</w:t>
                    </w:r>
                  </w:p>
                </w:txbxContent>
              </v:textbox>
            </v:oval>
            <v:shapetype id="_x0000_t32" coordsize="21600,21600" o:spt="32" o:oned="t" path="m,l21600,21600e" filled="f">
              <v:path arrowok="t" fillok="f" o:connecttype="none"/>
              <o:lock v:ext="edit" shapetype="t"/>
            </v:shapetype>
            <v:shape id="_x0000_s1049" type="#_x0000_t32" style="position:absolute;left:1695;top:11209;width:9315;height:0" o:connectortype="straight"/>
          </v:group>
        </w:pict>
      </w:r>
      <w:r w:rsidR="000B4335">
        <w:rPr>
          <w:rFonts w:ascii="Times New Roman" w:hAnsi="Times New Roman" w:cs="Times New Roman"/>
          <w:sz w:val="28"/>
          <w:szCs w:val="28"/>
        </w:rPr>
        <w:t xml:space="preserve">                                           М</w:t>
      </w:r>
    </w:p>
    <w:p w:rsidR="00230494" w:rsidRDefault="00230494" w:rsidP="00604072">
      <w:pPr>
        <w:pStyle w:val="a3"/>
        <w:spacing w:line="360" w:lineRule="auto"/>
        <w:ind w:left="0" w:firstLine="708"/>
        <w:rPr>
          <w:rFonts w:ascii="Times New Roman" w:hAnsi="Times New Roman" w:cs="Times New Roman"/>
          <w:sz w:val="28"/>
          <w:szCs w:val="28"/>
        </w:rPr>
      </w:pPr>
    </w:p>
    <w:p w:rsidR="00230494" w:rsidRDefault="000B4335" w:rsidP="00604072">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0031D3">
        <w:rPr>
          <w:rFonts w:ascii="Times New Roman" w:hAnsi="Times New Roman" w:cs="Times New Roman"/>
          <w:sz w:val="28"/>
          <w:szCs w:val="28"/>
        </w:rPr>
        <w:t xml:space="preserve">                       </w:t>
      </w:r>
    </w:p>
    <w:p w:rsidR="00230494" w:rsidRDefault="000B4335" w:rsidP="00604072">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p>
    <w:p w:rsidR="00230494" w:rsidRDefault="000B4335" w:rsidP="00604072">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0031D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0494" w:rsidRDefault="00230494" w:rsidP="00604072">
      <w:pPr>
        <w:pStyle w:val="a3"/>
        <w:spacing w:line="360" w:lineRule="auto"/>
        <w:ind w:left="0" w:firstLine="708"/>
        <w:rPr>
          <w:rFonts w:ascii="Times New Roman" w:hAnsi="Times New Roman" w:cs="Times New Roman"/>
          <w:sz w:val="28"/>
          <w:szCs w:val="28"/>
        </w:rPr>
      </w:pPr>
    </w:p>
    <w:p w:rsidR="00230494" w:rsidRPr="000B4335" w:rsidRDefault="000B4335" w:rsidP="00604072">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p>
    <w:p w:rsidR="000B4335" w:rsidRDefault="00230494" w:rsidP="00604072">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p>
    <w:p w:rsidR="000B4335" w:rsidRDefault="000B4335" w:rsidP="000B4335">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230494">
        <w:rPr>
          <w:rFonts w:ascii="Times New Roman" w:hAnsi="Times New Roman" w:cs="Times New Roman"/>
          <w:sz w:val="28"/>
          <w:szCs w:val="28"/>
        </w:rPr>
        <w:t xml:space="preserve">(Рис.1.1)                 </w:t>
      </w:r>
    </w:p>
    <w:p w:rsidR="00135059" w:rsidRPr="000B4335" w:rsidRDefault="00514CC0" w:rsidP="000B4335">
      <w:pPr>
        <w:pStyle w:val="a3"/>
        <w:spacing w:line="360" w:lineRule="auto"/>
        <w:ind w:left="0" w:firstLine="708"/>
        <w:rPr>
          <w:rFonts w:ascii="Times New Roman" w:hAnsi="Times New Roman" w:cs="Times New Roman"/>
          <w:sz w:val="28"/>
          <w:szCs w:val="28"/>
        </w:rPr>
      </w:pPr>
      <w:r w:rsidRPr="000B4335">
        <w:rPr>
          <w:rFonts w:ascii="Times New Roman" w:hAnsi="Times New Roman" w:cs="Times New Roman"/>
          <w:sz w:val="28"/>
          <w:szCs w:val="28"/>
        </w:rPr>
        <w:t xml:space="preserve">                             </w:t>
      </w:r>
    </w:p>
    <w:p w:rsidR="00A13E47" w:rsidRDefault="00683DDA" w:rsidP="000031D3">
      <w:pPr>
        <w:pStyle w:val="a3"/>
        <w:spacing w:line="360" w:lineRule="auto"/>
        <w:ind w:left="0"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Решение задачи </w:t>
      </w:r>
      <w:r w:rsidR="00230494">
        <w:rPr>
          <w:rFonts w:ascii="Times New Roman" w:hAnsi="Times New Roman" w:cs="Times New Roman"/>
          <w:sz w:val="28"/>
          <w:szCs w:val="28"/>
        </w:rPr>
        <w:t>2</w:t>
      </w:r>
      <w:r>
        <w:rPr>
          <w:rFonts w:ascii="Times New Roman" w:hAnsi="Times New Roman" w:cs="Times New Roman"/>
          <w:sz w:val="28"/>
          <w:szCs w:val="28"/>
        </w:rPr>
        <w:t>.</w:t>
      </w:r>
      <w:r w:rsidR="00A13E47">
        <w:rPr>
          <w:rFonts w:ascii="Times New Roman" w:hAnsi="Times New Roman" w:cs="Times New Roman"/>
          <w:sz w:val="28"/>
          <w:szCs w:val="28"/>
        </w:rPr>
        <w:t xml:space="preserve"> По формуле радиуса вписанной окружности для прямоугольного треугольника </w:t>
      </w:r>
      <w:r w:rsidR="00A13E47">
        <w:rPr>
          <w:rFonts w:ascii="Times New Roman" w:hAnsi="Times New Roman" w:cs="Times New Roman"/>
          <w:sz w:val="28"/>
          <w:szCs w:val="28"/>
          <w:lang w:val="en-US"/>
        </w:rPr>
        <w:t>r</w:t>
      </w:r>
      <w:r w:rsidR="00A13E47" w:rsidRPr="00A13E47">
        <w:rPr>
          <w:rFonts w:ascii="Times New Roman" w:hAnsi="Times New Roman" w:cs="Times New Roman"/>
          <w:sz w:val="28"/>
          <w:szCs w:val="28"/>
        </w:rPr>
        <w:t xml:space="preserve"> =</w:t>
      </w:r>
      <w:r w:rsidR="00A13E47">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 xml:space="preserve"> -</m:t>
            </m:r>
            <m:r>
              <w:rPr>
                <w:rFonts w:ascii="Cambria Math" w:hAnsi="Cambria Math" w:cs="Times New Roman"/>
                <w:sz w:val="28"/>
                <w:szCs w:val="28"/>
                <w:lang w:val="en-US"/>
              </w:rPr>
              <m:t>c</m:t>
            </m:r>
            <m:r>
              <w:rPr>
                <w:rFonts w:ascii="Cambria Math" w:hAnsi="Cambria Math" w:cs="Times New Roman"/>
                <w:sz w:val="28"/>
                <w:szCs w:val="28"/>
              </w:rPr>
              <m:t xml:space="preserve"> </m:t>
            </m:r>
          </m:num>
          <m:den>
            <m:r>
              <w:rPr>
                <w:rFonts w:ascii="Cambria Math" w:hAnsi="Cambria Math" w:cs="Times New Roman"/>
                <w:sz w:val="28"/>
                <w:szCs w:val="28"/>
              </w:rPr>
              <m:t>2</m:t>
            </m:r>
          </m:den>
        </m:f>
      </m:oMath>
      <w:r w:rsidR="00A13E47" w:rsidRPr="00A13E47">
        <w:rPr>
          <w:rFonts w:ascii="Times New Roman" w:eastAsiaTheme="minorEastAsia" w:hAnsi="Times New Roman" w:cs="Times New Roman"/>
          <w:sz w:val="28"/>
          <w:szCs w:val="28"/>
        </w:rPr>
        <w:t xml:space="preserve"> </w:t>
      </w:r>
      <w:r w:rsidR="00A13E47">
        <w:rPr>
          <w:rFonts w:ascii="Times New Roman" w:eastAsiaTheme="minorEastAsia" w:hAnsi="Times New Roman" w:cs="Times New Roman"/>
          <w:sz w:val="28"/>
          <w:szCs w:val="28"/>
        </w:rPr>
        <w:t xml:space="preserve">находим: </w:t>
      </w:r>
      <w:r w:rsidR="00A13E47">
        <w:rPr>
          <w:rFonts w:ascii="Times New Roman" w:eastAsiaTheme="minorEastAsia" w:hAnsi="Times New Roman" w:cs="Times New Roman"/>
          <w:sz w:val="28"/>
          <w:szCs w:val="28"/>
          <w:lang w:val="en-US"/>
        </w:rPr>
        <w:t>r</w:t>
      </w:r>
      <w:r w:rsidR="00A13E4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3+4-5</m:t>
            </m:r>
          </m:num>
          <m:den>
            <m:r>
              <w:rPr>
                <w:rFonts w:ascii="Cambria Math" w:eastAsiaTheme="minorEastAsia" w:hAnsi="Cambria Math" w:cs="Times New Roman"/>
                <w:sz w:val="28"/>
                <w:szCs w:val="28"/>
              </w:rPr>
              <m:t>2</m:t>
            </m:r>
          </m:den>
        </m:f>
      </m:oMath>
      <w:r w:rsidR="00A13E47">
        <w:rPr>
          <w:rFonts w:ascii="Times New Roman" w:eastAsiaTheme="minorEastAsia" w:hAnsi="Times New Roman" w:cs="Times New Roman"/>
          <w:sz w:val="28"/>
          <w:szCs w:val="28"/>
        </w:rPr>
        <w:t xml:space="preserve"> = 1. Далее раствором циркуля </w:t>
      </w:r>
      <w:r w:rsidR="00A13E47">
        <w:rPr>
          <w:rFonts w:ascii="Times New Roman" w:eastAsiaTheme="minorEastAsia" w:hAnsi="Times New Roman" w:cs="Times New Roman"/>
          <w:sz w:val="28"/>
          <w:szCs w:val="28"/>
          <w:lang w:val="en-US"/>
        </w:rPr>
        <w:t>BC</w:t>
      </w:r>
      <w:r w:rsidR="00A13E47">
        <w:rPr>
          <w:rFonts w:ascii="Times New Roman" w:eastAsiaTheme="minorEastAsia" w:hAnsi="Times New Roman" w:cs="Times New Roman"/>
          <w:sz w:val="28"/>
          <w:szCs w:val="28"/>
        </w:rPr>
        <w:t xml:space="preserve"> = 3 делаем засечку на </w:t>
      </w:r>
      <w:r w:rsidR="00A13E47">
        <w:rPr>
          <w:rFonts w:ascii="Times New Roman" w:eastAsiaTheme="minorEastAsia" w:hAnsi="Times New Roman" w:cs="Times New Roman"/>
          <w:sz w:val="28"/>
          <w:szCs w:val="28"/>
          <w:lang w:val="en-US"/>
        </w:rPr>
        <w:t>AC</w:t>
      </w:r>
      <w:r w:rsidR="00A13E47">
        <w:rPr>
          <w:rFonts w:ascii="Times New Roman" w:eastAsiaTheme="minorEastAsia" w:hAnsi="Times New Roman" w:cs="Times New Roman"/>
          <w:sz w:val="28"/>
          <w:szCs w:val="28"/>
        </w:rPr>
        <w:t xml:space="preserve"> – получаем точку </w:t>
      </w:r>
      <w:r w:rsidR="00A13E47">
        <w:rPr>
          <w:rFonts w:ascii="Times New Roman" w:eastAsiaTheme="minorEastAsia" w:hAnsi="Times New Roman" w:cs="Times New Roman"/>
          <w:sz w:val="28"/>
          <w:szCs w:val="28"/>
          <w:lang w:val="en-US"/>
        </w:rPr>
        <w:t>T</w:t>
      </w:r>
      <w:r w:rsidR="00A13E47">
        <w:rPr>
          <w:rFonts w:ascii="Times New Roman" w:eastAsiaTheme="minorEastAsia" w:hAnsi="Times New Roman" w:cs="Times New Roman"/>
          <w:sz w:val="28"/>
          <w:szCs w:val="28"/>
        </w:rPr>
        <w:t xml:space="preserve">. Имеем </w:t>
      </w:r>
      <w:r w:rsidR="00A13E47">
        <w:rPr>
          <w:rFonts w:ascii="Times New Roman" w:eastAsiaTheme="minorEastAsia" w:hAnsi="Times New Roman" w:cs="Times New Roman"/>
          <w:sz w:val="28"/>
          <w:szCs w:val="28"/>
          <w:lang w:val="en-US"/>
        </w:rPr>
        <w:t>TC</w:t>
      </w:r>
      <w:r w:rsidR="00A13E47">
        <w:rPr>
          <w:rFonts w:ascii="Times New Roman" w:eastAsiaTheme="minorEastAsia" w:hAnsi="Times New Roman" w:cs="Times New Roman"/>
          <w:sz w:val="28"/>
          <w:szCs w:val="28"/>
        </w:rPr>
        <w:t xml:space="preserve"> = 4 – 3 = 1. Из точки </w:t>
      </w:r>
      <w:r w:rsidR="00A13E47">
        <w:rPr>
          <w:rFonts w:ascii="Times New Roman" w:eastAsiaTheme="minorEastAsia" w:hAnsi="Times New Roman" w:cs="Times New Roman"/>
          <w:sz w:val="28"/>
          <w:szCs w:val="28"/>
          <w:lang w:val="en-US"/>
        </w:rPr>
        <w:t>C</w:t>
      </w:r>
      <w:r w:rsidR="00A13E47">
        <w:rPr>
          <w:rFonts w:ascii="Times New Roman" w:eastAsiaTheme="minorEastAsia" w:hAnsi="Times New Roman" w:cs="Times New Roman"/>
          <w:sz w:val="28"/>
          <w:szCs w:val="28"/>
        </w:rPr>
        <w:t xml:space="preserve"> на катете получаем точку К; </w:t>
      </w:r>
      <w:r w:rsidR="00A13E47">
        <w:rPr>
          <w:rFonts w:ascii="Times New Roman" w:eastAsiaTheme="minorEastAsia" w:hAnsi="Times New Roman" w:cs="Times New Roman"/>
          <w:sz w:val="28"/>
          <w:szCs w:val="28"/>
          <w:lang w:val="en-US"/>
        </w:rPr>
        <w:t>CT</w:t>
      </w:r>
      <w:r w:rsidR="00A13E47" w:rsidRPr="00A13E47">
        <w:rPr>
          <w:rFonts w:ascii="Times New Roman" w:eastAsiaTheme="minorEastAsia" w:hAnsi="Times New Roman" w:cs="Times New Roman"/>
          <w:sz w:val="28"/>
          <w:szCs w:val="28"/>
        </w:rPr>
        <w:t xml:space="preserve"> = </w:t>
      </w:r>
      <w:r w:rsidR="00A13E47">
        <w:rPr>
          <w:rFonts w:ascii="Times New Roman" w:eastAsiaTheme="minorEastAsia" w:hAnsi="Times New Roman" w:cs="Times New Roman"/>
          <w:sz w:val="28"/>
          <w:szCs w:val="28"/>
          <w:lang w:val="en-US"/>
        </w:rPr>
        <w:t>CK</w:t>
      </w:r>
      <w:r w:rsidR="00A13E47">
        <w:rPr>
          <w:rFonts w:ascii="Times New Roman" w:eastAsiaTheme="minorEastAsia" w:hAnsi="Times New Roman" w:cs="Times New Roman"/>
          <w:sz w:val="28"/>
          <w:szCs w:val="28"/>
        </w:rPr>
        <w:t xml:space="preserve"> = 1. Находим центр вписанной окружности, сделав засечки из точек  </w:t>
      </w:r>
      <w:r w:rsidR="00A13E47">
        <w:rPr>
          <w:rFonts w:ascii="Times New Roman" w:eastAsiaTheme="minorEastAsia" w:hAnsi="Times New Roman" w:cs="Times New Roman"/>
          <w:sz w:val="28"/>
          <w:szCs w:val="28"/>
          <w:lang w:val="en-US"/>
        </w:rPr>
        <w:t>T</w:t>
      </w:r>
      <w:r w:rsidR="00A13E47" w:rsidRPr="00A13E47">
        <w:rPr>
          <w:rFonts w:ascii="Times New Roman" w:eastAsiaTheme="minorEastAsia" w:hAnsi="Times New Roman" w:cs="Times New Roman"/>
          <w:sz w:val="28"/>
          <w:szCs w:val="28"/>
        </w:rPr>
        <w:t xml:space="preserve"> </w:t>
      </w:r>
      <w:r w:rsidR="00A13E47">
        <w:rPr>
          <w:rFonts w:ascii="Times New Roman" w:eastAsiaTheme="minorEastAsia" w:hAnsi="Times New Roman" w:cs="Times New Roman"/>
          <w:sz w:val="28"/>
          <w:szCs w:val="28"/>
        </w:rPr>
        <w:t xml:space="preserve">и </w:t>
      </w:r>
      <w:r w:rsidR="00A13E47">
        <w:rPr>
          <w:rFonts w:ascii="Times New Roman" w:eastAsiaTheme="minorEastAsia" w:hAnsi="Times New Roman" w:cs="Times New Roman"/>
          <w:sz w:val="28"/>
          <w:szCs w:val="28"/>
          <w:lang w:val="en-US"/>
        </w:rPr>
        <w:t>K</w:t>
      </w:r>
      <w:r w:rsidR="00A13E47">
        <w:rPr>
          <w:rFonts w:ascii="Times New Roman" w:eastAsiaTheme="minorEastAsia" w:hAnsi="Times New Roman" w:cs="Times New Roman"/>
          <w:sz w:val="28"/>
          <w:szCs w:val="28"/>
        </w:rPr>
        <w:t xml:space="preserve"> тем же раствором циркуля. И из центра </w:t>
      </w:r>
      <w:r w:rsidR="00A13E47">
        <w:rPr>
          <w:rFonts w:ascii="Times New Roman" w:eastAsiaTheme="minorEastAsia" w:hAnsi="Times New Roman" w:cs="Times New Roman"/>
          <w:sz w:val="28"/>
          <w:szCs w:val="28"/>
          <w:lang w:val="en-US"/>
        </w:rPr>
        <w:t>O</w:t>
      </w:r>
      <w:r w:rsidR="00A13E47">
        <w:rPr>
          <w:rFonts w:ascii="Times New Roman" w:eastAsiaTheme="minorEastAsia" w:hAnsi="Times New Roman" w:cs="Times New Roman"/>
          <w:sz w:val="28"/>
          <w:szCs w:val="28"/>
        </w:rPr>
        <w:t xml:space="preserve"> проводим окружность радиуса 1. Она и является искомой. По теореме </w:t>
      </w:r>
      <w:r w:rsidR="00135059">
        <w:rPr>
          <w:rFonts w:ascii="Times New Roman" w:eastAsiaTheme="minorEastAsia" w:hAnsi="Times New Roman" w:cs="Times New Roman"/>
          <w:sz w:val="28"/>
          <w:szCs w:val="28"/>
        </w:rPr>
        <w:t xml:space="preserve"> Пифагора </w:t>
      </w:r>
      <w:r w:rsidR="00135059">
        <w:rPr>
          <w:rFonts w:ascii="Times New Roman" w:eastAsiaTheme="minorEastAsia" w:hAnsi="Times New Roman" w:cs="Times New Roman"/>
          <w:sz w:val="28"/>
          <w:szCs w:val="28"/>
          <w:lang w:val="en-US"/>
        </w:rPr>
        <w:t>AB</w:t>
      </w:r>
      <w:r w:rsidR="000B4335">
        <w:rPr>
          <w:rFonts w:ascii="Times New Roman" w:eastAsiaTheme="minorEastAsia" w:hAnsi="Times New Roman" w:cs="Times New Roman"/>
          <w:sz w:val="28"/>
          <w:szCs w:val="28"/>
        </w:rPr>
        <w:t xml:space="preserve"> = 5 (рис.1.2</w:t>
      </w:r>
      <w:r>
        <w:rPr>
          <w:rFonts w:ascii="Times New Roman" w:eastAsiaTheme="minorEastAsia" w:hAnsi="Times New Roman" w:cs="Times New Roman"/>
          <w:sz w:val="28"/>
          <w:szCs w:val="28"/>
        </w:rPr>
        <w:t>).</w:t>
      </w:r>
    </w:p>
    <w:p w:rsidR="00A94F22" w:rsidRDefault="00A94F22" w:rsidP="000031D3">
      <w:pPr>
        <w:pStyle w:val="a3"/>
        <w:spacing w:line="360" w:lineRule="auto"/>
        <w:ind w:left="0" w:firstLine="708"/>
        <w:jc w:val="both"/>
        <w:rPr>
          <w:rFonts w:ascii="Times New Roman" w:eastAsiaTheme="minorEastAsia" w:hAnsi="Times New Roman" w:cs="Times New Roman"/>
          <w:sz w:val="28"/>
          <w:szCs w:val="28"/>
        </w:rPr>
      </w:pPr>
    </w:p>
    <w:p w:rsidR="00D715BE" w:rsidRDefault="00D715BE" w:rsidP="000031D3">
      <w:pPr>
        <w:pStyle w:val="a3"/>
        <w:spacing w:line="360" w:lineRule="auto"/>
        <w:ind w:left="0" w:firstLine="708"/>
        <w:jc w:val="both"/>
        <w:rPr>
          <w:rFonts w:ascii="Times New Roman" w:eastAsiaTheme="minorEastAsia" w:hAnsi="Times New Roman" w:cs="Times New Roman"/>
          <w:sz w:val="28"/>
          <w:szCs w:val="28"/>
        </w:rPr>
      </w:pPr>
    </w:p>
    <w:p w:rsidR="00A94F22" w:rsidRPr="00683DDA" w:rsidRDefault="00A94F22" w:rsidP="000031D3">
      <w:pPr>
        <w:pStyle w:val="a3"/>
        <w:spacing w:line="360" w:lineRule="auto"/>
        <w:ind w:left="0" w:firstLine="708"/>
        <w:jc w:val="both"/>
        <w:rPr>
          <w:rFonts w:ascii="Times New Roman" w:hAnsi="Times New Roman" w:cs="Times New Roman"/>
          <w:sz w:val="28"/>
          <w:szCs w:val="28"/>
        </w:rPr>
      </w:pPr>
    </w:p>
    <w:p w:rsidR="00A24249" w:rsidRPr="00A24249" w:rsidRDefault="0021488A" w:rsidP="00A24249">
      <w:pPr>
        <w:pStyle w:val="a3"/>
        <w:spacing w:line="360" w:lineRule="auto"/>
        <w:ind w:left="0"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_x0000_s1037" style="position:absolute;left:0;text-align:left;margin-left:163.2pt;margin-top:15.45pt;width:80.25pt;height:105pt;z-index:251659264" coordorigin="4845,10551" coordsize="1605,2100">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4845;top:10551;width:1605;height:2100"/>
            <v:oval id="_x0000_s1027" style="position:absolute;left:4845;top:11581;width:1058;height:1070;rotation:688088fd">
              <v:textbox>
                <w:txbxContent>
                  <w:p w:rsidR="00A94F22" w:rsidRDefault="00A94F22">
                    <w:pPr>
                      <w:ind w:left="0"/>
                    </w:pPr>
                    <w:r>
                      <w:t xml:space="preserve">    О</w:t>
                    </w:r>
                  </w:p>
                </w:txbxContent>
              </v:textbox>
            </v:oval>
          </v:group>
        </w:pict>
      </w:r>
      <w:r w:rsidR="00A24249">
        <w:rPr>
          <w:rFonts w:ascii="Times New Roman" w:hAnsi="Times New Roman" w:cs="Times New Roman"/>
          <w:sz w:val="28"/>
          <w:szCs w:val="28"/>
        </w:rPr>
        <w:tab/>
      </w:r>
      <w:r w:rsidR="000B4335">
        <w:rPr>
          <w:rFonts w:ascii="Times New Roman" w:hAnsi="Times New Roman" w:cs="Times New Roman"/>
          <w:sz w:val="28"/>
          <w:szCs w:val="28"/>
        </w:rPr>
        <w:t xml:space="preserve">                          </w:t>
      </w:r>
      <w:r w:rsidR="00A24249" w:rsidRPr="00A24249">
        <w:rPr>
          <w:rFonts w:ascii="Times New Roman" w:hAnsi="Times New Roman" w:cs="Times New Roman"/>
          <w:sz w:val="28"/>
          <w:szCs w:val="28"/>
        </w:rPr>
        <w:t xml:space="preserve"> </w:t>
      </w:r>
      <w:r w:rsidR="00A24249">
        <w:rPr>
          <w:rFonts w:ascii="Times New Roman" w:hAnsi="Times New Roman" w:cs="Times New Roman"/>
          <w:sz w:val="28"/>
          <w:szCs w:val="28"/>
          <w:lang w:val="en-US"/>
        </w:rPr>
        <w:t>A</w:t>
      </w:r>
    </w:p>
    <w:p w:rsidR="00A24249" w:rsidRPr="00A24249" w:rsidRDefault="00A24249" w:rsidP="00A24249">
      <w:pPr>
        <w:pStyle w:val="a3"/>
        <w:spacing w:line="360" w:lineRule="auto"/>
        <w:ind w:left="0" w:firstLine="708"/>
        <w:rPr>
          <w:rFonts w:ascii="Times New Roman" w:hAnsi="Times New Roman" w:cs="Times New Roman"/>
          <w:sz w:val="28"/>
          <w:szCs w:val="28"/>
        </w:rPr>
      </w:pPr>
      <w:r w:rsidRPr="00A24249">
        <w:rPr>
          <w:rFonts w:ascii="Times New Roman" w:hAnsi="Times New Roman" w:cs="Times New Roman"/>
          <w:sz w:val="28"/>
          <w:szCs w:val="28"/>
        </w:rPr>
        <w:t xml:space="preserve">                                           </w:t>
      </w:r>
    </w:p>
    <w:p w:rsidR="00A24249" w:rsidRPr="00A24249" w:rsidRDefault="000B4335" w:rsidP="00A24249">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A24249" w:rsidRPr="00A24249">
        <w:rPr>
          <w:rFonts w:ascii="Times New Roman" w:hAnsi="Times New Roman" w:cs="Times New Roman"/>
          <w:sz w:val="28"/>
          <w:szCs w:val="28"/>
        </w:rPr>
        <w:t xml:space="preserve"> 4    </w:t>
      </w:r>
    </w:p>
    <w:p w:rsidR="00A24249" w:rsidRPr="00A24249" w:rsidRDefault="00A24249" w:rsidP="00A24249">
      <w:pPr>
        <w:pStyle w:val="a3"/>
        <w:spacing w:line="360" w:lineRule="auto"/>
        <w:ind w:left="0" w:firstLine="708"/>
        <w:rPr>
          <w:rFonts w:ascii="Times New Roman" w:hAnsi="Times New Roman" w:cs="Times New Roman"/>
          <w:sz w:val="28"/>
          <w:szCs w:val="28"/>
        </w:rPr>
      </w:pPr>
      <w:r w:rsidRPr="00A24249">
        <w:rPr>
          <w:rFonts w:ascii="Times New Roman" w:hAnsi="Times New Roman" w:cs="Times New Roman"/>
          <w:sz w:val="28"/>
          <w:szCs w:val="28"/>
        </w:rPr>
        <w:t xml:space="preserve">                                </w:t>
      </w:r>
      <w:r>
        <w:rPr>
          <w:rFonts w:ascii="Times New Roman" w:hAnsi="Times New Roman" w:cs="Times New Roman"/>
          <w:sz w:val="28"/>
          <w:szCs w:val="28"/>
          <w:lang w:val="en-US"/>
        </w:rPr>
        <w:t>T</w:t>
      </w:r>
      <w:r w:rsidRPr="00A24249">
        <w:rPr>
          <w:rFonts w:ascii="Times New Roman" w:hAnsi="Times New Roman" w:cs="Times New Roman"/>
          <w:sz w:val="28"/>
          <w:szCs w:val="28"/>
        </w:rPr>
        <w:t xml:space="preserve">                 </w:t>
      </w:r>
      <w:r w:rsidR="000B4335">
        <w:rPr>
          <w:rFonts w:ascii="Times New Roman" w:hAnsi="Times New Roman" w:cs="Times New Roman"/>
          <w:sz w:val="28"/>
          <w:szCs w:val="28"/>
        </w:rPr>
        <w:t xml:space="preserve">  </w:t>
      </w:r>
      <w:r w:rsidRPr="00A24249">
        <w:rPr>
          <w:rFonts w:ascii="Times New Roman" w:hAnsi="Times New Roman" w:cs="Times New Roman"/>
          <w:sz w:val="28"/>
          <w:szCs w:val="28"/>
        </w:rPr>
        <w:t>5</w:t>
      </w:r>
    </w:p>
    <w:p w:rsidR="000B4335" w:rsidRDefault="00A24249" w:rsidP="00A24249">
      <w:pPr>
        <w:pStyle w:val="a3"/>
        <w:spacing w:line="360" w:lineRule="auto"/>
        <w:ind w:left="0" w:firstLine="708"/>
        <w:rPr>
          <w:rFonts w:ascii="Times New Roman" w:hAnsi="Times New Roman" w:cs="Times New Roman"/>
          <w:sz w:val="28"/>
          <w:szCs w:val="28"/>
        </w:rPr>
      </w:pPr>
      <w:r w:rsidRPr="00A24249">
        <w:rPr>
          <w:rFonts w:ascii="Times New Roman" w:hAnsi="Times New Roman" w:cs="Times New Roman"/>
          <w:sz w:val="28"/>
          <w:szCs w:val="28"/>
        </w:rPr>
        <w:t xml:space="preserve">                           </w:t>
      </w:r>
      <w:r w:rsidR="00B2269C">
        <w:rPr>
          <w:rFonts w:ascii="Times New Roman" w:hAnsi="Times New Roman" w:cs="Times New Roman"/>
          <w:sz w:val="28"/>
          <w:szCs w:val="28"/>
        </w:rPr>
        <w:t xml:space="preserve">                О</w:t>
      </w:r>
      <w:r w:rsidRPr="00A24249">
        <w:rPr>
          <w:rFonts w:ascii="Times New Roman" w:hAnsi="Times New Roman" w:cs="Times New Roman"/>
          <w:sz w:val="28"/>
          <w:szCs w:val="28"/>
        </w:rPr>
        <w:t xml:space="preserve"> </w:t>
      </w:r>
    </w:p>
    <w:p w:rsidR="00A24249" w:rsidRPr="00A24249" w:rsidRDefault="000B4335" w:rsidP="00A24249">
      <w:pPr>
        <w:pStyle w:val="a3"/>
        <w:spacing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00A24249" w:rsidRPr="00A24249">
        <w:rPr>
          <w:rFonts w:ascii="Times New Roman" w:hAnsi="Times New Roman" w:cs="Times New Roman"/>
          <w:sz w:val="28"/>
          <w:szCs w:val="28"/>
        </w:rPr>
        <w:t xml:space="preserve"> </w:t>
      </w:r>
      <w:r>
        <w:rPr>
          <w:rFonts w:ascii="Times New Roman" w:hAnsi="Times New Roman" w:cs="Times New Roman"/>
          <w:sz w:val="28"/>
          <w:szCs w:val="28"/>
        </w:rPr>
        <w:t>С</w:t>
      </w:r>
      <w:r w:rsidR="00A24249" w:rsidRPr="00A24249">
        <w:rPr>
          <w:rFonts w:ascii="Times New Roman" w:hAnsi="Times New Roman" w:cs="Times New Roman"/>
          <w:sz w:val="28"/>
          <w:szCs w:val="28"/>
        </w:rPr>
        <w:t xml:space="preserve">          </w:t>
      </w:r>
      <w:r>
        <w:rPr>
          <w:rFonts w:ascii="Times New Roman" w:hAnsi="Times New Roman" w:cs="Times New Roman"/>
          <w:sz w:val="28"/>
          <w:szCs w:val="28"/>
        </w:rPr>
        <w:t>К</w:t>
      </w:r>
      <w:r w:rsidR="00A24249" w:rsidRPr="00A24249">
        <w:rPr>
          <w:rFonts w:ascii="Times New Roman" w:hAnsi="Times New Roman" w:cs="Times New Roman"/>
          <w:sz w:val="28"/>
          <w:szCs w:val="28"/>
        </w:rPr>
        <w:t xml:space="preserve">       </w:t>
      </w:r>
      <w:r>
        <w:rPr>
          <w:rFonts w:ascii="Times New Roman" w:hAnsi="Times New Roman" w:cs="Times New Roman"/>
          <w:sz w:val="28"/>
          <w:szCs w:val="28"/>
        </w:rPr>
        <w:t>3</w:t>
      </w:r>
      <w:r w:rsidR="00A24249" w:rsidRPr="00A24249">
        <w:rPr>
          <w:rFonts w:ascii="Times New Roman" w:hAnsi="Times New Roman" w:cs="Times New Roman"/>
          <w:sz w:val="28"/>
          <w:szCs w:val="28"/>
        </w:rPr>
        <w:t xml:space="preserve">    </w:t>
      </w:r>
      <w:r>
        <w:rPr>
          <w:rFonts w:ascii="Times New Roman" w:hAnsi="Times New Roman" w:cs="Times New Roman"/>
          <w:sz w:val="28"/>
          <w:szCs w:val="28"/>
        </w:rPr>
        <w:t>В</w:t>
      </w:r>
      <w:r w:rsidR="00A24249" w:rsidRPr="00A24249">
        <w:rPr>
          <w:rFonts w:ascii="Times New Roman" w:hAnsi="Times New Roman" w:cs="Times New Roman"/>
          <w:sz w:val="28"/>
          <w:szCs w:val="28"/>
        </w:rPr>
        <w:t xml:space="preserve">  </w:t>
      </w:r>
    </w:p>
    <w:p w:rsidR="00514CC0" w:rsidRPr="00B2269C" w:rsidRDefault="00A24249" w:rsidP="00B2269C">
      <w:pPr>
        <w:pStyle w:val="a3"/>
        <w:spacing w:line="360" w:lineRule="auto"/>
        <w:ind w:left="0" w:firstLine="708"/>
        <w:rPr>
          <w:rFonts w:ascii="Times New Roman" w:hAnsi="Times New Roman" w:cs="Times New Roman"/>
          <w:color w:val="F2F2F2" w:themeColor="background1" w:themeShade="F2"/>
          <w:sz w:val="28"/>
          <w:szCs w:val="28"/>
        </w:rPr>
      </w:pPr>
      <w:r w:rsidRPr="00A24249">
        <w:rPr>
          <w:rFonts w:ascii="Times New Roman" w:hAnsi="Times New Roman" w:cs="Times New Roman"/>
          <w:color w:val="F2F2F2" w:themeColor="background1" w:themeShade="F2"/>
          <w:sz w:val="28"/>
          <w:szCs w:val="28"/>
        </w:rPr>
        <w:t xml:space="preserve">                                </w:t>
      </w:r>
      <w:r w:rsidR="000B4335">
        <w:rPr>
          <w:rFonts w:ascii="Times New Roman" w:hAnsi="Times New Roman" w:cs="Times New Roman"/>
          <w:color w:val="F2F2F2" w:themeColor="background1" w:themeShade="F2"/>
          <w:sz w:val="28"/>
          <w:szCs w:val="28"/>
        </w:rPr>
        <w:t xml:space="preserve">  </w:t>
      </w:r>
      <w:r w:rsidRPr="00B2269C">
        <w:rPr>
          <w:rFonts w:ascii="Times New Roman" w:hAnsi="Times New Roman" w:cs="Times New Roman"/>
          <w:sz w:val="28"/>
          <w:szCs w:val="28"/>
        </w:rPr>
        <w:t xml:space="preserve">        </w:t>
      </w:r>
      <w:r w:rsidR="000B4335" w:rsidRPr="00B2269C">
        <w:rPr>
          <w:rFonts w:ascii="Times New Roman" w:hAnsi="Times New Roman" w:cs="Times New Roman"/>
          <w:sz w:val="28"/>
          <w:szCs w:val="28"/>
        </w:rPr>
        <w:t>Рис.1.2</w:t>
      </w:r>
    </w:p>
    <w:p w:rsidR="00683DDA" w:rsidRDefault="00BE1A25" w:rsidP="000031D3">
      <w:pPr>
        <w:tabs>
          <w:tab w:val="left" w:pos="487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задачи 3</w:t>
      </w:r>
      <w:r w:rsidR="00683DDA">
        <w:rPr>
          <w:rFonts w:ascii="Times New Roman" w:hAnsi="Times New Roman" w:cs="Times New Roman"/>
          <w:sz w:val="28"/>
          <w:szCs w:val="28"/>
        </w:rPr>
        <w:t>.</w:t>
      </w:r>
      <w:r w:rsidR="00683DDA" w:rsidRPr="00814676">
        <w:rPr>
          <w:rFonts w:ascii="Times New Roman" w:hAnsi="Times New Roman" w:cs="Times New Roman"/>
          <w:sz w:val="28"/>
          <w:szCs w:val="28"/>
        </w:rPr>
        <w:t xml:space="preserve"> Из произвольной точки А  окружности раствором циркуля АО = </w:t>
      </w:r>
      <w:r w:rsidR="00683DDA" w:rsidRPr="00814676">
        <w:rPr>
          <w:rFonts w:ascii="Times New Roman" w:hAnsi="Times New Roman" w:cs="Times New Roman"/>
          <w:sz w:val="28"/>
          <w:szCs w:val="28"/>
          <w:lang w:val="en-US"/>
        </w:rPr>
        <w:t>R</w:t>
      </w:r>
      <w:r w:rsidR="00683DDA" w:rsidRPr="00814676">
        <w:rPr>
          <w:rFonts w:ascii="Times New Roman" w:hAnsi="Times New Roman" w:cs="Times New Roman"/>
          <w:sz w:val="28"/>
          <w:szCs w:val="28"/>
        </w:rPr>
        <w:t xml:space="preserve"> сделаем </w:t>
      </w:r>
      <w:r w:rsidR="00683DDA">
        <w:rPr>
          <w:rFonts w:ascii="Times New Roman" w:hAnsi="Times New Roman" w:cs="Times New Roman"/>
          <w:sz w:val="28"/>
          <w:szCs w:val="28"/>
        </w:rPr>
        <w:t xml:space="preserve">последовательно засечки – получим точки </w:t>
      </w:r>
      <w:r w:rsidR="00683DDA">
        <w:rPr>
          <w:rFonts w:ascii="Times New Roman" w:hAnsi="Times New Roman" w:cs="Times New Roman"/>
          <w:sz w:val="28"/>
          <w:szCs w:val="28"/>
          <w:lang w:val="en-US"/>
        </w:rPr>
        <w:t>B</w:t>
      </w:r>
      <w:r w:rsidR="00683DDA" w:rsidRPr="00814676">
        <w:rPr>
          <w:rFonts w:ascii="Times New Roman" w:hAnsi="Times New Roman" w:cs="Times New Roman"/>
          <w:sz w:val="28"/>
          <w:szCs w:val="28"/>
        </w:rPr>
        <w:t>,</w:t>
      </w:r>
      <w:r w:rsidR="00683DDA">
        <w:rPr>
          <w:rFonts w:ascii="Times New Roman" w:hAnsi="Times New Roman" w:cs="Times New Roman"/>
          <w:sz w:val="28"/>
          <w:szCs w:val="28"/>
          <w:lang w:val="en-US"/>
        </w:rPr>
        <w:t>C</w:t>
      </w:r>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rPr>
        <w:t>и</w:t>
      </w:r>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lang w:val="en-US"/>
        </w:rPr>
        <w:t>D</w:t>
      </w:r>
      <w:r w:rsidR="00683DDA" w:rsidRPr="00814676">
        <w:rPr>
          <w:rFonts w:ascii="Times New Roman" w:hAnsi="Times New Roman" w:cs="Times New Roman"/>
          <w:sz w:val="28"/>
          <w:szCs w:val="28"/>
        </w:rPr>
        <w:t>.</w:t>
      </w:r>
    </w:p>
    <w:p w:rsidR="00683DDA" w:rsidRDefault="0021488A" w:rsidP="000031D3">
      <w:pPr>
        <w:tabs>
          <w:tab w:val="left" w:pos="4875"/>
        </w:tab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38" style="position:absolute;left:0;text-align:left;margin-left:181.2pt;margin-top:235.95pt;width:159pt;height:183.75pt;z-index:251660800" coordorigin="4335,8231" coordsize="3180,3675">
            <v:shape id="_x0000_s1028" type="#_x0000_t6" style="position:absolute;left:5805;top:8231;width:1710;height:2250">
              <v:fill opacity="0"/>
            </v:shape>
            <v:oval id="_x0000_s1029" style="position:absolute;left:4335;top:8846;width:3180;height:3060">
              <v:fill opacity="0"/>
              <v:textbox>
                <w:txbxContent>
                  <w:p w:rsidR="00A94F22" w:rsidRDefault="00A94F22">
                    <w:pPr>
                      <w:ind w:left="0"/>
                    </w:pPr>
                    <w:r>
                      <w:t xml:space="preserve">   </w:t>
                    </w:r>
                  </w:p>
                  <w:p w:rsidR="00A94F22" w:rsidRDefault="00A94F22">
                    <w:pPr>
                      <w:ind w:left="0"/>
                    </w:pPr>
                  </w:p>
                  <w:p w:rsidR="00A94F22" w:rsidRDefault="00A94F22">
                    <w:pPr>
                      <w:ind w:left="0"/>
                    </w:pPr>
                    <w:r>
                      <w:t xml:space="preserve">            О</w:t>
                    </w:r>
                  </w:p>
                </w:txbxContent>
              </v:textbox>
            </v:oval>
          </v:group>
        </w:pict>
      </w:r>
      <w:r w:rsidR="00683DDA">
        <w:rPr>
          <w:rFonts w:ascii="Times New Roman" w:hAnsi="Times New Roman" w:cs="Times New Roman"/>
          <w:sz w:val="28"/>
          <w:szCs w:val="28"/>
        </w:rPr>
        <w:t xml:space="preserve">Точка </w:t>
      </w:r>
      <w:r w:rsidR="00683DDA">
        <w:rPr>
          <w:rFonts w:ascii="Times New Roman" w:hAnsi="Times New Roman" w:cs="Times New Roman"/>
          <w:sz w:val="28"/>
          <w:szCs w:val="28"/>
          <w:lang w:val="en-US"/>
        </w:rPr>
        <w:t>D</w:t>
      </w:r>
      <w:r w:rsidR="00683DDA">
        <w:rPr>
          <w:rFonts w:ascii="Times New Roman" w:hAnsi="Times New Roman" w:cs="Times New Roman"/>
          <w:sz w:val="28"/>
          <w:szCs w:val="28"/>
        </w:rPr>
        <w:t xml:space="preserve"> диаметрально противоположна точке А (т.к. АВ, ВС,</w:t>
      </w:r>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lang w:val="en-US"/>
        </w:rPr>
        <w:t>CD</w:t>
      </w:r>
      <w:r w:rsidR="00683DDA">
        <w:rPr>
          <w:rFonts w:ascii="Times New Roman" w:hAnsi="Times New Roman" w:cs="Times New Roman"/>
          <w:sz w:val="28"/>
          <w:szCs w:val="28"/>
        </w:rPr>
        <w:t xml:space="preserve"> – стороны правильного шестиугольника, вписанного в окружность); </w:t>
      </w:r>
      <w:r w:rsidR="00683DDA">
        <w:rPr>
          <w:rFonts w:ascii="Times New Roman" w:hAnsi="Times New Roman" w:cs="Times New Roman"/>
          <w:sz w:val="28"/>
          <w:szCs w:val="28"/>
          <w:lang w:val="en-US"/>
        </w:rPr>
        <w:t>AC</w:t>
      </w:r>
      <w:r w:rsidR="00683DDA" w:rsidRPr="0087733F">
        <w:rPr>
          <w:rFonts w:ascii="Times New Roman" w:hAnsi="Times New Roman" w:cs="Times New Roman"/>
          <w:sz w:val="28"/>
          <w:szCs w:val="28"/>
        </w:rPr>
        <w:t xml:space="preserve"> = </w:t>
      </w:r>
      <w:r w:rsidR="00683DDA">
        <w:rPr>
          <w:rFonts w:ascii="Times New Roman" w:hAnsi="Times New Roman" w:cs="Times New Roman"/>
          <w:sz w:val="28"/>
          <w:szCs w:val="28"/>
          <w:lang w:val="en-US"/>
        </w:rPr>
        <w:t>R</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3</m:t>
            </m:r>
          </m:e>
        </m:rad>
      </m:oMath>
      <w:r w:rsidR="00683DDA">
        <w:rPr>
          <w:rFonts w:ascii="Times New Roman" w:hAnsi="Times New Roman" w:cs="Times New Roman"/>
          <w:sz w:val="28"/>
          <w:szCs w:val="28"/>
        </w:rPr>
        <w:t xml:space="preserve">  (как сторона правильного треугольника, вписанного в эту же окружность).Из точек </w:t>
      </w:r>
      <w:r w:rsidR="00683DDA">
        <w:rPr>
          <w:rFonts w:ascii="Times New Roman" w:hAnsi="Times New Roman" w:cs="Times New Roman"/>
          <w:sz w:val="28"/>
          <w:szCs w:val="28"/>
          <w:lang w:val="en-US"/>
        </w:rPr>
        <w:t>A</w:t>
      </w:r>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rPr>
        <w:t xml:space="preserve">и </w:t>
      </w:r>
      <w:r w:rsidR="00683DDA">
        <w:rPr>
          <w:rFonts w:ascii="Times New Roman" w:hAnsi="Times New Roman" w:cs="Times New Roman"/>
          <w:sz w:val="28"/>
          <w:szCs w:val="28"/>
          <w:lang w:val="en-US"/>
        </w:rPr>
        <w:t>D</w:t>
      </w:r>
      <w:r w:rsidR="00683DDA">
        <w:rPr>
          <w:rFonts w:ascii="Times New Roman" w:hAnsi="Times New Roman" w:cs="Times New Roman"/>
          <w:sz w:val="28"/>
          <w:szCs w:val="28"/>
        </w:rPr>
        <w:t xml:space="preserve"> делаем засечки раствором АС = </w:t>
      </w:r>
      <w:r w:rsidR="00683DDA">
        <w:rPr>
          <w:rFonts w:ascii="Times New Roman" w:hAnsi="Times New Roman" w:cs="Times New Roman"/>
          <w:sz w:val="28"/>
          <w:szCs w:val="28"/>
          <w:lang w:val="en-US"/>
        </w:rPr>
        <w:t>R</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3</m:t>
            </m:r>
          </m:e>
        </m:rad>
      </m:oMath>
      <w:r w:rsidR="00683DDA">
        <w:rPr>
          <w:rFonts w:ascii="Times New Roman" w:hAnsi="Times New Roman" w:cs="Times New Roman"/>
          <w:sz w:val="28"/>
          <w:szCs w:val="28"/>
        </w:rPr>
        <w:t xml:space="preserve"> - получим точку К. Тогда КО = </w:t>
      </w:r>
      <w:r w:rsidR="00683DDA">
        <w:rPr>
          <w:rFonts w:ascii="Times New Roman" w:hAnsi="Times New Roman" w:cs="Times New Roman"/>
          <w:sz w:val="28"/>
          <w:szCs w:val="28"/>
          <w:lang w:val="en-US"/>
        </w:rPr>
        <w:t>R</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2</m:t>
            </m:r>
          </m:e>
        </m:rad>
      </m:oMath>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rPr>
        <w:t xml:space="preserve">( по теореме Пифагора для треугольника КАО). Отрезок </w:t>
      </w:r>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lang w:val="en-US"/>
        </w:rPr>
        <w:t>R</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2</m:t>
            </m:r>
          </m:e>
        </m:rad>
      </m:oMath>
      <w:r w:rsidR="00683DDA" w:rsidRPr="00814676">
        <w:rPr>
          <w:rFonts w:ascii="Times New Roman" w:hAnsi="Times New Roman" w:cs="Times New Roman"/>
          <w:sz w:val="28"/>
          <w:szCs w:val="28"/>
        </w:rPr>
        <w:t xml:space="preserve"> </w:t>
      </w:r>
      <w:r w:rsidR="00683DDA">
        <w:rPr>
          <w:rFonts w:ascii="Times New Roman" w:hAnsi="Times New Roman" w:cs="Times New Roman"/>
          <w:sz w:val="28"/>
          <w:szCs w:val="28"/>
        </w:rPr>
        <w:t xml:space="preserve">- длина стороны квадрата, вписанного в окружность радиуса </w:t>
      </w:r>
      <w:r w:rsidR="00683DDA">
        <w:rPr>
          <w:rFonts w:ascii="Times New Roman" w:hAnsi="Times New Roman" w:cs="Times New Roman"/>
          <w:sz w:val="28"/>
          <w:szCs w:val="28"/>
          <w:lang w:val="en-US"/>
        </w:rPr>
        <w:t>R</w:t>
      </w:r>
      <w:r w:rsidR="00683DDA">
        <w:rPr>
          <w:rFonts w:ascii="Times New Roman" w:hAnsi="Times New Roman" w:cs="Times New Roman"/>
          <w:sz w:val="28"/>
          <w:szCs w:val="28"/>
        </w:rPr>
        <w:t>.  Поскольку вершины квадрата делят окружность на четыре равные части, остаётся раствором циркуля засечь на окружности последовательно четыре точки, ко</w:t>
      </w:r>
      <w:r w:rsidR="000B4335">
        <w:rPr>
          <w:rFonts w:ascii="Times New Roman" w:hAnsi="Times New Roman" w:cs="Times New Roman"/>
          <w:sz w:val="28"/>
          <w:szCs w:val="28"/>
        </w:rPr>
        <w:t>торые являются искомыми (рис.1.3</w:t>
      </w:r>
      <w:r w:rsidR="00683DDA">
        <w:rPr>
          <w:rFonts w:ascii="Times New Roman" w:hAnsi="Times New Roman" w:cs="Times New Roman"/>
          <w:sz w:val="28"/>
          <w:szCs w:val="28"/>
        </w:rPr>
        <w:t>).</w:t>
      </w:r>
    </w:p>
    <w:p w:rsidR="00784EC3" w:rsidRPr="00604072" w:rsidRDefault="00B2269C" w:rsidP="00683DDA">
      <w:pPr>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К</w:t>
      </w:r>
    </w:p>
    <w:p w:rsidR="00D35832" w:rsidRPr="00814676" w:rsidRDefault="00A24249" w:rsidP="00A24249">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A24249" w:rsidRPr="00D35832" w:rsidRDefault="00B2269C" w:rsidP="00A24249">
      <w:pPr>
        <w:jc w:val="center"/>
      </w:pPr>
      <w:r>
        <w:t xml:space="preserve">             </w:t>
      </w:r>
    </w:p>
    <w:p w:rsidR="00D35832" w:rsidRPr="00B2269C" w:rsidRDefault="00B2269C" w:rsidP="00B2269C">
      <w:r>
        <w:t xml:space="preserve">    </w:t>
      </w:r>
      <w:r>
        <w:rPr>
          <w:lang w:val="en-US"/>
        </w:rPr>
        <w:t>D</w:t>
      </w:r>
      <w:r>
        <w:t xml:space="preserve">                                                                    А</w:t>
      </w:r>
    </w:p>
    <w:p w:rsidR="00814676" w:rsidRPr="00814676" w:rsidRDefault="00814676" w:rsidP="00814676">
      <w:pPr>
        <w:ind w:left="0"/>
      </w:pPr>
      <w:r w:rsidRPr="00814676">
        <w:t xml:space="preserve">                                                  </w:t>
      </w:r>
      <w:r w:rsidR="00D35832" w:rsidRPr="00814676">
        <w:t xml:space="preserve">                                                      </w:t>
      </w:r>
      <w:r w:rsidR="00A24249">
        <w:rPr>
          <w:rFonts w:ascii="Times New Roman" w:hAnsi="Times New Roman" w:cs="Times New Roman"/>
          <w:sz w:val="28"/>
          <w:szCs w:val="28"/>
        </w:rPr>
        <w:t xml:space="preserve"> </w:t>
      </w:r>
      <w:r w:rsidRPr="00814676">
        <w:rPr>
          <w:rFonts w:ascii="Times New Roman" w:hAnsi="Times New Roman" w:cs="Times New Roman"/>
          <w:sz w:val="28"/>
          <w:szCs w:val="28"/>
        </w:rPr>
        <w:t xml:space="preserve">     </w:t>
      </w:r>
      <w:r w:rsidR="00B2269C">
        <w:rPr>
          <w:rFonts w:ascii="Times New Roman" w:hAnsi="Times New Roman" w:cs="Times New Roman"/>
          <w:sz w:val="28"/>
          <w:szCs w:val="28"/>
        </w:rPr>
        <w:t xml:space="preserve">                   </w:t>
      </w:r>
    </w:p>
    <w:p w:rsidR="00814676" w:rsidRDefault="00814676" w:rsidP="00814676"/>
    <w:p w:rsidR="00D715BE" w:rsidRDefault="00D715BE" w:rsidP="000B4335">
      <w:pPr>
        <w:ind w:left="0"/>
      </w:pPr>
      <w:r>
        <w:t xml:space="preserve"> </w:t>
      </w:r>
    </w:p>
    <w:p w:rsidR="00D715BE" w:rsidRDefault="00D715BE" w:rsidP="000B4335">
      <w:pPr>
        <w:ind w:left="0"/>
        <w:rPr>
          <w:rFonts w:ascii="Times New Roman" w:hAnsi="Times New Roman" w:cs="Times New Roman"/>
          <w:sz w:val="28"/>
          <w:szCs w:val="28"/>
        </w:rPr>
      </w:pPr>
      <w:r>
        <w:t xml:space="preserve">                                                                              </w:t>
      </w:r>
      <w:r>
        <w:rPr>
          <w:rFonts w:ascii="Times New Roman" w:hAnsi="Times New Roman" w:cs="Times New Roman"/>
          <w:sz w:val="28"/>
          <w:szCs w:val="28"/>
        </w:rPr>
        <w:t xml:space="preserve">  С                           </w:t>
      </w:r>
      <w:r w:rsidR="00B2269C">
        <w:rPr>
          <w:rFonts w:ascii="Times New Roman" w:hAnsi="Times New Roman" w:cs="Times New Roman"/>
          <w:sz w:val="28"/>
          <w:szCs w:val="28"/>
        </w:rPr>
        <w:t xml:space="preserve">  В      </w:t>
      </w:r>
    </w:p>
    <w:p w:rsidR="00814676" w:rsidRPr="00D715BE" w:rsidRDefault="00D715BE" w:rsidP="000B4335">
      <w:pPr>
        <w:ind w:left="0"/>
        <w:rPr>
          <w:rFonts w:ascii="Times New Roman" w:hAnsi="Times New Roman" w:cs="Times New Roman"/>
          <w:sz w:val="28"/>
          <w:szCs w:val="28"/>
        </w:rPr>
      </w:pPr>
      <w:r>
        <w:rPr>
          <w:rFonts w:ascii="Times New Roman" w:hAnsi="Times New Roman" w:cs="Times New Roman"/>
          <w:sz w:val="28"/>
          <w:szCs w:val="28"/>
        </w:rPr>
        <w:t xml:space="preserve">                                                             Рис. 1.3</w:t>
      </w:r>
      <w:r w:rsidR="00B2269C">
        <w:rPr>
          <w:rFonts w:ascii="Times New Roman" w:hAnsi="Times New Roman" w:cs="Times New Roman"/>
          <w:sz w:val="28"/>
          <w:szCs w:val="28"/>
        </w:rPr>
        <w:t xml:space="preserve">                                                                                                               </w:t>
      </w:r>
    </w:p>
    <w:p w:rsidR="00683DDA" w:rsidRDefault="0021488A" w:rsidP="000031D3">
      <w:pPr>
        <w:spacing w:line="360" w:lineRule="auto"/>
        <w:ind w:left="0" w:firstLine="708"/>
        <w:jc w:val="both"/>
        <w:rPr>
          <w:rFonts w:ascii="Times New Roman" w:eastAsiaTheme="minorEastAsia" w:hAnsi="Times New Roman" w:cs="Times New Roman"/>
          <w:sz w:val="28"/>
          <w:szCs w:val="28"/>
        </w:rPr>
      </w:pPr>
      <w:r w:rsidRPr="0021488A">
        <w:rPr>
          <w:rFonts w:ascii="Times New Roman" w:hAnsi="Times New Roman" w:cs="Times New Roman"/>
          <w:noProof/>
          <w:sz w:val="28"/>
          <w:szCs w:val="28"/>
          <w:lang w:eastAsia="ru-RU"/>
        </w:rPr>
        <w:lastRenderedPageBreak/>
        <w:pict>
          <v:group id="_x0000_s1081" style="position:absolute;left:0;text-align:left;margin-left:136.1pt;margin-top:98pt;width:187.5pt;height:219.9pt;z-index:251704320" coordorigin="4198,11115" coordsize="3750,4398">
            <v:shape id="_x0000_s1033" type="#_x0000_t32" style="position:absolute;left:6075;top:11115;width:1;height:4398" o:connectortype="straight" o:regroupid="1"/>
            <v:oval id="_x0000_s1035" style="position:absolute;left:4198;top:12217;width:2415;height:2263" o:regroupid="1">
              <v:textbox>
                <w:txbxContent>
                  <w:p w:rsidR="00A94F22" w:rsidRDefault="00A94F22">
                    <w:pPr>
                      <w:ind w:left="0"/>
                    </w:pPr>
                  </w:p>
                  <w:p w:rsidR="00A94F22" w:rsidRDefault="00A94F22">
                    <w:pPr>
                      <w:ind w:left="0"/>
                    </w:pPr>
                    <w:r>
                      <w:t xml:space="preserve">        О</w:t>
                    </w:r>
                  </w:p>
                  <w:p w:rsidR="00A94F22" w:rsidRDefault="00A94F22">
                    <w:pPr>
                      <w:ind w:left="0"/>
                    </w:pPr>
                  </w:p>
                </w:txbxContent>
              </v:textbox>
            </v:oval>
            <v:oval id="_x0000_s1036" style="position:absolute;left:5533;top:12217;width:2415;height:2263" o:regroupid="1">
              <v:fill opacity="0"/>
              <v:textbox>
                <w:txbxContent>
                  <w:p w:rsidR="00A94F22" w:rsidRDefault="00A94F22">
                    <w:pPr>
                      <w:ind w:left="0"/>
                    </w:pPr>
                    <w:r>
                      <w:t xml:space="preserve">           </w:t>
                    </w:r>
                  </w:p>
                  <w:p w:rsidR="00A94F22" w:rsidRDefault="00A94F22">
                    <w:pPr>
                      <w:ind w:left="0"/>
                    </w:pPr>
                    <w:r>
                      <w:t xml:space="preserve">                  </w:t>
                    </w:r>
                    <m:oMath>
                      <m:sSub>
                        <m:sSubPr>
                          <m:ctrlPr>
                            <w:rPr>
                              <w:rFonts w:ascii="Cambria Math" w:hAnsi="Cambria Math"/>
                              <w:i/>
                            </w:rPr>
                          </m:ctrlPr>
                        </m:sSubPr>
                        <m:e>
                          <m:r>
                            <w:rPr>
                              <w:rFonts w:ascii="Cambria Math" w:hAnsi="Cambria Math"/>
                            </w:rPr>
                            <m:t>О</m:t>
                          </m:r>
                        </m:e>
                        <m:sub>
                          <m:r>
                            <w:rPr>
                              <w:rFonts w:ascii="Cambria Math" w:hAnsi="Cambria Math"/>
                            </w:rPr>
                            <m:t>1</m:t>
                          </m:r>
                        </m:sub>
                      </m:sSub>
                    </m:oMath>
                  </w:p>
                </w:txbxContent>
              </v:textbox>
            </v:oval>
          </v:group>
        </w:pict>
      </w:r>
      <w:r w:rsidR="0087733F">
        <w:rPr>
          <w:rFonts w:ascii="Times New Roman" w:hAnsi="Times New Roman" w:cs="Times New Roman"/>
          <w:sz w:val="28"/>
          <w:szCs w:val="28"/>
        </w:rPr>
        <w:t xml:space="preserve"> </w:t>
      </w:r>
      <w:r w:rsidR="00BE1A25">
        <w:rPr>
          <w:rFonts w:ascii="Times New Roman" w:hAnsi="Times New Roman" w:cs="Times New Roman"/>
          <w:sz w:val="28"/>
          <w:szCs w:val="28"/>
        </w:rPr>
        <w:t>Решение задачи 4</w:t>
      </w:r>
      <w:r w:rsidR="00683DDA">
        <w:rPr>
          <w:rFonts w:ascii="Times New Roman" w:hAnsi="Times New Roman" w:cs="Times New Roman"/>
          <w:sz w:val="28"/>
          <w:szCs w:val="28"/>
        </w:rPr>
        <w:t xml:space="preserve">. Отразим окружность О относительно прямой АВ – получим окружность </w:t>
      </w: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1</m:t>
            </m:r>
          </m:sub>
        </m:sSub>
      </m:oMath>
      <w:r w:rsidR="00683DDA">
        <w:rPr>
          <w:rFonts w:ascii="Times New Roman" w:eastAsiaTheme="minorEastAsia" w:hAnsi="Times New Roman" w:cs="Times New Roman"/>
          <w:sz w:val="28"/>
          <w:szCs w:val="28"/>
        </w:rPr>
        <w:t xml:space="preserve"> (построить окружность </w:t>
      </w:r>
      <w:r w:rsidR="00683DD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1</m:t>
            </m:r>
          </m:sub>
        </m:sSub>
      </m:oMath>
      <w:r w:rsidR="00683DDA">
        <w:rPr>
          <w:rFonts w:ascii="Times New Roman" w:eastAsiaTheme="minorEastAsia" w:hAnsi="Times New Roman" w:cs="Times New Roman"/>
          <w:sz w:val="28"/>
          <w:szCs w:val="28"/>
        </w:rPr>
        <w:t xml:space="preserve"> с помощью одного циркуля нетрудно). Пусть эти окружности пересекаются в точках Т и К. Эти точ</w:t>
      </w:r>
      <w:r w:rsidR="000B4335">
        <w:rPr>
          <w:rFonts w:ascii="Times New Roman" w:eastAsiaTheme="minorEastAsia" w:hAnsi="Times New Roman" w:cs="Times New Roman"/>
          <w:sz w:val="28"/>
          <w:szCs w:val="28"/>
        </w:rPr>
        <w:t>ки и являются искомыми (рис. 1.4</w:t>
      </w:r>
      <w:r w:rsidR="00683DDA">
        <w:rPr>
          <w:rFonts w:ascii="Times New Roman" w:eastAsiaTheme="minorEastAsia" w:hAnsi="Times New Roman" w:cs="Times New Roman"/>
          <w:sz w:val="28"/>
          <w:szCs w:val="28"/>
        </w:rPr>
        <w:t>).</w:t>
      </w:r>
    </w:p>
    <w:p w:rsidR="0087733F" w:rsidRDefault="00B2269C" w:rsidP="00814676">
      <w:pPr>
        <w:tabs>
          <w:tab w:val="left" w:pos="4875"/>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А</w:t>
      </w:r>
    </w:p>
    <w:p w:rsidR="00814676" w:rsidRDefault="0087733F" w:rsidP="00814676">
      <w:pPr>
        <w:tabs>
          <w:tab w:val="left" w:pos="4875"/>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683DDA">
        <w:rPr>
          <w:rFonts w:ascii="Times New Roman" w:hAnsi="Times New Roman" w:cs="Times New Roman"/>
          <w:sz w:val="28"/>
          <w:szCs w:val="28"/>
        </w:rPr>
        <w:t xml:space="preserve">          </w:t>
      </w:r>
      <w:r w:rsidR="00571D78">
        <w:rPr>
          <w:rFonts w:ascii="Times New Roman" w:hAnsi="Times New Roman" w:cs="Times New Roman"/>
          <w:sz w:val="28"/>
          <w:szCs w:val="28"/>
        </w:rPr>
        <w:t xml:space="preserve">                    </w:t>
      </w:r>
      <w:r w:rsidR="00B2269C">
        <w:rPr>
          <w:rFonts w:ascii="Times New Roman" w:hAnsi="Times New Roman" w:cs="Times New Roman"/>
          <w:sz w:val="28"/>
          <w:szCs w:val="28"/>
        </w:rPr>
        <w:t xml:space="preserve">               Т </w:t>
      </w:r>
    </w:p>
    <w:p w:rsidR="0079565C" w:rsidRDefault="0079565C" w:rsidP="00814676">
      <w:pPr>
        <w:tabs>
          <w:tab w:val="left" w:pos="4875"/>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
    <w:p w:rsidR="00683DDA" w:rsidRDefault="00B2269C" w:rsidP="00683DDA">
      <w:pPr>
        <w:tabs>
          <w:tab w:val="left" w:pos="4875"/>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
    <w:p w:rsidR="00683DDA" w:rsidRDefault="00B2269C" w:rsidP="00683DDA">
      <w:pPr>
        <w:tabs>
          <w:tab w:val="left" w:pos="4875"/>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К  </w:t>
      </w:r>
    </w:p>
    <w:p w:rsidR="00B2269C" w:rsidRDefault="0079565C" w:rsidP="00B2269C">
      <w:pPr>
        <w:tabs>
          <w:tab w:val="center" w:pos="4961"/>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B2269C">
        <w:rPr>
          <w:rFonts w:ascii="Times New Roman" w:hAnsi="Times New Roman" w:cs="Times New Roman"/>
          <w:sz w:val="28"/>
          <w:szCs w:val="28"/>
        </w:rPr>
        <w:t xml:space="preserve">                                             </w:t>
      </w:r>
    </w:p>
    <w:p w:rsidR="00B2269C" w:rsidRDefault="00B2269C" w:rsidP="00B2269C">
      <w:pPr>
        <w:tabs>
          <w:tab w:val="center" w:pos="4961"/>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0B4335">
        <w:rPr>
          <w:rFonts w:ascii="Times New Roman" w:hAnsi="Times New Roman" w:cs="Times New Roman"/>
          <w:sz w:val="28"/>
          <w:szCs w:val="28"/>
        </w:rPr>
        <w:t xml:space="preserve">   </w:t>
      </w:r>
      <w:r>
        <w:rPr>
          <w:rFonts w:ascii="Times New Roman" w:hAnsi="Times New Roman" w:cs="Times New Roman"/>
          <w:sz w:val="28"/>
          <w:szCs w:val="28"/>
        </w:rPr>
        <w:t xml:space="preserve">                                          </w:t>
      </w:r>
      <w:r w:rsidR="000B433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B4335">
        <w:rPr>
          <w:rFonts w:ascii="Times New Roman" w:hAnsi="Times New Roman" w:cs="Times New Roman"/>
          <w:sz w:val="28"/>
          <w:szCs w:val="28"/>
        </w:rPr>
        <w:t xml:space="preserve">    </w:t>
      </w:r>
    </w:p>
    <w:p w:rsidR="00230494" w:rsidRDefault="00BE1A25" w:rsidP="00B2269C">
      <w:pPr>
        <w:tabs>
          <w:tab w:val="center" w:pos="4961"/>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B4335">
        <w:rPr>
          <w:rFonts w:ascii="Times New Roman" w:hAnsi="Times New Roman" w:cs="Times New Roman"/>
          <w:sz w:val="28"/>
          <w:szCs w:val="28"/>
        </w:rPr>
        <w:t xml:space="preserve">  (рис.1.4</w:t>
      </w:r>
      <w:r w:rsidR="00230494">
        <w:rPr>
          <w:rFonts w:ascii="Times New Roman" w:hAnsi="Times New Roman" w:cs="Times New Roman"/>
          <w:sz w:val="28"/>
          <w:szCs w:val="28"/>
        </w:rPr>
        <w:t>)</w:t>
      </w:r>
    </w:p>
    <w:p w:rsidR="00BE1A25" w:rsidRDefault="00BE1A25" w:rsidP="000031D3">
      <w:pPr>
        <w:tabs>
          <w:tab w:val="center" w:pos="4961"/>
        </w:tabs>
        <w:spacing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Решение задачи 5. Построение осуществляется постоянным раствором ножек циркуля, равным </w:t>
      </w:r>
      <w:r>
        <w:rPr>
          <w:rFonts w:ascii="Times New Roman" w:hAnsi="Times New Roman" w:cs="Times New Roman"/>
          <w:sz w:val="28"/>
          <w:szCs w:val="28"/>
          <w:lang w:val="en-US"/>
        </w:rPr>
        <w:t>r</w:t>
      </w:r>
      <w:r>
        <w:rPr>
          <w:rFonts w:ascii="Times New Roman" w:hAnsi="Times New Roman" w:cs="Times New Roman"/>
          <w:sz w:val="28"/>
          <w:szCs w:val="28"/>
        </w:rPr>
        <w:t>, где А</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Проводим окружность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xml:space="preserve">) и определяем на ней точку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oMath>
      <w:r>
        <w:rPr>
          <w:rFonts w:ascii="Times New Roman" w:hAnsi="Times New Roman" w:cs="Times New Roman"/>
          <w:sz w:val="28"/>
          <w:szCs w:val="28"/>
        </w:rPr>
        <w:t>, диаметрально противоположную точке А (для чего последовательно проводим окружности (А,</w:t>
      </w:r>
      <w:r>
        <w:rPr>
          <w:rFonts w:ascii="Times New Roman" w:hAnsi="Times New Roman" w:cs="Times New Roman"/>
          <w:sz w:val="28"/>
          <w:szCs w:val="28"/>
          <w:lang w:val="en-US"/>
        </w:rPr>
        <w:t>r</w:t>
      </w:r>
      <w:r>
        <w:rPr>
          <w:rFonts w:ascii="Times New Roman" w:hAnsi="Times New Roman" w:cs="Times New Roman"/>
          <w:sz w:val="28"/>
          <w:szCs w:val="28"/>
        </w:rPr>
        <w:t>), (В,</w:t>
      </w:r>
      <w:r>
        <w:rPr>
          <w:rFonts w:ascii="Times New Roman" w:hAnsi="Times New Roman" w:cs="Times New Roman"/>
          <w:sz w:val="28"/>
          <w:szCs w:val="28"/>
          <w:lang w:val="en-US"/>
        </w:rPr>
        <w:t>R</w:t>
      </w:r>
      <w:r>
        <w:rPr>
          <w:rFonts w:ascii="Times New Roman" w:hAnsi="Times New Roman" w:cs="Times New Roman"/>
          <w:sz w:val="28"/>
          <w:szCs w:val="28"/>
        </w:rPr>
        <w:t>) и (С,</w:t>
      </w:r>
      <w:r>
        <w:rPr>
          <w:rFonts w:ascii="Times New Roman" w:hAnsi="Times New Roman" w:cs="Times New Roman"/>
          <w:sz w:val="28"/>
          <w:szCs w:val="28"/>
          <w:lang w:val="en-US"/>
        </w:rPr>
        <w:t>r</w:t>
      </w:r>
      <w:r w:rsidRPr="00BE1A25">
        <w:rPr>
          <w:rFonts w:ascii="Times New Roman" w:hAnsi="Times New Roman" w:cs="Times New Roman"/>
          <w:sz w:val="28"/>
          <w:szCs w:val="28"/>
        </w:rPr>
        <w:t>)</w:t>
      </w:r>
      <w:r>
        <w:rPr>
          <w:rFonts w:ascii="Times New Roman" w:hAnsi="Times New Roman" w:cs="Times New Roman"/>
          <w:sz w:val="28"/>
          <w:szCs w:val="28"/>
        </w:rPr>
        <w:t>; в пересечении этих окружностей с окружностью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xml:space="preserve">) </w:t>
      </w:r>
      <w:r w:rsidR="002744C0">
        <w:rPr>
          <w:rFonts w:ascii="Times New Roman" w:eastAsiaTheme="minorEastAsia" w:hAnsi="Times New Roman" w:cs="Times New Roman"/>
          <w:sz w:val="28"/>
          <w:szCs w:val="28"/>
        </w:rPr>
        <w:t xml:space="preserve">последовательно получим точки В, С и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oMath>
      <w:r w:rsidR="002744C0">
        <w:rPr>
          <w:rFonts w:ascii="Times New Roman" w:eastAsiaTheme="minorEastAsia" w:hAnsi="Times New Roman" w:cs="Times New Roman"/>
          <w:sz w:val="28"/>
          <w:szCs w:val="28"/>
        </w:rPr>
        <w:t>). Отрезок А</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oMath>
      <w:r w:rsidR="002744C0">
        <w:rPr>
          <w:rFonts w:ascii="Times New Roman" w:eastAsiaTheme="minorEastAsia" w:hAnsi="Times New Roman" w:cs="Times New Roman"/>
          <w:sz w:val="28"/>
          <w:szCs w:val="28"/>
        </w:rPr>
        <w:t xml:space="preserve"> = </w:t>
      </w:r>
      <w:r w:rsidR="002744C0" w:rsidRPr="007D1C2F">
        <w:rPr>
          <w:rFonts w:ascii="Times New Roman" w:eastAsiaTheme="minorEastAsia" w:hAnsi="Times New Roman" w:cs="Times New Roman"/>
          <w:sz w:val="28"/>
          <w:szCs w:val="28"/>
        </w:rPr>
        <w:t>2</w:t>
      </w:r>
      <w:r w:rsidR="002744C0">
        <w:rPr>
          <w:rFonts w:ascii="Times New Roman" w:eastAsiaTheme="minorEastAsia" w:hAnsi="Times New Roman" w:cs="Times New Roman"/>
          <w:sz w:val="28"/>
          <w:szCs w:val="28"/>
          <w:lang w:val="en-US"/>
        </w:rPr>
        <w:t>r</w:t>
      </w:r>
      <w:r w:rsidR="002744C0">
        <w:rPr>
          <w:rFonts w:ascii="Times New Roman" w:eastAsiaTheme="minorEastAsia" w:hAnsi="Times New Roman" w:cs="Times New Roman"/>
          <w:sz w:val="28"/>
          <w:szCs w:val="28"/>
        </w:rPr>
        <w:t>.</w:t>
      </w:r>
    </w:p>
    <w:p w:rsidR="002744C0" w:rsidRDefault="002744C0" w:rsidP="000031D3">
      <w:pPr>
        <w:tabs>
          <w:tab w:val="center" w:pos="4961"/>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Проводим затем окружность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r>
          <w:rPr>
            <w:rFonts w:ascii="Cambria Math" w:hAnsi="Cambria Math" w:cs="Times New Roman"/>
            <w:sz w:val="28"/>
            <w:szCs w:val="28"/>
          </w:rPr>
          <m:t>,</m:t>
        </m:r>
      </m:oMath>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которая пересечёт окружность (С,</w:t>
      </w:r>
      <w:r>
        <w:rPr>
          <w:rFonts w:ascii="Times New Roman" w:eastAsiaTheme="minorEastAsia" w:hAnsi="Times New Roman" w:cs="Times New Roman"/>
          <w:sz w:val="28"/>
          <w:szCs w:val="28"/>
          <w:lang w:val="en-US"/>
        </w:rPr>
        <w:t>r</w:t>
      </w:r>
      <w:r w:rsidRPr="002744C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 точке </w:t>
      </w:r>
      <w:r>
        <w:rPr>
          <w:rFonts w:ascii="Times New Roman" w:eastAsiaTheme="minorEastAsia" w:hAnsi="Times New Roman" w:cs="Times New Roman"/>
          <w:sz w:val="28"/>
          <w:szCs w:val="28"/>
          <w:lang w:val="en-US"/>
        </w:rPr>
        <w:t>D</w:t>
      </w:r>
      <w:r>
        <w:rPr>
          <w:rFonts w:ascii="Times New Roman" w:eastAsiaTheme="minorEastAsia" w:hAnsi="Times New Roman" w:cs="Times New Roman"/>
          <w:sz w:val="28"/>
          <w:szCs w:val="28"/>
        </w:rPr>
        <w:t>. В пересечении ранее проведённой окружности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с (</w:t>
      </w:r>
      <w:r>
        <w:rPr>
          <w:rFonts w:ascii="Times New Roman" w:eastAsiaTheme="minorEastAsia" w:hAnsi="Times New Roman" w:cs="Times New Roman"/>
          <w:sz w:val="28"/>
          <w:szCs w:val="28"/>
          <w:lang w:val="en-US"/>
        </w:rPr>
        <w:t>D</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r</w:t>
      </w:r>
      <w:r w:rsidRPr="002744C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получим точку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3</m:t>
            </m:r>
          </m:sub>
        </m:sSub>
      </m:oMath>
      <w:r>
        <w:rPr>
          <w:rFonts w:ascii="Times New Roman" w:eastAsiaTheme="minorEastAsia" w:hAnsi="Times New Roman" w:cs="Times New Roman"/>
          <w:sz w:val="28"/>
          <w:szCs w:val="28"/>
        </w:rPr>
        <w:t>. Отрезок А</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3</m:t>
            </m:r>
          </m:sub>
        </m:sSub>
      </m:oMath>
      <w:r>
        <w:rPr>
          <w:rFonts w:ascii="Times New Roman" w:eastAsiaTheme="minorEastAsia" w:hAnsi="Times New Roman" w:cs="Times New Roman"/>
          <w:sz w:val="28"/>
          <w:szCs w:val="28"/>
        </w:rPr>
        <w:t xml:space="preserve"> = 3</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xml:space="preserve"> и т.д.</w:t>
      </w:r>
    </w:p>
    <w:p w:rsidR="002744C0" w:rsidRDefault="002744C0" w:rsidP="000031D3">
      <w:pPr>
        <w:tabs>
          <w:tab w:val="center" w:pos="4961"/>
        </w:tab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Проделав приведённое построение </w:t>
      </w: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rPr>
        <w:t xml:space="preserve"> раз, построим отрезок А</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lang w:val="en-US"/>
              </w:rPr>
              <m:t>n</m:t>
            </m:r>
          </m:sub>
        </m:sSub>
      </m:oMath>
      <w:r w:rsidRPr="002744C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nr</w:t>
      </w:r>
      <w:r>
        <w:rPr>
          <w:rFonts w:ascii="Times New Roman" w:eastAsiaTheme="minorEastAsia" w:hAnsi="Times New Roman" w:cs="Times New Roman"/>
          <w:sz w:val="28"/>
          <w:szCs w:val="28"/>
        </w:rPr>
        <w:t>.</w:t>
      </w:r>
    </w:p>
    <w:p w:rsidR="002744C0" w:rsidRPr="002744C0" w:rsidRDefault="002744C0" w:rsidP="000031D3">
      <w:pPr>
        <w:tabs>
          <w:tab w:val="center" w:pos="4961"/>
        </w:tabs>
        <w:spacing w:line="360" w:lineRule="auto"/>
        <w:ind w:left="0" w:firstLine="709"/>
        <w:jc w:val="both"/>
        <w:rPr>
          <w:rFonts w:ascii="Times New Roman" w:hAnsi="Times New Roman" w:cs="Times New Roman"/>
          <w:sz w:val="28"/>
          <w:szCs w:val="28"/>
        </w:rPr>
      </w:pPr>
      <w:r>
        <w:rPr>
          <w:rFonts w:ascii="Times New Roman" w:eastAsiaTheme="minorEastAsia" w:hAnsi="Times New Roman" w:cs="Times New Roman"/>
          <w:sz w:val="28"/>
          <w:szCs w:val="28"/>
        </w:rPr>
        <w:t>Справедливость построения следует из того, что циркуль с раствором, равным радиусу окружности, делит её на шесть равных частей (рис.1.5).</w:t>
      </w:r>
    </w:p>
    <w:p w:rsidR="00BE1A25" w:rsidRDefault="0021488A" w:rsidP="00B2269C">
      <w:pPr>
        <w:tabs>
          <w:tab w:val="center" w:pos="4961"/>
        </w:tabs>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_x0000_s1063" style="position:absolute;left:0;text-align:left;margin-left:70.2pt;margin-top:33.05pt;width:286.5pt;height:139.35pt;z-index:251684864" coordorigin="2745,3063" coordsize="5730,2787">
            <v:group id="_x0000_s1062" style="position:absolute;left:2745;top:3063;width:5730;height:2787" coordorigin="2760,3078" coordsize="5730,2787">
              <v:oval id="_x0000_s1053" style="position:absolute;left:2760;top:4005;width:2100;height:1860">
                <v:fill opacity="0"/>
                <v:textbox>
                  <w:txbxContent>
                    <w:p w:rsidR="00A94F22" w:rsidRDefault="00A94F22">
                      <w:pPr>
                        <w:ind w:left="0"/>
                      </w:pPr>
                    </w:p>
                    <w:p w:rsidR="00A94F22" w:rsidRDefault="00A94F22">
                      <w:pPr>
                        <w:ind w:left="0"/>
                      </w:pPr>
                      <w:r>
                        <w:t xml:space="preserve">        А               </w:t>
                      </w:r>
                    </w:p>
                    <w:p w:rsidR="00A94F22" w:rsidRDefault="00A94F22">
                      <w:pPr>
                        <w:ind w:left="0"/>
                      </w:pPr>
                      <w:r>
                        <w:t xml:space="preserve">                           </w:t>
                      </w:r>
                    </w:p>
                  </w:txbxContent>
                </v:textbox>
              </v:oval>
              <v:oval id="_x0000_s1054" style="position:absolute;left:3780;top:4005;width:2100;height:1860">
                <v:fill opacity="0"/>
              </v:oval>
              <v:oval id="_x0000_s1055" style="position:absolute;left:4860;top:4005;width:2100;height:1860">
                <v:fill opacity="0"/>
                <v:textbox>
                  <w:txbxContent>
                    <w:p w:rsidR="00A94F22" w:rsidRDefault="00A94F22">
                      <w:pPr>
                        <w:ind w:left="0"/>
                      </w:pPr>
                      <w:r>
                        <w:rPr>
                          <w:rFonts w:eastAsiaTheme="minorEastAsia"/>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t xml:space="preserve">                   </w:t>
                      </w:r>
                    </w:p>
                    <w:p w:rsidR="00A94F22" w:rsidRDefault="00A94F22">
                      <w:pPr>
                        <w:ind w:left="0"/>
                      </w:pPr>
                    </w:p>
                  </w:txbxContent>
                </v:textbox>
              </v:oval>
              <v:oval id="_x0000_s1056" style="position:absolute;left:5880;top:4005;width:2100;height:1860">
                <v:fill opacity="0"/>
                <v:textbox>
                  <w:txbxContent>
                    <w:p w:rsidR="00A94F22" w:rsidRDefault="00A94F22">
                      <w:pPr>
                        <w:ind w:left="0"/>
                      </w:pPr>
                    </w:p>
                    <w:p w:rsidR="00A94F22" w:rsidRDefault="00A94F22">
                      <w:pPr>
                        <w:ind w:left="0"/>
                      </w:pPr>
                      <w:r>
                        <w:t xml:space="preserve">                        </w:t>
                      </w:r>
                      <m:oMath>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2</m:t>
                                </m:r>
                              </m:sub>
                            </m:sSub>
                            <m:r>
                              <w:rPr>
                                <w:rFonts w:ascii="Cambria Math" w:hAnsi="Cambria Math" w:cs="Times New Roman"/>
                                <w:sz w:val="28"/>
                                <w:szCs w:val="28"/>
                              </w:rPr>
                              <m:t xml:space="preserve">       А</m:t>
                            </m:r>
                          </m:e>
                          <m:sub>
                            <m:r>
                              <w:rPr>
                                <w:rFonts w:ascii="Cambria Math" w:hAnsi="Cambria Math" w:cs="Times New Roman"/>
                                <w:sz w:val="28"/>
                                <w:szCs w:val="28"/>
                              </w:rPr>
                              <m:t>3</m:t>
                            </m:r>
                          </m:sub>
                        </m:sSub>
                      </m:oMath>
                    </w:p>
                    <w:p w:rsidR="00A94F22" w:rsidRDefault="00A94F22">
                      <w:pPr>
                        <w:ind w:left="0"/>
                      </w:pPr>
                      <w:r>
                        <w:t xml:space="preserve">                </w:t>
                      </w:r>
                    </w:p>
                    <w:p w:rsidR="00A94F22" w:rsidRDefault="00A94F22">
                      <w:pPr>
                        <w:ind w:left="0"/>
                      </w:pPr>
                      <w:r>
                        <w:t xml:space="preserve">           </w:t>
                      </w:r>
                    </w:p>
                  </w:txbxContent>
                </v:textbox>
              </v:oval>
              <v:oval id="_x0000_s1057" style="position:absolute;left:3270;top:3078;width:2100;height:1860">
                <v:fill opacity="0"/>
                <v:textbox>
                  <w:txbxContent>
                    <w:p w:rsidR="00A94F22" w:rsidRDefault="00A94F22">
                      <w:pPr>
                        <w:ind w:left="0"/>
                      </w:pPr>
                      <w:r>
                        <w:t xml:space="preserve">         В              </w:t>
                      </w:r>
                    </w:p>
                    <w:p w:rsidR="00A94F22" w:rsidRDefault="00A94F22">
                      <w:pPr>
                        <w:ind w:left="0"/>
                      </w:pPr>
                      <w:r>
                        <w:t xml:space="preserve">                                         </w:t>
                      </w:r>
                    </w:p>
                    <w:p w:rsidR="00A94F22" w:rsidRDefault="00A94F22">
                      <w:pPr>
                        <w:ind w:left="0"/>
                      </w:pPr>
                      <w:r>
                        <w:t xml:space="preserve">                       А</w:t>
                      </w:r>
                    </w:p>
                  </w:txbxContent>
                </v:textbox>
              </v:oval>
              <v:oval id="_x0000_s1058" style="position:absolute;left:4290;top:3078;width:2100;height:1860">
                <v:fill opacity="0"/>
                <v:textbox>
                  <w:txbxContent>
                    <w:p w:rsidR="00A94F22" w:rsidRDefault="00A94F22">
                      <w:pPr>
                        <w:ind w:left="0"/>
                      </w:pPr>
                      <w:r>
                        <w:t xml:space="preserve">            С</w:t>
                      </w:r>
                    </w:p>
                  </w:txbxContent>
                </v:textbox>
              </v:oval>
              <v:oval id="_x0000_s1059" style="position:absolute;left:5370;top:3078;width:2100;height:1860">
                <v:fill opacity="0"/>
                <v:textbox>
                  <w:txbxContent>
                    <w:p w:rsidR="00A94F22" w:rsidRPr="002C5668" w:rsidRDefault="00A94F22">
                      <w:pPr>
                        <w:ind w:left="0"/>
                        <w:rPr>
                          <w:lang w:val="en-US"/>
                        </w:rPr>
                      </w:pPr>
                      <w:r>
                        <w:t xml:space="preserve">           </w:t>
                      </w:r>
                      <w:r>
                        <w:rPr>
                          <w:lang w:val="en-US"/>
                        </w:rPr>
                        <w:t>D</w:t>
                      </w:r>
                    </w:p>
                  </w:txbxContent>
                </v:textbox>
              </v:oval>
              <v:oval id="_x0000_s1060" style="position:absolute;left:6390;top:3078;width:2100;height:1860">
                <v:fill opacity="0"/>
                <v:textbox>
                  <w:txbxContent>
                    <w:p w:rsidR="00A94F22" w:rsidRDefault="00A94F22">
                      <w:pPr>
                        <w:ind w:left="0"/>
                        <w:rPr>
                          <w:lang w:val="en-US"/>
                        </w:rPr>
                      </w:pPr>
                      <w:r>
                        <w:rPr>
                          <w:lang w:val="en-US"/>
                        </w:rPr>
                        <w:t xml:space="preserve">  </w:t>
                      </w:r>
                    </w:p>
                    <w:p w:rsidR="00A94F22" w:rsidRDefault="00A94F22">
                      <w:pPr>
                        <w:ind w:left="0"/>
                      </w:pPr>
                      <w:r>
                        <w:rPr>
                          <w:lang w:val="en-US"/>
                        </w:rPr>
                        <w:t xml:space="preserve">                </w:t>
                      </w:r>
                      <w:r>
                        <w:t>Е</w:t>
                      </w:r>
                    </w:p>
                    <w:p w:rsidR="00A94F22" w:rsidRPr="002C5668" w:rsidRDefault="00A94F22">
                      <w:pPr>
                        <w:ind w:left="0"/>
                      </w:pPr>
                    </w:p>
                  </w:txbxContent>
                </v:textbox>
              </v:oval>
            </v:group>
            <v:shape id="_x0000_s1061" type="#_x0000_t32" style="position:absolute;left:3780;top:4800;width:4200;height:15;flip:y" o:connectortype="straight"/>
          </v:group>
        </w:pict>
      </w:r>
      <w:r w:rsidR="002744C0">
        <w:rPr>
          <w:rFonts w:ascii="Times New Roman" w:hAnsi="Times New Roman" w:cs="Times New Roman"/>
          <w:sz w:val="28"/>
          <w:szCs w:val="28"/>
        </w:rPr>
        <w:t xml:space="preserve"> </w:t>
      </w:r>
    </w:p>
    <w:p w:rsidR="00BE1A25" w:rsidRDefault="00BE1A25" w:rsidP="00B2269C">
      <w:pPr>
        <w:tabs>
          <w:tab w:val="center" w:pos="4961"/>
        </w:tabs>
        <w:spacing w:line="360" w:lineRule="auto"/>
        <w:ind w:left="0" w:firstLine="709"/>
        <w:rPr>
          <w:rFonts w:ascii="Times New Roman" w:hAnsi="Times New Roman" w:cs="Times New Roman"/>
          <w:sz w:val="28"/>
          <w:szCs w:val="28"/>
        </w:rPr>
      </w:pPr>
    </w:p>
    <w:p w:rsidR="00BE1A25" w:rsidRDefault="00BE1A25" w:rsidP="00B2269C">
      <w:pPr>
        <w:tabs>
          <w:tab w:val="center" w:pos="4961"/>
        </w:tabs>
        <w:spacing w:line="360" w:lineRule="auto"/>
        <w:ind w:left="0" w:firstLine="709"/>
        <w:rPr>
          <w:rFonts w:ascii="Times New Roman" w:hAnsi="Times New Roman" w:cs="Times New Roman"/>
          <w:sz w:val="28"/>
          <w:szCs w:val="28"/>
        </w:rPr>
      </w:pPr>
    </w:p>
    <w:p w:rsidR="002C5668" w:rsidRPr="002C5668" w:rsidRDefault="002C5668" w:rsidP="002C5668">
      <w:pPr>
        <w:tabs>
          <w:tab w:val="left" w:pos="6870"/>
        </w:tabs>
        <w:spacing w:line="360" w:lineRule="auto"/>
        <w:ind w:left="0" w:firstLine="709"/>
        <w:rPr>
          <w:rFonts w:ascii="Times New Roman" w:eastAsiaTheme="minorEastAsia" w:hAnsi="Times New Roman" w:cs="Times New Roman"/>
          <w:sz w:val="28"/>
          <w:szCs w:val="28"/>
        </w:rPr>
      </w:pPr>
      <w:r>
        <w:rPr>
          <w:rFonts w:ascii="Times New Roman" w:hAnsi="Times New Roman" w:cs="Times New Roman"/>
          <w:sz w:val="28"/>
          <w:szCs w:val="28"/>
        </w:rPr>
        <w:tab/>
      </w:r>
    </w:p>
    <w:p w:rsidR="00BE1A25" w:rsidRDefault="002C5668" w:rsidP="002C5668">
      <w:pPr>
        <w:tabs>
          <w:tab w:val="left" w:pos="6870"/>
        </w:tabs>
        <w:spacing w:line="360" w:lineRule="auto"/>
        <w:ind w:left="0" w:firstLine="709"/>
        <w:rPr>
          <w:rFonts w:ascii="Times New Roman" w:hAnsi="Times New Roman" w:cs="Times New Roman"/>
          <w:sz w:val="28"/>
          <w:szCs w:val="28"/>
        </w:rPr>
      </w:pPr>
      <m:oMathPara>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4</m:t>
              </m:r>
            </m:sub>
          </m:sSub>
        </m:oMath>
      </m:oMathPara>
    </w:p>
    <w:p w:rsidR="002C5668" w:rsidRDefault="002C5668" w:rsidP="002C5668">
      <w:pPr>
        <w:tabs>
          <w:tab w:val="left" w:pos="6870"/>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
    <w:p w:rsidR="00BE1A25" w:rsidRDefault="00237B95" w:rsidP="00B2269C">
      <w:pPr>
        <w:tabs>
          <w:tab w:val="center" w:pos="4961"/>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Рис.1.5</w:t>
      </w:r>
    </w:p>
    <w:p w:rsidR="00237B95" w:rsidRDefault="00237B95" w:rsidP="000031D3">
      <w:pPr>
        <w:tabs>
          <w:tab w:val="center" w:pos="496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задач для самостоятельной работы.</w:t>
      </w:r>
    </w:p>
    <w:p w:rsidR="000B30C6" w:rsidRDefault="000B30C6" w:rsidP="000031D3">
      <w:pPr>
        <w:tabs>
          <w:tab w:val="center" w:pos="4961"/>
        </w:tabs>
        <w:spacing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Решение задачи 1. Проводим окружности (А, АС) и (В, ВС), которые пересекутся в точке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xml:space="preserve">. Точка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 xml:space="preserve"> - искомая. Если точка С лежит на прямой АВ, то она сама себе симметрична. Чтобы определить, лежат ли три данные точки А,В и Х на одной прямой линии, нужно вне прямой АВ</w:t>
      </w:r>
      <w:r w:rsidR="00DB34D3">
        <w:rPr>
          <w:rFonts w:ascii="Times New Roman" w:eastAsiaTheme="minorEastAsia" w:hAnsi="Times New Roman" w:cs="Times New Roman"/>
          <w:sz w:val="28"/>
          <w:szCs w:val="28"/>
        </w:rPr>
        <w:t xml:space="preserve">взять произвольную точку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sidR="00DB34D3">
        <w:rPr>
          <w:rFonts w:ascii="Times New Roman" w:eastAsiaTheme="minorEastAsia" w:hAnsi="Times New Roman" w:cs="Times New Roman"/>
          <w:sz w:val="28"/>
          <w:szCs w:val="28"/>
        </w:rPr>
        <w:t xml:space="preserve">. Точка Х лежит на прямой АВ тогда и только тогда, когда СХ =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sidR="00DB34D3">
        <w:rPr>
          <w:rFonts w:ascii="Times New Roman" w:eastAsiaTheme="minorEastAsia" w:hAnsi="Times New Roman" w:cs="Times New Roman"/>
          <w:sz w:val="28"/>
          <w:szCs w:val="28"/>
        </w:rPr>
        <w:t>Х (рис.1.6).</w:t>
      </w:r>
    </w:p>
    <w:p w:rsidR="00DB34D3" w:rsidRDefault="00DB34D3" w:rsidP="00B2269C">
      <w:pPr>
        <w:tabs>
          <w:tab w:val="center" w:pos="4961"/>
        </w:tabs>
        <w:spacing w:line="360" w:lineRule="auto"/>
        <w:ind w:left="0" w:firstLine="709"/>
        <w:rPr>
          <w:rFonts w:ascii="Times New Roman" w:eastAsiaTheme="minorEastAsia" w:hAnsi="Times New Roman" w:cs="Times New Roman"/>
          <w:sz w:val="28"/>
          <w:szCs w:val="28"/>
        </w:rPr>
      </w:pPr>
    </w:p>
    <w:p w:rsidR="00DB34D3" w:rsidRDefault="0021488A" w:rsidP="00B2269C">
      <w:pPr>
        <w:tabs>
          <w:tab w:val="center" w:pos="4961"/>
        </w:tabs>
        <w:spacing w:line="360" w:lineRule="auto"/>
        <w:ind w:left="0" w:firstLine="709"/>
        <w:rPr>
          <w:rFonts w:ascii="Times New Roman" w:eastAsiaTheme="minorEastAsia" w:hAnsi="Times New Roman" w:cs="Times New Roman"/>
          <w:sz w:val="28"/>
          <w:szCs w:val="28"/>
        </w:rPr>
      </w:pPr>
      <w:r w:rsidRPr="0021488A">
        <w:rPr>
          <w:rFonts w:ascii="Times New Roman" w:hAnsi="Times New Roman" w:cs="Times New Roman"/>
          <w:noProof/>
          <w:sz w:val="28"/>
          <w:szCs w:val="28"/>
          <w:lang w:eastAsia="ru-RU"/>
        </w:rPr>
        <w:pict>
          <v:group id="_x0000_s1052" style="position:absolute;left:0;text-align:left;margin-left:85.95pt;margin-top:17.35pt;width:258.75pt;height:132pt;z-index:251674624" coordorigin="3150,11722" coordsize="5175,2640">
            <v:oval id="_x0000_s1050" style="position:absolute;left:3150;top:11722;width:2865;height:2640">
              <v:fill opacity="0"/>
              <v:textbox>
                <w:txbxContent>
                  <w:p w:rsidR="00A94F22" w:rsidRDefault="00A94F22">
                    <w:pPr>
                      <w:ind w:left="0"/>
                    </w:pPr>
                  </w:p>
                  <w:p w:rsidR="00A94F22" w:rsidRDefault="00A94F22">
                    <w:pPr>
                      <w:ind w:left="0"/>
                    </w:pPr>
                  </w:p>
                  <w:p w:rsidR="00A94F22" w:rsidRDefault="00A94F22">
                    <w:pPr>
                      <w:ind w:left="0"/>
                    </w:pPr>
                    <w:r>
                      <w:t xml:space="preserve">           А                                           </w:t>
                    </w:r>
                  </w:p>
                </w:txbxContent>
              </v:textbox>
            </v:oval>
            <v:oval id="_x0000_s1051" style="position:absolute;left:5460;top:11722;width:2865;height:2640">
              <v:fill opacity="0"/>
              <v:textbox>
                <w:txbxContent>
                  <w:p w:rsidR="00A94F22" w:rsidRDefault="00A94F22">
                    <w:pPr>
                      <w:ind w:left="0"/>
                    </w:pPr>
                    <w:r>
                      <w:t xml:space="preserve"> </w:t>
                    </w:r>
                  </w:p>
                  <w:p w:rsidR="00A94F22" w:rsidRDefault="00A94F22">
                    <w:pPr>
                      <w:ind w:left="0"/>
                    </w:pPr>
                  </w:p>
                  <w:p w:rsidR="00A94F22" w:rsidRDefault="00A94F22">
                    <w:pPr>
                      <w:ind w:left="0"/>
                    </w:pPr>
                    <w:r>
                      <w:t xml:space="preserve">                   В</w:t>
                    </w:r>
                  </w:p>
                </w:txbxContent>
              </v:textbox>
            </v:oval>
          </v:group>
        </w:pict>
      </w:r>
      <w:r w:rsidR="00DB34D3">
        <w:rPr>
          <w:rFonts w:ascii="Times New Roman" w:eastAsiaTheme="minorEastAsia" w:hAnsi="Times New Roman" w:cs="Times New Roman"/>
          <w:sz w:val="28"/>
          <w:szCs w:val="28"/>
        </w:rPr>
        <w:t xml:space="preserve">                                               </w:t>
      </w:r>
    </w:p>
    <w:p w:rsidR="00DB34D3" w:rsidRDefault="00DB34D3" w:rsidP="00B2269C">
      <w:pPr>
        <w:tabs>
          <w:tab w:val="center" w:pos="4961"/>
        </w:tabs>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С</w:t>
      </w:r>
    </w:p>
    <w:p w:rsidR="00DB34D3" w:rsidRDefault="00DB34D3" w:rsidP="00DB34D3">
      <w:pPr>
        <w:tabs>
          <w:tab w:val="center" w:pos="4961"/>
        </w:tabs>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Х</w:t>
      </w:r>
    </w:p>
    <w:p w:rsidR="00DB34D3" w:rsidRDefault="00DB34D3" w:rsidP="00B2269C">
      <w:pPr>
        <w:tabs>
          <w:tab w:val="center" w:pos="4961"/>
        </w:tabs>
        <w:spacing w:line="360" w:lineRule="auto"/>
        <w:ind w:left="0" w:firstLine="709"/>
        <w:rPr>
          <w:rFonts w:ascii="Times New Roman" w:eastAsiaTheme="minorEastAsia" w:hAnsi="Times New Roman" w:cs="Times New Roman"/>
          <w:sz w:val="28"/>
          <w:szCs w:val="28"/>
        </w:rPr>
      </w:pPr>
    </w:p>
    <w:p w:rsidR="00DB34D3" w:rsidRDefault="00DB34D3" w:rsidP="00B2269C">
      <w:pPr>
        <w:tabs>
          <w:tab w:val="center" w:pos="4961"/>
        </w:tabs>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p>
    <w:p w:rsidR="00DB34D3" w:rsidRDefault="00DB34D3" w:rsidP="00B2269C">
      <w:pPr>
        <w:tabs>
          <w:tab w:val="center" w:pos="4961"/>
        </w:tabs>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Рис. 1.6</w:t>
      </w:r>
    </w:p>
    <w:p w:rsidR="00DB34D3" w:rsidRDefault="00DB34D3" w:rsidP="00B2269C">
      <w:pPr>
        <w:tabs>
          <w:tab w:val="center" w:pos="4961"/>
        </w:tabs>
        <w:spacing w:line="360" w:lineRule="auto"/>
        <w:ind w:left="0" w:firstLine="709"/>
        <w:rPr>
          <w:rFonts w:ascii="Times New Roman" w:eastAsiaTheme="minorEastAsia" w:hAnsi="Times New Roman" w:cs="Times New Roman"/>
          <w:sz w:val="28"/>
          <w:szCs w:val="28"/>
        </w:rPr>
      </w:pPr>
    </w:p>
    <w:p w:rsidR="00DB34D3" w:rsidRDefault="00DB34D3" w:rsidP="00B2269C">
      <w:pPr>
        <w:tabs>
          <w:tab w:val="center" w:pos="4961"/>
        </w:tabs>
        <w:spacing w:line="360" w:lineRule="auto"/>
        <w:ind w:left="0" w:firstLine="709"/>
        <w:rPr>
          <w:rFonts w:ascii="Times New Roman" w:hAnsi="Times New Roman" w:cs="Times New Roman"/>
          <w:sz w:val="28"/>
          <w:szCs w:val="28"/>
        </w:rPr>
      </w:pPr>
    </w:p>
    <w:p w:rsidR="005C1377" w:rsidRDefault="000B30C6" w:rsidP="000031D3">
      <w:pPr>
        <w:tabs>
          <w:tab w:val="center" w:pos="4961"/>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задачи 2. Берём вне прямой АВ произвольную точку С и строим относительно прямой АВ симметричную ей  точку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sidR="000C0187">
        <w:rPr>
          <w:rFonts w:ascii="Times New Roman" w:hAnsi="Times New Roman" w:cs="Times New Roman"/>
          <w:sz w:val="28"/>
          <w:szCs w:val="28"/>
        </w:rPr>
        <w:t xml:space="preserve"> (предыдущая задача). Произвольным радиусом </w:t>
      </w:r>
      <w:r w:rsidR="000C0187">
        <w:rPr>
          <w:rFonts w:ascii="Times New Roman" w:hAnsi="Times New Roman" w:cs="Times New Roman"/>
          <w:sz w:val="28"/>
          <w:szCs w:val="28"/>
          <w:lang w:val="en-US"/>
        </w:rPr>
        <w:t>r</w:t>
      </w:r>
      <w:r w:rsidR="000C0187">
        <w:rPr>
          <w:rFonts w:ascii="Times New Roman" w:hAnsi="Times New Roman" w:cs="Times New Roman"/>
          <w:sz w:val="28"/>
          <w:szCs w:val="28"/>
        </w:rPr>
        <w:t xml:space="preserve"> проводим окружности (С,</w:t>
      </w:r>
      <w:r w:rsidR="000C0187">
        <w:rPr>
          <w:rFonts w:ascii="Times New Roman" w:hAnsi="Times New Roman" w:cs="Times New Roman"/>
          <w:sz w:val="28"/>
          <w:szCs w:val="28"/>
          <w:lang w:val="en-US"/>
        </w:rPr>
        <w:t>r</w:t>
      </w:r>
      <w:r w:rsidR="000C0187">
        <w:rPr>
          <w:rFonts w:ascii="Times New Roman" w:hAnsi="Times New Roman" w:cs="Times New Roman"/>
          <w:sz w:val="28"/>
          <w:szCs w:val="28"/>
        </w:rPr>
        <w:t>) и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1</m:t>
            </m:r>
          </m:sub>
        </m:sSub>
      </m:oMath>
      <w:r w:rsidR="000C0187">
        <w:rPr>
          <w:rFonts w:ascii="Times New Roman" w:hAnsi="Times New Roman" w:cs="Times New Roman"/>
          <w:sz w:val="28"/>
          <w:szCs w:val="28"/>
        </w:rPr>
        <w:t>,</w:t>
      </w:r>
      <w:r w:rsidR="000C0187">
        <w:rPr>
          <w:rFonts w:ascii="Times New Roman" w:hAnsi="Times New Roman" w:cs="Times New Roman"/>
          <w:sz w:val="28"/>
          <w:szCs w:val="28"/>
          <w:lang w:val="en-US"/>
        </w:rPr>
        <w:t>r</w:t>
      </w:r>
      <w:r w:rsidR="000C0187">
        <w:rPr>
          <w:rFonts w:ascii="Times New Roman" w:hAnsi="Times New Roman" w:cs="Times New Roman"/>
          <w:sz w:val="28"/>
          <w:szCs w:val="28"/>
        </w:rPr>
        <w:t xml:space="preserve">), в пересечении которых получим точки Х и </w:t>
      </w:r>
      <m:oMath>
        <m:sSub>
          <m:sSubPr>
            <m:ctrlPr>
              <w:rPr>
                <w:rFonts w:ascii="Cambria Math" w:hAnsi="Cambria Math" w:cs="Times New Roman"/>
                <w:i/>
                <w:sz w:val="28"/>
                <w:szCs w:val="28"/>
              </w:rPr>
            </m:ctrlPr>
          </m:sSubPr>
          <m:e>
            <m:r>
              <w:rPr>
                <w:rFonts w:ascii="Cambria Math" w:hAnsi="Cambria Math" w:cs="Times New Roman"/>
                <w:sz w:val="28"/>
                <w:szCs w:val="28"/>
              </w:rPr>
              <m:t>Х</m:t>
            </m:r>
          </m:e>
          <m:sub>
            <m:r>
              <w:rPr>
                <w:rFonts w:ascii="Cambria Math" w:hAnsi="Cambria Math" w:cs="Times New Roman"/>
                <w:sz w:val="28"/>
                <w:szCs w:val="28"/>
              </w:rPr>
              <m:t>1</m:t>
            </m:r>
          </m:sub>
        </m:sSub>
      </m:oMath>
      <w:r w:rsidR="000C0187">
        <w:rPr>
          <w:rFonts w:ascii="Times New Roman" w:eastAsiaTheme="minorEastAsia" w:hAnsi="Times New Roman" w:cs="Times New Roman"/>
          <w:sz w:val="28"/>
          <w:szCs w:val="28"/>
        </w:rPr>
        <w:t>, лежащие</w:t>
      </w:r>
      <w:r w:rsidR="000C0187">
        <w:rPr>
          <w:rFonts w:ascii="Times New Roman" w:hAnsi="Times New Roman" w:cs="Times New Roman"/>
          <w:sz w:val="28"/>
          <w:szCs w:val="28"/>
        </w:rPr>
        <w:t xml:space="preserve"> на данной прямой АВ. Изменяя величину радиуса </w:t>
      </w:r>
      <w:r w:rsidR="000C0187">
        <w:rPr>
          <w:rFonts w:ascii="Times New Roman" w:hAnsi="Times New Roman" w:cs="Times New Roman"/>
          <w:sz w:val="28"/>
          <w:szCs w:val="28"/>
          <w:lang w:val="en-US"/>
        </w:rPr>
        <w:t>r</w:t>
      </w:r>
      <w:r w:rsidR="000C0187">
        <w:rPr>
          <w:rFonts w:ascii="Times New Roman" w:hAnsi="Times New Roman" w:cs="Times New Roman"/>
          <w:sz w:val="28"/>
          <w:szCs w:val="28"/>
        </w:rPr>
        <w:t xml:space="preserve">, можно построить сколько угодно точек данной прямой: У, </w:t>
      </w:r>
      <m:oMath>
        <m:sSub>
          <m:sSubPr>
            <m:ctrlPr>
              <w:rPr>
                <w:rFonts w:ascii="Cambria Math" w:hAnsi="Cambria Math" w:cs="Times New Roman"/>
                <w:i/>
                <w:sz w:val="28"/>
                <w:szCs w:val="28"/>
              </w:rPr>
            </m:ctrlPr>
          </m:sSubPr>
          <m:e>
            <m:r>
              <w:rPr>
                <w:rFonts w:ascii="Cambria Math" w:hAnsi="Cambria Math" w:cs="Times New Roman"/>
                <w:sz w:val="28"/>
                <w:szCs w:val="28"/>
              </w:rPr>
              <m:t>У</m:t>
            </m:r>
          </m:e>
          <m:sub>
            <m:r>
              <w:rPr>
                <w:rFonts w:ascii="Cambria Math" w:hAnsi="Cambria Math" w:cs="Times New Roman"/>
                <w:sz w:val="28"/>
                <w:szCs w:val="28"/>
              </w:rPr>
              <m:t>1</m:t>
            </m:r>
          </m:sub>
        </m:sSub>
      </m:oMath>
      <w:r w:rsidR="000C0187">
        <w:rPr>
          <w:rFonts w:ascii="Times New Roman" w:eastAsiaTheme="minorEastAsia" w:hAnsi="Times New Roman" w:cs="Times New Roman"/>
          <w:sz w:val="28"/>
          <w:szCs w:val="28"/>
        </w:rPr>
        <w:t xml:space="preserve"> и т.д. </w:t>
      </w:r>
      <w:r w:rsidR="00887A88">
        <w:rPr>
          <w:rFonts w:ascii="Times New Roman" w:eastAsiaTheme="minorEastAsia" w:hAnsi="Times New Roman" w:cs="Times New Roman"/>
          <w:sz w:val="28"/>
          <w:szCs w:val="28"/>
        </w:rPr>
        <w:t xml:space="preserve">Точка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oMath>
      <w:r w:rsidR="00887A88">
        <w:rPr>
          <w:rFonts w:ascii="Times New Roman" w:eastAsiaTheme="minorEastAsia" w:hAnsi="Times New Roman" w:cs="Times New Roman"/>
          <w:sz w:val="28"/>
          <w:szCs w:val="28"/>
        </w:rPr>
        <w:t xml:space="preserve"> симметрична точке С, поэтому прямая АВ проходит через середину отрезка С</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oMath>
      <w:r w:rsidR="00887A88">
        <w:rPr>
          <w:rFonts w:ascii="Times New Roman" w:eastAsiaTheme="minorEastAsia" w:hAnsi="Times New Roman" w:cs="Times New Roman"/>
          <w:sz w:val="28"/>
          <w:szCs w:val="28"/>
        </w:rPr>
        <w:t xml:space="preserve">и и АВ </w:t>
      </w:r>
      <m:oMath>
        <m:r>
          <w:rPr>
            <w:rFonts w:ascii="Cambria Math" w:eastAsiaTheme="minorEastAsia" w:hAnsi="Cambria Math" w:cs="Times New Roman"/>
            <w:sz w:val="28"/>
            <w:szCs w:val="28"/>
          </w:rPr>
          <m:t>⊥</m:t>
        </m:r>
      </m:oMath>
      <w:r w:rsidR="00887A88">
        <w:rPr>
          <w:rFonts w:ascii="Times New Roman" w:eastAsiaTheme="minorEastAsia" w:hAnsi="Times New Roman" w:cs="Times New Roman"/>
          <w:sz w:val="28"/>
          <w:szCs w:val="28"/>
        </w:rPr>
        <w:t xml:space="preserve"> С</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oMath>
      <w:r w:rsidR="00887A88">
        <w:rPr>
          <w:rFonts w:ascii="Times New Roman" w:eastAsiaTheme="minorEastAsia" w:hAnsi="Times New Roman" w:cs="Times New Roman"/>
          <w:sz w:val="28"/>
          <w:szCs w:val="28"/>
        </w:rPr>
        <w:t xml:space="preserve">, поэтому прямая АВ является множеством всех точек, равноотстоящих от точек С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oMath>
      <w:r w:rsidR="004E06D7">
        <w:rPr>
          <w:rFonts w:ascii="Times New Roman" w:eastAsiaTheme="minorEastAsia" w:hAnsi="Times New Roman" w:cs="Times New Roman"/>
          <w:sz w:val="28"/>
          <w:szCs w:val="28"/>
        </w:rPr>
        <w:t xml:space="preserve">. В силу построения СХ = </w:t>
      </w:r>
      <w:r w:rsidR="00887A8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oMath>
      <w:r w:rsidR="004E06D7">
        <w:rPr>
          <w:rFonts w:ascii="Times New Roman" w:eastAsiaTheme="minorEastAsia" w:hAnsi="Times New Roman" w:cs="Times New Roman"/>
          <w:sz w:val="28"/>
          <w:szCs w:val="28"/>
        </w:rPr>
        <w:t xml:space="preserve">Х = </w:t>
      </w:r>
      <w:r w:rsidR="004E06D7">
        <w:rPr>
          <w:rFonts w:ascii="Times New Roman" w:eastAsiaTheme="minorEastAsia" w:hAnsi="Times New Roman" w:cs="Times New Roman"/>
          <w:sz w:val="28"/>
          <w:szCs w:val="28"/>
          <w:lang w:val="en-US"/>
        </w:rPr>
        <w:t>r</w:t>
      </w:r>
      <w:r w:rsidR="004E06D7">
        <w:rPr>
          <w:rFonts w:ascii="Times New Roman" w:eastAsiaTheme="minorEastAsia" w:hAnsi="Times New Roman" w:cs="Times New Roman"/>
          <w:sz w:val="28"/>
          <w:szCs w:val="28"/>
        </w:rPr>
        <w:t xml:space="preserve"> и С</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1</m:t>
            </m:r>
          </m:sub>
        </m:sSub>
      </m:oMath>
      <w:r w:rsidR="004E06D7">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1</m:t>
            </m:r>
          </m:sub>
        </m:sSub>
      </m:oMath>
      <w:r w:rsidR="004E06D7">
        <w:rPr>
          <w:rFonts w:ascii="Times New Roman" w:eastAsiaTheme="minorEastAsia" w:hAnsi="Times New Roman" w:cs="Times New Roman"/>
          <w:sz w:val="28"/>
          <w:szCs w:val="28"/>
        </w:rPr>
        <w:t xml:space="preserve"> = </w:t>
      </w:r>
      <w:r w:rsidR="004E06D7">
        <w:rPr>
          <w:rFonts w:ascii="Times New Roman" w:eastAsiaTheme="minorEastAsia" w:hAnsi="Times New Roman" w:cs="Times New Roman"/>
          <w:sz w:val="28"/>
          <w:szCs w:val="28"/>
          <w:lang w:val="en-US"/>
        </w:rPr>
        <w:t>r</w:t>
      </w:r>
      <w:r w:rsidR="004E06D7">
        <w:rPr>
          <w:rFonts w:ascii="Times New Roman" w:eastAsiaTheme="minorEastAsia" w:hAnsi="Times New Roman" w:cs="Times New Roman"/>
          <w:sz w:val="28"/>
          <w:szCs w:val="28"/>
        </w:rPr>
        <w:t xml:space="preserve">, следовательно, </w:t>
      </w:r>
      <w:r w:rsidR="005C1377">
        <w:rPr>
          <w:rFonts w:ascii="Times New Roman" w:eastAsiaTheme="minorEastAsia" w:hAnsi="Times New Roman" w:cs="Times New Roman"/>
          <w:sz w:val="28"/>
          <w:szCs w:val="28"/>
        </w:rPr>
        <w:t xml:space="preserve">Х </w:t>
      </w:r>
      <m:oMath>
        <m:r>
          <w:rPr>
            <w:rFonts w:ascii="Cambria Math" w:eastAsiaTheme="minorEastAsia" w:hAnsi="Cambria Math" w:cs="Times New Roman"/>
            <w:sz w:val="28"/>
            <w:szCs w:val="28"/>
          </w:rPr>
          <m:t>∈</m:t>
        </m:r>
      </m:oMath>
      <w:r w:rsidR="005C1377">
        <w:rPr>
          <w:rFonts w:ascii="Times New Roman" w:eastAsiaTheme="minorEastAsia" w:hAnsi="Times New Roman" w:cs="Times New Roman"/>
          <w:sz w:val="28"/>
          <w:szCs w:val="28"/>
        </w:rPr>
        <w:t xml:space="preserve"> АВ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w:r w:rsidR="005C1377">
        <w:rPr>
          <w:rFonts w:ascii="Times New Roman" w:eastAsiaTheme="minorEastAsia" w:hAnsi="Times New Roman" w:cs="Times New Roman"/>
          <w:sz w:val="28"/>
          <w:szCs w:val="28"/>
        </w:rPr>
        <w:t xml:space="preserve"> АВ</w:t>
      </w:r>
      <w:r w:rsidR="00D715BE">
        <w:rPr>
          <w:rFonts w:ascii="Times New Roman" w:eastAsiaTheme="minorEastAsia" w:hAnsi="Times New Roman" w:cs="Times New Roman"/>
          <w:sz w:val="28"/>
          <w:szCs w:val="28"/>
        </w:rPr>
        <w:t xml:space="preserve"> </w:t>
      </w:r>
      <w:r w:rsidR="000C0187">
        <w:rPr>
          <w:rFonts w:ascii="Times New Roman" w:eastAsiaTheme="minorEastAsia" w:hAnsi="Times New Roman" w:cs="Times New Roman"/>
          <w:sz w:val="28"/>
          <w:szCs w:val="28"/>
        </w:rPr>
        <w:t>(рис.1.7)</w:t>
      </w:r>
      <w:r w:rsidR="005C1377">
        <w:rPr>
          <w:rFonts w:ascii="Times New Roman" w:eastAsiaTheme="minorEastAsia" w:hAnsi="Times New Roman" w:cs="Times New Roman"/>
          <w:sz w:val="28"/>
          <w:szCs w:val="28"/>
        </w:rPr>
        <w:t>.</w:t>
      </w:r>
    </w:p>
    <w:p w:rsidR="00A94F22" w:rsidRDefault="00A94F22" w:rsidP="00D715BE">
      <w:pPr>
        <w:spacing w:line="360" w:lineRule="auto"/>
        <w:ind w:left="0"/>
        <w:rPr>
          <w:rFonts w:ascii="Times New Roman" w:eastAsiaTheme="minorEastAsia" w:hAnsi="Times New Roman" w:cs="Times New Roman"/>
          <w:sz w:val="28"/>
          <w:szCs w:val="28"/>
        </w:rPr>
      </w:pPr>
    </w:p>
    <w:p w:rsidR="00A94F22" w:rsidRDefault="0021488A" w:rsidP="0079565C">
      <w:pPr>
        <w:spacing w:line="360" w:lineRule="auto"/>
        <w:ind w:left="0" w:firstLine="709"/>
        <w:rPr>
          <w:rFonts w:ascii="Times New Roman" w:eastAsiaTheme="minorEastAsia" w:hAnsi="Times New Roman" w:cs="Times New Roman"/>
          <w:sz w:val="28"/>
          <w:szCs w:val="28"/>
        </w:rPr>
      </w:pPr>
      <w:r w:rsidRPr="0021488A">
        <w:rPr>
          <w:rFonts w:ascii="Times New Roman" w:hAnsi="Times New Roman" w:cs="Times New Roman"/>
          <w:noProof/>
          <w:sz w:val="28"/>
          <w:szCs w:val="28"/>
          <w:lang w:eastAsia="ru-RU"/>
        </w:rPr>
        <w:pict>
          <v:group id="_x0000_s1074" style="position:absolute;left:0;text-align:left;margin-left:44.7pt;margin-top:20.35pt;width:394.5pt;height:202.5pt;z-index:251694080" coordorigin="1965,6345" coordsize="7890,4050">
            <v:shape id="_x0000_s1064" type="#_x0000_t32" style="position:absolute;left:1965;top:8370;width:7890;height:0" o:connectortype="straight"/>
            <v:group id="_x0000_s1073" style="position:absolute;left:2910;top:6345;width:4443;height:4050" coordorigin="2910,6345" coordsize="4443,4050">
              <v:oval id="_x0000_s1066" style="position:absolute;left:2910;top:6990;width:3075;height:2730">
                <v:fill opacity="0"/>
              </v:oval>
              <v:oval id="_x0000_s1067" style="position:absolute;left:5058;top:7320;width:2295;height:2085">
                <v:fill opacity="0"/>
                <v:textbox style="mso-next-textbox:#_x0000_s1067">
                  <w:txbxContent>
                    <w:p w:rsidR="00A94F22" w:rsidRDefault="00A94F22">
                      <w:pPr>
                        <w:ind w:left="0"/>
                      </w:pPr>
                    </w:p>
                    <w:p w:rsidR="00A94F22" w:rsidRDefault="00A94F22">
                      <w:pPr>
                        <w:ind w:left="0"/>
                      </w:pPr>
                      <w:r>
                        <w:t xml:space="preserve">              В       </w:t>
                      </w:r>
                    </w:p>
                    <w:p w:rsidR="00A94F22" w:rsidRDefault="00D715BE">
                      <w:pPr>
                        <w:ind w:left="0"/>
                      </w:pPr>
                      <w:r>
                        <w:t xml:space="preserve">                   </w:t>
                      </w:r>
                      <w:r w:rsidR="00A94F22">
                        <w:t xml:space="preserve">        </w:t>
                      </w:r>
                    </w:p>
                  </w:txbxContent>
                </v:textbox>
              </v:oval>
              <v:oval id="_x0000_s1071" style="position:absolute;left:4290;top:6345;width:2490;height:2415">
                <v:fill opacity="0"/>
                <v:textbox style="mso-next-textbox:#_x0000_s1071">
                  <w:txbxContent>
                    <w:p w:rsidR="00A94F22" w:rsidRDefault="00A94F22">
                      <w:pPr>
                        <w:ind w:left="0"/>
                      </w:pPr>
                    </w:p>
                    <w:p w:rsidR="00A94F22" w:rsidRDefault="00A94F22">
                      <w:pPr>
                        <w:ind w:left="0"/>
                      </w:pPr>
                    </w:p>
                    <w:p w:rsidR="00A94F22" w:rsidRDefault="00A94F22">
                      <w:pPr>
                        <w:ind w:left="0"/>
                      </w:pPr>
                      <w:r>
                        <w:t xml:space="preserve">                                     </w:t>
                      </w:r>
                    </w:p>
                    <w:p w:rsidR="00A94F22" w:rsidRDefault="00A94F22">
                      <w:pPr>
                        <w:ind w:left="0"/>
                      </w:pPr>
                    </w:p>
                    <w:p w:rsidR="00A94F22" w:rsidRDefault="00A94F22">
                      <w:pPr>
                        <w:ind w:left="0"/>
                      </w:pPr>
                    </w:p>
                  </w:txbxContent>
                </v:textbox>
              </v:oval>
              <v:oval id="_x0000_s1072" style="position:absolute;left:4290;top:7980;width:2490;height:2415">
                <v:fill opacity="0"/>
                <v:textbox style="mso-next-textbox:#_x0000_s1072">
                  <w:txbxContent>
                    <w:p w:rsidR="00A94F22" w:rsidRDefault="00A94F22">
                      <w:pPr>
                        <w:ind w:left="0"/>
                        <w:rPr>
                          <w:rFonts w:eastAsiaTheme="minorEastAsia"/>
                        </w:rPr>
                      </w:pPr>
                      <w:r>
                        <w:t xml:space="preserve">        У              </w:t>
                      </w:r>
                      <m:oMath>
                        <m:sSub>
                          <m:sSubPr>
                            <m:ctrlPr>
                              <w:rPr>
                                <w:rFonts w:ascii="Cambria Math" w:hAnsi="Cambria Math"/>
                                <w:i/>
                              </w:rPr>
                            </m:ctrlPr>
                          </m:sSubPr>
                          <m:e>
                            <m:r>
                              <w:rPr>
                                <w:rFonts w:ascii="Cambria Math" w:hAnsi="Cambria Math"/>
                              </w:rPr>
                              <m:t>У</m:t>
                            </m:r>
                          </m:e>
                          <m:sub>
                            <m:r>
                              <w:rPr>
                                <w:rFonts w:ascii="Cambria Math" w:hAnsi="Cambria Math"/>
                              </w:rPr>
                              <m:t>1</m:t>
                            </m:r>
                          </m:sub>
                        </m:sSub>
                      </m:oMath>
                      <w:r>
                        <w:rPr>
                          <w:rFonts w:eastAsiaTheme="minorEastAsia"/>
                        </w:rPr>
                        <w:t xml:space="preserve"> </w:t>
                      </w:r>
                    </w:p>
                    <w:p w:rsidR="00A94F22" w:rsidRDefault="00A94F22">
                      <w:pPr>
                        <w:ind w:left="0"/>
                        <w:rPr>
                          <w:rFonts w:eastAsiaTheme="minorEastAsia"/>
                        </w:rPr>
                      </w:pPr>
                    </w:p>
                    <w:p w:rsidR="00A94F22" w:rsidRDefault="00A94F22">
                      <w:pPr>
                        <w:ind w:left="0"/>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С</m:t>
                            </m:r>
                          </m:e>
                          <m:sub>
                            <m:r>
                              <w:rPr>
                                <w:rFonts w:ascii="Cambria Math" w:eastAsiaTheme="minorEastAsia" w:hAnsi="Cambria Math"/>
                              </w:rPr>
                              <m:t>1</m:t>
                            </m:r>
                          </m:sub>
                        </m:sSub>
                      </m:oMath>
                    </w:p>
                  </w:txbxContent>
                </v:textbox>
              </v:oval>
            </v:group>
          </v:group>
        </w:pict>
      </w:r>
    </w:p>
    <w:p w:rsidR="0079565C" w:rsidRDefault="0021488A" w:rsidP="0079565C">
      <w:pPr>
        <w:spacing w:line="360" w:lineRule="auto"/>
        <w:ind w:left="0" w:firstLine="709"/>
        <w:rPr>
          <w:rFonts w:ascii="Times New Roman" w:eastAsiaTheme="minorEastAsia" w:hAnsi="Times New Roman" w:cs="Times New Roman"/>
          <w:sz w:val="28"/>
          <w:szCs w:val="28"/>
        </w:rPr>
      </w:pPr>
      <w:r w:rsidRPr="0021488A">
        <w:rPr>
          <w:rFonts w:ascii="Times New Roman" w:hAnsi="Times New Roman" w:cs="Times New Roman"/>
          <w:noProof/>
          <w:sz w:val="28"/>
          <w:szCs w:val="28"/>
          <w:lang w:eastAsia="ru-RU"/>
        </w:rPr>
        <w:pict>
          <v:group id="_x0000_s1083" style="position:absolute;left:0;text-align:left;margin-left:176.85pt;margin-top:3.45pt;width:93pt;height:168pt;z-index:251689472" coordorigin="4632,7734" coordsize="1860,3360">
            <v:oval id="_x0000_s1068" style="position:absolute;left:4632;top:7734;width:1860;height:1755">
              <v:fill opacity="0"/>
            </v:oval>
            <v:oval id="_x0000_s1070" style="position:absolute;left:4632;top:9339;width:1860;height:1755">
              <v:fill opacity="0"/>
            </v:oval>
          </v:group>
        </w:pict>
      </w:r>
    </w:p>
    <w:p w:rsidR="0079565C" w:rsidRDefault="00780C13" w:rsidP="0079565C">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С</w:t>
      </w:r>
    </w:p>
    <w:p w:rsidR="00780C13" w:rsidRDefault="00780C13" w:rsidP="0079565C">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А</w:t>
      </w:r>
    </w:p>
    <w:p w:rsidR="001B7BB8" w:rsidRDefault="00BC2386" w:rsidP="0079565C">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Х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1</m:t>
            </m:r>
          </m:sub>
        </m:sSub>
      </m:oMath>
    </w:p>
    <w:p w:rsidR="001B7BB8" w:rsidRDefault="001B7BB8" w:rsidP="0079565C">
      <w:pPr>
        <w:spacing w:line="360" w:lineRule="auto"/>
        <w:ind w:left="0" w:firstLine="709"/>
        <w:rPr>
          <w:rFonts w:ascii="Times New Roman" w:eastAsiaTheme="minorEastAsia" w:hAnsi="Times New Roman" w:cs="Times New Roman"/>
          <w:sz w:val="28"/>
          <w:szCs w:val="28"/>
        </w:rPr>
      </w:pPr>
    </w:p>
    <w:p w:rsidR="001B7BB8" w:rsidRDefault="001B7BB8" w:rsidP="0079565C">
      <w:pPr>
        <w:spacing w:line="360" w:lineRule="auto"/>
        <w:ind w:left="0" w:firstLine="709"/>
        <w:rPr>
          <w:rFonts w:ascii="Times New Roman" w:eastAsiaTheme="minorEastAsia" w:hAnsi="Times New Roman" w:cs="Times New Roman"/>
          <w:sz w:val="28"/>
          <w:szCs w:val="28"/>
        </w:rPr>
      </w:pPr>
    </w:p>
    <w:p w:rsidR="001B7BB8" w:rsidRDefault="00BC2386" w:rsidP="0079565C">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230494" w:rsidRDefault="00887A88" w:rsidP="0079565C">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Рис. 1.7</w:t>
      </w:r>
    </w:p>
    <w:p w:rsidR="004A5EAB" w:rsidRPr="00463D34" w:rsidRDefault="00887A88" w:rsidP="000031D3">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Решение  задачи 3. </w:t>
      </w:r>
      <w:r w:rsidR="00463D34">
        <w:rPr>
          <w:rFonts w:ascii="Times New Roman" w:eastAsiaTheme="minorEastAsia" w:hAnsi="Times New Roman" w:cs="Times New Roman"/>
          <w:sz w:val="28"/>
          <w:szCs w:val="28"/>
        </w:rPr>
        <w:t xml:space="preserve">Строим точку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1</m:t>
            </m:r>
          </m:sub>
        </m:sSub>
      </m:oMath>
      <w:r w:rsidR="00463D34">
        <w:rPr>
          <w:rFonts w:ascii="Times New Roman" w:eastAsiaTheme="minorEastAsia" w:hAnsi="Times New Roman" w:cs="Times New Roman"/>
          <w:sz w:val="28"/>
          <w:szCs w:val="28"/>
        </w:rPr>
        <w:t xml:space="preserve">, симметричную прямой АВ (задача 1). Проводим окружность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О</m:t>
            </m:r>
          </m:e>
          <m:sub>
            <m:r>
              <w:rPr>
                <w:rFonts w:ascii="Cambria Math" w:eastAsiaTheme="minorEastAsia" w:hAnsi="Cambria Math" w:cs="Times New Roman"/>
                <w:sz w:val="28"/>
                <w:szCs w:val="28"/>
              </w:rPr>
              <m:t>1</m:t>
            </m:r>
          </m:sub>
        </m:sSub>
      </m:oMath>
      <w:r w:rsidR="00463D34">
        <w:rPr>
          <w:rFonts w:ascii="Times New Roman" w:eastAsiaTheme="minorEastAsia" w:hAnsi="Times New Roman" w:cs="Times New Roman"/>
          <w:sz w:val="28"/>
          <w:szCs w:val="28"/>
        </w:rPr>
        <w:t>,</w:t>
      </w:r>
      <w:r w:rsidR="00463D34">
        <w:rPr>
          <w:rFonts w:ascii="Times New Roman" w:eastAsiaTheme="minorEastAsia" w:hAnsi="Times New Roman" w:cs="Times New Roman"/>
          <w:sz w:val="28"/>
          <w:szCs w:val="28"/>
          <w:lang w:val="en-US"/>
        </w:rPr>
        <w:t>r</w:t>
      </w:r>
      <w:r w:rsidR="00463D34">
        <w:rPr>
          <w:rFonts w:ascii="Times New Roman" w:eastAsiaTheme="minorEastAsia" w:hAnsi="Times New Roman" w:cs="Times New Roman"/>
          <w:sz w:val="28"/>
          <w:szCs w:val="28"/>
        </w:rPr>
        <w:t>), которая пересечёт данную окружность в искомых точках Х и У. Точки Х и У лежат на прямой АВ. Однако эти точки принадлежат и заданной окружности (О,</w:t>
      </w:r>
      <w:r w:rsidR="00463D34">
        <w:rPr>
          <w:rFonts w:ascii="Times New Roman" w:eastAsiaTheme="minorEastAsia" w:hAnsi="Times New Roman" w:cs="Times New Roman"/>
          <w:sz w:val="28"/>
          <w:szCs w:val="28"/>
          <w:lang w:val="en-US"/>
        </w:rPr>
        <w:t>r</w:t>
      </w:r>
      <w:r w:rsidR="00463D34">
        <w:rPr>
          <w:rFonts w:ascii="Times New Roman" w:eastAsiaTheme="minorEastAsia" w:hAnsi="Times New Roman" w:cs="Times New Roman"/>
          <w:sz w:val="28"/>
          <w:szCs w:val="28"/>
        </w:rPr>
        <w:t>), следовательно,  Х и У – это точки пересечения окружности (О,</w:t>
      </w:r>
      <w:r w:rsidR="00463D34">
        <w:rPr>
          <w:rFonts w:ascii="Times New Roman" w:eastAsiaTheme="minorEastAsia" w:hAnsi="Times New Roman" w:cs="Times New Roman"/>
          <w:sz w:val="28"/>
          <w:szCs w:val="28"/>
          <w:lang w:val="en-US"/>
        </w:rPr>
        <w:t>r</w:t>
      </w:r>
      <w:r w:rsidR="00463D34">
        <w:rPr>
          <w:rFonts w:ascii="Times New Roman" w:eastAsiaTheme="minorEastAsia" w:hAnsi="Times New Roman" w:cs="Times New Roman"/>
          <w:sz w:val="28"/>
          <w:szCs w:val="28"/>
        </w:rPr>
        <w:t>) и прямой АВ (рис.1.8).</w:t>
      </w:r>
    </w:p>
    <w:p w:rsidR="004A5EAB" w:rsidRDefault="004A5EAB" w:rsidP="0079565C">
      <w:pPr>
        <w:spacing w:line="360" w:lineRule="auto"/>
        <w:ind w:left="0" w:firstLine="709"/>
        <w:jc w:val="center"/>
        <w:rPr>
          <w:rFonts w:ascii="Times New Roman" w:hAnsi="Times New Roman" w:cs="Times New Roman"/>
          <w:sz w:val="28"/>
          <w:szCs w:val="28"/>
        </w:rPr>
      </w:pPr>
    </w:p>
    <w:p w:rsidR="004A5EAB" w:rsidRDefault="0021488A" w:rsidP="0079565C">
      <w:pPr>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group id="_x0000_s1080" style="position:absolute;left:0;text-align:left;margin-left:64.35pt;margin-top:.65pt;width:287.2pt;height:181.5pt;z-index:251700224" coordorigin="1891,10635" coordsize="5744,3630">
            <v:oval id="_x0000_s1075" style="position:absolute;left:1891;top:10635;width:3793;height:3450">
              <v:textbox>
                <w:txbxContent>
                  <w:p w:rsidR="00A94F22" w:rsidRDefault="00A94F22">
                    <w:pPr>
                      <w:ind w:left="0"/>
                    </w:pPr>
                    <w:r>
                      <w:t xml:space="preserve">              </w:t>
                    </w:r>
                  </w:p>
                  <w:p w:rsidR="00A94F22" w:rsidRDefault="00A94F22">
                    <w:pPr>
                      <w:ind w:left="0"/>
                    </w:pPr>
                  </w:p>
                  <w:p w:rsidR="00A94F22" w:rsidRDefault="00A94F22">
                    <w:pPr>
                      <w:ind w:left="0"/>
                    </w:pPr>
                    <w:r>
                      <w:t xml:space="preserve">                     А         Х</w:t>
                    </w:r>
                  </w:p>
                  <w:p w:rsidR="00A94F22" w:rsidRDefault="00A94F22">
                    <w:pPr>
                      <w:ind w:left="0"/>
                    </w:pPr>
                    <w:r>
                      <w:t xml:space="preserve">  </w:t>
                    </w:r>
                  </w:p>
                  <w:p w:rsidR="00A94F22" w:rsidRDefault="00A94F22">
                    <w:pPr>
                      <w:ind w:left="0"/>
                    </w:pPr>
                    <w:r>
                      <w:t xml:space="preserve">                                                                                                                </w:t>
                    </w:r>
                  </w:p>
                </w:txbxContent>
              </v:textbox>
            </v:oval>
            <v:oval id="_x0000_s1076" style="position:absolute;left:4890;top:11010;width:2745;height:2520">
              <v:fill opacity="0"/>
              <v:textbox>
                <w:txbxContent>
                  <w:p w:rsidR="00A94F22" w:rsidRDefault="00A94F22">
                    <w:pPr>
                      <w:ind w:left="0"/>
                    </w:pPr>
                    <w:r>
                      <w:t xml:space="preserve">            </w:t>
                    </w:r>
                  </w:p>
                  <w:p w:rsidR="00A94F22" w:rsidRDefault="00A94F22">
                    <w:pPr>
                      <w:ind w:left="0"/>
                    </w:pPr>
                    <w:r>
                      <w:t xml:space="preserve">          У</w:t>
                    </w:r>
                  </w:p>
                  <w:p w:rsidR="00A94F22" w:rsidRDefault="00A94F22">
                    <w:pPr>
                      <w:ind w:left="0"/>
                    </w:pPr>
                    <w:r>
                      <w:t xml:space="preserve">                     В </w:t>
                    </w:r>
                  </w:p>
                  <w:p w:rsidR="00A94F22" w:rsidRDefault="00A94F22">
                    <w:pPr>
                      <w:ind w:left="0"/>
                    </w:pPr>
                  </w:p>
                  <w:p w:rsidR="00A94F22" w:rsidRDefault="00A94F22">
                    <w:pPr>
                      <w:ind w:left="0"/>
                    </w:pPr>
                  </w:p>
                  <w:p w:rsidR="00A94F22" w:rsidRDefault="00A94F22">
                    <w:pPr>
                      <w:ind w:left="0"/>
                    </w:pPr>
                    <w:r>
                      <w:t xml:space="preserve"> </w:t>
                    </w:r>
                  </w:p>
                  <w:p w:rsidR="00A94F22" w:rsidRDefault="00A94F22">
                    <w:pPr>
                      <w:ind w:left="0"/>
                    </w:pPr>
                  </w:p>
                  <w:p w:rsidR="00A94F22" w:rsidRDefault="00A94F22">
                    <w:pPr>
                      <w:ind w:left="0"/>
                    </w:pPr>
                    <w:r>
                      <w:t xml:space="preserve">  </w:t>
                    </w:r>
                  </w:p>
                </w:txbxContent>
              </v:textbox>
            </v:oval>
            <v:oval id="_x0000_s1077" style="position:absolute;left:4155;top:10635;width:2190;height:2025">
              <v:fill opacity="0"/>
              <v:textbox>
                <w:txbxContent>
                  <w:p w:rsidR="00A94F22" w:rsidRDefault="00A94F22">
                    <w:pPr>
                      <w:ind w:left="0"/>
                    </w:pPr>
                    <w:r>
                      <w:t xml:space="preserve">              О</w:t>
                    </w:r>
                  </w:p>
                </w:txbxContent>
              </v:textbox>
            </v:oval>
            <v:oval id="_x0000_s1078" style="position:absolute;left:4155;top:12240;width:2190;height:2025">
              <v:fill opacity="0"/>
              <v:textbox>
                <w:txbxContent>
                  <w:p w:rsidR="00A94F22" w:rsidRDefault="00A94F22">
                    <w:pPr>
                      <w:ind w:left="0"/>
                    </w:pPr>
                  </w:p>
                  <w:p w:rsidR="00A94F22" w:rsidRDefault="00A94F22">
                    <w:pPr>
                      <w:ind w:left="0"/>
                    </w:pPr>
                  </w:p>
                  <w:p w:rsidR="00A94F22" w:rsidRDefault="00A94F22">
                    <w:pPr>
                      <w:ind w:left="0"/>
                    </w:pPr>
                    <w:r>
                      <w:t xml:space="preserve">               </w:t>
                    </w:r>
                    <m:oMath>
                      <m:sSub>
                        <m:sSubPr>
                          <m:ctrlPr>
                            <w:rPr>
                              <w:rFonts w:ascii="Cambria Math" w:hAnsi="Cambria Math"/>
                              <w:i/>
                            </w:rPr>
                          </m:ctrlPr>
                        </m:sSubPr>
                        <m:e>
                          <m:r>
                            <w:rPr>
                              <w:rFonts w:ascii="Cambria Math" w:hAnsi="Cambria Math"/>
                            </w:rPr>
                            <m:t>О</m:t>
                          </m:r>
                        </m:e>
                        <m:sub>
                          <m:r>
                            <w:rPr>
                              <w:rFonts w:ascii="Cambria Math" w:hAnsi="Cambria Math"/>
                            </w:rPr>
                            <m:t>1</m:t>
                          </m:r>
                        </m:sub>
                      </m:sSub>
                    </m:oMath>
                  </w:p>
                </w:txbxContent>
              </v:textbox>
            </v:oval>
            <v:shape id="_x0000_s1079" type="#_x0000_t32" style="position:absolute;left:3808;top:12450;width:2537;height:0" o:connectortype="straight"/>
          </v:group>
        </w:pict>
      </w:r>
    </w:p>
    <w:p w:rsidR="004A5EAB" w:rsidRDefault="004A5EAB" w:rsidP="0079565C">
      <w:pPr>
        <w:spacing w:line="360" w:lineRule="auto"/>
        <w:ind w:left="0" w:firstLine="709"/>
        <w:jc w:val="center"/>
        <w:rPr>
          <w:rFonts w:ascii="Times New Roman" w:hAnsi="Times New Roman" w:cs="Times New Roman"/>
          <w:sz w:val="28"/>
          <w:szCs w:val="28"/>
        </w:rPr>
      </w:pPr>
    </w:p>
    <w:p w:rsidR="004A5EAB" w:rsidRDefault="004A5EAB" w:rsidP="0079565C">
      <w:pPr>
        <w:spacing w:line="360" w:lineRule="auto"/>
        <w:ind w:left="0" w:firstLine="709"/>
        <w:jc w:val="center"/>
        <w:rPr>
          <w:rFonts w:ascii="Times New Roman" w:hAnsi="Times New Roman" w:cs="Times New Roman"/>
          <w:sz w:val="28"/>
          <w:szCs w:val="28"/>
        </w:rPr>
      </w:pPr>
    </w:p>
    <w:p w:rsidR="004A5EAB" w:rsidRDefault="004A5EAB" w:rsidP="0079565C">
      <w:pPr>
        <w:spacing w:line="360" w:lineRule="auto"/>
        <w:ind w:left="0" w:firstLine="709"/>
        <w:jc w:val="center"/>
        <w:rPr>
          <w:rFonts w:ascii="Times New Roman" w:hAnsi="Times New Roman" w:cs="Times New Roman"/>
          <w:sz w:val="28"/>
          <w:szCs w:val="28"/>
        </w:rPr>
      </w:pPr>
    </w:p>
    <w:p w:rsidR="004A5EAB" w:rsidRDefault="004A5EAB" w:rsidP="0079565C">
      <w:pPr>
        <w:spacing w:line="360" w:lineRule="auto"/>
        <w:ind w:left="0" w:firstLine="709"/>
        <w:jc w:val="center"/>
        <w:rPr>
          <w:rFonts w:ascii="Times New Roman" w:hAnsi="Times New Roman" w:cs="Times New Roman"/>
          <w:sz w:val="28"/>
          <w:szCs w:val="28"/>
        </w:rPr>
      </w:pPr>
    </w:p>
    <w:p w:rsidR="004A5EAB" w:rsidRDefault="004A5EAB" w:rsidP="0079565C">
      <w:pPr>
        <w:spacing w:line="360" w:lineRule="auto"/>
        <w:ind w:left="0" w:firstLine="709"/>
        <w:jc w:val="center"/>
        <w:rPr>
          <w:rFonts w:ascii="Times New Roman" w:hAnsi="Times New Roman" w:cs="Times New Roman"/>
          <w:sz w:val="28"/>
          <w:szCs w:val="28"/>
        </w:rPr>
      </w:pPr>
    </w:p>
    <w:p w:rsidR="004A5EAB" w:rsidRDefault="0080584C" w:rsidP="0080584C">
      <w:p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Рис. 1.8</w:t>
      </w:r>
    </w:p>
    <w:p w:rsidR="00230494" w:rsidRDefault="00230494" w:rsidP="0080584C">
      <w:pPr>
        <w:ind w:left="0"/>
        <w:rPr>
          <w:rFonts w:ascii="Times New Roman" w:hAnsi="Times New Roman" w:cs="Times New Roman"/>
          <w:sz w:val="28"/>
          <w:szCs w:val="28"/>
        </w:rPr>
      </w:pPr>
    </w:p>
    <w:p w:rsidR="00BE1A25" w:rsidRDefault="00BE1A25" w:rsidP="00BE1A25">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Кроме  этих задач можно рассмотреть и задачи из школьного курса геометрии, только теперь их решить уже с помощью одного циркуля.</w:t>
      </w:r>
    </w:p>
    <w:p w:rsidR="00230494" w:rsidRDefault="00230494" w:rsidP="00B92ED0">
      <w:pPr>
        <w:ind w:firstLine="708"/>
        <w:rPr>
          <w:rFonts w:ascii="Times New Roman" w:hAnsi="Times New Roman" w:cs="Times New Roman"/>
          <w:sz w:val="28"/>
          <w:szCs w:val="28"/>
        </w:rPr>
      </w:pPr>
    </w:p>
    <w:p w:rsidR="00230494" w:rsidRDefault="00230494" w:rsidP="00B92ED0">
      <w:pPr>
        <w:ind w:firstLine="708"/>
        <w:rPr>
          <w:rFonts w:ascii="Times New Roman" w:hAnsi="Times New Roman" w:cs="Times New Roman"/>
          <w:sz w:val="28"/>
          <w:szCs w:val="28"/>
        </w:rPr>
      </w:pPr>
    </w:p>
    <w:p w:rsidR="007E7A44" w:rsidRPr="007E7A44" w:rsidRDefault="0080584C" w:rsidP="00D715BE">
      <w:pPr>
        <w:rPr>
          <w:rFonts w:ascii="Times New Roman" w:hAnsi="Times New Roman" w:cs="Times New Roman"/>
          <w:sz w:val="28"/>
          <w:szCs w:val="28"/>
        </w:rPr>
      </w:pPr>
      <w:r>
        <w:rPr>
          <w:rFonts w:ascii="Times New Roman" w:hAnsi="Times New Roman" w:cs="Times New Roman"/>
          <w:sz w:val="28"/>
          <w:szCs w:val="28"/>
        </w:rPr>
        <w:br w:type="page"/>
      </w:r>
    </w:p>
    <w:p w:rsidR="00230494" w:rsidRDefault="00230494" w:rsidP="00230494">
      <w:pPr>
        <w:spacing w:line="360" w:lineRule="auto"/>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Заключение</w:t>
      </w:r>
    </w:p>
    <w:p w:rsidR="00230494" w:rsidRDefault="00230494" w:rsidP="00D715BE">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 теоремы Мора – Маскерони, которая звучит так: « Любая задача на построение, выполняемая циркулем и линейкой, может быть выполнена одним циркулем»  следует, что с теоретической точки зрения линейка является «лишним» инструментом построения. Однако. Практически наличие линейки в большинстве случаев значительно облегчает решение задачи, т.к. сокращает число шагов построения.</w:t>
      </w:r>
    </w:p>
    <w:p w:rsidR="00A94F22" w:rsidRDefault="00A94F22" w:rsidP="00D715BE">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Задачи на построение увеличивают интерес учащихся к предмету, способствуют развитию творческих способностей, воображения, что им пригодиться в дальнейшем на уроках стереометрии в старших классах. </w:t>
      </w:r>
    </w:p>
    <w:p w:rsidR="007E7A44" w:rsidRPr="007E7A44" w:rsidRDefault="007E7A44" w:rsidP="007E7A44">
      <w:pPr>
        <w:rPr>
          <w:rFonts w:ascii="Times New Roman" w:hAnsi="Times New Roman" w:cs="Times New Roman"/>
          <w:sz w:val="28"/>
          <w:szCs w:val="28"/>
        </w:rPr>
      </w:pPr>
    </w:p>
    <w:p w:rsidR="007E7A44" w:rsidRPr="007E7A44" w:rsidRDefault="007E7A44" w:rsidP="007E7A44">
      <w:pPr>
        <w:rPr>
          <w:rFonts w:ascii="Times New Roman" w:hAnsi="Times New Roman" w:cs="Times New Roman"/>
          <w:sz w:val="28"/>
          <w:szCs w:val="28"/>
        </w:rPr>
      </w:pPr>
    </w:p>
    <w:p w:rsidR="007E7A44" w:rsidRDefault="007E7A4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463D34" w:rsidRDefault="00463D34" w:rsidP="0080584C">
      <w:pPr>
        <w:ind w:left="0"/>
        <w:rPr>
          <w:rFonts w:ascii="Times New Roman" w:hAnsi="Times New Roman" w:cs="Times New Roman"/>
          <w:sz w:val="28"/>
          <w:szCs w:val="28"/>
        </w:rPr>
      </w:pPr>
    </w:p>
    <w:p w:rsidR="00D715BE" w:rsidRDefault="00D715BE" w:rsidP="0080584C">
      <w:pPr>
        <w:ind w:left="0"/>
        <w:rPr>
          <w:rFonts w:ascii="Times New Roman" w:hAnsi="Times New Roman" w:cs="Times New Roman"/>
          <w:sz w:val="28"/>
          <w:szCs w:val="28"/>
        </w:rPr>
      </w:pPr>
    </w:p>
    <w:p w:rsidR="00230494" w:rsidRDefault="00230494" w:rsidP="00463D34">
      <w:pPr>
        <w:spacing w:line="360" w:lineRule="auto"/>
        <w:ind w:left="0"/>
        <w:rPr>
          <w:rFonts w:ascii="Times New Roman" w:hAnsi="Times New Roman" w:cs="Times New Roman"/>
          <w:sz w:val="28"/>
          <w:szCs w:val="28"/>
        </w:rPr>
      </w:pPr>
    </w:p>
    <w:p w:rsidR="00230494" w:rsidRDefault="00230494" w:rsidP="00230494">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230494" w:rsidRDefault="00230494" w:rsidP="00230494">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Акад. Ж.Адамар «Элементарная </w:t>
      </w:r>
      <w:r w:rsidR="00463D34">
        <w:rPr>
          <w:rFonts w:ascii="Times New Roman" w:hAnsi="Times New Roman" w:cs="Times New Roman"/>
          <w:sz w:val="28"/>
          <w:szCs w:val="28"/>
        </w:rPr>
        <w:t xml:space="preserve">геометрия» часть 1 «Планиметрия» </w:t>
      </w:r>
      <w:r>
        <w:rPr>
          <w:rFonts w:ascii="Times New Roman" w:hAnsi="Times New Roman" w:cs="Times New Roman"/>
          <w:sz w:val="28"/>
          <w:szCs w:val="28"/>
        </w:rPr>
        <w:t xml:space="preserve"> Москва 1957 г.</w:t>
      </w:r>
    </w:p>
    <w:p w:rsidR="00230494" w:rsidRDefault="00230494" w:rsidP="00230494">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Л.С. Атанасян, В.Т.Базылев «Геометрия» часть 1 Москва «Просвещение» 1986 г.</w:t>
      </w:r>
    </w:p>
    <w:p w:rsidR="00230494" w:rsidRDefault="00230494" w:rsidP="00230494">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Л.С. Атанасян, Г.Б.Гуревич Москва «Просвещение» 1976 г.</w:t>
      </w:r>
    </w:p>
    <w:p w:rsidR="00230494" w:rsidRDefault="00230494" w:rsidP="00230494">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В.А. Гусев, А.Г. Мордкович «Математика» Москва «Просвещение» 1988 г.</w:t>
      </w:r>
    </w:p>
    <w:p w:rsidR="00230494" w:rsidRPr="004A5EAB" w:rsidRDefault="00230494" w:rsidP="00230494">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А.Н. Костовский «Геометрические построения одним циркулем». Москва «Наука» 1984 г.</w:t>
      </w:r>
    </w:p>
    <w:p w:rsidR="007E7A44" w:rsidRPr="007E7A44" w:rsidRDefault="007E7A44" w:rsidP="007E7A44">
      <w:pPr>
        <w:rPr>
          <w:rFonts w:ascii="Times New Roman" w:hAnsi="Times New Roman" w:cs="Times New Roman"/>
          <w:sz w:val="28"/>
          <w:szCs w:val="28"/>
        </w:rPr>
      </w:pPr>
    </w:p>
    <w:p w:rsidR="007E7A44" w:rsidRPr="007E7A44" w:rsidRDefault="007E7A44" w:rsidP="007E7A44">
      <w:pPr>
        <w:rPr>
          <w:rFonts w:ascii="Times New Roman" w:hAnsi="Times New Roman" w:cs="Times New Roman"/>
          <w:sz w:val="28"/>
          <w:szCs w:val="28"/>
        </w:rPr>
      </w:pPr>
    </w:p>
    <w:p w:rsidR="007E7A44" w:rsidRDefault="007E7A4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Default="00230494" w:rsidP="007E7A44">
      <w:pPr>
        <w:rPr>
          <w:rFonts w:ascii="Times New Roman" w:hAnsi="Times New Roman" w:cs="Times New Roman"/>
          <w:sz w:val="28"/>
          <w:szCs w:val="28"/>
        </w:rPr>
      </w:pPr>
    </w:p>
    <w:p w:rsidR="00230494" w:rsidRPr="007E7A44" w:rsidRDefault="00230494" w:rsidP="007E7A44">
      <w:pPr>
        <w:rPr>
          <w:rFonts w:ascii="Times New Roman" w:hAnsi="Times New Roman" w:cs="Times New Roman"/>
          <w:sz w:val="28"/>
          <w:szCs w:val="28"/>
        </w:rPr>
      </w:pPr>
    </w:p>
    <w:p w:rsidR="007E7A44" w:rsidRDefault="007E7A44" w:rsidP="007E7A44">
      <w:pPr>
        <w:rPr>
          <w:rFonts w:ascii="Times New Roman" w:hAnsi="Times New Roman" w:cs="Times New Roman"/>
          <w:sz w:val="28"/>
          <w:szCs w:val="28"/>
        </w:rPr>
      </w:pPr>
    </w:p>
    <w:p w:rsidR="00571D78" w:rsidRDefault="00571D78"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Default="00230494" w:rsidP="007E7A44">
      <w:pPr>
        <w:ind w:firstLine="708"/>
        <w:rPr>
          <w:rFonts w:ascii="Times New Roman" w:hAnsi="Times New Roman" w:cs="Times New Roman"/>
          <w:sz w:val="28"/>
          <w:szCs w:val="28"/>
        </w:rPr>
      </w:pPr>
    </w:p>
    <w:p w:rsidR="00230494" w:rsidRPr="007E7A44" w:rsidRDefault="00230494" w:rsidP="007E7A44">
      <w:pPr>
        <w:ind w:firstLine="708"/>
        <w:rPr>
          <w:rFonts w:ascii="Times New Roman" w:hAnsi="Times New Roman" w:cs="Times New Roman"/>
          <w:sz w:val="28"/>
          <w:szCs w:val="28"/>
        </w:rPr>
      </w:pPr>
    </w:p>
    <w:sectPr w:rsidR="00230494" w:rsidRPr="007E7A44" w:rsidSect="00FD6515">
      <w:footerReference w:type="default" r:id="rId8"/>
      <w:pgSz w:w="11906" w:h="16838"/>
      <w:pgMar w:top="1134" w:right="99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AE" w:rsidRDefault="00D320AE" w:rsidP="009C6D3E">
      <w:pPr>
        <w:spacing w:after="0"/>
      </w:pPr>
      <w:r>
        <w:separator/>
      </w:r>
    </w:p>
  </w:endnote>
  <w:endnote w:type="continuationSeparator" w:id="1">
    <w:p w:rsidR="00D320AE" w:rsidRDefault="00D320AE" w:rsidP="009C6D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yamoy Prop">
    <w:altName w:val="Courier New"/>
    <w:charset w:val="59"/>
    <w:family w:val="auto"/>
    <w:pitch w:val="variable"/>
    <w:sig w:usb0="01020000"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001"/>
      <w:docPartObj>
        <w:docPartGallery w:val="Page Numbers (Bottom of Page)"/>
        <w:docPartUnique/>
      </w:docPartObj>
    </w:sdtPr>
    <w:sdtContent>
      <w:p w:rsidR="00A94F22" w:rsidRDefault="0021488A">
        <w:pPr>
          <w:pStyle w:val="a6"/>
        </w:pPr>
        <w:fldSimple w:instr=" PAGE   \* MERGEFORMAT ">
          <w:r w:rsidR="00D01214">
            <w:rPr>
              <w:noProof/>
            </w:rPr>
            <w:t>2</w:t>
          </w:r>
        </w:fldSimple>
      </w:p>
    </w:sdtContent>
  </w:sdt>
  <w:p w:rsidR="00A94F22" w:rsidRDefault="00A94F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AE" w:rsidRDefault="00D320AE" w:rsidP="009C6D3E">
      <w:pPr>
        <w:spacing w:after="0"/>
      </w:pPr>
      <w:r>
        <w:separator/>
      </w:r>
    </w:p>
  </w:footnote>
  <w:footnote w:type="continuationSeparator" w:id="1">
    <w:p w:rsidR="00D320AE" w:rsidRDefault="00D320AE" w:rsidP="009C6D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66"/>
    <w:multiLevelType w:val="hybridMultilevel"/>
    <w:tmpl w:val="9E54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D4CA2"/>
    <w:multiLevelType w:val="hybridMultilevel"/>
    <w:tmpl w:val="28EE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442BE"/>
    <w:multiLevelType w:val="hybridMultilevel"/>
    <w:tmpl w:val="5002BB7C"/>
    <w:lvl w:ilvl="0" w:tplc="AA647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C25630"/>
    <w:multiLevelType w:val="hybridMultilevel"/>
    <w:tmpl w:val="B7D2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C6DDC"/>
    <w:multiLevelType w:val="multilevel"/>
    <w:tmpl w:val="A8DA1F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59530F7"/>
    <w:multiLevelType w:val="hybridMultilevel"/>
    <w:tmpl w:val="BEC64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E446C7"/>
    <w:multiLevelType w:val="hybridMultilevel"/>
    <w:tmpl w:val="4DC27704"/>
    <w:lvl w:ilvl="0" w:tplc="C30E6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5055D7"/>
    <w:multiLevelType w:val="hybridMultilevel"/>
    <w:tmpl w:val="8E0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9C6D3E"/>
    <w:rsid w:val="000031D3"/>
    <w:rsid w:val="00007250"/>
    <w:rsid w:val="00073779"/>
    <w:rsid w:val="000962E6"/>
    <w:rsid w:val="000B231B"/>
    <w:rsid w:val="000B30C6"/>
    <w:rsid w:val="000B4335"/>
    <w:rsid w:val="000C0187"/>
    <w:rsid w:val="000C624B"/>
    <w:rsid w:val="000E2CE9"/>
    <w:rsid w:val="00103C72"/>
    <w:rsid w:val="00135059"/>
    <w:rsid w:val="00193B75"/>
    <w:rsid w:val="001B7BB8"/>
    <w:rsid w:val="001D59DA"/>
    <w:rsid w:val="001D6AE6"/>
    <w:rsid w:val="0021488A"/>
    <w:rsid w:val="00230494"/>
    <w:rsid w:val="00237B95"/>
    <w:rsid w:val="002744C0"/>
    <w:rsid w:val="00294C2A"/>
    <w:rsid w:val="002C5668"/>
    <w:rsid w:val="00315830"/>
    <w:rsid w:val="00386E8F"/>
    <w:rsid w:val="003A4EF2"/>
    <w:rsid w:val="00401160"/>
    <w:rsid w:val="004024CB"/>
    <w:rsid w:val="00436E0D"/>
    <w:rsid w:val="00463D34"/>
    <w:rsid w:val="004A5EAB"/>
    <w:rsid w:val="004E06D7"/>
    <w:rsid w:val="004E2522"/>
    <w:rsid w:val="00514CC0"/>
    <w:rsid w:val="00552790"/>
    <w:rsid w:val="00571D78"/>
    <w:rsid w:val="005C1377"/>
    <w:rsid w:val="005C3AEC"/>
    <w:rsid w:val="005E4A12"/>
    <w:rsid w:val="00604072"/>
    <w:rsid w:val="0061531C"/>
    <w:rsid w:val="00683DDA"/>
    <w:rsid w:val="006C5DCD"/>
    <w:rsid w:val="00702F52"/>
    <w:rsid w:val="007317D3"/>
    <w:rsid w:val="00780C13"/>
    <w:rsid w:val="00784EC3"/>
    <w:rsid w:val="0079565C"/>
    <w:rsid w:val="007D1C2F"/>
    <w:rsid w:val="007E7A44"/>
    <w:rsid w:val="0080584C"/>
    <w:rsid w:val="00814676"/>
    <w:rsid w:val="00855156"/>
    <w:rsid w:val="008707C8"/>
    <w:rsid w:val="008739F1"/>
    <w:rsid w:val="0087733F"/>
    <w:rsid w:val="00887A88"/>
    <w:rsid w:val="009638AB"/>
    <w:rsid w:val="009C6D3E"/>
    <w:rsid w:val="009F0446"/>
    <w:rsid w:val="00A13E47"/>
    <w:rsid w:val="00A24249"/>
    <w:rsid w:val="00A94F22"/>
    <w:rsid w:val="00A95027"/>
    <w:rsid w:val="00AA3E86"/>
    <w:rsid w:val="00B2269C"/>
    <w:rsid w:val="00B73EC1"/>
    <w:rsid w:val="00B92ED0"/>
    <w:rsid w:val="00BA4925"/>
    <w:rsid w:val="00BA6C5B"/>
    <w:rsid w:val="00BC2386"/>
    <w:rsid w:val="00BC7B75"/>
    <w:rsid w:val="00BE1A25"/>
    <w:rsid w:val="00C1265C"/>
    <w:rsid w:val="00C74F52"/>
    <w:rsid w:val="00CD7C61"/>
    <w:rsid w:val="00D01214"/>
    <w:rsid w:val="00D21FC8"/>
    <w:rsid w:val="00D275E3"/>
    <w:rsid w:val="00D320AE"/>
    <w:rsid w:val="00D35832"/>
    <w:rsid w:val="00D42187"/>
    <w:rsid w:val="00D53540"/>
    <w:rsid w:val="00D715BE"/>
    <w:rsid w:val="00D8244E"/>
    <w:rsid w:val="00DA3804"/>
    <w:rsid w:val="00DB34D3"/>
    <w:rsid w:val="00DD3477"/>
    <w:rsid w:val="00E30812"/>
    <w:rsid w:val="00E53E44"/>
    <w:rsid w:val="00EC750E"/>
    <w:rsid w:val="00F011B8"/>
    <w:rsid w:val="00F14E2A"/>
    <w:rsid w:val="00F17914"/>
    <w:rsid w:val="00F53A27"/>
    <w:rsid w:val="00FA3A9E"/>
    <w:rsid w:val="00FD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64"/>
        <o:r id="V:Rule7" type="connector" idref="#_x0000_s1079"/>
        <o:r id="V:Rule8" type="connector" idref="#_x0000_s1033"/>
        <o:r id="V:Rule9" type="connector" idref="#_x0000_s1049"/>
        <o:r id="V:Rule10" type="connector" idref="#_x0000_s106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32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12"/>
  </w:style>
  <w:style w:type="paragraph" w:styleId="3">
    <w:name w:val="heading 3"/>
    <w:basedOn w:val="a"/>
    <w:next w:val="a"/>
    <w:link w:val="30"/>
    <w:qFormat/>
    <w:rsid w:val="009C6D3E"/>
    <w:pPr>
      <w:keepNext/>
      <w:shd w:val="clear" w:color="auto" w:fill="FFFFFF"/>
      <w:autoSpaceDE w:val="0"/>
      <w:autoSpaceDN w:val="0"/>
      <w:adjustRightInd w:val="0"/>
      <w:spacing w:after="0"/>
      <w:ind w:left="0"/>
      <w:jc w:val="center"/>
      <w:outlineLvl w:val="2"/>
    </w:pPr>
    <w:rPr>
      <w:rFonts w:ascii="Times New Roman" w:eastAsia="Pryamoy Prop" w:hAnsi="Times New Roman" w:cs="Times New Roman"/>
      <w:b/>
      <w:spacing w:val="20"/>
      <w:sz w:val="24"/>
      <w:szCs w:val="24"/>
      <w:lang w:val="da-DK" w:eastAsia="ru-RU"/>
    </w:rPr>
  </w:style>
  <w:style w:type="paragraph" w:styleId="7">
    <w:name w:val="heading 7"/>
    <w:basedOn w:val="a"/>
    <w:next w:val="a"/>
    <w:link w:val="70"/>
    <w:qFormat/>
    <w:rsid w:val="009C6D3E"/>
    <w:pPr>
      <w:shd w:val="clear" w:color="auto" w:fill="FFFFFF"/>
      <w:autoSpaceDE w:val="0"/>
      <w:autoSpaceDN w:val="0"/>
      <w:adjustRightInd w:val="0"/>
      <w:spacing w:after="0"/>
      <w:ind w:left="0"/>
      <w:jc w:val="center"/>
      <w:outlineLvl w:val="6"/>
    </w:pPr>
    <w:rPr>
      <w:rFonts w:ascii="Times New Roman" w:eastAsia="Times New Roman" w:hAnsi="Times New Roman" w:cs="Times New Roman"/>
      <w:b/>
      <w:spacing w:val="20"/>
      <w:sz w:val="28"/>
      <w:szCs w:val="24"/>
      <w:lang w:eastAsia="ru-RU"/>
    </w:rPr>
  </w:style>
  <w:style w:type="paragraph" w:styleId="8">
    <w:name w:val="heading 8"/>
    <w:basedOn w:val="a"/>
    <w:next w:val="a"/>
    <w:link w:val="80"/>
    <w:qFormat/>
    <w:rsid w:val="009C6D3E"/>
    <w:pPr>
      <w:shd w:val="clear" w:color="auto" w:fill="FFFFFF"/>
      <w:tabs>
        <w:tab w:val="left" w:pos="2340"/>
      </w:tabs>
      <w:autoSpaceDE w:val="0"/>
      <w:autoSpaceDN w:val="0"/>
      <w:adjustRightInd w:val="0"/>
      <w:spacing w:before="360" w:after="60"/>
      <w:ind w:left="0"/>
      <w:jc w:val="center"/>
      <w:outlineLvl w:val="7"/>
    </w:pPr>
    <w:rPr>
      <w:rFonts w:ascii="Times New Roman" w:eastAsia="Times New Roman" w:hAnsi="Times New Roman" w:cs="Times New Roman"/>
      <w:spacing w:val="2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D3E"/>
    <w:pPr>
      <w:ind w:left="720"/>
      <w:contextualSpacing/>
    </w:pPr>
  </w:style>
  <w:style w:type="paragraph" w:styleId="a4">
    <w:name w:val="header"/>
    <w:basedOn w:val="a"/>
    <w:link w:val="a5"/>
    <w:uiPriority w:val="99"/>
    <w:semiHidden/>
    <w:unhideWhenUsed/>
    <w:rsid w:val="009C6D3E"/>
    <w:pPr>
      <w:tabs>
        <w:tab w:val="center" w:pos="4677"/>
        <w:tab w:val="right" w:pos="9355"/>
      </w:tabs>
      <w:spacing w:after="0"/>
    </w:pPr>
  </w:style>
  <w:style w:type="character" w:customStyle="1" w:styleId="a5">
    <w:name w:val="Верхний колонтитул Знак"/>
    <w:basedOn w:val="a0"/>
    <w:link w:val="a4"/>
    <w:uiPriority w:val="99"/>
    <w:semiHidden/>
    <w:rsid w:val="009C6D3E"/>
  </w:style>
  <w:style w:type="paragraph" w:styleId="a6">
    <w:name w:val="footer"/>
    <w:basedOn w:val="a"/>
    <w:link w:val="a7"/>
    <w:uiPriority w:val="99"/>
    <w:unhideWhenUsed/>
    <w:rsid w:val="009C6D3E"/>
    <w:pPr>
      <w:tabs>
        <w:tab w:val="center" w:pos="4677"/>
        <w:tab w:val="right" w:pos="9355"/>
      </w:tabs>
      <w:spacing w:after="0"/>
    </w:pPr>
  </w:style>
  <w:style w:type="character" w:customStyle="1" w:styleId="a7">
    <w:name w:val="Нижний колонтитул Знак"/>
    <w:basedOn w:val="a0"/>
    <w:link w:val="a6"/>
    <w:uiPriority w:val="99"/>
    <w:rsid w:val="009C6D3E"/>
  </w:style>
  <w:style w:type="character" w:customStyle="1" w:styleId="30">
    <w:name w:val="Заголовок 3 Знак"/>
    <w:basedOn w:val="a0"/>
    <w:link w:val="3"/>
    <w:rsid w:val="009C6D3E"/>
    <w:rPr>
      <w:rFonts w:ascii="Times New Roman" w:eastAsia="Pryamoy Prop" w:hAnsi="Times New Roman" w:cs="Times New Roman"/>
      <w:b/>
      <w:spacing w:val="20"/>
      <w:sz w:val="24"/>
      <w:szCs w:val="24"/>
      <w:shd w:val="clear" w:color="auto" w:fill="FFFFFF"/>
      <w:lang w:val="da-DK" w:eastAsia="ru-RU"/>
    </w:rPr>
  </w:style>
  <w:style w:type="character" w:customStyle="1" w:styleId="70">
    <w:name w:val="Заголовок 7 Знак"/>
    <w:basedOn w:val="a0"/>
    <w:link w:val="7"/>
    <w:rsid w:val="009C6D3E"/>
    <w:rPr>
      <w:rFonts w:ascii="Times New Roman" w:eastAsia="Times New Roman" w:hAnsi="Times New Roman" w:cs="Times New Roman"/>
      <w:b/>
      <w:spacing w:val="20"/>
      <w:sz w:val="28"/>
      <w:szCs w:val="24"/>
      <w:shd w:val="clear" w:color="auto" w:fill="FFFFFF"/>
      <w:lang w:eastAsia="ru-RU"/>
    </w:rPr>
  </w:style>
  <w:style w:type="character" w:customStyle="1" w:styleId="80">
    <w:name w:val="Заголовок 8 Знак"/>
    <w:basedOn w:val="a0"/>
    <w:link w:val="8"/>
    <w:rsid w:val="009C6D3E"/>
    <w:rPr>
      <w:rFonts w:ascii="Times New Roman" w:eastAsia="Times New Roman" w:hAnsi="Times New Roman" w:cs="Times New Roman"/>
      <w:spacing w:val="20"/>
      <w:sz w:val="28"/>
      <w:szCs w:val="24"/>
      <w:shd w:val="clear" w:color="auto" w:fill="FFFFFF"/>
      <w:lang w:eastAsia="ru-RU"/>
    </w:rPr>
  </w:style>
  <w:style w:type="paragraph" w:customStyle="1" w:styleId="11pt">
    <w:name w:val="Стиль Основной текст + 11 pt"/>
    <w:basedOn w:val="a8"/>
    <w:autoRedefine/>
    <w:rsid w:val="009C6D3E"/>
    <w:pPr>
      <w:spacing w:after="0"/>
    </w:pPr>
    <w:rPr>
      <w:rFonts w:eastAsia="Pryamoy Prop"/>
      <w:sz w:val="28"/>
      <w:lang w:val="da-DK"/>
    </w:rPr>
  </w:style>
  <w:style w:type="paragraph" w:styleId="a8">
    <w:name w:val="Body Text"/>
    <w:basedOn w:val="a"/>
    <w:link w:val="a9"/>
    <w:semiHidden/>
    <w:rsid w:val="009C6D3E"/>
    <w:pPr>
      <w:shd w:val="clear" w:color="auto" w:fill="FFFFFF"/>
      <w:autoSpaceDE w:val="0"/>
      <w:autoSpaceDN w:val="0"/>
      <w:adjustRightInd w:val="0"/>
      <w:spacing w:after="120"/>
      <w:ind w:left="0"/>
      <w:jc w:val="center"/>
    </w:pPr>
    <w:rPr>
      <w:rFonts w:ascii="Times New Roman" w:eastAsia="Times New Roman" w:hAnsi="Times New Roman" w:cs="Times New Roman"/>
      <w:spacing w:val="20"/>
      <w:sz w:val="24"/>
      <w:szCs w:val="24"/>
      <w:lang w:eastAsia="ru-RU"/>
    </w:rPr>
  </w:style>
  <w:style w:type="character" w:customStyle="1" w:styleId="a9">
    <w:name w:val="Основной текст Знак"/>
    <w:basedOn w:val="a0"/>
    <w:link w:val="a8"/>
    <w:semiHidden/>
    <w:rsid w:val="009C6D3E"/>
    <w:rPr>
      <w:rFonts w:ascii="Times New Roman" w:eastAsia="Times New Roman" w:hAnsi="Times New Roman" w:cs="Times New Roman"/>
      <w:spacing w:val="20"/>
      <w:sz w:val="24"/>
      <w:szCs w:val="24"/>
      <w:shd w:val="clear" w:color="auto" w:fill="FFFFFF"/>
      <w:lang w:eastAsia="ru-RU"/>
    </w:rPr>
  </w:style>
  <w:style w:type="character" w:customStyle="1" w:styleId="11pt0">
    <w:name w:val="Стиль Основной текст + 11 pt Знак"/>
    <w:basedOn w:val="a0"/>
    <w:rsid w:val="009C6D3E"/>
    <w:rPr>
      <w:rFonts w:eastAsia="Pryamoy Prop"/>
      <w:noProof w:val="0"/>
      <w:sz w:val="28"/>
      <w:szCs w:val="28"/>
      <w:lang w:val="da-DK" w:eastAsia="ru-RU" w:bidi="ar-SA"/>
    </w:rPr>
  </w:style>
  <w:style w:type="character" w:styleId="aa">
    <w:name w:val="Placeholder Text"/>
    <w:basedOn w:val="a0"/>
    <w:uiPriority w:val="99"/>
    <w:semiHidden/>
    <w:rsid w:val="00A13E47"/>
    <w:rPr>
      <w:color w:val="808080"/>
    </w:rPr>
  </w:style>
  <w:style w:type="paragraph" w:styleId="ab">
    <w:name w:val="Balloon Text"/>
    <w:basedOn w:val="a"/>
    <w:link w:val="ac"/>
    <w:uiPriority w:val="99"/>
    <w:semiHidden/>
    <w:unhideWhenUsed/>
    <w:rsid w:val="00A13E47"/>
    <w:pPr>
      <w:spacing w:after="0"/>
    </w:pPr>
    <w:rPr>
      <w:rFonts w:ascii="Tahoma" w:hAnsi="Tahoma" w:cs="Tahoma"/>
      <w:sz w:val="16"/>
      <w:szCs w:val="16"/>
    </w:rPr>
  </w:style>
  <w:style w:type="character" w:customStyle="1" w:styleId="ac">
    <w:name w:val="Текст выноски Знак"/>
    <w:basedOn w:val="a0"/>
    <w:link w:val="ab"/>
    <w:uiPriority w:val="99"/>
    <w:semiHidden/>
    <w:rsid w:val="00A13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0A38-449B-4A29-848C-F23AB281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2012-03-27T19:40:00Z</cp:lastPrinted>
  <dcterms:created xsi:type="dcterms:W3CDTF">2012-03-26T16:26:00Z</dcterms:created>
  <dcterms:modified xsi:type="dcterms:W3CDTF">2012-04-29T16:24:00Z</dcterms:modified>
</cp:coreProperties>
</file>