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AE" w:rsidRDefault="00487C97" w:rsidP="00AB785F">
      <w:pPr>
        <w:jc w:val="center"/>
        <w:rPr>
          <w:b/>
          <w:sz w:val="28"/>
          <w:szCs w:val="28"/>
        </w:rPr>
      </w:pPr>
      <w:r w:rsidRPr="002B4455">
        <w:rPr>
          <w:b/>
          <w:sz w:val="28"/>
          <w:szCs w:val="28"/>
        </w:rPr>
        <w:t xml:space="preserve">Анализ работы МО учителей </w:t>
      </w:r>
      <w:r w:rsidR="002935AE">
        <w:rPr>
          <w:b/>
          <w:sz w:val="28"/>
          <w:szCs w:val="28"/>
        </w:rPr>
        <w:t>гуманитарного цикла</w:t>
      </w:r>
    </w:p>
    <w:p w:rsidR="00487C97" w:rsidRPr="002B4455" w:rsidRDefault="00487C97" w:rsidP="00AB7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2010-2011</w:t>
      </w:r>
      <w:r w:rsidRPr="002B4455">
        <w:rPr>
          <w:b/>
          <w:sz w:val="28"/>
          <w:szCs w:val="28"/>
        </w:rPr>
        <w:t>учебный год.</w:t>
      </w:r>
    </w:p>
    <w:p w:rsidR="00487C97" w:rsidRPr="002E3586" w:rsidRDefault="00487C97" w:rsidP="00487C97">
      <w:pPr>
        <w:jc w:val="both"/>
      </w:pPr>
      <w:r>
        <w:t>В 2010-2011 учебном году в МО работало 12 учителей, из них 2 учителя с высшей</w:t>
      </w:r>
      <w:r w:rsidRPr="002E3586">
        <w:t xml:space="preserve"> квалификационной категорией</w:t>
      </w:r>
      <w:r w:rsidR="002935AE">
        <w:t>,</w:t>
      </w:r>
      <w:r w:rsidR="00AB785F">
        <w:t xml:space="preserve"> </w:t>
      </w:r>
      <w:r>
        <w:t>7</w:t>
      </w:r>
      <w:r w:rsidRPr="002E3586">
        <w:t xml:space="preserve"> у</w:t>
      </w:r>
      <w:r>
        <w:t xml:space="preserve">чителей  с первой, 1 учитель с </w:t>
      </w:r>
      <w:r w:rsidR="00AB785F">
        <w:t>второй</w:t>
      </w:r>
      <w:r>
        <w:t xml:space="preserve"> категорией, двое без категории.</w:t>
      </w:r>
    </w:p>
    <w:p w:rsidR="00487C97" w:rsidRPr="002E3586" w:rsidRDefault="00487C97" w:rsidP="00487C97">
      <w:pPr>
        <w:jc w:val="both"/>
      </w:pPr>
      <w:r w:rsidRPr="002E3586">
        <w:t>Все учителя работали по утвержденным Министерством образования программам и рекомендованным учебно-методическим комплектам.</w:t>
      </w:r>
    </w:p>
    <w:p w:rsidR="00487C97" w:rsidRPr="002E3586" w:rsidRDefault="00AB785F" w:rsidP="00487C97">
      <w:pPr>
        <w:jc w:val="both"/>
      </w:pPr>
      <w:r>
        <w:t xml:space="preserve">Учебные </w:t>
      </w:r>
      <w:r w:rsidR="00487C97" w:rsidRPr="002E3586">
        <w:t>кабинеты соответствуют своему профилю, они оснащены стендами со спецматериалами, дополнительной  литературой по предметам. В кабинете</w:t>
      </w:r>
      <w:r w:rsidR="00487C97">
        <w:t xml:space="preserve"> русского языка и литературы, истории, начального класса</w:t>
      </w:r>
      <w:r w:rsidR="00487C97" w:rsidRPr="002E3586">
        <w:t xml:space="preserve"> </w:t>
      </w:r>
      <w:r w:rsidR="00487C97">
        <w:t xml:space="preserve">есть </w:t>
      </w:r>
      <w:r w:rsidR="00487C97" w:rsidRPr="002E3586">
        <w:t xml:space="preserve">компьютер, </w:t>
      </w:r>
      <w:r w:rsidR="00487C97">
        <w:t>учителя пользуются мультимедийным</w:t>
      </w:r>
      <w:r w:rsidR="00487C97" w:rsidRPr="002E3586">
        <w:t xml:space="preserve"> проектор</w:t>
      </w:r>
      <w:r w:rsidR="00487C97">
        <w:t>ом</w:t>
      </w:r>
      <w:r w:rsidR="00487C97" w:rsidRPr="002E3586">
        <w:t>. В каждом кабинете есть копилка дидактических материалов, работ учеников. Также имеются информационные стенды.</w:t>
      </w:r>
    </w:p>
    <w:p w:rsidR="00487C97" w:rsidRPr="002E3586" w:rsidRDefault="00487C97" w:rsidP="00487C97">
      <w:pPr>
        <w:jc w:val="both"/>
      </w:pPr>
      <w:r>
        <w:t>В 2010 -2011</w:t>
      </w:r>
      <w:r w:rsidRPr="002E3586">
        <w:t xml:space="preserve"> учебном году методическая тема МО была следующая: «</w:t>
      </w:r>
      <w:r>
        <w:t>Применение современных педагогических технологий как средство повышения качества знаний обучающихся</w:t>
      </w:r>
      <w:r w:rsidRPr="002E3586">
        <w:t>». В этом учебном году учителя МО провели следующую методическую работу:</w:t>
      </w:r>
    </w:p>
    <w:p w:rsidR="00487C97" w:rsidRPr="002E3586" w:rsidRDefault="00487C97" w:rsidP="00487C97">
      <w:pPr>
        <w:jc w:val="both"/>
      </w:pPr>
      <w:r w:rsidRPr="002E3586">
        <w:t>Для совершенствования методического уровня учителей занятия проходили по следующим темам:</w:t>
      </w:r>
    </w:p>
    <w:p w:rsidR="00487C97" w:rsidRDefault="00487C97" w:rsidP="00AB785F">
      <w:pPr>
        <w:spacing w:after="0" w:line="240" w:lineRule="auto"/>
        <w:jc w:val="both"/>
      </w:pPr>
      <w:r w:rsidRPr="002E3586">
        <w:t>Перспективные школьные технологии:</w:t>
      </w:r>
    </w:p>
    <w:p w:rsidR="00487C97" w:rsidRPr="002E3586" w:rsidRDefault="00487C97" w:rsidP="00AB785F">
      <w:pPr>
        <w:jc w:val="both"/>
      </w:pPr>
      <w:r w:rsidRPr="002E3586">
        <w:t>а) информационные технологии:</w:t>
      </w:r>
    </w:p>
    <w:p w:rsidR="00487C97" w:rsidRPr="002E3586" w:rsidRDefault="00487C97" w:rsidP="00AB785F">
      <w:pPr>
        <w:jc w:val="both"/>
      </w:pPr>
      <w:r w:rsidRPr="002E3586">
        <w:t>-обмен опытом по использованию информационных технологий;</w:t>
      </w:r>
    </w:p>
    <w:p w:rsidR="00487C97" w:rsidRPr="002E3586" w:rsidRDefault="00487C97" w:rsidP="00487C97">
      <w:pPr>
        <w:jc w:val="both"/>
      </w:pPr>
      <w:r w:rsidRPr="002E3586">
        <w:t>- открытый урок с использованием информационных технологий и его анализ.</w:t>
      </w:r>
    </w:p>
    <w:p w:rsidR="00487C97" w:rsidRPr="002E3586" w:rsidRDefault="00487C97" w:rsidP="00487C97">
      <w:pPr>
        <w:jc w:val="both"/>
      </w:pPr>
      <w:r w:rsidRPr="002E3586">
        <w:t>б) метод проектов:</w:t>
      </w:r>
    </w:p>
    <w:p w:rsidR="00487C97" w:rsidRPr="002E3586" w:rsidRDefault="00487C97" w:rsidP="00487C97">
      <w:pPr>
        <w:jc w:val="both"/>
      </w:pPr>
      <w:r w:rsidRPr="002E3586">
        <w:t>-  организация проектной деятельности</w:t>
      </w:r>
      <w:r w:rsidR="00007ACF">
        <w:t xml:space="preserve"> в внеурочной деятельности</w:t>
      </w:r>
      <w:r w:rsidRPr="002E3586">
        <w:t>;</w:t>
      </w:r>
    </w:p>
    <w:p w:rsidR="00487C97" w:rsidRDefault="00487C97" w:rsidP="00487C97">
      <w:pPr>
        <w:jc w:val="both"/>
      </w:pPr>
      <w:r w:rsidRPr="002E3586">
        <w:t xml:space="preserve">- </w:t>
      </w:r>
      <w:r w:rsidR="00007ACF">
        <w:t xml:space="preserve">организация семинара по русскому языку </w:t>
      </w:r>
      <w:r w:rsidRPr="002E3586">
        <w:t>с использованием метода проектов и его обсуждение;</w:t>
      </w:r>
    </w:p>
    <w:p w:rsidR="00007ACF" w:rsidRDefault="00007ACF" w:rsidP="00487C97">
      <w:pPr>
        <w:jc w:val="both"/>
      </w:pPr>
      <w:r>
        <w:t>в) работа с одарёнными детьми:</w:t>
      </w:r>
    </w:p>
    <w:p w:rsidR="00007ACF" w:rsidRPr="002E3586" w:rsidRDefault="00007ACF" w:rsidP="00487C97">
      <w:pPr>
        <w:jc w:val="both"/>
      </w:pPr>
      <w:r>
        <w:t>- организация различных форм работы с одарёнными детьми</w:t>
      </w:r>
    </w:p>
    <w:p w:rsidR="00487C97" w:rsidRDefault="00487C97" w:rsidP="00487C97">
      <w:pPr>
        <w:jc w:val="both"/>
      </w:pPr>
      <w:r>
        <w:t xml:space="preserve"> На заседаниях рассматривались темы:</w:t>
      </w:r>
    </w:p>
    <w:p w:rsidR="00007ACF" w:rsidRDefault="00C87C54" w:rsidP="00007ACF">
      <w:pPr>
        <w:jc w:val="both"/>
      </w:pPr>
      <w:r>
        <w:t xml:space="preserve">1. </w:t>
      </w:r>
      <w:r w:rsidR="00487C97" w:rsidRPr="002E3586">
        <w:t xml:space="preserve"> </w:t>
      </w:r>
      <w:r w:rsidR="00487C97">
        <w:t>«</w:t>
      </w:r>
      <w:r w:rsidR="00007ACF">
        <w:t>Приёмы работы с одарёнными детьми</w:t>
      </w:r>
      <w:r w:rsidR="00487C97">
        <w:t>»</w:t>
      </w:r>
      <w:r w:rsidR="00007ACF">
        <w:t>.</w:t>
      </w:r>
    </w:p>
    <w:p w:rsidR="00007ACF" w:rsidRPr="00007ACF" w:rsidRDefault="00007ACF" w:rsidP="00007ACF">
      <w:pPr>
        <w:jc w:val="both"/>
        <w:rPr>
          <w:rFonts w:eastAsia="Times New Roman" w:cs="Arial"/>
        </w:rPr>
      </w:pPr>
      <w:r>
        <w:t>Абдрахманова Г.А. внесла на рассмотрение вопрос о работе с одарёнными детьми. Нужно уделить особое внимание психолого-педагогической поддержке одарённых детей, ранней диагностике интеллектуальной одарённости,  усиление научно-методического сопровождения по данному направлению, исходить из принципа: каждый ребёнок от природы одарён по – своему.</w:t>
      </w:r>
      <w:r w:rsidRPr="006D4099">
        <w:rPr>
          <w:rFonts w:ascii="Monotype Corsiva" w:eastAsia="Times New Roman" w:hAnsi="Monotype Corsiva" w:cs="Arial"/>
          <w:b/>
          <w:bCs/>
          <w:i/>
          <w:iCs/>
          <w:color w:val="FF0000"/>
          <w:sz w:val="48"/>
          <w:szCs w:val="48"/>
          <w:u w:val="single"/>
        </w:rPr>
        <w:t xml:space="preserve"> </w:t>
      </w:r>
      <w:r>
        <w:rPr>
          <w:rFonts w:eastAsia="Times New Roman" w:cs="Times New Roman"/>
          <w:color w:val="000000"/>
        </w:rPr>
        <w:t xml:space="preserve">МО русского языка и литературы </w:t>
      </w:r>
      <w:r w:rsidRPr="00007ACF">
        <w:rPr>
          <w:rFonts w:eastAsia="Times New Roman" w:cs="Times New Roman"/>
          <w:color w:val="000000"/>
        </w:rPr>
        <w:t xml:space="preserve"> регулярно проводит  работу с одаренными детьми, цель которой – выявление и развитие творческих способностей учащихся, развитие их интеллектуально-творческого потенциала.</w:t>
      </w:r>
    </w:p>
    <w:p w:rsidR="00007ACF" w:rsidRDefault="00007ACF" w:rsidP="00007ACF">
      <w:pPr>
        <w:spacing w:before="100" w:beforeAutospacing="1" w:after="100" w:afterAutospacing="1" w:line="240" w:lineRule="auto"/>
        <w:jc w:val="both"/>
      </w:pPr>
      <w:r w:rsidRPr="00007ACF">
        <w:rPr>
          <w:rFonts w:eastAsia="Times New Roman" w:cs="Times New Roman"/>
          <w:color w:val="260A00"/>
        </w:rPr>
        <w:lastRenderedPageBreak/>
        <w:t> </w:t>
      </w:r>
      <w:r>
        <w:rPr>
          <w:rFonts w:eastAsia="Times New Roman" w:cs="Times New Roman"/>
          <w:color w:val="260A00"/>
        </w:rPr>
        <w:t>В</w:t>
      </w:r>
      <w:r w:rsidRPr="00007ACF">
        <w:rPr>
          <w:rFonts w:eastAsia="Times New Roman" w:cs="Times New Roman"/>
          <w:color w:val="260A00"/>
        </w:rPr>
        <w:t xml:space="preserve">   </w:t>
      </w:r>
      <w:r>
        <w:rPr>
          <w:rFonts w:eastAsia="Times New Roman" w:cs="Times New Roman"/>
          <w:color w:val="000000"/>
        </w:rPr>
        <w:t> </w:t>
      </w:r>
      <w:r w:rsidRPr="00007ACF">
        <w:rPr>
          <w:rFonts w:eastAsia="Times New Roman" w:cs="Times New Roman"/>
          <w:color w:val="000000"/>
        </w:rPr>
        <w:t xml:space="preserve"> прошлом году была продолжена работа по развитию интеллектуальных способностей учащихся через творческую форму организации учебного процесса.   Главная цель этой работы -  активизировать обучение, придав ему исследовательский, творческий характер, и таким образом передать учащимся инициативу в организации своей познавательной деятельности. Дети, как многократно отмечали многие ученые, уже по природе своей исследователи. С большим интересом они участвуют в самой разной исследовательской работе.  Для этого учителя школы широко используют на уроках и во внеурочное время различные методы, в том числе и «Метод проектов»</w:t>
      </w:r>
      <w:r>
        <w:rPr>
          <w:rFonts w:eastAsia="Times New Roman" w:cs="Times New Roman"/>
          <w:color w:val="000000"/>
        </w:rPr>
        <w:t xml:space="preserve"> В этом году учащиеся под руководством учителей русского языка работали над созданием проекта «А.С.Пушкин»: лицейские годы, пушкинские сказки, составление викторины, постановка сказок;</w:t>
      </w:r>
      <w:r w:rsidRPr="00007ACF">
        <w:rPr>
          <w:rFonts w:eastAsia="Times New Roman" w:cs="Times New Roman"/>
          <w:color w:val="000000"/>
        </w:rPr>
        <w:t xml:space="preserve"> учащимся предлагаются творческие индивидуальные задания, что позволяет активизировать познавательную деятельность учащихся, расширя</w:t>
      </w:r>
      <w:r>
        <w:rPr>
          <w:rFonts w:eastAsia="Times New Roman" w:cs="Times New Roman"/>
          <w:color w:val="000000"/>
        </w:rPr>
        <w:t>ть их знания по предмету.</w:t>
      </w:r>
      <w:r w:rsidRPr="00007ACF">
        <w:rPr>
          <w:rFonts w:eastAsia="Times New Roman" w:cs="Times New Roman"/>
          <w:color w:val="000000"/>
        </w:rPr>
        <w:t xml:space="preserve"> Формы и методы внеурочной работы позволяют выявлять и развивать одаренных учащихся через факультативы, кружки, конкурсы, олимпиады, а также через систему воспитательной работы. Большая работа по развитию творческих способностей   учащихся ведется во время проведения внеклассных мероприятий, особенно во время проведения предметных недель, конкурсов.</w:t>
      </w:r>
      <w:r w:rsidR="00C87C54">
        <w:t xml:space="preserve"> </w:t>
      </w:r>
      <w:r>
        <w:t>(таблица результатов работ прилагается)</w:t>
      </w:r>
    </w:p>
    <w:p w:rsidR="00007ACF" w:rsidRDefault="00007ACF" w:rsidP="00007ACF">
      <w:pPr>
        <w:spacing w:before="100" w:beforeAutospacing="1" w:after="100" w:afterAutospacing="1" w:line="240" w:lineRule="auto"/>
        <w:jc w:val="both"/>
      </w:pPr>
      <w:r>
        <w:t xml:space="preserve"> Были предложены следующие формы работы с одарёнными детьми:</w:t>
      </w:r>
    </w:p>
    <w:p w:rsidR="00007ACF" w:rsidRDefault="00007ACF" w:rsidP="00007ACF">
      <w:pPr>
        <w:pStyle w:val="a3"/>
      </w:pPr>
      <w:r>
        <w:t>-кружки по интересам (драматический кружок «Петрушка»,  «Литературное краеведение», «Юнкор», вокальный кружок «Домисолька», «Умелые ручки», «Краеведение» -музейное дело)</w:t>
      </w:r>
    </w:p>
    <w:p w:rsidR="00007ACF" w:rsidRDefault="00007ACF" w:rsidP="00007ACF">
      <w:pPr>
        <w:pStyle w:val="a3"/>
      </w:pPr>
      <w:r>
        <w:t>-факультатив «Вокруг тебя -Мир»</w:t>
      </w:r>
    </w:p>
    <w:p w:rsidR="00007ACF" w:rsidRDefault="00007ACF" w:rsidP="00007ACF">
      <w:pPr>
        <w:pStyle w:val="a3"/>
      </w:pPr>
      <w:r>
        <w:t>-участие в олимпиадах</w:t>
      </w:r>
    </w:p>
    <w:p w:rsidR="00007ACF" w:rsidRDefault="00007ACF" w:rsidP="00007ACF">
      <w:pPr>
        <w:pStyle w:val="a3"/>
      </w:pPr>
      <w:r>
        <w:t>-участие в конкурсах</w:t>
      </w:r>
    </w:p>
    <w:p w:rsidR="00007ACF" w:rsidRDefault="00007ACF" w:rsidP="00007ACF">
      <w:pPr>
        <w:pStyle w:val="a3"/>
      </w:pPr>
      <w:r>
        <w:t>-работа по индивидуальным планам</w:t>
      </w:r>
    </w:p>
    <w:p w:rsidR="00C87C54" w:rsidRDefault="00C87C54" w:rsidP="00007ACF">
      <w:pPr>
        <w:pStyle w:val="a3"/>
      </w:pPr>
    </w:p>
    <w:p w:rsidR="00C87C54" w:rsidRDefault="00AB785F" w:rsidP="00AB785F">
      <w:pPr>
        <w:ind w:left="360"/>
      </w:pPr>
      <w:r>
        <w:t>2.</w:t>
      </w:r>
      <w:r w:rsidR="00C87C54">
        <w:t xml:space="preserve"> «Современные педагогические технологии в деятельности учителей гуманитарного цикла». </w:t>
      </w:r>
      <w:r w:rsidR="00487C97">
        <w:t>(</w:t>
      </w:r>
      <w:r w:rsidR="00487C97" w:rsidRPr="002E3586">
        <w:t xml:space="preserve"> обмен опытом по использованию современных технологий на уроках</w:t>
      </w:r>
      <w:r w:rsidR="00487C97">
        <w:t>);</w:t>
      </w:r>
      <w:r w:rsidR="00C87C54" w:rsidRPr="00C87C54">
        <w:t xml:space="preserve"> </w:t>
      </w:r>
      <w:r w:rsidR="00C87C54">
        <w:t>руководитель МО Абдрахманова Г.А. познакомила учителей с теорией  использования современных педагогических и информационных технологий в образовательном процессе для активизации творческого потенциала учащихся .</w:t>
      </w:r>
    </w:p>
    <w:p w:rsidR="00C87C54" w:rsidRDefault="00C87C54" w:rsidP="00C87C54">
      <w:pPr>
        <w:pStyle w:val="a3"/>
      </w:pPr>
      <w:r>
        <w:t xml:space="preserve">Своими наработками поделились учителя русского языка Салимова Ф.Я., Джумамухамедова Г.Ф., начальных классов Давлеталиева Г.Х., Утебаева С.А. На  уроках эти учителя используют презентации, игровые технологии, методы проектов. С  опытом работы учителя Салимова, Джумамухамедова, Джиенбулатова, Давлеталиева, Кильдалиева, Абдрахманова  поделились на  районных семинарах </w:t>
      </w:r>
      <w:r w:rsidR="003E76E3">
        <w:t xml:space="preserve">учителей русского языка </w:t>
      </w:r>
      <w:r>
        <w:t xml:space="preserve"> и заместителей директоров, прошедших на базе нашей школы.</w:t>
      </w:r>
    </w:p>
    <w:p w:rsidR="00C87C54" w:rsidRDefault="00C87C54" w:rsidP="00C87C54">
      <w:pPr>
        <w:pStyle w:val="a3"/>
      </w:pPr>
      <w:r>
        <w:t>В течение учебного года были  проведены  открытые уроки  с целью изучения  системы работы коллег. Каждый учитель запланировал согласно плану работы дату проведения и тему урока.  Учителя русского языка Абдрахманова, Салимова, Джум</w:t>
      </w:r>
      <w:r w:rsidR="003E76E3">
        <w:t>амухамедова, английского языка К</w:t>
      </w:r>
      <w:r>
        <w:t>илдалиева</w:t>
      </w:r>
      <w:r w:rsidR="003E76E3">
        <w:t>, начальных классов Давлеталиева, Утебаева, Джуманова провели открытые уроки с использованием  элементов современных технологий.</w:t>
      </w:r>
    </w:p>
    <w:p w:rsidR="005320E3" w:rsidRDefault="00487C97" w:rsidP="00AB785F">
      <w:pPr>
        <w:pStyle w:val="a3"/>
        <w:numPr>
          <w:ilvl w:val="0"/>
          <w:numId w:val="3"/>
        </w:numPr>
      </w:pPr>
      <w:r>
        <w:t>«</w:t>
      </w:r>
      <w:r w:rsidRPr="002E3586">
        <w:t>Методика подготовки к ЕГЭ по русскому языку в 11 классе и к государственной аттестации в новой форме в 9 классе</w:t>
      </w:r>
      <w:r>
        <w:t>»</w:t>
      </w:r>
      <w:r w:rsidRPr="002E3586">
        <w:t xml:space="preserve">. </w:t>
      </w:r>
      <w:r w:rsidR="002935AE">
        <w:t>Учителя русского языка обсудили план</w:t>
      </w:r>
      <w:r w:rsidRPr="002E3586">
        <w:t xml:space="preserve"> выполнения задания </w:t>
      </w:r>
      <w:r w:rsidR="002935AE">
        <w:t>типа</w:t>
      </w:r>
      <w:r w:rsidRPr="002E3586">
        <w:t xml:space="preserve"> С  ЕГЭ и</w:t>
      </w:r>
      <w:r w:rsidR="002935AE">
        <w:t xml:space="preserve"> способы</w:t>
      </w:r>
      <w:r w:rsidRPr="002E3586">
        <w:t xml:space="preserve"> сжатия текста для экзамена в 9 классе в новой форме. Предложены были схемы,</w:t>
      </w:r>
      <w:r w:rsidR="002935AE">
        <w:t xml:space="preserve"> алгоритмы выполнения заданий С ( познакомились с рекомендациями руководителя районн</w:t>
      </w:r>
      <w:r w:rsidR="005320E3">
        <w:t>ого МО учителей русского языка).</w:t>
      </w:r>
    </w:p>
    <w:p w:rsidR="005320E3" w:rsidRDefault="005320E3" w:rsidP="00833C7F">
      <w:r>
        <w:lastRenderedPageBreak/>
        <w:t xml:space="preserve">   В течение всего учебного года велась  целенаправленная работа по подготовке учащихся 11 класса к итоговой аттестации. Разные формы работы (тесты, письменные работы, диктанты, проверочные работы) определяют ЗУН по всем разделам русского языка, причем проверяются  не только знания по орфографии и пунктуации, но и по  тем разделам, которые относятся к культуре речи. Согласно календарно-тематическому плану по  русскому языку  были проведены все запланированные письменные работы. Результаты показывают, что учащиеся на базовом и повышенном уровне усваивают теоретический материал и применяют полученные знания на практических занятиях. При подготовке к экзамену учащиеся пользуются сборником Н.А. Сениной «Русский язык. Подготовка к ЕГЭ-2011 (30 вариантов заданий, которые решаются индивидуально, на уроках, ведется групповой анализ наиболее сложных заданий, выносятся на консультации); сборником  Гольцовой  «Русский язык. ЕГЭ», содержащим тестовые задания по разделам русского языка, анализ текстов. Большое внимание уделяется написанию части С (сочинение). Работы учащихся оцениваются по 12 критериям, в апреле провели в школе пробный  экзамен по русскому языку</w:t>
      </w:r>
    </w:p>
    <w:p w:rsidR="005320E3" w:rsidRDefault="005320E3" w:rsidP="00833C7F">
      <w:r>
        <w:t xml:space="preserve">     В 9 классе подготовка к итоговой аттестации по русскому языку ведется с начала учебного года. На уроках развития речи  учащиеся работают над первой частью: пишут изложение, отрабатывают навыки сжатия, также  работают над сочинением-рассуждением. На уроках русского языка идет повторение  основных правил орфографии, синтаксиса, пунктуации, проводится работа с тестовыми заданиями. По графику проводятся еженедельные консультации, где  вместе с учителем учащиеся рассматривают вопросы, которые не могли разобрать  при самостоятельной работе с тестовыми заданиями по сборнику Н.А. Сениной «Русский язык.ГИА-2011». Был проведён пробный экзамен. (Результаты пробного экзамена в 9 и 11 классах  отражены в протоколе № 4 от 24.03.2011.)</w:t>
      </w:r>
    </w:p>
    <w:p w:rsidR="00487C97" w:rsidRDefault="005320E3" w:rsidP="00487C97">
      <w:pPr>
        <w:jc w:val="both"/>
      </w:pPr>
      <w:r>
        <w:t xml:space="preserve"> На итоговой аттестации по русскому языку выпускники показали хорошие результаты. Они свидетельствуют о хорошей ориентации </w:t>
      </w:r>
      <w:r w:rsidR="00487C97" w:rsidRPr="002E3586">
        <w:t xml:space="preserve"> выпускников школ</w:t>
      </w:r>
      <w:r>
        <w:t>ы</w:t>
      </w:r>
      <w:r w:rsidR="00487C97" w:rsidRPr="002E3586">
        <w:t xml:space="preserve"> в области составления сочинений-рассуждений, в частности</w:t>
      </w:r>
      <w:r w:rsidR="00487C97">
        <w:t>,</w:t>
      </w:r>
      <w:r>
        <w:t xml:space="preserve"> </w:t>
      </w:r>
      <w:r w:rsidR="00487C97" w:rsidRPr="002E3586">
        <w:t>в комментарии содержания анализируемого текста, в определении художественно-выразительных средств языка, а также в логическом, последовательном изложении своей позиции по отношению к мнению автора.</w:t>
      </w:r>
      <w:r>
        <w:t xml:space="preserve"> Два ученика набрали 23 балла в части С из 23 возможных баллов.</w:t>
      </w:r>
      <w:r w:rsidR="00AB785F">
        <w:t xml:space="preserve"> Хорошие результаты показали ребята на экзаменах по английскому языку, литературе, истории, обществознанию </w:t>
      </w:r>
      <w:r>
        <w:t xml:space="preserve"> </w:t>
      </w:r>
    </w:p>
    <w:p w:rsidR="0015141A" w:rsidRPr="00530912" w:rsidRDefault="0015141A" w:rsidP="0015141A">
      <w:pPr>
        <w:rPr>
          <w:b/>
        </w:rPr>
      </w:pPr>
      <w:r w:rsidRPr="00530912">
        <w:rPr>
          <w:b/>
        </w:rPr>
        <w:t>Результаты итоговой аттестации (ЕГЭ-11 класс)</w:t>
      </w:r>
    </w:p>
    <w:p w:rsidR="0015141A" w:rsidRDefault="0015141A" w:rsidP="0015141A">
      <w:r>
        <w:t xml:space="preserve">  русский язык</w:t>
      </w:r>
    </w:p>
    <w:tbl>
      <w:tblPr>
        <w:tblStyle w:val="a4"/>
        <w:tblW w:w="0" w:type="auto"/>
        <w:tblInd w:w="-459" w:type="dxa"/>
        <w:tblLook w:val="04A0"/>
      </w:tblPr>
      <w:tblGrid>
        <w:gridCol w:w="573"/>
        <w:gridCol w:w="1637"/>
        <w:gridCol w:w="1278"/>
        <w:gridCol w:w="1278"/>
        <w:gridCol w:w="1278"/>
        <w:gridCol w:w="1267"/>
        <w:gridCol w:w="1053"/>
        <w:gridCol w:w="1379"/>
      </w:tblGrid>
      <w:tr w:rsidR="0015141A" w:rsidTr="00811464">
        <w:tc>
          <w:tcPr>
            <w:tcW w:w="573" w:type="dxa"/>
          </w:tcPr>
          <w:p w:rsidR="0015141A" w:rsidRDefault="0015141A" w:rsidP="00811464">
            <w:r>
              <w:t>№ п/п</w:t>
            </w:r>
          </w:p>
        </w:tc>
        <w:tc>
          <w:tcPr>
            <w:tcW w:w="1637" w:type="dxa"/>
          </w:tcPr>
          <w:p w:rsidR="0015141A" w:rsidRDefault="0015141A" w:rsidP="00811464">
            <w:r>
              <w:t xml:space="preserve">Ф.И. </w:t>
            </w:r>
          </w:p>
        </w:tc>
        <w:tc>
          <w:tcPr>
            <w:tcW w:w="1278" w:type="dxa"/>
          </w:tcPr>
          <w:p w:rsidR="0015141A" w:rsidRDefault="0015141A" w:rsidP="00811464">
            <w:r>
              <w:t>количество баллов</w:t>
            </w:r>
          </w:p>
          <w:p w:rsidR="0015141A" w:rsidRDefault="0015141A" w:rsidP="00811464">
            <w:r>
              <w:t>(часть А)</w:t>
            </w:r>
          </w:p>
        </w:tc>
        <w:tc>
          <w:tcPr>
            <w:tcW w:w="1278" w:type="dxa"/>
          </w:tcPr>
          <w:p w:rsidR="0015141A" w:rsidRDefault="0015141A" w:rsidP="00811464">
            <w:r>
              <w:t>количество баллов (часть В)</w:t>
            </w:r>
          </w:p>
        </w:tc>
        <w:tc>
          <w:tcPr>
            <w:tcW w:w="1278" w:type="dxa"/>
          </w:tcPr>
          <w:p w:rsidR="0015141A" w:rsidRDefault="0015141A" w:rsidP="00811464">
            <w:r>
              <w:t>количество баллов (часть С)</w:t>
            </w:r>
          </w:p>
        </w:tc>
        <w:tc>
          <w:tcPr>
            <w:tcW w:w="1267" w:type="dxa"/>
          </w:tcPr>
          <w:p w:rsidR="0015141A" w:rsidRDefault="0015141A" w:rsidP="00811464">
            <w:r>
              <w:t>первичный балл</w:t>
            </w:r>
          </w:p>
        </w:tc>
        <w:tc>
          <w:tcPr>
            <w:tcW w:w="1053" w:type="dxa"/>
          </w:tcPr>
          <w:p w:rsidR="0015141A" w:rsidRDefault="0015141A" w:rsidP="00811464">
            <w:r>
              <w:t>балл</w:t>
            </w:r>
          </w:p>
        </w:tc>
        <w:tc>
          <w:tcPr>
            <w:tcW w:w="1379" w:type="dxa"/>
          </w:tcPr>
          <w:p w:rsidR="0015141A" w:rsidRDefault="0015141A" w:rsidP="00811464">
            <w:r>
              <w:t>% выполнения</w:t>
            </w:r>
          </w:p>
        </w:tc>
      </w:tr>
      <w:tr w:rsidR="0015141A" w:rsidTr="00811464">
        <w:tc>
          <w:tcPr>
            <w:tcW w:w="573" w:type="dxa"/>
          </w:tcPr>
          <w:p w:rsidR="0015141A" w:rsidRDefault="0015141A" w:rsidP="00811464">
            <w:r>
              <w:t>1</w:t>
            </w:r>
          </w:p>
        </w:tc>
        <w:tc>
          <w:tcPr>
            <w:tcW w:w="1637" w:type="dxa"/>
          </w:tcPr>
          <w:p w:rsidR="0015141A" w:rsidRDefault="0015141A" w:rsidP="00811464">
            <w:r>
              <w:t>Ажахмедова</w:t>
            </w:r>
          </w:p>
          <w:p w:rsidR="0015141A" w:rsidRDefault="0015141A" w:rsidP="00811464">
            <w:r>
              <w:t>Руфия</w:t>
            </w:r>
          </w:p>
        </w:tc>
        <w:tc>
          <w:tcPr>
            <w:tcW w:w="1278" w:type="dxa"/>
          </w:tcPr>
          <w:p w:rsidR="0015141A" w:rsidRDefault="0015141A" w:rsidP="00811464">
            <w:r>
              <w:t>25</w:t>
            </w:r>
          </w:p>
        </w:tc>
        <w:tc>
          <w:tcPr>
            <w:tcW w:w="1278" w:type="dxa"/>
          </w:tcPr>
          <w:p w:rsidR="0015141A" w:rsidRDefault="0015141A" w:rsidP="00811464">
            <w:r>
              <w:t>11</w:t>
            </w:r>
          </w:p>
        </w:tc>
        <w:tc>
          <w:tcPr>
            <w:tcW w:w="1278" w:type="dxa"/>
          </w:tcPr>
          <w:p w:rsidR="0015141A" w:rsidRDefault="0015141A" w:rsidP="00811464">
            <w:r>
              <w:t>23</w:t>
            </w:r>
          </w:p>
        </w:tc>
        <w:tc>
          <w:tcPr>
            <w:tcW w:w="1267" w:type="dxa"/>
          </w:tcPr>
          <w:p w:rsidR="0015141A" w:rsidRDefault="0015141A" w:rsidP="00811464">
            <w:r>
              <w:t>59</w:t>
            </w:r>
          </w:p>
        </w:tc>
        <w:tc>
          <w:tcPr>
            <w:tcW w:w="1053" w:type="dxa"/>
          </w:tcPr>
          <w:p w:rsidR="0015141A" w:rsidRDefault="0015141A" w:rsidP="00811464">
            <w:r>
              <w:t>87</w:t>
            </w:r>
          </w:p>
        </w:tc>
        <w:tc>
          <w:tcPr>
            <w:tcW w:w="1379" w:type="dxa"/>
          </w:tcPr>
          <w:p w:rsidR="0015141A" w:rsidRDefault="0015141A" w:rsidP="00811464">
            <w:r>
              <w:t>92 %</w:t>
            </w:r>
          </w:p>
        </w:tc>
      </w:tr>
      <w:tr w:rsidR="0015141A" w:rsidTr="00811464">
        <w:tc>
          <w:tcPr>
            <w:tcW w:w="573" w:type="dxa"/>
          </w:tcPr>
          <w:p w:rsidR="0015141A" w:rsidRDefault="0015141A" w:rsidP="00811464">
            <w:r>
              <w:t>2</w:t>
            </w:r>
          </w:p>
        </w:tc>
        <w:tc>
          <w:tcPr>
            <w:tcW w:w="1637" w:type="dxa"/>
          </w:tcPr>
          <w:p w:rsidR="0015141A" w:rsidRDefault="0015141A" w:rsidP="00811464">
            <w:r>
              <w:t>Батыргазиева</w:t>
            </w:r>
          </w:p>
          <w:p w:rsidR="0015141A" w:rsidRDefault="0015141A" w:rsidP="00811464">
            <w:r>
              <w:t>Руфина</w:t>
            </w:r>
          </w:p>
        </w:tc>
        <w:tc>
          <w:tcPr>
            <w:tcW w:w="1278" w:type="dxa"/>
          </w:tcPr>
          <w:p w:rsidR="0015141A" w:rsidRDefault="0015141A" w:rsidP="00811464">
            <w:r>
              <w:t>22</w:t>
            </w:r>
          </w:p>
        </w:tc>
        <w:tc>
          <w:tcPr>
            <w:tcW w:w="1278" w:type="dxa"/>
          </w:tcPr>
          <w:p w:rsidR="0015141A" w:rsidRDefault="0015141A" w:rsidP="00811464">
            <w:r>
              <w:t>7</w:t>
            </w:r>
          </w:p>
        </w:tc>
        <w:tc>
          <w:tcPr>
            <w:tcW w:w="1278" w:type="dxa"/>
          </w:tcPr>
          <w:p w:rsidR="0015141A" w:rsidRDefault="0015141A" w:rsidP="00811464">
            <w:r>
              <w:t>15</w:t>
            </w:r>
          </w:p>
        </w:tc>
        <w:tc>
          <w:tcPr>
            <w:tcW w:w="1267" w:type="dxa"/>
          </w:tcPr>
          <w:p w:rsidR="0015141A" w:rsidRDefault="0015141A" w:rsidP="00811464">
            <w:r>
              <w:t>44</w:t>
            </w:r>
          </w:p>
        </w:tc>
        <w:tc>
          <w:tcPr>
            <w:tcW w:w="1053" w:type="dxa"/>
          </w:tcPr>
          <w:p w:rsidR="0015141A" w:rsidRDefault="0015141A" w:rsidP="00811464">
            <w:r>
              <w:t>63</w:t>
            </w:r>
          </w:p>
        </w:tc>
        <w:tc>
          <w:tcPr>
            <w:tcW w:w="1379" w:type="dxa"/>
          </w:tcPr>
          <w:p w:rsidR="0015141A" w:rsidRDefault="0015141A" w:rsidP="00811464">
            <w:r>
              <w:t>69 %</w:t>
            </w:r>
          </w:p>
        </w:tc>
      </w:tr>
      <w:tr w:rsidR="0015141A" w:rsidTr="00811464">
        <w:tc>
          <w:tcPr>
            <w:tcW w:w="573" w:type="dxa"/>
          </w:tcPr>
          <w:p w:rsidR="0015141A" w:rsidRDefault="0015141A" w:rsidP="00811464">
            <w:r>
              <w:t>3</w:t>
            </w:r>
          </w:p>
        </w:tc>
        <w:tc>
          <w:tcPr>
            <w:tcW w:w="1637" w:type="dxa"/>
          </w:tcPr>
          <w:p w:rsidR="0015141A" w:rsidRDefault="0015141A" w:rsidP="00811464">
            <w:r>
              <w:t>Бекбауов</w:t>
            </w:r>
          </w:p>
          <w:p w:rsidR="0015141A" w:rsidRDefault="0015141A" w:rsidP="00811464">
            <w:r>
              <w:t>Дельмар</w:t>
            </w:r>
          </w:p>
        </w:tc>
        <w:tc>
          <w:tcPr>
            <w:tcW w:w="1278" w:type="dxa"/>
          </w:tcPr>
          <w:p w:rsidR="0015141A" w:rsidRDefault="0015141A" w:rsidP="00811464">
            <w:r>
              <w:t>22</w:t>
            </w:r>
          </w:p>
        </w:tc>
        <w:tc>
          <w:tcPr>
            <w:tcW w:w="1278" w:type="dxa"/>
          </w:tcPr>
          <w:p w:rsidR="0015141A" w:rsidRDefault="0015141A" w:rsidP="00811464">
            <w:r>
              <w:t>8</w:t>
            </w:r>
          </w:p>
        </w:tc>
        <w:tc>
          <w:tcPr>
            <w:tcW w:w="1278" w:type="dxa"/>
          </w:tcPr>
          <w:p w:rsidR="0015141A" w:rsidRDefault="0015141A" w:rsidP="00811464">
            <w:r>
              <w:t>23</w:t>
            </w:r>
          </w:p>
        </w:tc>
        <w:tc>
          <w:tcPr>
            <w:tcW w:w="1267" w:type="dxa"/>
          </w:tcPr>
          <w:p w:rsidR="0015141A" w:rsidRDefault="0015141A" w:rsidP="00811464">
            <w:r>
              <w:t>53</w:t>
            </w:r>
          </w:p>
        </w:tc>
        <w:tc>
          <w:tcPr>
            <w:tcW w:w="1053" w:type="dxa"/>
          </w:tcPr>
          <w:p w:rsidR="0015141A" w:rsidRDefault="0015141A" w:rsidP="00811464">
            <w:r>
              <w:t>72</w:t>
            </w:r>
          </w:p>
        </w:tc>
        <w:tc>
          <w:tcPr>
            <w:tcW w:w="1379" w:type="dxa"/>
          </w:tcPr>
          <w:p w:rsidR="0015141A" w:rsidRDefault="0015141A" w:rsidP="00811464">
            <w:r>
              <w:t>83 %</w:t>
            </w:r>
          </w:p>
        </w:tc>
      </w:tr>
      <w:tr w:rsidR="0015141A" w:rsidTr="00811464">
        <w:tc>
          <w:tcPr>
            <w:tcW w:w="573" w:type="dxa"/>
          </w:tcPr>
          <w:p w:rsidR="0015141A" w:rsidRDefault="0015141A" w:rsidP="00811464">
            <w:r>
              <w:t>4</w:t>
            </w:r>
          </w:p>
        </w:tc>
        <w:tc>
          <w:tcPr>
            <w:tcW w:w="1637" w:type="dxa"/>
          </w:tcPr>
          <w:p w:rsidR="0015141A" w:rsidRDefault="0015141A" w:rsidP="00811464">
            <w:r>
              <w:t>Булатов</w:t>
            </w:r>
          </w:p>
          <w:p w:rsidR="0015141A" w:rsidRDefault="0015141A" w:rsidP="00811464">
            <w:r>
              <w:t>Руфат</w:t>
            </w:r>
          </w:p>
        </w:tc>
        <w:tc>
          <w:tcPr>
            <w:tcW w:w="1278" w:type="dxa"/>
          </w:tcPr>
          <w:p w:rsidR="0015141A" w:rsidRDefault="0015141A" w:rsidP="00811464">
            <w:r>
              <w:t>20</w:t>
            </w:r>
          </w:p>
        </w:tc>
        <w:tc>
          <w:tcPr>
            <w:tcW w:w="1278" w:type="dxa"/>
          </w:tcPr>
          <w:p w:rsidR="0015141A" w:rsidRDefault="0015141A" w:rsidP="00811464">
            <w:r>
              <w:t>3</w:t>
            </w:r>
          </w:p>
        </w:tc>
        <w:tc>
          <w:tcPr>
            <w:tcW w:w="1278" w:type="dxa"/>
          </w:tcPr>
          <w:p w:rsidR="0015141A" w:rsidRDefault="0015141A" w:rsidP="00811464">
            <w:r>
              <w:t>11</w:t>
            </w:r>
          </w:p>
        </w:tc>
        <w:tc>
          <w:tcPr>
            <w:tcW w:w="1267" w:type="dxa"/>
          </w:tcPr>
          <w:p w:rsidR="0015141A" w:rsidRDefault="0015141A" w:rsidP="00811464">
            <w:r>
              <w:t>34</w:t>
            </w:r>
          </w:p>
        </w:tc>
        <w:tc>
          <w:tcPr>
            <w:tcW w:w="1053" w:type="dxa"/>
          </w:tcPr>
          <w:p w:rsidR="0015141A" w:rsidRDefault="0015141A" w:rsidP="00811464">
            <w:r>
              <w:t>53</w:t>
            </w:r>
          </w:p>
        </w:tc>
        <w:tc>
          <w:tcPr>
            <w:tcW w:w="1379" w:type="dxa"/>
          </w:tcPr>
          <w:p w:rsidR="0015141A" w:rsidRDefault="0015141A" w:rsidP="00811464">
            <w:r>
              <w:t>53 %</w:t>
            </w:r>
          </w:p>
        </w:tc>
      </w:tr>
    </w:tbl>
    <w:p w:rsidR="0015141A" w:rsidRDefault="0015141A" w:rsidP="0015141A"/>
    <w:p w:rsidR="0015141A" w:rsidRDefault="0015141A" w:rsidP="0015141A">
      <w:r>
        <w:lastRenderedPageBreak/>
        <w:t>литература</w:t>
      </w:r>
    </w:p>
    <w:tbl>
      <w:tblPr>
        <w:tblStyle w:val="a4"/>
        <w:tblW w:w="0" w:type="auto"/>
        <w:tblInd w:w="-459" w:type="dxa"/>
        <w:tblLook w:val="04A0"/>
      </w:tblPr>
      <w:tblGrid>
        <w:gridCol w:w="573"/>
        <w:gridCol w:w="1637"/>
        <w:gridCol w:w="1278"/>
        <w:gridCol w:w="1278"/>
        <w:gridCol w:w="1267"/>
        <w:gridCol w:w="1053"/>
        <w:gridCol w:w="1379"/>
      </w:tblGrid>
      <w:tr w:rsidR="0015141A" w:rsidTr="00811464">
        <w:tc>
          <w:tcPr>
            <w:tcW w:w="573" w:type="dxa"/>
          </w:tcPr>
          <w:p w:rsidR="0015141A" w:rsidRDefault="0015141A" w:rsidP="00811464">
            <w:r>
              <w:t>№ п/п</w:t>
            </w:r>
          </w:p>
        </w:tc>
        <w:tc>
          <w:tcPr>
            <w:tcW w:w="1637" w:type="dxa"/>
          </w:tcPr>
          <w:p w:rsidR="0015141A" w:rsidRDefault="0015141A" w:rsidP="00811464">
            <w:r>
              <w:t xml:space="preserve">Ф.И. </w:t>
            </w:r>
          </w:p>
        </w:tc>
        <w:tc>
          <w:tcPr>
            <w:tcW w:w="1278" w:type="dxa"/>
          </w:tcPr>
          <w:p w:rsidR="0015141A" w:rsidRDefault="0015141A" w:rsidP="00811464">
            <w:r>
              <w:t>количество баллов</w:t>
            </w:r>
          </w:p>
          <w:p w:rsidR="0015141A" w:rsidRDefault="0015141A" w:rsidP="00811464">
            <w:r>
              <w:t>(часть В)</w:t>
            </w:r>
          </w:p>
        </w:tc>
        <w:tc>
          <w:tcPr>
            <w:tcW w:w="1278" w:type="dxa"/>
          </w:tcPr>
          <w:p w:rsidR="0015141A" w:rsidRDefault="0015141A" w:rsidP="00811464">
            <w:r>
              <w:t>количество баллов (часть С)</w:t>
            </w:r>
          </w:p>
        </w:tc>
        <w:tc>
          <w:tcPr>
            <w:tcW w:w="1267" w:type="dxa"/>
          </w:tcPr>
          <w:p w:rsidR="0015141A" w:rsidRDefault="0015141A" w:rsidP="00811464">
            <w:r>
              <w:t>первичный балл</w:t>
            </w:r>
          </w:p>
        </w:tc>
        <w:tc>
          <w:tcPr>
            <w:tcW w:w="1053" w:type="dxa"/>
          </w:tcPr>
          <w:p w:rsidR="0015141A" w:rsidRDefault="0015141A" w:rsidP="00811464">
            <w:r>
              <w:t>балл</w:t>
            </w:r>
          </w:p>
        </w:tc>
        <w:tc>
          <w:tcPr>
            <w:tcW w:w="1379" w:type="dxa"/>
          </w:tcPr>
          <w:p w:rsidR="0015141A" w:rsidRDefault="0015141A" w:rsidP="00811464">
            <w:r>
              <w:t>% выполнения</w:t>
            </w:r>
          </w:p>
        </w:tc>
      </w:tr>
      <w:tr w:rsidR="0015141A" w:rsidTr="00811464">
        <w:tc>
          <w:tcPr>
            <w:tcW w:w="573" w:type="dxa"/>
          </w:tcPr>
          <w:p w:rsidR="0015141A" w:rsidRDefault="0015141A" w:rsidP="00811464">
            <w:r>
              <w:t>1</w:t>
            </w:r>
          </w:p>
        </w:tc>
        <w:tc>
          <w:tcPr>
            <w:tcW w:w="1637" w:type="dxa"/>
          </w:tcPr>
          <w:p w:rsidR="0015141A" w:rsidRDefault="0015141A" w:rsidP="00811464">
            <w:r>
              <w:t>Ажахмедова</w:t>
            </w:r>
          </w:p>
          <w:p w:rsidR="0015141A" w:rsidRDefault="0015141A" w:rsidP="00811464">
            <w:r>
              <w:t>Руфия</w:t>
            </w:r>
          </w:p>
        </w:tc>
        <w:tc>
          <w:tcPr>
            <w:tcW w:w="1278" w:type="dxa"/>
          </w:tcPr>
          <w:p w:rsidR="0015141A" w:rsidRDefault="0015141A" w:rsidP="00811464">
            <w:r>
              <w:t>10</w:t>
            </w:r>
          </w:p>
        </w:tc>
        <w:tc>
          <w:tcPr>
            <w:tcW w:w="1278" w:type="dxa"/>
          </w:tcPr>
          <w:p w:rsidR="0015141A" w:rsidRDefault="0015141A" w:rsidP="00811464">
            <w:r>
              <w:t>23</w:t>
            </w:r>
          </w:p>
        </w:tc>
        <w:tc>
          <w:tcPr>
            <w:tcW w:w="1267" w:type="dxa"/>
          </w:tcPr>
          <w:p w:rsidR="0015141A" w:rsidRDefault="0015141A" w:rsidP="00811464">
            <w:r>
              <w:t>3</w:t>
            </w:r>
            <w:r w:rsidR="00FD34E3">
              <w:t>3</w:t>
            </w:r>
          </w:p>
        </w:tc>
        <w:tc>
          <w:tcPr>
            <w:tcW w:w="1053" w:type="dxa"/>
          </w:tcPr>
          <w:p w:rsidR="0015141A" w:rsidRDefault="00FD34E3" w:rsidP="00811464">
            <w:r>
              <w:t>73</w:t>
            </w:r>
          </w:p>
        </w:tc>
        <w:tc>
          <w:tcPr>
            <w:tcW w:w="1379" w:type="dxa"/>
          </w:tcPr>
          <w:p w:rsidR="0015141A" w:rsidRDefault="00FD34E3" w:rsidP="00811464">
            <w:r>
              <w:t>85</w:t>
            </w:r>
            <w:r w:rsidR="0015141A">
              <w:t>%</w:t>
            </w:r>
          </w:p>
        </w:tc>
      </w:tr>
      <w:tr w:rsidR="00FD34E3" w:rsidTr="00811464">
        <w:tc>
          <w:tcPr>
            <w:tcW w:w="573" w:type="dxa"/>
          </w:tcPr>
          <w:p w:rsidR="00FD34E3" w:rsidRDefault="00FD34E3" w:rsidP="00811464"/>
        </w:tc>
        <w:tc>
          <w:tcPr>
            <w:tcW w:w="1637" w:type="dxa"/>
          </w:tcPr>
          <w:p w:rsidR="00FD34E3" w:rsidRDefault="00FD34E3" w:rsidP="00811464"/>
        </w:tc>
        <w:tc>
          <w:tcPr>
            <w:tcW w:w="1278" w:type="dxa"/>
          </w:tcPr>
          <w:p w:rsidR="00FD34E3" w:rsidRDefault="00FD34E3" w:rsidP="00811464"/>
        </w:tc>
        <w:tc>
          <w:tcPr>
            <w:tcW w:w="1278" w:type="dxa"/>
          </w:tcPr>
          <w:p w:rsidR="00FD34E3" w:rsidRDefault="00FD34E3" w:rsidP="00811464"/>
        </w:tc>
        <w:tc>
          <w:tcPr>
            <w:tcW w:w="1267" w:type="dxa"/>
          </w:tcPr>
          <w:p w:rsidR="00FD34E3" w:rsidRDefault="00FD34E3" w:rsidP="00811464"/>
        </w:tc>
        <w:tc>
          <w:tcPr>
            <w:tcW w:w="1053" w:type="dxa"/>
          </w:tcPr>
          <w:p w:rsidR="00FD34E3" w:rsidRDefault="00FD34E3" w:rsidP="00811464"/>
        </w:tc>
        <w:tc>
          <w:tcPr>
            <w:tcW w:w="1379" w:type="dxa"/>
          </w:tcPr>
          <w:p w:rsidR="00FD34E3" w:rsidRDefault="00FD34E3" w:rsidP="00811464"/>
        </w:tc>
      </w:tr>
    </w:tbl>
    <w:p w:rsidR="0015141A" w:rsidRDefault="0015141A" w:rsidP="0015141A"/>
    <w:p w:rsidR="0015141A" w:rsidRDefault="0015141A" w:rsidP="0015141A"/>
    <w:p w:rsidR="00FD34E3" w:rsidRDefault="00FD34E3" w:rsidP="00FD34E3">
      <w:r>
        <w:t>Английский язык</w:t>
      </w:r>
    </w:p>
    <w:tbl>
      <w:tblPr>
        <w:tblStyle w:val="a4"/>
        <w:tblW w:w="0" w:type="auto"/>
        <w:tblInd w:w="-459" w:type="dxa"/>
        <w:tblLook w:val="04A0"/>
      </w:tblPr>
      <w:tblGrid>
        <w:gridCol w:w="573"/>
        <w:gridCol w:w="1637"/>
        <w:gridCol w:w="1295"/>
        <w:gridCol w:w="1278"/>
        <w:gridCol w:w="1278"/>
        <w:gridCol w:w="1267"/>
        <w:gridCol w:w="1053"/>
        <w:gridCol w:w="1379"/>
      </w:tblGrid>
      <w:tr w:rsidR="00FD34E3" w:rsidTr="00811464">
        <w:tc>
          <w:tcPr>
            <w:tcW w:w="573" w:type="dxa"/>
          </w:tcPr>
          <w:p w:rsidR="00FD34E3" w:rsidRDefault="00FD34E3" w:rsidP="00811464">
            <w:r>
              <w:t>№ п/п</w:t>
            </w:r>
          </w:p>
        </w:tc>
        <w:tc>
          <w:tcPr>
            <w:tcW w:w="1637" w:type="dxa"/>
          </w:tcPr>
          <w:p w:rsidR="00FD34E3" w:rsidRDefault="00FD34E3" w:rsidP="00811464">
            <w:r>
              <w:t xml:space="preserve">Ф.И. </w:t>
            </w:r>
          </w:p>
        </w:tc>
        <w:tc>
          <w:tcPr>
            <w:tcW w:w="1295" w:type="dxa"/>
          </w:tcPr>
          <w:p w:rsidR="00FD34E3" w:rsidRDefault="00FD34E3" w:rsidP="00811464">
            <w:r>
              <w:t>Количество баллов</w:t>
            </w:r>
          </w:p>
          <w:p w:rsidR="00FD34E3" w:rsidRDefault="00FD34E3" w:rsidP="00811464">
            <w:r>
              <w:t>(часть А)</w:t>
            </w:r>
          </w:p>
        </w:tc>
        <w:tc>
          <w:tcPr>
            <w:tcW w:w="1278" w:type="dxa"/>
          </w:tcPr>
          <w:p w:rsidR="00FD34E3" w:rsidRDefault="00FD34E3" w:rsidP="00811464">
            <w:r>
              <w:t>количество баллов</w:t>
            </w:r>
          </w:p>
          <w:p w:rsidR="00FD34E3" w:rsidRDefault="00FD34E3" w:rsidP="00811464">
            <w:r>
              <w:t>(часть В)</w:t>
            </w:r>
          </w:p>
        </w:tc>
        <w:tc>
          <w:tcPr>
            <w:tcW w:w="1278" w:type="dxa"/>
          </w:tcPr>
          <w:p w:rsidR="00FD34E3" w:rsidRDefault="00FD34E3" w:rsidP="00811464">
            <w:r>
              <w:t>количество баллов (часть С)</w:t>
            </w:r>
          </w:p>
        </w:tc>
        <w:tc>
          <w:tcPr>
            <w:tcW w:w="1267" w:type="dxa"/>
          </w:tcPr>
          <w:p w:rsidR="00FD34E3" w:rsidRDefault="00FD34E3" w:rsidP="00811464">
            <w:r>
              <w:t>первичный балл</w:t>
            </w:r>
          </w:p>
        </w:tc>
        <w:tc>
          <w:tcPr>
            <w:tcW w:w="1053" w:type="dxa"/>
          </w:tcPr>
          <w:p w:rsidR="00FD34E3" w:rsidRDefault="00FD34E3" w:rsidP="00811464">
            <w:r>
              <w:t>балл</w:t>
            </w:r>
          </w:p>
        </w:tc>
        <w:tc>
          <w:tcPr>
            <w:tcW w:w="1379" w:type="dxa"/>
          </w:tcPr>
          <w:p w:rsidR="00FD34E3" w:rsidRDefault="00FD34E3" w:rsidP="00811464">
            <w:r>
              <w:t>% выполнения</w:t>
            </w:r>
          </w:p>
        </w:tc>
      </w:tr>
      <w:tr w:rsidR="00FD34E3" w:rsidTr="00811464">
        <w:tc>
          <w:tcPr>
            <w:tcW w:w="573" w:type="dxa"/>
          </w:tcPr>
          <w:p w:rsidR="00FD34E3" w:rsidRDefault="00FD34E3" w:rsidP="00811464">
            <w:r>
              <w:t>1</w:t>
            </w:r>
          </w:p>
        </w:tc>
        <w:tc>
          <w:tcPr>
            <w:tcW w:w="1637" w:type="dxa"/>
          </w:tcPr>
          <w:p w:rsidR="00FD34E3" w:rsidRDefault="00FD34E3" w:rsidP="00811464">
            <w:r>
              <w:t>Ажахмедова</w:t>
            </w:r>
          </w:p>
          <w:p w:rsidR="00FD34E3" w:rsidRDefault="00FD34E3" w:rsidP="00811464">
            <w:r>
              <w:t>Руфия</w:t>
            </w:r>
          </w:p>
        </w:tc>
        <w:tc>
          <w:tcPr>
            <w:tcW w:w="1295" w:type="dxa"/>
          </w:tcPr>
          <w:p w:rsidR="00FD34E3" w:rsidRDefault="00FD34E3" w:rsidP="00811464">
            <w:r>
              <w:t>8</w:t>
            </w:r>
          </w:p>
        </w:tc>
        <w:tc>
          <w:tcPr>
            <w:tcW w:w="1278" w:type="dxa"/>
          </w:tcPr>
          <w:p w:rsidR="00FD34E3" w:rsidRDefault="00FD34E3" w:rsidP="00811464">
            <w:r>
              <w:t>22</w:t>
            </w:r>
          </w:p>
        </w:tc>
        <w:tc>
          <w:tcPr>
            <w:tcW w:w="1278" w:type="dxa"/>
          </w:tcPr>
          <w:p w:rsidR="00FD34E3" w:rsidRDefault="00FD34E3" w:rsidP="00811464">
            <w:r>
              <w:t>18</w:t>
            </w:r>
          </w:p>
        </w:tc>
        <w:tc>
          <w:tcPr>
            <w:tcW w:w="1267" w:type="dxa"/>
          </w:tcPr>
          <w:p w:rsidR="00FD34E3" w:rsidRDefault="00FD34E3" w:rsidP="00811464">
            <w:r>
              <w:t>48</w:t>
            </w:r>
          </w:p>
        </w:tc>
        <w:tc>
          <w:tcPr>
            <w:tcW w:w="1053" w:type="dxa"/>
          </w:tcPr>
          <w:p w:rsidR="00FD34E3" w:rsidRDefault="00FD34E3" w:rsidP="00811464">
            <w:r>
              <w:t>60</w:t>
            </w:r>
          </w:p>
        </w:tc>
        <w:tc>
          <w:tcPr>
            <w:tcW w:w="1379" w:type="dxa"/>
          </w:tcPr>
          <w:p w:rsidR="00FD34E3" w:rsidRDefault="00FD34E3" w:rsidP="00811464"/>
        </w:tc>
      </w:tr>
    </w:tbl>
    <w:p w:rsidR="00FD34E3" w:rsidRDefault="00FD34E3" w:rsidP="00FD34E3"/>
    <w:p w:rsidR="00FD34E3" w:rsidRDefault="00FD34E3" w:rsidP="00FD34E3">
      <w:r>
        <w:t>История</w:t>
      </w:r>
    </w:p>
    <w:tbl>
      <w:tblPr>
        <w:tblStyle w:val="a4"/>
        <w:tblW w:w="0" w:type="auto"/>
        <w:tblInd w:w="-459" w:type="dxa"/>
        <w:tblLook w:val="04A0"/>
      </w:tblPr>
      <w:tblGrid>
        <w:gridCol w:w="573"/>
        <w:gridCol w:w="1637"/>
        <w:gridCol w:w="1295"/>
        <w:gridCol w:w="1278"/>
        <w:gridCol w:w="1278"/>
        <w:gridCol w:w="1267"/>
        <w:gridCol w:w="1053"/>
        <w:gridCol w:w="1379"/>
      </w:tblGrid>
      <w:tr w:rsidR="00FD34E3" w:rsidTr="00811464">
        <w:tc>
          <w:tcPr>
            <w:tcW w:w="573" w:type="dxa"/>
          </w:tcPr>
          <w:p w:rsidR="00FD34E3" w:rsidRDefault="00FD34E3" w:rsidP="00811464">
            <w:r>
              <w:t>№ п/п</w:t>
            </w:r>
          </w:p>
        </w:tc>
        <w:tc>
          <w:tcPr>
            <w:tcW w:w="1637" w:type="dxa"/>
          </w:tcPr>
          <w:p w:rsidR="00FD34E3" w:rsidRDefault="00FD34E3" w:rsidP="00811464">
            <w:r>
              <w:t xml:space="preserve">Ф.И. </w:t>
            </w:r>
          </w:p>
        </w:tc>
        <w:tc>
          <w:tcPr>
            <w:tcW w:w="1278" w:type="dxa"/>
          </w:tcPr>
          <w:p w:rsidR="00FD34E3" w:rsidRDefault="00FD34E3" w:rsidP="00811464">
            <w:r>
              <w:t>Количество баллов</w:t>
            </w:r>
          </w:p>
          <w:p w:rsidR="00FD34E3" w:rsidRDefault="00FD34E3" w:rsidP="00811464">
            <w:r>
              <w:t>(часть А)</w:t>
            </w:r>
          </w:p>
        </w:tc>
        <w:tc>
          <w:tcPr>
            <w:tcW w:w="1278" w:type="dxa"/>
          </w:tcPr>
          <w:p w:rsidR="00FD34E3" w:rsidRDefault="00FD34E3" w:rsidP="00811464">
            <w:r>
              <w:t>количество баллов</w:t>
            </w:r>
          </w:p>
          <w:p w:rsidR="00FD34E3" w:rsidRDefault="00FD34E3" w:rsidP="00811464">
            <w:r>
              <w:t>(часть В)</w:t>
            </w:r>
          </w:p>
        </w:tc>
        <w:tc>
          <w:tcPr>
            <w:tcW w:w="1278" w:type="dxa"/>
          </w:tcPr>
          <w:p w:rsidR="00FD34E3" w:rsidRDefault="00FD34E3" w:rsidP="00811464">
            <w:r>
              <w:t>количество баллов (часть С)</w:t>
            </w:r>
          </w:p>
        </w:tc>
        <w:tc>
          <w:tcPr>
            <w:tcW w:w="1267" w:type="dxa"/>
          </w:tcPr>
          <w:p w:rsidR="00FD34E3" w:rsidRDefault="00FD34E3" w:rsidP="00811464">
            <w:r>
              <w:t>первичный балл</w:t>
            </w:r>
          </w:p>
        </w:tc>
        <w:tc>
          <w:tcPr>
            <w:tcW w:w="1053" w:type="dxa"/>
          </w:tcPr>
          <w:p w:rsidR="00FD34E3" w:rsidRDefault="00FD34E3" w:rsidP="00811464">
            <w:r>
              <w:t>балл</w:t>
            </w:r>
          </w:p>
        </w:tc>
        <w:tc>
          <w:tcPr>
            <w:tcW w:w="1379" w:type="dxa"/>
          </w:tcPr>
          <w:p w:rsidR="00FD34E3" w:rsidRDefault="00FD34E3" w:rsidP="00811464">
            <w:r>
              <w:t>% выполнения</w:t>
            </w:r>
          </w:p>
        </w:tc>
      </w:tr>
      <w:tr w:rsidR="00FD34E3" w:rsidTr="00811464">
        <w:tc>
          <w:tcPr>
            <w:tcW w:w="573" w:type="dxa"/>
          </w:tcPr>
          <w:p w:rsidR="00FD34E3" w:rsidRDefault="00FD34E3" w:rsidP="00811464">
            <w:r>
              <w:t>1</w:t>
            </w:r>
          </w:p>
        </w:tc>
        <w:tc>
          <w:tcPr>
            <w:tcW w:w="1637" w:type="dxa"/>
          </w:tcPr>
          <w:p w:rsidR="00FD34E3" w:rsidRDefault="00FD34E3" w:rsidP="00811464">
            <w:r>
              <w:t>Ажахмедова</w:t>
            </w:r>
          </w:p>
          <w:p w:rsidR="00FD34E3" w:rsidRDefault="00FD34E3" w:rsidP="00811464">
            <w:r>
              <w:t>Руфия</w:t>
            </w:r>
          </w:p>
        </w:tc>
        <w:tc>
          <w:tcPr>
            <w:tcW w:w="1278" w:type="dxa"/>
          </w:tcPr>
          <w:p w:rsidR="00FD34E3" w:rsidRDefault="00FD34E3" w:rsidP="00811464">
            <w:r>
              <w:t>21</w:t>
            </w:r>
          </w:p>
        </w:tc>
        <w:tc>
          <w:tcPr>
            <w:tcW w:w="1278" w:type="dxa"/>
          </w:tcPr>
          <w:p w:rsidR="00FD34E3" w:rsidRDefault="00FD34E3" w:rsidP="00811464">
            <w:r>
              <w:t>15</w:t>
            </w:r>
          </w:p>
        </w:tc>
        <w:tc>
          <w:tcPr>
            <w:tcW w:w="1278" w:type="dxa"/>
          </w:tcPr>
          <w:p w:rsidR="00FD34E3" w:rsidRDefault="00FD34E3" w:rsidP="00811464">
            <w:r>
              <w:t>13</w:t>
            </w:r>
          </w:p>
        </w:tc>
        <w:tc>
          <w:tcPr>
            <w:tcW w:w="1267" w:type="dxa"/>
          </w:tcPr>
          <w:p w:rsidR="00FD34E3" w:rsidRDefault="00FD34E3" w:rsidP="00811464">
            <w:r>
              <w:t>49</w:t>
            </w:r>
          </w:p>
        </w:tc>
        <w:tc>
          <w:tcPr>
            <w:tcW w:w="1053" w:type="dxa"/>
          </w:tcPr>
          <w:p w:rsidR="00FD34E3" w:rsidRDefault="00FD34E3" w:rsidP="00811464">
            <w:r>
              <w:t>67</w:t>
            </w:r>
          </w:p>
        </w:tc>
        <w:tc>
          <w:tcPr>
            <w:tcW w:w="1379" w:type="dxa"/>
          </w:tcPr>
          <w:p w:rsidR="00FD34E3" w:rsidRDefault="00FD34E3" w:rsidP="00811464"/>
        </w:tc>
      </w:tr>
      <w:tr w:rsidR="00FD34E3" w:rsidTr="00811464">
        <w:tc>
          <w:tcPr>
            <w:tcW w:w="573" w:type="dxa"/>
          </w:tcPr>
          <w:p w:rsidR="00FD34E3" w:rsidRDefault="00FD34E3" w:rsidP="00811464">
            <w:r>
              <w:t>2</w:t>
            </w:r>
          </w:p>
        </w:tc>
        <w:tc>
          <w:tcPr>
            <w:tcW w:w="1637" w:type="dxa"/>
          </w:tcPr>
          <w:p w:rsidR="00FD34E3" w:rsidRDefault="00FD34E3" w:rsidP="00811464">
            <w:r>
              <w:t>Батыргазиева</w:t>
            </w:r>
          </w:p>
          <w:p w:rsidR="00FD34E3" w:rsidRDefault="00FD34E3" w:rsidP="00811464">
            <w:r>
              <w:t>Руфина</w:t>
            </w:r>
          </w:p>
        </w:tc>
        <w:tc>
          <w:tcPr>
            <w:tcW w:w="1278" w:type="dxa"/>
          </w:tcPr>
          <w:p w:rsidR="00FD34E3" w:rsidRDefault="00FD34E3" w:rsidP="00811464">
            <w:r>
              <w:t>16</w:t>
            </w:r>
          </w:p>
        </w:tc>
        <w:tc>
          <w:tcPr>
            <w:tcW w:w="1278" w:type="dxa"/>
          </w:tcPr>
          <w:p w:rsidR="00FD34E3" w:rsidRDefault="00FD34E3" w:rsidP="00811464">
            <w:r>
              <w:t>6</w:t>
            </w:r>
          </w:p>
        </w:tc>
        <w:tc>
          <w:tcPr>
            <w:tcW w:w="1278" w:type="dxa"/>
          </w:tcPr>
          <w:p w:rsidR="00FD34E3" w:rsidRDefault="00FD34E3" w:rsidP="00811464">
            <w:r>
              <w:t>7</w:t>
            </w:r>
          </w:p>
        </w:tc>
        <w:tc>
          <w:tcPr>
            <w:tcW w:w="1267" w:type="dxa"/>
          </w:tcPr>
          <w:p w:rsidR="00FD34E3" w:rsidRDefault="00FD34E3" w:rsidP="00811464">
            <w:r>
              <w:t>29</w:t>
            </w:r>
          </w:p>
        </w:tc>
        <w:tc>
          <w:tcPr>
            <w:tcW w:w="1053" w:type="dxa"/>
          </w:tcPr>
          <w:p w:rsidR="00FD34E3" w:rsidRDefault="00FD34E3" w:rsidP="00811464">
            <w:r>
              <w:t>47</w:t>
            </w:r>
          </w:p>
        </w:tc>
        <w:tc>
          <w:tcPr>
            <w:tcW w:w="1379" w:type="dxa"/>
          </w:tcPr>
          <w:p w:rsidR="00FD34E3" w:rsidRDefault="00FD34E3" w:rsidP="00811464"/>
        </w:tc>
      </w:tr>
    </w:tbl>
    <w:p w:rsidR="00FD34E3" w:rsidRDefault="00FD34E3" w:rsidP="00FD34E3"/>
    <w:p w:rsidR="00FD34E3" w:rsidRDefault="00FD34E3" w:rsidP="00FD34E3">
      <w:r>
        <w:t>Обществознание</w:t>
      </w:r>
    </w:p>
    <w:tbl>
      <w:tblPr>
        <w:tblStyle w:val="a4"/>
        <w:tblW w:w="0" w:type="auto"/>
        <w:tblInd w:w="-459" w:type="dxa"/>
        <w:tblLook w:val="04A0"/>
      </w:tblPr>
      <w:tblGrid>
        <w:gridCol w:w="573"/>
        <w:gridCol w:w="1637"/>
        <w:gridCol w:w="1295"/>
        <w:gridCol w:w="1278"/>
        <w:gridCol w:w="1278"/>
        <w:gridCol w:w="1267"/>
        <w:gridCol w:w="1053"/>
        <w:gridCol w:w="1379"/>
      </w:tblGrid>
      <w:tr w:rsidR="00FD34E3" w:rsidTr="00811464">
        <w:tc>
          <w:tcPr>
            <w:tcW w:w="573" w:type="dxa"/>
          </w:tcPr>
          <w:p w:rsidR="00FD34E3" w:rsidRDefault="00FD34E3" w:rsidP="00811464">
            <w:r>
              <w:t>№ п/п</w:t>
            </w:r>
          </w:p>
        </w:tc>
        <w:tc>
          <w:tcPr>
            <w:tcW w:w="1637" w:type="dxa"/>
          </w:tcPr>
          <w:p w:rsidR="00FD34E3" w:rsidRDefault="00FD34E3" w:rsidP="00811464">
            <w:r>
              <w:t xml:space="preserve">Ф.И. </w:t>
            </w:r>
          </w:p>
        </w:tc>
        <w:tc>
          <w:tcPr>
            <w:tcW w:w="1278" w:type="dxa"/>
          </w:tcPr>
          <w:p w:rsidR="00FD34E3" w:rsidRDefault="00FD34E3" w:rsidP="00811464">
            <w:r>
              <w:t>Количество баллов</w:t>
            </w:r>
          </w:p>
          <w:p w:rsidR="00FD34E3" w:rsidRDefault="00FD34E3" w:rsidP="00811464">
            <w:r>
              <w:t>(часть А)</w:t>
            </w:r>
          </w:p>
        </w:tc>
        <w:tc>
          <w:tcPr>
            <w:tcW w:w="1278" w:type="dxa"/>
          </w:tcPr>
          <w:p w:rsidR="00FD34E3" w:rsidRDefault="00FD34E3" w:rsidP="00811464">
            <w:r>
              <w:t>количество баллов</w:t>
            </w:r>
          </w:p>
          <w:p w:rsidR="00FD34E3" w:rsidRDefault="00FD34E3" w:rsidP="00811464">
            <w:r>
              <w:t>(часть В)</w:t>
            </w:r>
          </w:p>
        </w:tc>
        <w:tc>
          <w:tcPr>
            <w:tcW w:w="1278" w:type="dxa"/>
          </w:tcPr>
          <w:p w:rsidR="00FD34E3" w:rsidRDefault="00FD34E3" w:rsidP="00811464">
            <w:r>
              <w:t>количество баллов (часть С)</w:t>
            </w:r>
          </w:p>
        </w:tc>
        <w:tc>
          <w:tcPr>
            <w:tcW w:w="1267" w:type="dxa"/>
          </w:tcPr>
          <w:p w:rsidR="00FD34E3" w:rsidRDefault="00FD34E3" w:rsidP="00811464">
            <w:r>
              <w:t>первичный балл</w:t>
            </w:r>
          </w:p>
        </w:tc>
        <w:tc>
          <w:tcPr>
            <w:tcW w:w="1053" w:type="dxa"/>
          </w:tcPr>
          <w:p w:rsidR="00FD34E3" w:rsidRDefault="00FD34E3" w:rsidP="00811464">
            <w:r>
              <w:t>балл</w:t>
            </w:r>
          </w:p>
        </w:tc>
        <w:tc>
          <w:tcPr>
            <w:tcW w:w="1379" w:type="dxa"/>
          </w:tcPr>
          <w:p w:rsidR="00FD34E3" w:rsidRDefault="00FD34E3" w:rsidP="00811464">
            <w:r>
              <w:t>% выполнения</w:t>
            </w:r>
          </w:p>
        </w:tc>
      </w:tr>
      <w:tr w:rsidR="00FD34E3" w:rsidTr="00811464">
        <w:tc>
          <w:tcPr>
            <w:tcW w:w="573" w:type="dxa"/>
          </w:tcPr>
          <w:p w:rsidR="00FD34E3" w:rsidRDefault="00FD34E3" w:rsidP="00811464">
            <w:r>
              <w:t>1</w:t>
            </w:r>
          </w:p>
        </w:tc>
        <w:tc>
          <w:tcPr>
            <w:tcW w:w="1637" w:type="dxa"/>
          </w:tcPr>
          <w:p w:rsidR="00FD34E3" w:rsidRDefault="00FD34E3" w:rsidP="00811464">
            <w:r>
              <w:t>Ажахмедова</w:t>
            </w:r>
          </w:p>
          <w:p w:rsidR="00FD34E3" w:rsidRDefault="00FD34E3" w:rsidP="00811464">
            <w:r>
              <w:t>Руфия</w:t>
            </w:r>
          </w:p>
        </w:tc>
        <w:tc>
          <w:tcPr>
            <w:tcW w:w="1278" w:type="dxa"/>
          </w:tcPr>
          <w:p w:rsidR="00FD34E3" w:rsidRDefault="00FD34E3" w:rsidP="00811464"/>
        </w:tc>
        <w:tc>
          <w:tcPr>
            <w:tcW w:w="1278" w:type="dxa"/>
          </w:tcPr>
          <w:p w:rsidR="00FD34E3" w:rsidRDefault="00FD34E3" w:rsidP="00811464"/>
        </w:tc>
        <w:tc>
          <w:tcPr>
            <w:tcW w:w="1278" w:type="dxa"/>
          </w:tcPr>
          <w:p w:rsidR="00FD34E3" w:rsidRDefault="00FD34E3" w:rsidP="00811464"/>
        </w:tc>
        <w:tc>
          <w:tcPr>
            <w:tcW w:w="1267" w:type="dxa"/>
          </w:tcPr>
          <w:p w:rsidR="00FD34E3" w:rsidRDefault="00FD34E3" w:rsidP="00811464"/>
        </w:tc>
        <w:tc>
          <w:tcPr>
            <w:tcW w:w="1053" w:type="dxa"/>
          </w:tcPr>
          <w:p w:rsidR="00FD34E3" w:rsidRDefault="00FD34E3" w:rsidP="00811464"/>
        </w:tc>
        <w:tc>
          <w:tcPr>
            <w:tcW w:w="1379" w:type="dxa"/>
          </w:tcPr>
          <w:p w:rsidR="00FD34E3" w:rsidRDefault="00FD34E3" w:rsidP="00811464"/>
        </w:tc>
      </w:tr>
      <w:tr w:rsidR="00FD34E3" w:rsidTr="00811464">
        <w:tc>
          <w:tcPr>
            <w:tcW w:w="573" w:type="dxa"/>
          </w:tcPr>
          <w:p w:rsidR="00FD34E3" w:rsidRDefault="00FD34E3" w:rsidP="00811464">
            <w:r>
              <w:t>2</w:t>
            </w:r>
          </w:p>
        </w:tc>
        <w:tc>
          <w:tcPr>
            <w:tcW w:w="1637" w:type="dxa"/>
          </w:tcPr>
          <w:p w:rsidR="00FD34E3" w:rsidRDefault="00FD34E3" w:rsidP="00811464">
            <w:r>
              <w:t>Батыргазиева</w:t>
            </w:r>
          </w:p>
          <w:p w:rsidR="00FD34E3" w:rsidRDefault="00FD34E3" w:rsidP="00811464">
            <w:r>
              <w:t>Руфина</w:t>
            </w:r>
          </w:p>
        </w:tc>
        <w:tc>
          <w:tcPr>
            <w:tcW w:w="1278" w:type="dxa"/>
          </w:tcPr>
          <w:p w:rsidR="00FD34E3" w:rsidRDefault="00FD34E3" w:rsidP="00811464"/>
        </w:tc>
        <w:tc>
          <w:tcPr>
            <w:tcW w:w="1278" w:type="dxa"/>
          </w:tcPr>
          <w:p w:rsidR="00FD34E3" w:rsidRDefault="00FD34E3" w:rsidP="00811464"/>
        </w:tc>
        <w:tc>
          <w:tcPr>
            <w:tcW w:w="1278" w:type="dxa"/>
          </w:tcPr>
          <w:p w:rsidR="00FD34E3" w:rsidRDefault="00FD34E3" w:rsidP="00811464"/>
        </w:tc>
        <w:tc>
          <w:tcPr>
            <w:tcW w:w="1267" w:type="dxa"/>
          </w:tcPr>
          <w:p w:rsidR="00FD34E3" w:rsidRDefault="00FD34E3" w:rsidP="00811464"/>
        </w:tc>
        <w:tc>
          <w:tcPr>
            <w:tcW w:w="1053" w:type="dxa"/>
          </w:tcPr>
          <w:p w:rsidR="00FD34E3" w:rsidRDefault="00FD34E3" w:rsidP="00811464"/>
        </w:tc>
        <w:tc>
          <w:tcPr>
            <w:tcW w:w="1379" w:type="dxa"/>
          </w:tcPr>
          <w:p w:rsidR="00FD34E3" w:rsidRDefault="00FD34E3" w:rsidP="00811464"/>
        </w:tc>
      </w:tr>
    </w:tbl>
    <w:p w:rsidR="00FD34E3" w:rsidRDefault="00FD34E3" w:rsidP="00FD34E3"/>
    <w:p w:rsidR="00FD34E3" w:rsidRPr="00530912" w:rsidRDefault="00FD34E3" w:rsidP="00FD34E3">
      <w:pPr>
        <w:rPr>
          <w:b/>
        </w:rPr>
      </w:pPr>
      <w:r w:rsidRPr="00530912">
        <w:rPr>
          <w:b/>
        </w:rPr>
        <w:t>ГИА-9класс</w:t>
      </w:r>
    </w:p>
    <w:p w:rsidR="00FD34E3" w:rsidRDefault="00FD34E3" w:rsidP="00FD34E3">
      <w:r>
        <w:t>Русский язык</w:t>
      </w:r>
    </w:p>
    <w:tbl>
      <w:tblPr>
        <w:tblStyle w:val="a4"/>
        <w:tblW w:w="0" w:type="auto"/>
        <w:tblInd w:w="-459" w:type="dxa"/>
        <w:tblLook w:val="04A0"/>
      </w:tblPr>
      <w:tblGrid>
        <w:gridCol w:w="607"/>
        <w:gridCol w:w="4536"/>
        <w:gridCol w:w="1684"/>
        <w:gridCol w:w="1918"/>
      </w:tblGrid>
      <w:tr w:rsidR="00FD34E3" w:rsidTr="00FD34E3">
        <w:tc>
          <w:tcPr>
            <w:tcW w:w="607" w:type="dxa"/>
          </w:tcPr>
          <w:p w:rsidR="00FD34E3" w:rsidRDefault="00FD34E3" w:rsidP="00811464">
            <w:r>
              <w:t>№ п/п</w:t>
            </w:r>
          </w:p>
        </w:tc>
        <w:tc>
          <w:tcPr>
            <w:tcW w:w="4536" w:type="dxa"/>
          </w:tcPr>
          <w:p w:rsidR="00FD34E3" w:rsidRDefault="00FD34E3" w:rsidP="00811464">
            <w:r>
              <w:t xml:space="preserve">Ф.И. </w:t>
            </w:r>
          </w:p>
        </w:tc>
        <w:tc>
          <w:tcPr>
            <w:tcW w:w="1684" w:type="dxa"/>
          </w:tcPr>
          <w:p w:rsidR="00FD34E3" w:rsidRDefault="00FD34E3" w:rsidP="00811464">
            <w:r>
              <w:t>Рейтинговая оценка</w:t>
            </w:r>
          </w:p>
        </w:tc>
        <w:tc>
          <w:tcPr>
            <w:tcW w:w="1918" w:type="dxa"/>
          </w:tcPr>
          <w:p w:rsidR="00FD34E3" w:rsidRDefault="00FD34E3" w:rsidP="00811464">
            <w:r>
              <w:t>Экзаменационная отметка в баллах</w:t>
            </w:r>
          </w:p>
        </w:tc>
      </w:tr>
      <w:tr w:rsidR="00FD34E3" w:rsidTr="00FD34E3">
        <w:tc>
          <w:tcPr>
            <w:tcW w:w="607" w:type="dxa"/>
          </w:tcPr>
          <w:p w:rsidR="00FD34E3" w:rsidRDefault="00FD34E3" w:rsidP="00811464">
            <w:r>
              <w:t>1</w:t>
            </w:r>
          </w:p>
        </w:tc>
        <w:tc>
          <w:tcPr>
            <w:tcW w:w="4536" w:type="dxa"/>
          </w:tcPr>
          <w:p w:rsidR="00FD34E3" w:rsidRDefault="00FD34E3" w:rsidP="00811464">
            <w:r>
              <w:t>Байдулова Зарина</w:t>
            </w:r>
          </w:p>
        </w:tc>
        <w:tc>
          <w:tcPr>
            <w:tcW w:w="1684" w:type="dxa"/>
          </w:tcPr>
          <w:p w:rsidR="00FD34E3" w:rsidRDefault="00FD34E3" w:rsidP="00811464">
            <w:r>
              <w:t>21</w:t>
            </w:r>
          </w:p>
        </w:tc>
        <w:tc>
          <w:tcPr>
            <w:tcW w:w="1918" w:type="dxa"/>
          </w:tcPr>
          <w:p w:rsidR="00FD34E3" w:rsidRDefault="00FD34E3" w:rsidP="00811464">
            <w:r>
              <w:t>3</w:t>
            </w:r>
          </w:p>
        </w:tc>
      </w:tr>
      <w:tr w:rsidR="00FD34E3" w:rsidTr="00FD34E3">
        <w:tc>
          <w:tcPr>
            <w:tcW w:w="607" w:type="dxa"/>
          </w:tcPr>
          <w:p w:rsidR="00FD34E3" w:rsidRDefault="00FD34E3" w:rsidP="00811464">
            <w:r>
              <w:t>2</w:t>
            </w:r>
          </w:p>
        </w:tc>
        <w:tc>
          <w:tcPr>
            <w:tcW w:w="4536" w:type="dxa"/>
          </w:tcPr>
          <w:p w:rsidR="00FD34E3" w:rsidRDefault="00FD34E3" w:rsidP="00811464">
            <w:r>
              <w:t>Бекбауова Эмилия</w:t>
            </w:r>
          </w:p>
        </w:tc>
        <w:tc>
          <w:tcPr>
            <w:tcW w:w="1684" w:type="dxa"/>
          </w:tcPr>
          <w:p w:rsidR="00FD34E3" w:rsidRDefault="00FD34E3" w:rsidP="00811464">
            <w:r>
              <w:t>37</w:t>
            </w:r>
          </w:p>
        </w:tc>
        <w:tc>
          <w:tcPr>
            <w:tcW w:w="1918" w:type="dxa"/>
          </w:tcPr>
          <w:p w:rsidR="00FD34E3" w:rsidRDefault="00FD34E3" w:rsidP="00811464">
            <w:r>
              <w:t>5</w:t>
            </w:r>
          </w:p>
        </w:tc>
      </w:tr>
      <w:tr w:rsidR="00FD34E3" w:rsidTr="00FD34E3">
        <w:tc>
          <w:tcPr>
            <w:tcW w:w="607" w:type="dxa"/>
          </w:tcPr>
          <w:p w:rsidR="00FD34E3" w:rsidRDefault="00FD34E3" w:rsidP="00811464">
            <w:r>
              <w:t>3</w:t>
            </w:r>
          </w:p>
        </w:tc>
        <w:tc>
          <w:tcPr>
            <w:tcW w:w="4536" w:type="dxa"/>
          </w:tcPr>
          <w:p w:rsidR="00FD34E3" w:rsidRDefault="00FD34E3" w:rsidP="00811464">
            <w:r>
              <w:t>Джумагазиева Зарина</w:t>
            </w:r>
          </w:p>
        </w:tc>
        <w:tc>
          <w:tcPr>
            <w:tcW w:w="1684" w:type="dxa"/>
          </w:tcPr>
          <w:p w:rsidR="00FD34E3" w:rsidRDefault="00FD34E3" w:rsidP="00811464">
            <w:r>
              <w:t>37</w:t>
            </w:r>
          </w:p>
        </w:tc>
        <w:tc>
          <w:tcPr>
            <w:tcW w:w="1918" w:type="dxa"/>
          </w:tcPr>
          <w:p w:rsidR="00FD34E3" w:rsidRDefault="00FD34E3" w:rsidP="00811464">
            <w:r>
              <w:t>5</w:t>
            </w:r>
          </w:p>
        </w:tc>
      </w:tr>
      <w:tr w:rsidR="00FD34E3" w:rsidTr="00FD34E3">
        <w:tc>
          <w:tcPr>
            <w:tcW w:w="607" w:type="dxa"/>
          </w:tcPr>
          <w:p w:rsidR="00FD34E3" w:rsidRDefault="00FD34E3" w:rsidP="00811464">
            <w:r>
              <w:t>4</w:t>
            </w:r>
          </w:p>
        </w:tc>
        <w:tc>
          <w:tcPr>
            <w:tcW w:w="4536" w:type="dxa"/>
          </w:tcPr>
          <w:p w:rsidR="00FD34E3" w:rsidRDefault="00FD34E3" w:rsidP="00811464">
            <w:r>
              <w:t>Долбаева Динара</w:t>
            </w:r>
          </w:p>
        </w:tc>
        <w:tc>
          <w:tcPr>
            <w:tcW w:w="1684" w:type="dxa"/>
          </w:tcPr>
          <w:p w:rsidR="00FD34E3" w:rsidRDefault="00FD34E3" w:rsidP="00811464">
            <w:r>
              <w:t>19</w:t>
            </w:r>
          </w:p>
        </w:tc>
        <w:tc>
          <w:tcPr>
            <w:tcW w:w="1918" w:type="dxa"/>
          </w:tcPr>
          <w:p w:rsidR="00FD34E3" w:rsidRDefault="00FD34E3" w:rsidP="00811464">
            <w:r>
              <w:t>3</w:t>
            </w:r>
          </w:p>
        </w:tc>
      </w:tr>
      <w:tr w:rsidR="00FD34E3" w:rsidTr="00FD34E3">
        <w:tc>
          <w:tcPr>
            <w:tcW w:w="607" w:type="dxa"/>
          </w:tcPr>
          <w:p w:rsidR="00FD34E3" w:rsidRDefault="00FD34E3" w:rsidP="00811464">
            <w:r>
              <w:t>5</w:t>
            </w:r>
          </w:p>
        </w:tc>
        <w:tc>
          <w:tcPr>
            <w:tcW w:w="4536" w:type="dxa"/>
          </w:tcPr>
          <w:p w:rsidR="00FD34E3" w:rsidRDefault="00FD34E3" w:rsidP="00811464">
            <w:r>
              <w:t>Дуйсенова Рамина</w:t>
            </w:r>
          </w:p>
        </w:tc>
        <w:tc>
          <w:tcPr>
            <w:tcW w:w="1684" w:type="dxa"/>
          </w:tcPr>
          <w:p w:rsidR="00FD34E3" w:rsidRDefault="00FD34E3" w:rsidP="00811464">
            <w:r>
              <w:t>31</w:t>
            </w:r>
          </w:p>
        </w:tc>
        <w:tc>
          <w:tcPr>
            <w:tcW w:w="1918" w:type="dxa"/>
          </w:tcPr>
          <w:p w:rsidR="00FD34E3" w:rsidRDefault="00FD34E3" w:rsidP="00811464">
            <w:r>
              <w:t>4</w:t>
            </w:r>
          </w:p>
        </w:tc>
      </w:tr>
      <w:tr w:rsidR="00FD34E3" w:rsidTr="00FD34E3">
        <w:tc>
          <w:tcPr>
            <w:tcW w:w="607" w:type="dxa"/>
          </w:tcPr>
          <w:p w:rsidR="00FD34E3" w:rsidRDefault="00FD34E3" w:rsidP="00811464">
            <w:r>
              <w:lastRenderedPageBreak/>
              <w:t>6</w:t>
            </w:r>
          </w:p>
        </w:tc>
        <w:tc>
          <w:tcPr>
            <w:tcW w:w="4536" w:type="dxa"/>
          </w:tcPr>
          <w:p w:rsidR="00FD34E3" w:rsidRDefault="00FD34E3" w:rsidP="00811464">
            <w:r>
              <w:t>Маутова Жанара</w:t>
            </w:r>
          </w:p>
        </w:tc>
        <w:tc>
          <w:tcPr>
            <w:tcW w:w="1684" w:type="dxa"/>
          </w:tcPr>
          <w:p w:rsidR="00FD34E3" w:rsidRDefault="00FD34E3" w:rsidP="00811464">
            <w:r>
              <w:t>33</w:t>
            </w:r>
          </w:p>
        </w:tc>
        <w:tc>
          <w:tcPr>
            <w:tcW w:w="1918" w:type="dxa"/>
          </w:tcPr>
          <w:p w:rsidR="00FD34E3" w:rsidRDefault="00FD34E3" w:rsidP="00811464">
            <w:r>
              <w:t>4</w:t>
            </w:r>
          </w:p>
        </w:tc>
      </w:tr>
      <w:tr w:rsidR="00FD34E3" w:rsidTr="00FD34E3">
        <w:tc>
          <w:tcPr>
            <w:tcW w:w="607" w:type="dxa"/>
          </w:tcPr>
          <w:p w:rsidR="00FD34E3" w:rsidRDefault="00FD34E3" w:rsidP="00811464">
            <w:r>
              <w:t>7</w:t>
            </w:r>
          </w:p>
        </w:tc>
        <w:tc>
          <w:tcPr>
            <w:tcW w:w="4536" w:type="dxa"/>
          </w:tcPr>
          <w:p w:rsidR="00FD34E3" w:rsidRDefault="00FD34E3" w:rsidP="00811464">
            <w:r>
              <w:t>Кадырбердиева Гульфинур</w:t>
            </w:r>
          </w:p>
        </w:tc>
        <w:tc>
          <w:tcPr>
            <w:tcW w:w="1684" w:type="dxa"/>
          </w:tcPr>
          <w:p w:rsidR="00FD34E3" w:rsidRDefault="00FD34E3" w:rsidP="00811464">
            <w:r>
              <w:t>38</w:t>
            </w:r>
          </w:p>
        </w:tc>
        <w:tc>
          <w:tcPr>
            <w:tcW w:w="1918" w:type="dxa"/>
          </w:tcPr>
          <w:p w:rsidR="00FD34E3" w:rsidRDefault="00FD34E3" w:rsidP="00811464">
            <w:r>
              <w:t>5</w:t>
            </w:r>
          </w:p>
        </w:tc>
      </w:tr>
      <w:tr w:rsidR="00FD34E3" w:rsidTr="00FD34E3">
        <w:tc>
          <w:tcPr>
            <w:tcW w:w="607" w:type="dxa"/>
          </w:tcPr>
          <w:p w:rsidR="00FD34E3" w:rsidRDefault="00FD34E3" w:rsidP="00811464">
            <w:r>
              <w:t>8</w:t>
            </w:r>
          </w:p>
        </w:tc>
        <w:tc>
          <w:tcPr>
            <w:tcW w:w="4536" w:type="dxa"/>
          </w:tcPr>
          <w:p w:rsidR="00FD34E3" w:rsidRDefault="00FD34E3" w:rsidP="00811464">
            <w:r>
              <w:t>Дуйналиева Элина</w:t>
            </w:r>
          </w:p>
        </w:tc>
        <w:tc>
          <w:tcPr>
            <w:tcW w:w="1684" w:type="dxa"/>
          </w:tcPr>
          <w:p w:rsidR="00FD34E3" w:rsidRDefault="00FD34E3" w:rsidP="00811464">
            <w:r>
              <w:t>39</w:t>
            </w:r>
          </w:p>
        </w:tc>
        <w:tc>
          <w:tcPr>
            <w:tcW w:w="1918" w:type="dxa"/>
          </w:tcPr>
          <w:p w:rsidR="00FD34E3" w:rsidRDefault="00FD34E3" w:rsidP="00811464">
            <w:r>
              <w:t>5</w:t>
            </w:r>
          </w:p>
        </w:tc>
      </w:tr>
      <w:tr w:rsidR="00FD34E3" w:rsidTr="00FD34E3">
        <w:tc>
          <w:tcPr>
            <w:tcW w:w="607" w:type="dxa"/>
          </w:tcPr>
          <w:p w:rsidR="00FD34E3" w:rsidRDefault="00FD34E3" w:rsidP="00811464">
            <w:r>
              <w:t>9</w:t>
            </w:r>
          </w:p>
        </w:tc>
        <w:tc>
          <w:tcPr>
            <w:tcW w:w="4536" w:type="dxa"/>
          </w:tcPr>
          <w:p w:rsidR="00FD34E3" w:rsidRDefault="00FD34E3" w:rsidP="00811464">
            <w:r>
              <w:t>Мусабаев Ильнур</w:t>
            </w:r>
          </w:p>
        </w:tc>
        <w:tc>
          <w:tcPr>
            <w:tcW w:w="1684" w:type="dxa"/>
          </w:tcPr>
          <w:p w:rsidR="00FD34E3" w:rsidRDefault="00FD34E3" w:rsidP="00811464">
            <w:r>
              <w:t>30</w:t>
            </w:r>
          </w:p>
        </w:tc>
        <w:tc>
          <w:tcPr>
            <w:tcW w:w="1918" w:type="dxa"/>
          </w:tcPr>
          <w:p w:rsidR="00FD34E3" w:rsidRDefault="00FD34E3" w:rsidP="00811464">
            <w:r>
              <w:t>4</w:t>
            </w:r>
          </w:p>
        </w:tc>
      </w:tr>
      <w:tr w:rsidR="00FD34E3" w:rsidTr="00FD34E3">
        <w:tc>
          <w:tcPr>
            <w:tcW w:w="607" w:type="dxa"/>
          </w:tcPr>
          <w:p w:rsidR="00FD34E3" w:rsidRDefault="00FD34E3" w:rsidP="00811464">
            <w:r>
              <w:t>10</w:t>
            </w:r>
          </w:p>
        </w:tc>
        <w:tc>
          <w:tcPr>
            <w:tcW w:w="4536" w:type="dxa"/>
          </w:tcPr>
          <w:p w:rsidR="00FD34E3" w:rsidRDefault="00FD34E3" w:rsidP="00811464">
            <w:r>
              <w:t>Аймухамедов Руслан</w:t>
            </w:r>
          </w:p>
        </w:tc>
        <w:tc>
          <w:tcPr>
            <w:tcW w:w="1684" w:type="dxa"/>
          </w:tcPr>
          <w:p w:rsidR="00FD34E3" w:rsidRDefault="00FD34E3" w:rsidP="00811464">
            <w:r>
              <w:t>19</w:t>
            </w:r>
          </w:p>
        </w:tc>
        <w:tc>
          <w:tcPr>
            <w:tcW w:w="1918" w:type="dxa"/>
          </w:tcPr>
          <w:p w:rsidR="00FD34E3" w:rsidRDefault="00FD34E3" w:rsidP="00811464">
            <w:r>
              <w:t>3</w:t>
            </w:r>
          </w:p>
        </w:tc>
      </w:tr>
      <w:tr w:rsidR="00FD34E3" w:rsidTr="00FD34E3">
        <w:tc>
          <w:tcPr>
            <w:tcW w:w="607" w:type="dxa"/>
          </w:tcPr>
          <w:p w:rsidR="00FD34E3" w:rsidRDefault="00FD34E3" w:rsidP="00811464">
            <w:r>
              <w:t>11</w:t>
            </w:r>
          </w:p>
        </w:tc>
        <w:tc>
          <w:tcPr>
            <w:tcW w:w="4536" w:type="dxa"/>
          </w:tcPr>
          <w:p w:rsidR="00FD34E3" w:rsidRDefault="00FD34E3" w:rsidP="00811464">
            <w:r>
              <w:t>Альмухамедова Асель</w:t>
            </w:r>
          </w:p>
        </w:tc>
        <w:tc>
          <w:tcPr>
            <w:tcW w:w="1684" w:type="dxa"/>
          </w:tcPr>
          <w:p w:rsidR="00FD34E3" w:rsidRDefault="00FD34E3" w:rsidP="00811464">
            <w:r>
              <w:t>38</w:t>
            </w:r>
          </w:p>
        </w:tc>
        <w:tc>
          <w:tcPr>
            <w:tcW w:w="1918" w:type="dxa"/>
          </w:tcPr>
          <w:p w:rsidR="00FD34E3" w:rsidRDefault="00FD34E3" w:rsidP="00811464">
            <w:r>
              <w:t>5</w:t>
            </w:r>
          </w:p>
        </w:tc>
      </w:tr>
      <w:tr w:rsidR="00FD34E3" w:rsidTr="00FD34E3">
        <w:tc>
          <w:tcPr>
            <w:tcW w:w="607" w:type="dxa"/>
          </w:tcPr>
          <w:p w:rsidR="00FD34E3" w:rsidRDefault="00FD34E3" w:rsidP="00811464">
            <w:r>
              <w:t>12</w:t>
            </w:r>
          </w:p>
        </w:tc>
        <w:tc>
          <w:tcPr>
            <w:tcW w:w="4536" w:type="dxa"/>
          </w:tcPr>
          <w:p w:rsidR="00FD34E3" w:rsidRDefault="00FD34E3" w:rsidP="00811464">
            <w:r>
              <w:t>Кадралиева Гузяль</w:t>
            </w:r>
          </w:p>
        </w:tc>
        <w:tc>
          <w:tcPr>
            <w:tcW w:w="1684" w:type="dxa"/>
          </w:tcPr>
          <w:p w:rsidR="00FD34E3" w:rsidRDefault="00FD34E3" w:rsidP="00811464">
            <w:r>
              <w:t>31</w:t>
            </w:r>
          </w:p>
        </w:tc>
        <w:tc>
          <w:tcPr>
            <w:tcW w:w="1918" w:type="dxa"/>
          </w:tcPr>
          <w:p w:rsidR="00FD34E3" w:rsidRDefault="00FD34E3" w:rsidP="00811464">
            <w:r>
              <w:t>4</w:t>
            </w:r>
          </w:p>
        </w:tc>
      </w:tr>
      <w:tr w:rsidR="00FD34E3" w:rsidTr="00FD34E3">
        <w:tc>
          <w:tcPr>
            <w:tcW w:w="607" w:type="dxa"/>
          </w:tcPr>
          <w:p w:rsidR="00FD34E3" w:rsidRDefault="00FD34E3" w:rsidP="00811464">
            <w:r>
              <w:t>13</w:t>
            </w:r>
          </w:p>
        </w:tc>
        <w:tc>
          <w:tcPr>
            <w:tcW w:w="4536" w:type="dxa"/>
          </w:tcPr>
          <w:p w:rsidR="00FD34E3" w:rsidRDefault="00FD34E3" w:rsidP="00811464">
            <w:r>
              <w:t>Мукатова Милана</w:t>
            </w:r>
          </w:p>
        </w:tc>
        <w:tc>
          <w:tcPr>
            <w:tcW w:w="1684" w:type="dxa"/>
          </w:tcPr>
          <w:p w:rsidR="00FD34E3" w:rsidRDefault="00FD34E3" w:rsidP="00811464">
            <w:r>
              <w:t>32</w:t>
            </w:r>
          </w:p>
        </w:tc>
        <w:tc>
          <w:tcPr>
            <w:tcW w:w="1918" w:type="dxa"/>
          </w:tcPr>
          <w:p w:rsidR="00FD34E3" w:rsidRDefault="00FD34E3" w:rsidP="00811464">
            <w:r>
              <w:t>4</w:t>
            </w:r>
          </w:p>
        </w:tc>
      </w:tr>
      <w:tr w:rsidR="00FD34E3" w:rsidTr="00FD34E3">
        <w:tc>
          <w:tcPr>
            <w:tcW w:w="607" w:type="dxa"/>
          </w:tcPr>
          <w:p w:rsidR="00FD34E3" w:rsidRDefault="00FD34E3" w:rsidP="00811464">
            <w:r>
              <w:t>14</w:t>
            </w:r>
          </w:p>
        </w:tc>
        <w:tc>
          <w:tcPr>
            <w:tcW w:w="4536" w:type="dxa"/>
          </w:tcPr>
          <w:p w:rsidR="00FD34E3" w:rsidRDefault="00FD34E3" w:rsidP="00811464">
            <w:r>
              <w:t>Тлекова Эльфира</w:t>
            </w:r>
          </w:p>
        </w:tc>
        <w:tc>
          <w:tcPr>
            <w:tcW w:w="1684" w:type="dxa"/>
          </w:tcPr>
          <w:p w:rsidR="00FD34E3" w:rsidRDefault="009E2DD3" w:rsidP="00811464">
            <w:r>
              <w:t>37</w:t>
            </w:r>
          </w:p>
        </w:tc>
        <w:tc>
          <w:tcPr>
            <w:tcW w:w="1918" w:type="dxa"/>
          </w:tcPr>
          <w:p w:rsidR="00FD34E3" w:rsidRDefault="00FD34E3" w:rsidP="00811464">
            <w:r>
              <w:t>5</w:t>
            </w:r>
          </w:p>
        </w:tc>
      </w:tr>
    </w:tbl>
    <w:p w:rsidR="00FD34E3" w:rsidRDefault="00FD34E3" w:rsidP="00FD34E3"/>
    <w:p w:rsidR="009E2DD3" w:rsidRDefault="009E2DD3" w:rsidP="00487C97">
      <w:pPr>
        <w:jc w:val="both"/>
      </w:pPr>
      <w:r>
        <w:t>Обществознание</w:t>
      </w:r>
    </w:p>
    <w:tbl>
      <w:tblPr>
        <w:tblStyle w:val="a4"/>
        <w:tblW w:w="0" w:type="auto"/>
        <w:tblInd w:w="-459" w:type="dxa"/>
        <w:tblLook w:val="04A0"/>
      </w:tblPr>
      <w:tblGrid>
        <w:gridCol w:w="607"/>
        <w:gridCol w:w="4536"/>
        <w:gridCol w:w="1684"/>
        <w:gridCol w:w="1918"/>
      </w:tblGrid>
      <w:tr w:rsidR="009E2DD3" w:rsidTr="00811464">
        <w:tc>
          <w:tcPr>
            <w:tcW w:w="607" w:type="dxa"/>
          </w:tcPr>
          <w:p w:rsidR="009E2DD3" w:rsidRDefault="009E2DD3" w:rsidP="00811464">
            <w:r>
              <w:t>№ п/п</w:t>
            </w:r>
          </w:p>
        </w:tc>
        <w:tc>
          <w:tcPr>
            <w:tcW w:w="4536" w:type="dxa"/>
          </w:tcPr>
          <w:p w:rsidR="009E2DD3" w:rsidRDefault="009E2DD3" w:rsidP="00811464">
            <w:r>
              <w:t xml:space="preserve">Ф.И. </w:t>
            </w:r>
          </w:p>
        </w:tc>
        <w:tc>
          <w:tcPr>
            <w:tcW w:w="1684" w:type="dxa"/>
          </w:tcPr>
          <w:p w:rsidR="009E2DD3" w:rsidRDefault="009E2DD3" w:rsidP="00811464">
            <w:r>
              <w:t>Рейтинговая оценка</w:t>
            </w:r>
          </w:p>
        </w:tc>
        <w:tc>
          <w:tcPr>
            <w:tcW w:w="1918" w:type="dxa"/>
          </w:tcPr>
          <w:p w:rsidR="009E2DD3" w:rsidRDefault="009E2DD3" w:rsidP="00811464">
            <w:r>
              <w:t>Экзаменационная отметка в баллах</w:t>
            </w:r>
          </w:p>
        </w:tc>
      </w:tr>
      <w:tr w:rsidR="009E2DD3" w:rsidTr="00811464">
        <w:tc>
          <w:tcPr>
            <w:tcW w:w="607" w:type="dxa"/>
          </w:tcPr>
          <w:p w:rsidR="009E2DD3" w:rsidRDefault="009E2DD3" w:rsidP="00811464">
            <w:r>
              <w:t>1</w:t>
            </w:r>
          </w:p>
        </w:tc>
        <w:tc>
          <w:tcPr>
            <w:tcW w:w="4536" w:type="dxa"/>
          </w:tcPr>
          <w:p w:rsidR="009E2DD3" w:rsidRDefault="009E2DD3" w:rsidP="00811464">
            <w:r>
              <w:t>Кадырбердиева Гульфинур</w:t>
            </w:r>
          </w:p>
        </w:tc>
        <w:tc>
          <w:tcPr>
            <w:tcW w:w="1684" w:type="dxa"/>
          </w:tcPr>
          <w:p w:rsidR="009E2DD3" w:rsidRDefault="009E2DD3" w:rsidP="00811464">
            <w:r>
              <w:t>33</w:t>
            </w:r>
          </w:p>
        </w:tc>
        <w:tc>
          <w:tcPr>
            <w:tcW w:w="1918" w:type="dxa"/>
          </w:tcPr>
          <w:p w:rsidR="009E2DD3" w:rsidRDefault="009E2DD3" w:rsidP="00811464">
            <w:r>
              <w:t>5</w:t>
            </w:r>
          </w:p>
        </w:tc>
      </w:tr>
      <w:tr w:rsidR="009E2DD3" w:rsidTr="00811464">
        <w:tc>
          <w:tcPr>
            <w:tcW w:w="607" w:type="dxa"/>
          </w:tcPr>
          <w:p w:rsidR="009E2DD3" w:rsidRDefault="009E2DD3" w:rsidP="00811464">
            <w:r>
              <w:t>2</w:t>
            </w:r>
          </w:p>
        </w:tc>
        <w:tc>
          <w:tcPr>
            <w:tcW w:w="4536" w:type="dxa"/>
          </w:tcPr>
          <w:p w:rsidR="009E2DD3" w:rsidRDefault="009E2DD3" w:rsidP="00811464">
            <w:r>
              <w:t>Дуйналиева Элина</w:t>
            </w:r>
          </w:p>
        </w:tc>
        <w:tc>
          <w:tcPr>
            <w:tcW w:w="1684" w:type="dxa"/>
          </w:tcPr>
          <w:p w:rsidR="009E2DD3" w:rsidRDefault="009E2DD3" w:rsidP="00811464">
            <w:r>
              <w:t>23</w:t>
            </w:r>
          </w:p>
        </w:tc>
        <w:tc>
          <w:tcPr>
            <w:tcW w:w="1918" w:type="dxa"/>
          </w:tcPr>
          <w:p w:rsidR="009E2DD3" w:rsidRDefault="009E2DD3" w:rsidP="00811464">
            <w:r>
              <w:t>4</w:t>
            </w:r>
          </w:p>
        </w:tc>
      </w:tr>
      <w:tr w:rsidR="009E2DD3" w:rsidTr="00811464">
        <w:tc>
          <w:tcPr>
            <w:tcW w:w="607" w:type="dxa"/>
          </w:tcPr>
          <w:p w:rsidR="009E2DD3" w:rsidRDefault="009E2DD3" w:rsidP="00811464">
            <w:r>
              <w:t>3</w:t>
            </w:r>
          </w:p>
        </w:tc>
        <w:tc>
          <w:tcPr>
            <w:tcW w:w="4536" w:type="dxa"/>
          </w:tcPr>
          <w:p w:rsidR="009E2DD3" w:rsidRDefault="009E2DD3" w:rsidP="00811464">
            <w:r>
              <w:t>Альмухамедова Асель</w:t>
            </w:r>
          </w:p>
        </w:tc>
        <w:tc>
          <w:tcPr>
            <w:tcW w:w="1684" w:type="dxa"/>
          </w:tcPr>
          <w:p w:rsidR="009E2DD3" w:rsidRDefault="009E2DD3" w:rsidP="00811464">
            <w:r>
              <w:t>27</w:t>
            </w:r>
          </w:p>
        </w:tc>
        <w:tc>
          <w:tcPr>
            <w:tcW w:w="1918" w:type="dxa"/>
          </w:tcPr>
          <w:p w:rsidR="009E2DD3" w:rsidRDefault="009E2DD3" w:rsidP="00811464">
            <w:r>
              <w:t>4</w:t>
            </w:r>
          </w:p>
        </w:tc>
      </w:tr>
      <w:tr w:rsidR="009E2DD3" w:rsidTr="00811464">
        <w:tc>
          <w:tcPr>
            <w:tcW w:w="607" w:type="dxa"/>
          </w:tcPr>
          <w:p w:rsidR="009E2DD3" w:rsidRDefault="009E2DD3" w:rsidP="00811464">
            <w:r>
              <w:t>4</w:t>
            </w:r>
          </w:p>
        </w:tc>
        <w:tc>
          <w:tcPr>
            <w:tcW w:w="4536" w:type="dxa"/>
          </w:tcPr>
          <w:p w:rsidR="009E2DD3" w:rsidRDefault="009E2DD3" w:rsidP="00811464">
            <w:r>
              <w:t>Мукатова Милана</w:t>
            </w:r>
          </w:p>
        </w:tc>
        <w:tc>
          <w:tcPr>
            <w:tcW w:w="1684" w:type="dxa"/>
          </w:tcPr>
          <w:p w:rsidR="009E2DD3" w:rsidRDefault="009E2DD3" w:rsidP="00811464">
            <w:r>
              <w:t>21</w:t>
            </w:r>
          </w:p>
        </w:tc>
        <w:tc>
          <w:tcPr>
            <w:tcW w:w="1918" w:type="dxa"/>
          </w:tcPr>
          <w:p w:rsidR="009E2DD3" w:rsidRDefault="009E2DD3" w:rsidP="00811464">
            <w:r>
              <w:t>3</w:t>
            </w:r>
          </w:p>
        </w:tc>
      </w:tr>
      <w:tr w:rsidR="009E2DD3" w:rsidTr="00811464">
        <w:tc>
          <w:tcPr>
            <w:tcW w:w="607" w:type="dxa"/>
          </w:tcPr>
          <w:p w:rsidR="009E2DD3" w:rsidRDefault="009E2DD3" w:rsidP="00811464">
            <w:r>
              <w:t>5</w:t>
            </w:r>
          </w:p>
        </w:tc>
        <w:tc>
          <w:tcPr>
            <w:tcW w:w="4536" w:type="dxa"/>
          </w:tcPr>
          <w:p w:rsidR="009E2DD3" w:rsidRDefault="009E2DD3" w:rsidP="00811464">
            <w:r>
              <w:t>Тлекова Эльфира</w:t>
            </w:r>
          </w:p>
        </w:tc>
        <w:tc>
          <w:tcPr>
            <w:tcW w:w="1684" w:type="dxa"/>
          </w:tcPr>
          <w:p w:rsidR="009E2DD3" w:rsidRDefault="009E2DD3" w:rsidP="00811464">
            <w:r>
              <w:t>35</w:t>
            </w:r>
          </w:p>
        </w:tc>
        <w:tc>
          <w:tcPr>
            <w:tcW w:w="1918" w:type="dxa"/>
          </w:tcPr>
          <w:p w:rsidR="009E2DD3" w:rsidRDefault="009E2DD3" w:rsidP="00811464">
            <w:r>
              <w:t>5</w:t>
            </w:r>
          </w:p>
        </w:tc>
      </w:tr>
    </w:tbl>
    <w:p w:rsidR="0015141A" w:rsidRDefault="0015141A" w:rsidP="00487C97">
      <w:pPr>
        <w:jc w:val="both"/>
      </w:pPr>
    </w:p>
    <w:p w:rsidR="009E2DD3" w:rsidRDefault="009E2DD3" w:rsidP="00487C97">
      <w:pPr>
        <w:jc w:val="both"/>
      </w:pPr>
    </w:p>
    <w:p w:rsidR="00833C7F" w:rsidRDefault="00833C7F" w:rsidP="00833C7F">
      <w:r>
        <w:t>Согласно плану работы были проведены запланированные предметные недели. Учителя подготовили внеклассные мероприятия, дали открытые уроки, организовали заочные путеше</w:t>
      </w:r>
      <w:r w:rsidR="00FD34E3">
        <w:t xml:space="preserve">ствия, представляли презентации </w:t>
      </w:r>
      <w:r>
        <w:t>( разработки проведённых мероприятий прилагаются)</w:t>
      </w:r>
    </w:p>
    <w:p w:rsidR="00833C7F" w:rsidRDefault="00833C7F" w:rsidP="00833C7F">
      <w:r>
        <w:t>В течение учебного года педагоги принимали участие в смотрах, конкурсах, семинарах, прошли аттестацию. Результаты следующие:</w:t>
      </w:r>
    </w:p>
    <w:tbl>
      <w:tblPr>
        <w:tblStyle w:val="a4"/>
        <w:tblW w:w="12759" w:type="dxa"/>
        <w:tblInd w:w="-1452" w:type="dxa"/>
        <w:tblLayout w:type="fixed"/>
        <w:tblLook w:val="04A0"/>
      </w:tblPr>
      <w:tblGrid>
        <w:gridCol w:w="1702"/>
        <w:gridCol w:w="2126"/>
        <w:gridCol w:w="2410"/>
        <w:gridCol w:w="1843"/>
        <w:gridCol w:w="1417"/>
        <w:gridCol w:w="709"/>
        <w:gridCol w:w="2552"/>
      </w:tblGrid>
      <w:tr w:rsidR="00833C7F" w:rsidTr="00833C7F">
        <w:trPr>
          <w:cantSplit/>
          <w:trHeight w:val="1400"/>
        </w:trPr>
        <w:tc>
          <w:tcPr>
            <w:tcW w:w="1702" w:type="dxa"/>
          </w:tcPr>
          <w:p w:rsidR="00833C7F" w:rsidRDefault="00833C7F" w:rsidP="00BC6D63">
            <w:pPr>
              <w:pStyle w:val="a3"/>
              <w:ind w:left="0"/>
            </w:pPr>
            <w:r>
              <w:t>Ф.И.О.</w:t>
            </w:r>
          </w:p>
        </w:tc>
        <w:tc>
          <w:tcPr>
            <w:tcW w:w="2126" w:type="dxa"/>
          </w:tcPr>
          <w:p w:rsidR="00833C7F" w:rsidRDefault="00833C7F" w:rsidP="00BC6D63">
            <w:pPr>
              <w:pStyle w:val="a3"/>
              <w:ind w:left="0"/>
            </w:pPr>
            <w:r>
              <w:t>конкурсы</w:t>
            </w:r>
          </w:p>
        </w:tc>
        <w:tc>
          <w:tcPr>
            <w:tcW w:w="2410" w:type="dxa"/>
          </w:tcPr>
          <w:p w:rsidR="00833C7F" w:rsidRDefault="00833C7F" w:rsidP="00BC6D63">
            <w:pPr>
              <w:pStyle w:val="a3"/>
              <w:ind w:left="0"/>
            </w:pPr>
            <w:r>
              <w:t>семинары</w:t>
            </w:r>
          </w:p>
        </w:tc>
        <w:tc>
          <w:tcPr>
            <w:tcW w:w="1843" w:type="dxa"/>
          </w:tcPr>
          <w:p w:rsidR="00833C7F" w:rsidRDefault="00833C7F" w:rsidP="00BC6D63">
            <w:pPr>
              <w:pStyle w:val="a3"/>
              <w:ind w:left="0"/>
            </w:pPr>
            <w:r>
              <w:t>открытые уроки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3C7F" w:rsidRDefault="00833C7F" w:rsidP="00BC6D63">
            <w:pPr>
              <w:pStyle w:val="a3"/>
              <w:ind w:left="0"/>
            </w:pPr>
            <w:r>
              <w:t>аттестация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3C7F" w:rsidRDefault="00833C7F" w:rsidP="00833C7F">
            <w:pPr>
              <w:pStyle w:val="a3"/>
              <w:ind w:left="113" w:right="113"/>
            </w:pPr>
            <w:r>
              <w:t>Олимпиада</w:t>
            </w:r>
          </w:p>
          <w:p w:rsidR="00833C7F" w:rsidRDefault="00833C7F" w:rsidP="00833C7F">
            <w:pPr>
              <w:pStyle w:val="a3"/>
              <w:ind w:left="113" w:right="113"/>
            </w:pPr>
            <w:r>
              <w:t>экзамены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33C7F" w:rsidRDefault="00833C7F" w:rsidP="00833C7F">
            <w:pPr>
              <w:pStyle w:val="a3"/>
              <w:ind w:left="0"/>
            </w:pPr>
            <w:r>
              <w:t xml:space="preserve">Предметная </w:t>
            </w:r>
          </w:p>
          <w:p w:rsidR="00833C7F" w:rsidRDefault="00833C7F" w:rsidP="00833C7F">
            <w:pPr>
              <w:pStyle w:val="a3"/>
              <w:ind w:left="0"/>
            </w:pPr>
            <w:r>
              <w:t>неделя</w:t>
            </w:r>
          </w:p>
        </w:tc>
      </w:tr>
      <w:tr w:rsidR="00833C7F" w:rsidTr="00833C7F">
        <w:tc>
          <w:tcPr>
            <w:tcW w:w="1702" w:type="dxa"/>
          </w:tcPr>
          <w:p w:rsidR="00833C7F" w:rsidRDefault="00833C7F" w:rsidP="00BC6D63">
            <w:pPr>
              <w:pStyle w:val="a3"/>
              <w:ind w:left="0"/>
            </w:pPr>
            <w:r>
              <w:t>Абдрахманова Г.А.</w:t>
            </w:r>
          </w:p>
        </w:tc>
        <w:tc>
          <w:tcPr>
            <w:tcW w:w="2126" w:type="dxa"/>
          </w:tcPr>
          <w:p w:rsidR="00833C7F" w:rsidRDefault="00833C7F" w:rsidP="00BC6D63">
            <w:pPr>
              <w:pStyle w:val="a3"/>
              <w:ind w:left="0"/>
            </w:pPr>
            <w:r>
              <w:t>«Хрустальная роза»-1 м.</w:t>
            </w:r>
          </w:p>
          <w:p w:rsidR="00833C7F" w:rsidRDefault="00833C7F" w:rsidP="00BC6D63">
            <w:pPr>
              <w:pStyle w:val="a3"/>
              <w:ind w:left="0"/>
            </w:pPr>
            <w:r>
              <w:t>«Стань звездой»-драматическое творчество-2 м.</w:t>
            </w:r>
          </w:p>
          <w:p w:rsidR="00833C7F" w:rsidRDefault="00833C7F" w:rsidP="00BC6D63">
            <w:pPr>
              <w:pStyle w:val="a3"/>
              <w:ind w:left="0"/>
            </w:pPr>
            <w:r>
              <w:t>«Художественное слово»-участие,</w:t>
            </w:r>
          </w:p>
          <w:p w:rsidR="00833C7F" w:rsidRDefault="00833C7F" w:rsidP="00BC6D63">
            <w:pPr>
              <w:pStyle w:val="a3"/>
              <w:ind w:left="0"/>
            </w:pPr>
            <w:r>
              <w:t>«Добрым быть нужно по привычке»-участие в районном  конкурсе (5кл.)</w:t>
            </w:r>
          </w:p>
        </w:tc>
        <w:tc>
          <w:tcPr>
            <w:tcW w:w="2410" w:type="dxa"/>
          </w:tcPr>
          <w:p w:rsidR="00833C7F" w:rsidRDefault="00833C7F" w:rsidP="00BC6D63">
            <w:pPr>
              <w:pStyle w:val="a3"/>
              <w:ind w:left="0"/>
            </w:pPr>
            <w:r>
              <w:t>Зам. директоров по УВР (откр. урок),</w:t>
            </w:r>
          </w:p>
          <w:p w:rsidR="00833C7F" w:rsidRDefault="00833C7F" w:rsidP="00BC6D63">
            <w:pPr>
              <w:pStyle w:val="a3"/>
              <w:ind w:left="0"/>
            </w:pPr>
          </w:p>
          <w:p w:rsidR="00833C7F" w:rsidRDefault="00833C7F" w:rsidP="00BC6D63">
            <w:pPr>
              <w:pStyle w:val="a3"/>
              <w:ind w:left="0"/>
            </w:pPr>
            <w:r>
              <w:t>учителей русского языка («Пушкинский лицей»,</w:t>
            </w:r>
          </w:p>
          <w:p w:rsidR="00833C7F" w:rsidRDefault="00833C7F" w:rsidP="00BC6D63">
            <w:pPr>
              <w:pStyle w:val="a3"/>
              <w:ind w:left="0"/>
            </w:pPr>
          </w:p>
          <w:p w:rsidR="00833C7F" w:rsidRDefault="00833C7F" w:rsidP="00BC6D63">
            <w:pPr>
              <w:pStyle w:val="a3"/>
              <w:ind w:left="0"/>
            </w:pPr>
            <w:r>
              <w:t xml:space="preserve"> выступление на августовской конференции –презентация драматического кружка</w:t>
            </w:r>
          </w:p>
        </w:tc>
        <w:tc>
          <w:tcPr>
            <w:tcW w:w="1843" w:type="dxa"/>
          </w:tcPr>
          <w:p w:rsidR="00833C7F" w:rsidRDefault="00833C7F" w:rsidP="00BC6D63">
            <w:pPr>
              <w:pStyle w:val="a3"/>
              <w:ind w:left="0"/>
            </w:pPr>
            <w:r>
              <w:t xml:space="preserve"> «Разговорная и книжная речь»-5 кл., -на районном семинаре,</w:t>
            </w:r>
          </w:p>
          <w:p w:rsidR="00833C7F" w:rsidRDefault="00833C7F" w:rsidP="00BC6D63">
            <w:pPr>
              <w:pStyle w:val="a3"/>
              <w:ind w:left="0"/>
            </w:pPr>
          </w:p>
          <w:p w:rsidR="00833C7F" w:rsidRDefault="00833C7F" w:rsidP="00BC6D63">
            <w:pPr>
              <w:pStyle w:val="a3"/>
              <w:ind w:left="0"/>
            </w:pPr>
            <w:r>
              <w:t xml:space="preserve"> «Основные понятия лексики»-5 кл. (мо)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3C7F" w:rsidRDefault="00833C7F" w:rsidP="00BC6D63">
            <w:pPr>
              <w:pStyle w:val="a3"/>
              <w:ind w:left="0"/>
            </w:pPr>
            <w:r>
              <w:t>Декабрь 2010г.-высшая категория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3C7F" w:rsidRDefault="00833C7F" w:rsidP="00BC6D63">
            <w:pPr>
              <w:pStyle w:val="a3"/>
              <w:ind w:left="0"/>
            </w:pPr>
            <w:r>
              <w:t>ЕГЭ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33C7F" w:rsidRDefault="00833C7F" w:rsidP="00BC6D63">
            <w:pPr>
              <w:pStyle w:val="a3"/>
              <w:ind w:left="0"/>
            </w:pPr>
            <w:r>
              <w:t xml:space="preserve">«Пушкинский </w:t>
            </w:r>
          </w:p>
          <w:p w:rsidR="00833C7F" w:rsidRDefault="00833C7F" w:rsidP="00BC6D63">
            <w:pPr>
              <w:pStyle w:val="a3"/>
              <w:ind w:left="0"/>
            </w:pPr>
            <w:r>
              <w:t>Лицей»-вечер</w:t>
            </w:r>
          </w:p>
        </w:tc>
      </w:tr>
      <w:tr w:rsidR="00833C7F" w:rsidTr="00833C7F">
        <w:tc>
          <w:tcPr>
            <w:tcW w:w="1702" w:type="dxa"/>
          </w:tcPr>
          <w:p w:rsidR="00833C7F" w:rsidRDefault="00833C7F" w:rsidP="00BC6D63">
            <w:pPr>
              <w:pStyle w:val="a3"/>
              <w:ind w:left="0"/>
            </w:pPr>
            <w:r>
              <w:t>Джумамухаме</w:t>
            </w:r>
          </w:p>
          <w:p w:rsidR="00833C7F" w:rsidRDefault="00833C7F" w:rsidP="00BC6D63">
            <w:pPr>
              <w:pStyle w:val="a3"/>
              <w:ind w:left="0"/>
            </w:pPr>
            <w:r>
              <w:t>дова Г.Ф.</w:t>
            </w:r>
          </w:p>
        </w:tc>
        <w:tc>
          <w:tcPr>
            <w:tcW w:w="2126" w:type="dxa"/>
          </w:tcPr>
          <w:p w:rsidR="00833C7F" w:rsidRDefault="00833C7F" w:rsidP="00BC6D63">
            <w:pPr>
              <w:pStyle w:val="a3"/>
              <w:ind w:left="0"/>
            </w:pPr>
            <w:r>
              <w:t>«Хрустальная роза»-1-2 м.</w:t>
            </w:r>
          </w:p>
          <w:p w:rsidR="00833C7F" w:rsidRDefault="00833C7F" w:rsidP="00BC6D63">
            <w:pPr>
              <w:pStyle w:val="a3"/>
              <w:ind w:left="0"/>
            </w:pPr>
            <w:r>
              <w:t>«Художественное слово»-1,3м.</w:t>
            </w:r>
          </w:p>
          <w:p w:rsidR="00833C7F" w:rsidRDefault="00833C7F" w:rsidP="00BC6D63">
            <w:pPr>
              <w:pStyle w:val="a3"/>
              <w:ind w:left="0"/>
            </w:pPr>
            <w:r>
              <w:lastRenderedPageBreak/>
              <w:t>«Моя семья»-участие</w:t>
            </w:r>
          </w:p>
          <w:p w:rsidR="00833C7F" w:rsidRDefault="00833C7F" w:rsidP="00BC6D63">
            <w:pPr>
              <w:pStyle w:val="a3"/>
              <w:ind w:left="0"/>
            </w:pPr>
            <w:r>
              <w:t>«Человек в истории.20 век»-участие,</w:t>
            </w:r>
          </w:p>
          <w:p w:rsidR="00833C7F" w:rsidRDefault="00833C7F" w:rsidP="00BC6D63">
            <w:pPr>
              <w:pStyle w:val="a3"/>
              <w:ind w:left="0"/>
            </w:pPr>
            <w:r>
              <w:t>Заметки в газету («Юнкор»),</w:t>
            </w:r>
          </w:p>
          <w:p w:rsidR="00833C7F" w:rsidRDefault="00833C7F" w:rsidP="00BC6D63">
            <w:pPr>
              <w:pStyle w:val="a3"/>
              <w:ind w:left="0"/>
            </w:pPr>
            <w:r>
              <w:t>Районный конкурс «Наша Победа»-участие</w:t>
            </w:r>
          </w:p>
          <w:p w:rsidR="00833C7F" w:rsidRDefault="00833C7F" w:rsidP="00BC6D63">
            <w:pPr>
              <w:pStyle w:val="a3"/>
              <w:ind w:left="0"/>
            </w:pPr>
          </w:p>
          <w:p w:rsidR="00833C7F" w:rsidRDefault="00833C7F" w:rsidP="00BC6D63">
            <w:pPr>
              <w:pStyle w:val="a3"/>
              <w:ind w:left="0"/>
            </w:pPr>
          </w:p>
        </w:tc>
        <w:tc>
          <w:tcPr>
            <w:tcW w:w="2410" w:type="dxa"/>
          </w:tcPr>
          <w:p w:rsidR="00833C7F" w:rsidRDefault="00833C7F" w:rsidP="00BC6D63">
            <w:pPr>
              <w:pStyle w:val="a3"/>
              <w:ind w:left="0"/>
            </w:pPr>
            <w:r>
              <w:lastRenderedPageBreak/>
              <w:t xml:space="preserve">Зам. директоров по ВР (кл. час «Я- гражданин России), </w:t>
            </w:r>
          </w:p>
          <w:p w:rsidR="00833C7F" w:rsidRDefault="00833C7F" w:rsidP="00BC6D63">
            <w:pPr>
              <w:pStyle w:val="a3"/>
              <w:ind w:left="0"/>
            </w:pPr>
          </w:p>
          <w:p w:rsidR="00833C7F" w:rsidRDefault="00833C7F" w:rsidP="00BC6D63">
            <w:pPr>
              <w:pStyle w:val="a3"/>
              <w:ind w:left="0"/>
            </w:pPr>
            <w:r>
              <w:lastRenderedPageBreak/>
              <w:t>учителей русского языка («театрализованная викторина «У лукоморья»»,</w:t>
            </w:r>
          </w:p>
          <w:p w:rsidR="00833C7F" w:rsidRDefault="00833C7F" w:rsidP="00BC6D63">
            <w:pPr>
              <w:pStyle w:val="a3"/>
              <w:ind w:left="0"/>
            </w:pPr>
          </w:p>
          <w:p w:rsidR="00833C7F" w:rsidRDefault="00833C7F" w:rsidP="00BC6D63">
            <w:pPr>
              <w:pStyle w:val="a3"/>
              <w:ind w:left="0"/>
            </w:pPr>
            <w:r>
              <w:t xml:space="preserve">Джанибековские чтения-презентация, </w:t>
            </w:r>
          </w:p>
          <w:p w:rsidR="00833C7F" w:rsidRDefault="00833C7F" w:rsidP="00BC6D63">
            <w:pPr>
              <w:pStyle w:val="a3"/>
              <w:ind w:left="0"/>
            </w:pPr>
          </w:p>
        </w:tc>
        <w:tc>
          <w:tcPr>
            <w:tcW w:w="1843" w:type="dxa"/>
          </w:tcPr>
          <w:p w:rsidR="00833C7F" w:rsidRDefault="00833C7F" w:rsidP="00BC6D63">
            <w:pPr>
              <w:pStyle w:val="a3"/>
              <w:ind w:left="0"/>
            </w:pPr>
            <w:r>
              <w:lastRenderedPageBreak/>
              <w:t>«Притяжатель-ные местоимения»-6кл.(мо)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3C7F" w:rsidRDefault="00833C7F" w:rsidP="00BC6D63">
            <w:pPr>
              <w:pStyle w:val="a3"/>
              <w:ind w:left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3C7F" w:rsidRDefault="00833C7F" w:rsidP="00BC6D63">
            <w:pPr>
              <w:pStyle w:val="a3"/>
              <w:ind w:left="0"/>
            </w:pPr>
            <w:r>
              <w:t>ГИА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33C7F" w:rsidRDefault="00833C7F" w:rsidP="00BC6D63">
            <w:pPr>
              <w:pStyle w:val="a3"/>
              <w:ind w:left="0"/>
            </w:pPr>
            <w:r>
              <w:t>«У лукоморья»</w:t>
            </w:r>
          </w:p>
          <w:p w:rsidR="00833C7F" w:rsidRDefault="00833C7F" w:rsidP="00BC6D63">
            <w:pPr>
              <w:pStyle w:val="a3"/>
              <w:ind w:left="0"/>
            </w:pPr>
            <w:r>
              <w:t xml:space="preserve">-литературная викторина </w:t>
            </w:r>
          </w:p>
        </w:tc>
      </w:tr>
      <w:tr w:rsidR="00833C7F" w:rsidTr="00833C7F">
        <w:tc>
          <w:tcPr>
            <w:tcW w:w="1702" w:type="dxa"/>
          </w:tcPr>
          <w:p w:rsidR="00833C7F" w:rsidRDefault="00833C7F" w:rsidP="00BC6D63">
            <w:pPr>
              <w:pStyle w:val="a3"/>
              <w:ind w:left="0"/>
            </w:pPr>
            <w:r>
              <w:lastRenderedPageBreak/>
              <w:t>Наурзбаев Т.К.</w:t>
            </w:r>
          </w:p>
        </w:tc>
        <w:tc>
          <w:tcPr>
            <w:tcW w:w="2126" w:type="dxa"/>
          </w:tcPr>
          <w:p w:rsidR="00833C7F" w:rsidRDefault="00833C7F" w:rsidP="00BC6D63">
            <w:pPr>
              <w:pStyle w:val="a3"/>
              <w:ind w:left="0"/>
            </w:pPr>
          </w:p>
        </w:tc>
        <w:tc>
          <w:tcPr>
            <w:tcW w:w="2410" w:type="dxa"/>
          </w:tcPr>
          <w:p w:rsidR="00833C7F" w:rsidRDefault="00833C7F" w:rsidP="00BC6D63">
            <w:pPr>
              <w:pStyle w:val="a3"/>
              <w:ind w:left="0"/>
            </w:pPr>
          </w:p>
        </w:tc>
        <w:tc>
          <w:tcPr>
            <w:tcW w:w="1843" w:type="dxa"/>
          </w:tcPr>
          <w:p w:rsidR="00833C7F" w:rsidRDefault="00833C7F" w:rsidP="00BC6D63">
            <w:pPr>
              <w:pStyle w:val="a3"/>
              <w:ind w:left="0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3C7F" w:rsidRDefault="00833C7F" w:rsidP="00BC6D63">
            <w:pPr>
              <w:pStyle w:val="a3"/>
              <w:ind w:left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3C7F" w:rsidRDefault="00833C7F" w:rsidP="00BC6D63">
            <w:pPr>
              <w:pStyle w:val="a3"/>
              <w:ind w:left="0"/>
            </w:pPr>
            <w:r>
              <w:t>ЕГЭ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33C7F" w:rsidRDefault="00833C7F" w:rsidP="00BC6D63">
            <w:pPr>
              <w:pStyle w:val="a3"/>
              <w:ind w:left="0"/>
            </w:pPr>
          </w:p>
        </w:tc>
      </w:tr>
      <w:tr w:rsidR="00833C7F" w:rsidTr="00833C7F">
        <w:tc>
          <w:tcPr>
            <w:tcW w:w="1702" w:type="dxa"/>
          </w:tcPr>
          <w:p w:rsidR="00833C7F" w:rsidRDefault="00833C7F" w:rsidP="00BC6D63">
            <w:pPr>
              <w:pStyle w:val="a3"/>
              <w:ind w:left="0"/>
            </w:pPr>
            <w:r>
              <w:t>Салимова Ф.Я.</w:t>
            </w:r>
          </w:p>
        </w:tc>
        <w:tc>
          <w:tcPr>
            <w:tcW w:w="2126" w:type="dxa"/>
          </w:tcPr>
          <w:p w:rsidR="00833C7F" w:rsidRDefault="00833C7F" w:rsidP="00BC6D63">
            <w:pPr>
              <w:pStyle w:val="a3"/>
              <w:ind w:left="0"/>
            </w:pPr>
            <w:r>
              <w:t>«Хрустальная роза» -участие</w:t>
            </w:r>
          </w:p>
          <w:p w:rsidR="00833C7F" w:rsidRDefault="00833C7F" w:rsidP="00BC6D63">
            <w:pPr>
              <w:pStyle w:val="a3"/>
              <w:ind w:left="0"/>
            </w:pPr>
          </w:p>
          <w:p w:rsidR="00833C7F" w:rsidRDefault="00833C7F" w:rsidP="00BC6D63">
            <w:pPr>
              <w:pStyle w:val="a3"/>
              <w:ind w:left="0"/>
            </w:pPr>
            <w:r>
              <w:t>«Художественное слово»- участие</w:t>
            </w:r>
          </w:p>
          <w:p w:rsidR="00833C7F" w:rsidRDefault="00833C7F" w:rsidP="00BC6D63">
            <w:pPr>
              <w:pStyle w:val="a3"/>
              <w:ind w:left="0"/>
            </w:pPr>
          </w:p>
          <w:p w:rsidR="00833C7F" w:rsidRDefault="00833C7F" w:rsidP="00BC6D63">
            <w:pPr>
              <w:pStyle w:val="a3"/>
              <w:ind w:left="0"/>
            </w:pPr>
            <w:r>
              <w:t>«Моя семья»-участие,</w:t>
            </w:r>
          </w:p>
          <w:p w:rsidR="00833C7F" w:rsidRDefault="00833C7F" w:rsidP="00BC6D63">
            <w:pPr>
              <w:pStyle w:val="a3"/>
              <w:ind w:left="0"/>
            </w:pPr>
          </w:p>
          <w:p w:rsidR="00833C7F" w:rsidRDefault="00833C7F" w:rsidP="00BC6D63">
            <w:pPr>
              <w:pStyle w:val="a3"/>
              <w:ind w:left="0"/>
            </w:pPr>
            <w:r>
              <w:t>«Президентские игры» (1м.)- 8кл. в районных играх</w:t>
            </w:r>
          </w:p>
          <w:p w:rsidR="00833C7F" w:rsidRDefault="00833C7F" w:rsidP="00BC6D63">
            <w:pPr>
              <w:pStyle w:val="a3"/>
              <w:ind w:left="0"/>
            </w:pPr>
          </w:p>
        </w:tc>
        <w:tc>
          <w:tcPr>
            <w:tcW w:w="2410" w:type="dxa"/>
          </w:tcPr>
          <w:p w:rsidR="00833C7F" w:rsidRDefault="00833C7F" w:rsidP="00BC6D63">
            <w:pPr>
              <w:pStyle w:val="a3"/>
              <w:ind w:left="0"/>
            </w:pPr>
            <w:r>
              <w:t xml:space="preserve">Зам. директоров по ВР (кл. час «Мы- граждане  России), </w:t>
            </w:r>
          </w:p>
          <w:p w:rsidR="00833C7F" w:rsidRDefault="00833C7F" w:rsidP="00BC6D63">
            <w:pPr>
              <w:pStyle w:val="a3"/>
              <w:ind w:left="0"/>
            </w:pPr>
            <w:r>
              <w:t>учителей русского языка («литературная игра «Что за прелесть эти сказки…»,</w:t>
            </w:r>
          </w:p>
          <w:p w:rsidR="00833C7F" w:rsidRDefault="00833C7F" w:rsidP="00BC6D63">
            <w:pPr>
              <w:pStyle w:val="a3"/>
              <w:ind w:left="0"/>
            </w:pPr>
          </w:p>
        </w:tc>
        <w:tc>
          <w:tcPr>
            <w:tcW w:w="1843" w:type="dxa"/>
          </w:tcPr>
          <w:p w:rsidR="00833C7F" w:rsidRDefault="00833C7F" w:rsidP="00BC6D63">
            <w:pPr>
              <w:pStyle w:val="a3"/>
              <w:ind w:left="0"/>
            </w:pPr>
            <w:r>
              <w:t>«Герб. Гимн.</w:t>
            </w:r>
          </w:p>
          <w:p w:rsidR="00833C7F" w:rsidRDefault="00833C7F" w:rsidP="00BC6D63">
            <w:pPr>
              <w:pStyle w:val="a3"/>
              <w:ind w:left="0"/>
            </w:pPr>
            <w:r>
              <w:t>Флаг.»-.(мо)- 5кл.обществознание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3C7F" w:rsidRDefault="00833C7F" w:rsidP="00BC6D63">
            <w:pPr>
              <w:pStyle w:val="a3"/>
              <w:ind w:left="0"/>
            </w:pPr>
            <w:r>
              <w:t>Декабрь 2010г.- первая категория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3C7F" w:rsidRDefault="00833C7F" w:rsidP="00F837EA">
            <w:pPr>
              <w:pStyle w:val="a3"/>
              <w:ind w:left="0"/>
            </w:pPr>
            <w:r>
              <w:t>обществозн-1</w:t>
            </w:r>
            <w:r w:rsidR="00F837EA">
              <w:t>м</w:t>
            </w:r>
            <w:r>
              <w:t xml:space="preserve"> (9кл</w:t>
            </w:r>
            <w:r w:rsidR="00F837EA">
              <w:t>)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33C7F" w:rsidRDefault="00833C7F" w:rsidP="00BC6D63">
            <w:pPr>
              <w:pStyle w:val="a3"/>
              <w:ind w:left="0"/>
            </w:pPr>
            <w:r>
              <w:t>«Что за пре-</w:t>
            </w:r>
          </w:p>
          <w:p w:rsidR="00833C7F" w:rsidRDefault="00833C7F" w:rsidP="00BC6D63">
            <w:pPr>
              <w:pStyle w:val="a3"/>
              <w:ind w:left="0"/>
            </w:pPr>
            <w:r>
              <w:t>лесть эти сказ-</w:t>
            </w:r>
          </w:p>
          <w:p w:rsidR="00833C7F" w:rsidRDefault="00833C7F" w:rsidP="00BC6D63">
            <w:pPr>
              <w:pStyle w:val="a3"/>
              <w:ind w:left="0"/>
            </w:pPr>
            <w:r>
              <w:t>ки»-литера-</w:t>
            </w:r>
          </w:p>
          <w:p w:rsidR="00833C7F" w:rsidRDefault="00833C7F" w:rsidP="00BC6D63">
            <w:pPr>
              <w:pStyle w:val="a3"/>
              <w:ind w:left="0"/>
            </w:pPr>
            <w:r>
              <w:t>турная игра</w:t>
            </w:r>
          </w:p>
        </w:tc>
      </w:tr>
      <w:tr w:rsidR="00833C7F" w:rsidTr="00833C7F">
        <w:tc>
          <w:tcPr>
            <w:tcW w:w="1702" w:type="dxa"/>
          </w:tcPr>
          <w:p w:rsidR="00833C7F" w:rsidRDefault="00833C7F" w:rsidP="00BC6D63">
            <w:pPr>
              <w:pStyle w:val="a3"/>
              <w:ind w:left="0"/>
            </w:pPr>
            <w:r>
              <w:t>Килдалиева С.Ж.</w:t>
            </w:r>
          </w:p>
        </w:tc>
        <w:tc>
          <w:tcPr>
            <w:tcW w:w="2126" w:type="dxa"/>
          </w:tcPr>
          <w:p w:rsidR="00833C7F" w:rsidRDefault="00833C7F" w:rsidP="00BC6D63">
            <w:pPr>
              <w:pStyle w:val="a3"/>
              <w:ind w:left="0"/>
            </w:pPr>
          </w:p>
        </w:tc>
        <w:tc>
          <w:tcPr>
            <w:tcW w:w="2410" w:type="dxa"/>
          </w:tcPr>
          <w:p w:rsidR="00833C7F" w:rsidRDefault="00833C7F" w:rsidP="00BC6D63">
            <w:pPr>
              <w:pStyle w:val="a3"/>
              <w:ind w:left="0"/>
            </w:pPr>
            <w:r>
              <w:t xml:space="preserve">Зам. директоров по УВР (откр. урок) </w:t>
            </w:r>
          </w:p>
        </w:tc>
        <w:tc>
          <w:tcPr>
            <w:tcW w:w="1843" w:type="dxa"/>
          </w:tcPr>
          <w:p w:rsidR="00833C7F" w:rsidRDefault="00833C7F" w:rsidP="00BC6D63">
            <w:pPr>
              <w:pStyle w:val="a3"/>
              <w:ind w:left="0"/>
            </w:pPr>
            <w:r>
              <w:t xml:space="preserve"> «Россия –наша страна»-9кл. на районном семинаре, </w:t>
            </w:r>
          </w:p>
          <w:p w:rsidR="00833C7F" w:rsidRDefault="00833C7F" w:rsidP="00BC6D63">
            <w:pPr>
              <w:pStyle w:val="a3"/>
              <w:ind w:left="0"/>
            </w:pPr>
          </w:p>
          <w:p w:rsidR="00833C7F" w:rsidRDefault="00833C7F" w:rsidP="00BC6D63">
            <w:pPr>
              <w:pStyle w:val="a3"/>
              <w:ind w:left="0"/>
            </w:pPr>
            <w:r>
              <w:t>«Рождествен-ский вечер»-6кл.(мо)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3C7F" w:rsidRDefault="00833C7F" w:rsidP="00BC6D63">
            <w:pPr>
              <w:pStyle w:val="a3"/>
              <w:ind w:left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837EA" w:rsidRDefault="00833C7F" w:rsidP="00BC6D63">
            <w:pPr>
              <w:pStyle w:val="a3"/>
              <w:ind w:left="0"/>
            </w:pPr>
            <w:r>
              <w:t>анг.</w:t>
            </w:r>
          </w:p>
          <w:p w:rsidR="00F837EA" w:rsidRDefault="00833C7F" w:rsidP="00BC6D63">
            <w:pPr>
              <w:pStyle w:val="a3"/>
              <w:ind w:left="0"/>
            </w:pPr>
            <w:r>
              <w:t>яз-</w:t>
            </w:r>
          </w:p>
          <w:p w:rsidR="00F837EA" w:rsidRDefault="00833C7F" w:rsidP="00BC6D63">
            <w:pPr>
              <w:pStyle w:val="a3"/>
              <w:ind w:left="0"/>
            </w:pPr>
            <w:r>
              <w:t xml:space="preserve">2 </w:t>
            </w:r>
            <w:r w:rsidR="00F837EA">
              <w:t>м</w:t>
            </w:r>
          </w:p>
          <w:p w:rsidR="00833C7F" w:rsidRDefault="00F837EA" w:rsidP="00BC6D63">
            <w:pPr>
              <w:pStyle w:val="a3"/>
              <w:ind w:left="0"/>
            </w:pPr>
            <w:r>
              <w:t>9кл.</w:t>
            </w:r>
          </w:p>
          <w:p w:rsidR="00833C7F" w:rsidRDefault="00833C7F" w:rsidP="00BC6D63">
            <w:pPr>
              <w:pStyle w:val="a3"/>
              <w:ind w:left="0"/>
            </w:pPr>
            <w:r>
              <w:t>ЕГЭ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33C7F" w:rsidRDefault="00833C7F" w:rsidP="00BC6D63">
            <w:pPr>
              <w:pStyle w:val="a3"/>
              <w:ind w:left="0"/>
            </w:pPr>
            <w:r>
              <w:t>КВН «Англий</w:t>
            </w:r>
          </w:p>
          <w:p w:rsidR="00833C7F" w:rsidRDefault="00833C7F" w:rsidP="00BC6D63">
            <w:pPr>
              <w:pStyle w:val="a3"/>
              <w:ind w:left="0"/>
            </w:pPr>
            <w:r>
              <w:t>ский –это весе-</w:t>
            </w:r>
          </w:p>
          <w:p w:rsidR="00833C7F" w:rsidRDefault="00833C7F" w:rsidP="00BC6D63">
            <w:pPr>
              <w:pStyle w:val="a3"/>
              <w:ind w:left="0"/>
            </w:pPr>
            <w:r>
              <w:t>ло»-5-7 кл.</w:t>
            </w:r>
          </w:p>
          <w:p w:rsidR="00833C7F" w:rsidRDefault="00833C7F" w:rsidP="00BC6D63">
            <w:pPr>
              <w:pStyle w:val="a3"/>
              <w:ind w:left="0"/>
            </w:pPr>
            <w:r>
              <w:t>вечер «Путе-</w:t>
            </w:r>
          </w:p>
          <w:p w:rsidR="00833C7F" w:rsidRDefault="00833C7F" w:rsidP="00BC6D63">
            <w:pPr>
              <w:pStyle w:val="a3"/>
              <w:ind w:left="0"/>
            </w:pPr>
            <w:r>
              <w:t>шествие за гра-</w:t>
            </w:r>
          </w:p>
          <w:p w:rsidR="00833C7F" w:rsidRDefault="00833C7F" w:rsidP="00BC6D63">
            <w:pPr>
              <w:pStyle w:val="a3"/>
              <w:ind w:left="0"/>
            </w:pPr>
            <w:r>
              <w:t>ницу»-8-11кл.</w:t>
            </w:r>
          </w:p>
        </w:tc>
      </w:tr>
      <w:tr w:rsidR="00833C7F" w:rsidTr="00833C7F">
        <w:tc>
          <w:tcPr>
            <w:tcW w:w="1702" w:type="dxa"/>
          </w:tcPr>
          <w:p w:rsidR="00833C7F" w:rsidRDefault="00833C7F" w:rsidP="00BC6D63">
            <w:pPr>
              <w:pStyle w:val="a3"/>
              <w:ind w:left="0"/>
            </w:pPr>
            <w:r>
              <w:t>Утебаева С.А.</w:t>
            </w:r>
          </w:p>
        </w:tc>
        <w:tc>
          <w:tcPr>
            <w:tcW w:w="2126" w:type="dxa"/>
          </w:tcPr>
          <w:p w:rsidR="00833C7F" w:rsidRDefault="00833C7F" w:rsidP="00BC6D63">
            <w:pPr>
              <w:pStyle w:val="a3"/>
              <w:ind w:left="0"/>
            </w:pPr>
            <w:r>
              <w:t>«Природа родного края глазами ребёнка»-победитель областного конкурса,</w:t>
            </w:r>
          </w:p>
          <w:p w:rsidR="00833C7F" w:rsidRDefault="00833C7F" w:rsidP="00BC6D63">
            <w:pPr>
              <w:pStyle w:val="a3"/>
              <w:ind w:left="0"/>
            </w:pPr>
          </w:p>
          <w:p w:rsidR="00833C7F" w:rsidRDefault="00833C7F" w:rsidP="00BC6D63">
            <w:pPr>
              <w:pStyle w:val="a3"/>
              <w:ind w:left="0"/>
            </w:pPr>
            <w:r>
              <w:t>«Красота своими руками»-1-3 м.</w:t>
            </w:r>
          </w:p>
          <w:p w:rsidR="00833C7F" w:rsidRDefault="00833C7F" w:rsidP="00BC6D63">
            <w:pPr>
              <w:pStyle w:val="a3"/>
              <w:ind w:left="0"/>
            </w:pPr>
          </w:p>
          <w:p w:rsidR="00833C7F" w:rsidRDefault="00833C7F" w:rsidP="00BC6D63">
            <w:pPr>
              <w:pStyle w:val="a3"/>
              <w:ind w:left="0"/>
            </w:pPr>
            <w:r>
              <w:t xml:space="preserve"> Благотворительная акция  «Протяни руку»,</w:t>
            </w:r>
          </w:p>
          <w:p w:rsidR="00833C7F" w:rsidRDefault="00833C7F" w:rsidP="00BC6D63">
            <w:pPr>
              <w:pStyle w:val="a3"/>
              <w:ind w:left="0"/>
            </w:pPr>
            <w:r>
              <w:t>Районная акция «Помоги птицам»</w:t>
            </w:r>
          </w:p>
        </w:tc>
        <w:tc>
          <w:tcPr>
            <w:tcW w:w="2410" w:type="dxa"/>
          </w:tcPr>
          <w:p w:rsidR="00833C7F" w:rsidRDefault="00833C7F" w:rsidP="00BC6D63">
            <w:pPr>
              <w:pStyle w:val="a3"/>
              <w:ind w:left="0"/>
            </w:pPr>
            <w:r>
              <w:t>Выступление на ШМО по теме самообразования  «Развитие речи на уроках русского языка»</w:t>
            </w:r>
          </w:p>
        </w:tc>
        <w:tc>
          <w:tcPr>
            <w:tcW w:w="1843" w:type="dxa"/>
          </w:tcPr>
          <w:p w:rsidR="00833C7F" w:rsidRDefault="00833C7F" w:rsidP="00BC6D63">
            <w:pPr>
              <w:pStyle w:val="a3"/>
              <w:ind w:left="0"/>
            </w:pPr>
            <w:r>
              <w:t>«О братьях наших меньших»-1кл. литературное чтение (мо)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3C7F" w:rsidRDefault="00833C7F" w:rsidP="00BC6D63">
            <w:pPr>
              <w:pStyle w:val="a3"/>
              <w:ind w:left="0"/>
            </w:pPr>
            <w:r>
              <w:t>Декабрь 2010г.-первая категория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3C7F" w:rsidRDefault="00833C7F" w:rsidP="00BC6D63">
            <w:pPr>
              <w:pStyle w:val="a3"/>
              <w:ind w:left="0"/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33C7F" w:rsidRDefault="00833C7F" w:rsidP="00BC6D63">
            <w:pPr>
              <w:pStyle w:val="a3"/>
              <w:ind w:left="0"/>
            </w:pPr>
            <w:r>
              <w:t>Математи-</w:t>
            </w:r>
          </w:p>
          <w:p w:rsidR="00833C7F" w:rsidRDefault="00833C7F" w:rsidP="00BC6D63">
            <w:pPr>
              <w:pStyle w:val="a3"/>
              <w:ind w:left="0"/>
            </w:pPr>
            <w:r>
              <w:t>ческий КВН</w:t>
            </w:r>
          </w:p>
          <w:p w:rsidR="00833C7F" w:rsidRDefault="00833C7F" w:rsidP="00BC6D63">
            <w:pPr>
              <w:pStyle w:val="a3"/>
              <w:ind w:left="0"/>
            </w:pPr>
            <w:r>
              <w:t>1-2 кл.</w:t>
            </w:r>
          </w:p>
        </w:tc>
      </w:tr>
      <w:tr w:rsidR="00833C7F" w:rsidTr="00833C7F">
        <w:tc>
          <w:tcPr>
            <w:tcW w:w="1702" w:type="dxa"/>
          </w:tcPr>
          <w:p w:rsidR="00833C7F" w:rsidRDefault="00833C7F" w:rsidP="00BC6D63">
            <w:pPr>
              <w:pStyle w:val="a3"/>
              <w:ind w:left="0"/>
            </w:pPr>
            <w:r>
              <w:t>Давлеталиева Г.Х.</w:t>
            </w:r>
          </w:p>
        </w:tc>
        <w:tc>
          <w:tcPr>
            <w:tcW w:w="2126" w:type="dxa"/>
          </w:tcPr>
          <w:p w:rsidR="00833C7F" w:rsidRDefault="00833C7F" w:rsidP="00BC6D63">
            <w:pPr>
              <w:pStyle w:val="a3"/>
              <w:ind w:left="0"/>
            </w:pPr>
            <w:r>
              <w:t>«Художественное слово»-2м.</w:t>
            </w:r>
          </w:p>
          <w:p w:rsidR="00833C7F" w:rsidRDefault="00833C7F" w:rsidP="00BC6D63">
            <w:pPr>
              <w:pStyle w:val="a3"/>
              <w:ind w:left="0"/>
            </w:pPr>
            <w:r>
              <w:t>Районная акция «Помоги птицам»,</w:t>
            </w:r>
          </w:p>
          <w:p w:rsidR="00833C7F" w:rsidRDefault="00833C7F" w:rsidP="00BC6D63">
            <w:pPr>
              <w:pStyle w:val="a3"/>
              <w:ind w:left="0"/>
            </w:pPr>
          </w:p>
          <w:p w:rsidR="00833C7F" w:rsidRDefault="00833C7F" w:rsidP="00BC6D63">
            <w:pPr>
              <w:pStyle w:val="a3"/>
              <w:ind w:left="0"/>
            </w:pPr>
            <w:r>
              <w:t>Международная игра «Кенгуру»-2кл.</w:t>
            </w:r>
          </w:p>
          <w:p w:rsidR="00833C7F" w:rsidRDefault="00833C7F" w:rsidP="00BC6D63">
            <w:pPr>
              <w:pStyle w:val="a3"/>
              <w:ind w:left="0"/>
            </w:pPr>
          </w:p>
          <w:p w:rsidR="00833C7F" w:rsidRDefault="00833C7F" w:rsidP="00BC6D63">
            <w:pPr>
              <w:pStyle w:val="a3"/>
              <w:ind w:left="0"/>
            </w:pPr>
          </w:p>
        </w:tc>
        <w:tc>
          <w:tcPr>
            <w:tcW w:w="2410" w:type="dxa"/>
          </w:tcPr>
          <w:p w:rsidR="00833C7F" w:rsidRDefault="00833C7F" w:rsidP="00BC6D63">
            <w:pPr>
              <w:pStyle w:val="a3"/>
              <w:ind w:left="0"/>
            </w:pPr>
            <w:r>
              <w:lastRenderedPageBreak/>
              <w:t>Зам. директоров по УВР (откр. урок),</w:t>
            </w:r>
          </w:p>
          <w:p w:rsidR="00833C7F" w:rsidRDefault="00833C7F" w:rsidP="00BC6D63">
            <w:pPr>
              <w:pStyle w:val="a3"/>
              <w:ind w:left="0"/>
            </w:pPr>
          </w:p>
          <w:p w:rsidR="00833C7F" w:rsidRDefault="00833C7F" w:rsidP="00BC6D63">
            <w:pPr>
              <w:pStyle w:val="a3"/>
              <w:ind w:left="0"/>
            </w:pPr>
            <w:r>
              <w:t xml:space="preserve">Джанибековские </w:t>
            </w:r>
            <w:r>
              <w:lastRenderedPageBreak/>
              <w:t>чтения-презентация, выступление уч-ся.,</w:t>
            </w:r>
          </w:p>
          <w:p w:rsidR="00833C7F" w:rsidRDefault="00833C7F" w:rsidP="00BC6D63">
            <w:pPr>
              <w:pStyle w:val="a3"/>
              <w:ind w:left="0"/>
            </w:pPr>
          </w:p>
          <w:p w:rsidR="00833C7F" w:rsidRDefault="00833C7F" w:rsidP="00BC6D63">
            <w:pPr>
              <w:pStyle w:val="a3"/>
              <w:ind w:left="0"/>
            </w:pPr>
            <w:r>
              <w:t>Выступление по теме самообразования на ШМО «Формирование у младших школьников орфографической зоркости как базового орфографического уровня»</w:t>
            </w:r>
          </w:p>
          <w:p w:rsidR="00833C7F" w:rsidRDefault="00833C7F" w:rsidP="00BC6D63">
            <w:pPr>
              <w:pStyle w:val="a3"/>
              <w:ind w:left="0"/>
            </w:pPr>
          </w:p>
        </w:tc>
        <w:tc>
          <w:tcPr>
            <w:tcW w:w="1843" w:type="dxa"/>
          </w:tcPr>
          <w:p w:rsidR="00833C7F" w:rsidRDefault="00833C7F" w:rsidP="00BC6D63">
            <w:pPr>
              <w:pStyle w:val="a3"/>
              <w:ind w:left="0"/>
            </w:pPr>
            <w:r>
              <w:lastRenderedPageBreak/>
              <w:t xml:space="preserve">«Слова с сочетаниями жи-ши, ча-ща, чу-щу»-3кл. на </w:t>
            </w:r>
            <w:r>
              <w:lastRenderedPageBreak/>
              <w:t>районном семинаре,</w:t>
            </w:r>
          </w:p>
          <w:p w:rsidR="00833C7F" w:rsidRDefault="00833C7F" w:rsidP="00BC6D63">
            <w:pPr>
              <w:pStyle w:val="a3"/>
              <w:ind w:left="0"/>
            </w:pPr>
          </w:p>
          <w:p w:rsidR="00833C7F" w:rsidRDefault="00833C7F" w:rsidP="00BC6D63">
            <w:pPr>
              <w:pStyle w:val="a3"/>
              <w:ind w:left="0"/>
            </w:pPr>
            <w:r>
              <w:t>«Правописание парных звонких согласных в  корне слова»-2кл. (мо)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3C7F" w:rsidRDefault="00833C7F" w:rsidP="00BC6D63">
            <w:pPr>
              <w:pStyle w:val="a3"/>
              <w:ind w:left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3C7F" w:rsidRDefault="00833C7F" w:rsidP="00BC6D63">
            <w:pPr>
              <w:pStyle w:val="a3"/>
              <w:ind w:left="0"/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33C7F" w:rsidRDefault="00833C7F" w:rsidP="00BC6D63">
            <w:pPr>
              <w:pStyle w:val="a3"/>
              <w:ind w:left="0"/>
            </w:pPr>
            <w:r>
              <w:t xml:space="preserve">«Весёлые </w:t>
            </w:r>
          </w:p>
          <w:p w:rsidR="00833C7F" w:rsidRDefault="00833C7F" w:rsidP="00BC6D63">
            <w:pPr>
              <w:pStyle w:val="a3"/>
              <w:ind w:left="0"/>
            </w:pPr>
            <w:r>
              <w:t>старты»</w:t>
            </w:r>
          </w:p>
          <w:p w:rsidR="00833C7F" w:rsidRDefault="00833C7F" w:rsidP="00BC6D63">
            <w:pPr>
              <w:pStyle w:val="a3"/>
              <w:ind w:left="0"/>
            </w:pPr>
            <w:r>
              <w:t>1-4 кл.</w:t>
            </w:r>
          </w:p>
        </w:tc>
      </w:tr>
      <w:tr w:rsidR="00833C7F" w:rsidTr="00833C7F">
        <w:tc>
          <w:tcPr>
            <w:tcW w:w="1702" w:type="dxa"/>
          </w:tcPr>
          <w:p w:rsidR="00833C7F" w:rsidRDefault="00833C7F" w:rsidP="00833C7F">
            <w:pPr>
              <w:pStyle w:val="a3"/>
              <w:ind w:left="0"/>
            </w:pPr>
            <w:r>
              <w:lastRenderedPageBreak/>
              <w:t>Джиенбулатова Г.Н.</w:t>
            </w:r>
          </w:p>
        </w:tc>
        <w:tc>
          <w:tcPr>
            <w:tcW w:w="2126" w:type="dxa"/>
          </w:tcPr>
          <w:p w:rsidR="00833C7F" w:rsidRDefault="00833C7F" w:rsidP="00BC6D63">
            <w:pPr>
              <w:pStyle w:val="a3"/>
              <w:ind w:left="0"/>
            </w:pPr>
            <w:r>
              <w:t>«Стань звездой»-</w:t>
            </w:r>
          </w:p>
          <w:p w:rsidR="00833C7F" w:rsidRDefault="00833C7F" w:rsidP="00BC6D63">
            <w:pPr>
              <w:pStyle w:val="a3"/>
              <w:ind w:left="0"/>
            </w:pPr>
            <w:r>
              <w:t>3 м.</w:t>
            </w:r>
          </w:p>
          <w:p w:rsidR="00833C7F" w:rsidRDefault="00833C7F" w:rsidP="00BC6D63">
            <w:pPr>
              <w:pStyle w:val="a3"/>
              <w:ind w:left="0"/>
            </w:pPr>
          </w:p>
          <w:p w:rsidR="00833C7F" w:rsidRDefault="00833C7F" w:rsidP="00BC6D63">
            <w:pPr>
              <w:pStyle w:val="a3"/>
              <w:ind w:left="0"/>
            </w:pPr>
            <w:r>
              <w:t>«Природа родного края глазами ребёнка»-призёр областного конкурса-2 м.</w:t>
            </w:r>
          </w:p>
          <w:p w:rsidR="00833C7F" w:rsidRDefault="00833C7F" w:rsidP="00BC6D63">
            <w:pPr>
              <w:pStyle w:val="a3"/>
              <w:ind w:left="0"/>
            </w:pPr>
          </w:p>
          <w:p w:rsidR="00833C7F" w:rsidRDefault="00833C7F" w:rsidP="00BC6D63">
            <w:pPr>
              <w:pStyle w:val="a3"/>
              <w:ind w:left="0"/>
            </w:pPr>
            <w:r>
              <w:t>Районный конкурс смотра строя и песни, посвящённый дню Победы-2 м.</w:t>
            </w:r>
          </w:p>
          <w:p w:rsidR="00833C7F" w:rsidRDefault="00833C7F" w:rsidP="00BC6D63">
            <w:pPr>
              <w:pStyle w:val="a3"/>
              <w:ind w:left="0"/>
            </w:pPr>
          </w:p>
          <w:p w:rsidR="00833C7F" w:rsidRDefault="00833C7F" w:rsidP="00BC6D63">
            <w:pPr>
              <w:pStyle w:val="a3"/>
              <w:ind w:left="0"/>
            </w:pPr>
            <w:r>
              <w:t>Районная акция «Помоги птицам»</w:t>
            </w:r>
          </w:p>
          <w:p w:rsidR="00833C7F" w:rsidRDefault="00833C7F" w:rsidP="00BC6D63">
            <w:pPr>
              <w:pStyle w:val="a3"/>
              <w:ind w:left="0"/>
            </w:pPr>
          </w:p>
        </w:tc>
        <w:tc>
          <w:tcPr>
            <w:tcW w:w="2410" w:type="dxa"/>
          </w:tcPr>
          <w:p w:rsidR="00833C7F" w:rsidRDefault="00833C7F" w:rsidP="00BC6D63">
            <w:pPr>
              <w:pStyle w:val="a3"/>
              <w:ind w:left="0"/>
            </w:pPr>
            <w:r>
              <w:t>Зам. директоров по УВР (откр. урок),</w:t>
            </w:r>
          </w:p>
          <w:p w:rsidR="00833C7F" w:rsidRDefault="00833C7F" w:rsidP="00BC6D63">
            <w:pPr>
              <w:pStyle w:val="a3"/>
              <w:ind w:left="0"/>
            </w:pPr>
          </w:p>
          <w:p w:rsidR="00833C7F" w:rsidRDefault="00833C7F" w:rsidP="00BC6D63">
            <w:pPr>
              <w:pStyle w:val="a3"/>
              <w:ind w:left="0"/>
            </w:pPr>
            <w:r>
              <w:t>Районный конкурс «Учитель года»-участие</w:t>
            </w:r>
          </w:p>
          <w:p w:rsidR="00833C7F" w:rsidRDefault="00833C7F" w:rsidP="00BC6D63">
            <w:pPr>
              <w:pStyle w:val="a3"/>
              <w:ind w:left="0"/>
            </w:pPr>
          </w:p>
        </w:tc>
        <w:tc>
          <w:tcPr>
            <w:tcW w:w="1843" w:type="dxa"/>
          </w:tcPr>
          <w:p w:rsidR="00833C7F" w:rsidRDefault="00833C7F" w:rsidP="00BC6D63">
            <w:pPr>
              <w:pStyle w:val="a3"/>
              <w:ind w:left="0"/>
            </w:pPr>
            <w:r>
              <w:t>«Закрепление таблицы умножения и деления»-3кл. на районном семинаре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3C7F" w:rsidRDefault="00833C7F" w:rsidP="00BC6D63">
            <w:pPr>
              <w:pStyle w:val="a3"/>
              <w:ind w:left="0"/>
            </w:pPr>
            <w:r>
              <w:t>Декабрь 2010г.-первая категория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3C7F" w:rsidRDefault="00833C7F" w:rsidP="00BC6D63">
            <w:pPr>
              <w:pStyle w:val="a3"/>
              <w:ind w:left="0"/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33C7F" w:rsidRDefault="00833C7F" w:rsidP="00BC6D63">
            <w:pPr>
              <w:pStyle w:val="a3"/>
              <w:ind w:left="0"/>
            </w:pPr>
            <w:r>
              <w:t>Музыкаль-</w:t>
            </w:r>
          </w:p>
          <w:p w:rsidR="00833C7F" w:rsidRDefault="00833C7F" w:rsidP="00833C7F">
            <w:pPr>
              <w:pStyle w:val="a3"/>
              <w:ind w:left="0"/>
            </w:pPr>
            <w:r>
              <w:t xml:space="preserve">ный </w:t>
            </w:r>
          </w:p>
          <w:p w:rsidR="00833C7F" w:rsidRDefault="00833C7F" w:rsidP="00833C7F">
            <w:pPr>
              <w:pStyle w:val="a3"/>
              <w:ind w:left="0"/>
            </w:pPr>
            <w:r>
              <w:t>КВН 3-4 кл.</w:t>
            </w:r>
          </w:p>
        </w:tc>
      </w:tr>
      <w:tr w:rsidR="00833C7F" w:rsidTr="00833C7F">
        <w:tc>
          <w:tcPr>
            <w:tcW w:w="1702" w:type="dxa"/>
          </w:tcPr>
          <w:p w:rsidR="00833C7F" w:rsidRDefault="00833C7F" w:rsidP="00833C7F">
            <w:pPr>
              <w:pStyle w:val="a3"/>
              <w:ind w:left="0"/>
            </w:pPr>
            <w:r>
              <w:t>Джуманова С.Н.</w:t>
            </w:r>
          </w:p>
        </w:tc>
        <w:tc>
          <w:tcPr>
            <w:tcW w:w="2126" w:type="dxa"/>
          </w:tcPr>
          <w:p w:rsidR="00833C7F" w:rsidRDefault="00833C7F" w:rsidP="00BC6D63">
            <w:pPr>
              <w:pStyle w:val="a3"/>
              <w:ind w:left="0"/>
            </w:pPr>
            <w:r>
              <w:t>Хрустальная роза» -2 м.</w:t>
            </w:r>
          </w:p>
          <w:p w:rsidR="00833C7F" w:rsidRDefault="00833C7F" w:rsidP="00BC6D63">
            <w:pPr>
              <w:pStyle w:val="a3"/>
              <w:ind w:left="0"/>
            </w:pPr>
          </w:p>
          <w:p w:rsidR="00833C7F" w:rsidRDefault="00833C7F" w:rsidP="00BC6D63">
            <w:pPr>
              <w:pStyle w:val="a3"/>
              <w:ind w:left="0"/>
            </w:pPr>
            <w:r>
              <w:t>«Художественное слово»- участие,</w:t>
            </w:r>
          </w:p>
          <w:p w:rsidR="00833C7F" w:rsidRDefault="00833C7F" w:rsidP="00BC6D63">
            <w:pPr>
              <w:pStyle w:val="a3"/>
              <w:ind w:left="0"/>
            </w:pPr>
          </w:p>
          <w:p w:rsidR="00833C7F" w:rsidRDefault="00833C7F" w:rsidP="00BC6D63">
            <w:pPr>
              <w:pStyle w:val="a3"/>
              <w:ind w:left="0"/>
            </w:pPr>
            <w:r>
              <w:t>Районная акция «Помоги птицам»,</w:t>
            </w:r>
          </w:p>
          <w:p w:rsidR="00833C7F" w:rsidRDefault="00833C7F" w:rsidP="00BC6D63">
            <w:pPr>
              <w:pStyle w:val="a3"/>
              <w:ind w:left="0"/>
            </w:pPr>
          </w:p>
          <w:p w:rsidR="00833C7F" w:rsidRDefault="00833C7F" w:rsidP="00BC6D63">
            <w:pPr>
              <w:pStyle w:val="a3"/>
              <w:ind w:left="0"/>
            </w:pPr>
            <w:r>
              <w:t>Международная игра «Кенгуру»-4кл</w:t>
            </w:r>
          </w:p>
        </w:tc>
        <w:tc>
          <w:tcPr>
            <w:tcW w:w="2410" w:type="dxa"/>
          </w:tcPr>
          <w:p w:rsidR="00833C7F" w:rsidRDefault="00833C7F" w:rsidP="00BC6D63">
            <w:pPr>
              <w:pStyle w:val="a3"/>
              <w:ind w:left="0"/>
            </w:pPr>
            <w:r>
              <w:t>Джанибековские чтения-презентация, выступление уч-ся.,</w:t>
            </w:r>
          </w:p>
          <w:p w:rsidR="00833C7F" w:rsidRDefault="00833C7F" w:rsidP="00BC6D63">
            <w:pPr>
              <w:pStyle w:val="a3"/>
              <w:ind w:left="0"/>
            </w:pPr>
          </w:p>
          <w:p w:rsidR="00833C7F" w:rsidRDefault="00833C7F" w:rsidP="00BC6D63">
            <w:pPr>
              <w:pStyle w:val="a3"/>
              <w:ind w:left="0"/>
            </w:pPr>
            <w:r>
              <w:t xml:space="preserve">Зам. директоров по ВР (кл. час «Я и мои права»-4 кл.), </w:t>
            </w:r>
          </w:p>
          <w:p w:rsidR="00833C7F" w:rsidRDefault="00833C7F" w:rsidP="00BC6D63">
            <w:pPr>
              <w:pStyle w:val="a3"/>
              <w:ind w:left="0"/>
            </w:pPr>
          </w:p>
          <w:p w:rsidR="00833C7F" w:rsidRDefault="00833C7F" w:rsidP="00BC6D63">
            <w:pPr>
              <w:pStyle w:val="a3"/>
              <w:ind w:left="0"/>
            </w:pPr>
          </w:p>
        </w:tc>
        <w:tc>
          <w:tcPr>
            <w:tcW w:w="1843" w:type="dxa"/>
          </w:tcPr>
          <w:p w:rsidR="00833C7F" w:rsidRDefault="00833C7F" w:rsidP="00833C7F">
            <w:pPr>
              <w:pStyle w:val="a3"/>
              <w:ind w:left="0"/>
            </w:pPr>
            <w:r>
              <w:t>«Правописание суффиксов  в конце наречий»-4кл.(мо)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3C7F" w:rsidRDefault="00833C7F" w:rsidP="00BC6D63">
            <w:pPr>
              <w:pStyle w:val="a3"/>
              <w:ind w:left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3C7F" w:rsidRDefault="00833C7F" w:rsidP="00BC6D63">
            <w:pPr>
              <w:pStyle w:val="a3"/>
              <w:ind w:left="0"/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33C7F" w:rsidRDefault="00833C7F" w:rsidP="00BC6D63">
            <w:pPr>
              <w:pStyle w:val="a3"/>
              <w:ind w:left="0"/>
            </w:pPr>
            <w:r>
              <w:t xml:space="preserve">КВН </w:t>
            </w:r>
          </w:p>
          <w:p w:rsidR="00833C7F" w:rsidRDefault="00833C7F" w:rsidP="00BC6D63">
            <w:pPr>
              <w:pStyle w:val="a3"/>
              <w:ind w:left="0"/>
            </w:pPr>
            <w:r>
              <w:t>по русскому</w:t>
            </w:r>
          </w:p>
          <w:p w:rsidR="00833C7F" w:rsidRDefault="00833C7F" w:rsidP="00BC6D63">
            <w:pPr>
              <w:pStyle w:val="a3"/>
              <w:ind w:left="0"/>
            </w:pPr>
            <w:r>
              <w:t>языку</w:t>
            </w:r>
          </w:p>
          <w:p w:rsidR="00833C7F" w:rsidRDefault="00833C7F" w:rsidP="00BC6D63">
            <w:pPr>
              <w:pStyle w:val="a3"/>
              <w:ind w:left="0"/>
            </w:pPr>
            <w:r>
              <w:t>2-4кл.</w:t>
            </w:r>
          </w:p>
        </w:tc>
      </w:tr>
      <w:tr w:rsidR="00833C7F" w:rsidTr="00833C7F">
        <w:tc>
          <w:tcPr>
            <w:tcW w:w="1702" w:type="dxa"/>
          </w:tcPr>
          <w:p w:rsidR="00833C7F" w:rsidRDefault="00833C7F" w:rsidP="00BC6D63">
            <w:pPr>
              <w:pStyle w:val="a3"/>
              <w:ind w:left="0"/>
            </w:pPr>
            <w:r>
              <w:t>Булатова В.А.</w:t>
            </w:r>
          </w:p>
        </w:tc>
        <w:tc>
          <w:tcPr>
            <w:tcW w:w="2126" w:type="dxa"/>
          </w:tcPr>
          <w:p w:rsidR="00833C7F" w:rsidRDefault="00833C7F" w:rsidP="00BC6D63">
            <w:pPr>
              <w:pStyle w:val="a3"/>
              <w:ind w:left="0"/>
            </w:pPr>
            <w:r>
              <w:t>Районная  краеведческая игра «Достопримечательности Красного Яра»-3 м.</w:t>
            </w:r>
          </w:p>
        </w:tc>
        <w:tc>
          <w:tcPr>
            <w:tcW w:w="2410" w:type="dxa"/>
          </w:tcPr>
          <w:p w:rsidR="00833C7F" w:rsidRDefault="00833C7F" w:rsidP="00BC6D63">
            <w:pPr>
              <w:pStyle w:val="a3"/>
              <w:ind w:left="0"/>
            </w:pPr>
            <w:r>
              <w:t>Зам. директоров по ВР (традиции ногайского народа- подготовка музейного материала)</w:t>
            </w:r>
          </w:p>
        </w:tc>
        <w:tc>
          <w:tcPr>
            <w:tcW w:w="1843" w:type="dxa"/>
          </w:tcPr>
          <w:p w:rsidR="00833C7F" w:rsidRDefault="00833C7F" w:rsidP="00BC6D63">
            <w:pPr>
              <w:pStyle w:val="a3"/>
              <w:ind w:left="0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3C7F" w:rsidRDefault="00833C7F" w:rsidP="00BC6D63">
            <w:pPr>
              <w:pStyle w:val="a3"/>
              <w:ind w:left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3C7F" w:rsidRDefault="00833C7F" w:rsidP="00BC6D63">
            <w:pPr>
              <w:pStyle w:val="a3"/>
              <w:ind w:left="0"/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33C7F" w:rsidRDefault="00833C7F" w:rsidP="00BC6D63">
            <w:pPr>
              <w:pStyle w:val="a3"/>
              <w:ind w:left="0"/>
            </w:pPr>
          </w:p>
        </w:tc>
      </w:tr>
      <w:tr w:rsidR="00833C7F" w:rsidTr="00833C7F">
        <w:tc>
          <w:tcPr>
            <w:tcW w:w="1702" w:type="dxa"/>
          </w:tcPr>
          <w:p w:rsidR="00833C7F" w:rsidRDefault="00833C7F" w:rsidP="00BC6D63">
            <w:pPr>
              <w:pStyle w:val="a3"/>
              <w:ind w:left="0"/>
            </w:pPr>
            <w:r>
              <w:t>Кильдалиева З.К.</w:t>
            </w:r>
          </w:p>
        </w:tc>
        <w:tc>
          <w:tcPr>
            <w:tcW w:w="2126" w:type="dxa"/>
          </w:tcPr>
          <w:p w:rsidR="00833C7F" w:rsidRDefault="00833C7F" w:rsidP="00BC6D63">
            <w:pPr>
              <w:pStyle w:val="a3"/>
              <w:ind w:left="0"/>
            </w:pPr>
            <w:r>
              <w:t xml:space="preserve"> Районный конкурс агитбригад «Мы за здоровый образ жизни-1 м.</w:t>
            </w:r>
          </w:p>
        </w:tc>
        <w:tc>
          <w:tcPr>
            <w:tcW w:w="2410" w:type="dxa"/>
          </w:tcPr>
          <w:p w:rsidR="00833C7F" w:rsidRDefault="00833C7F" w:rsidP="00BC6D63">
            <w:pPr>
              <w:pStyle w:val="a3"/>
              <w:ind w:left="0"/>
            </w:pPr>
            <w:r>
              <w:t>Зам. директоров по ВР,</w:t>
            </w:r>
          </w:p>
          <w:p w:rsidR="00833C7F" w:rsidRDefault="00833C7F" w:rsidP="00BC6D63">
            <w:pPr>
              <w:pStyle w:val="a3"/>
              <w:ind w:left="0"/>
            </w:pPr>
            <w:r>
              <w:t>Выступление агитбригады «Курение или здоровье -выбирайте сами»</w:t>
            </w:r>
          </w:p>
        </w:tc>
        <w:tc>
          <w:tcPr>
            <w:tcW w:w="1843" w:type="dxa"/>
          </w:tcPr>
          <w:p w:rsidR="00833C7F" w:rsidRDefault="00833C7F" w:rsidP="00BC6D63">
            <w:pPr>
              <w:pStyle w:val="a3"/>
              <w:ind w:left="0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3C7F" w:rsidRDefault="00833C7F" w:rsidP="00BC6D63">
            <w:pPr>
              <w:pStyle w:val="a3"/>
              <w:ind w:left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3C7F" w:rsidRDefault="00833C7F" w:rsidP="00BC6D63">
            <w:pPr>
              <w:pStyle w:val="a3"/>
              <w:ind w:left="0"/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33C7F" w:rsidRDefault="00833C7F" w:rsidP="00BC6D63">
            <w:pPr>
              <w:pStyle w:val="a3"/>
              <w:ind w:left="0"/>
            </w:pPr>
            <w:r>
              <w:t>«Путе</w:t>
            </w:r>
          </w:p>
          <w:p w:rsidR="00833C7F" w:rsidRDefault="00833C7F" w:rsidP="00BC6D63">
            <w:pPr>
              <w:pStyle w:val="a3"/>
              <w:ind w:left="0"/>
            </w:pPr>
            <w:r>
              <w:t>шествие по</w:t>
            </w:r>
          </w:p>
          <w:p w:rsidR="00833C7F" w:rsidRDefault="00833C7F" w:rsidP="00BC6D63">
            <w:pPr>
              <w:pStyle w:val="a3"/>
              <w:ind w:left="0"/>
            </w:pPr>
            <w:r>
              <w:t xml:space="preserve"> Германии»-</w:t>
            </w:r>
          </w:p>
          <w:p w:rsidR="00833C7F" w:rsidRDefault="00833C7F" w:rsidP="00BC6D63">
            <w:pPr>
              <w:pStyle w:val="a3"/>
              <w:ind w:left="0"/>
            </w:pPr>
            <w:r>
              <w:t>Страноведчес-</w:t>
            </w:r>
          </w:p>
          <w:p w:rsidR="00833C7F" w:rsidRDefault="00833C7F" w:rsidP="00BC6D63">
            <w:pPr>
              <w:pStyle w:val="a3"/>
              <w:ind w:left="0"/>
            </w:pPr>
            <w:r>
              <w:t>кий урок-9-10кл.</w:t>
            </w:r>
          </w:p>
        </w:tc>
      </w:tr>
    </w:tbl>
    <w:p w:rsidR="00833C7F" w:rsidRDefault="00833C7F" w:rsidP="00833C7F">
      <w:pPr>
        <w:ind w:right="-850"/>
      </w:pPr>
    </w:p>
    <w:p w:rsidR="008A3BF1" w:rsidRPr="00FC5FF8" w:rsidRDefault="008A3BF1" w:rsidP="008A3BF1">
      <w:pPr>
        <w:jc w:val="center"/>
        <w:rPr>
          <w:rFonts w:ascii="Times New Roman" w:hAnsi="Times New Roman" w:cs="Times New Roman"/>
          <w:b/>
        </w:rPr>
      </w:pPr>
      <w:r w:rsidRPr="00FC5FF8">
        <w:rPr>
          <w:rFonts w:ascii="Times New Roman" w:hAnsi="Times New Roman" w:cs="Times New Roman"/>
          <w:b/>
        </w:rPr>
        <w:lastRenderedPageBreak/>
        <w:t>Результаты работы учителей по предметам за 2010-2011 у.г.</w:t>
      </w:r>
    </w:p>
    <w:tbl>
      <w:tblPr>
        <w:tblStyle w:val="a4"/>
        <w:tblW w:w="10490" w:type="dxa"/>
        <w:tblInd w:w="-885" w:type="dxa"/>
        <w:tblLook w:val="04A0"/>
      </w:tblPr>
      <w:tblGrid>
        <w:gridCol w:w="567"/>
        <w:gridCol w:w="2552"/>
        <w:gridCol w:w="2552"/>
        <w:gridCol w:w="1134"/>
        <w:gridCol w:w="1134"/>
        <w:gridCol w:w="1134"/>
        <w:gridCol w:w="1417"/>
      </w:tblGrid>
      <w:tr w:rsidR="008A3BF1" w:rsidRPr="00FC5FF8" w:rsidTr="008A3BF1">
        <w:tc>
          <w:tcPr>
            <w:tcW w:w="567" w:type="dxa"/>
            <w:hideMark/>
          </w:tcPr>
          <w:p w:rsidR="008A3BF1" w:rsidRPr="00FC5FF8" w:rsidRDefault="008A3BF1" w:rsidP="00BA7378">
            <w:pPr>
              <w:jc w:val="center"/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  <w:hideMark/>
          </w:tcPr>
          <w:p w:rsidR="008A3BF1" w:rsidRPr="00FC5FF8" w:rsidRDefault="008A3BF1" w:rsidP="00BA7378">
            <w:pPr>
              <w:jc w:val="center"/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2552" w:type="dxa"/>
            <w:hideMark/>
          </w:tcPr>
          <w:p w:rsidR="008A3BF1" w:rsidRPr="00FC5FF8" w:rsidRDefault="008A3BF1" w:rsidP="00BA7378">
            <w:pPr>
              <w:jc w:val="center"/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134" w:type="dxa"/>
            <w:hideMark/>
          </w:tcPr>
          <w:p w:rsidR="008A3BF1" w:rsidRPr="00FC5FF8" w:rsidRDefault="008A3BF1" w:rsidP="00BA7378">
            <w:pPr>
              <w:jc w:val="center"/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134" w:type="dxa"/>
            <w:hideMark/>
          </w:tcPr>
          <w:p w:rsidR="008A3BF1" w:rsidRPr="00FC5FF8" w:rsidRDefault="008A3BF1" w:rsidP="00BA7378">
            <w:pPr>
              <w:jc w:val="center"/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«5» и «4»</w:t>
            </w:r>
          </w:p>
        </w:tc>
        <w:tc>
          <w:tcPr>
            <w:tcW w:w="1134" w:type="dxa"/>
            <w:hideMark/>
          </w:tcPr>
          <w:p w:rsidR="008A3BF1" w:rsidRPr="00FC5FF8" w:rsidRDefault="008A3BF1" w:rsidP="00BA7378">
            <w:pPr>
              <w:jc w:val="center"/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417" w:type="dxa"/>
            <w:hideMark/>
          </w:tcPr>
          <w:p w:rsidR="008A3BF1" w:rsidRPr="00FC5FF8" w:rsidRDefault="008A3BF1" w:rsidP="00BA7378">
            <w:pPr>
              <w:jc w:val="center"/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к/к</w:t>
            </w:r>
          </w:p>
          <w:p w:rsidR="008A3BF1" w:rsidRPr="00FC5FF8" w:rsidRDefault="008A3BF1" w:rsidP="00BA7378">
            <w:pPr>
              <w:jc w:val="center"/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%</w:t>
            </w:r>
          </w:p>
        </w:tc>
      </w:tr>
      <w:tr w:rsidR="008A3BF1" w:rsidRPr="00FC5FF8" w:rsidTr="008A3BF1">
        <w:tc>
          <w:tcPr>
            <w:tcW w:w="567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Утешева Л.К.</w:t>
            </w:r>
          </w:p>
        </w:tc>
        <w:tc>
          <w:tcPr>
            <w:tcW w:w="2552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ОБЖ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134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51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40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11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78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73</w:t>
            </w:r>
          </w:p>
        </w:tc>
      </w:tr>
      <w:tr w:rsidR="008A3BF1" w:rsidRPr="00FC5FF8" w:rsidTr="008A3BF1">
        <w:tc>
          <w:tcPr>
            <w:tcW w:w="567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C5F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Килдалиева З.К.</w:t>
            </w:r>
          </w:p>
        </w:tc>
        <w:tc>
          <w:tcPr>
            <w:tcW w:w="2552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134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66</w:t>
            </w:r>
          </w:p>
        </w:tc>
      </w:tr>
      <w:tr w:rsidR="008A3BF1" w:rsidRPr="00FC5FF8" w:rsidTr="008A3BF1">
        <w:tc>
          <w:tcPr>
            <w:tcW w:w="567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C5F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Абдрахманова Г.А.</w:t>
            </w:r>
          </w:p>
        </w:tc>
        <w:tc>
          <w:tcPr>
            <w:tcW w:w="2552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Русский язык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28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20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3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71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89</w:t>
            </w:r>
          </w:p>
        </w:tc>
      </w:tr>
      <w:tr w:rsidR="008A3BF1" w:rsidRPr="00FC5FF8" w:rsidTr="008A3BF1">
        <w:tc>
          <w:tcPr>
            <w:tcW w:w="567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C5F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Джумамухамедова Г.Ф.</w:t>
            </w:r>
          </w:p>
        </w:tc>
        <w:tc>
          <w:tcPr>
            <w:tcW w:w="2552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Русский язык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134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35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24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11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69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88,6</w:t>
            </w:r>
          </w:p>
        </w:tc>
      </w:tr>
      <w:tr w:rsidR="008A3BF1" w:rsidRPr="00FC5FF8" w:rsidTr="008A3BF1">
        <w:tc>
          <w:tcPr>
            <w:tcW w:w="567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C5F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Салимова Ф.Я.</w:t>
            </w:r>
          </w:p>
        </w:tc>
        <w:tc>
          <w:tcPr>
            <w:tcW w:w="2552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Русский язык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Литература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34" w:type="dxa"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12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12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4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6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8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6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33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50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73</w:t>
            </w:r>
          </w:p>
        </w:tc>
      </w:tr>
      <w:tr w:rsidR="008A3BF1" w:rsidRPr="00FC5FF8" w:rsidTr="008A3BF1">
        <w:tc>
          <w:tcPr>
            <w:tcW w:w="567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C5F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Наурзбаев Т.К.</w:t>
            </w:r>
          </w:p>
        </w:tc>
        <w:tc>
          <w:tcPr>
            <w:tcW w:w="2552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История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34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73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57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16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78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87,5</w:t>
            </w:r>
          </w:p>
        </w:tc>
      </w:tr>
      <w:tr w:rsidR="008A3BF1" w:rsidRPr="00FC5FF8" w:rsidTr="008A3BF1">
        <w:tc>
          <w:tcPr>
            <w:tcW w:w="567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C5F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Килдалиева С.Ж.</w:t>
            </w:r>
          </w:p>
        </w:tc>
        <w:tc>
          <w:tcPr>
            <w:tcW w:w="2552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70</w:t>
            </w:r>
          </w:p>
        </w:tc>
      </w:tr>
      <w:tr w:rsidR="008A3BF1" w:rsidRPr="00FC5FF8" w:rsidTr="008A3BF1">
        <w:tc>
          <w:tcPr>
            <w:tcW w:w="567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C5F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hideMark/>
          </w:tcPr>
          <w:p w:rsidR="008A3BF1" w:rsidRDefault="008A3BF1" w:rsidP="00BA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Утебаева С.А. 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1кл.</w:t>
            </w:r>
          </w:p>
        </w:tc>
        <w:tc>
          <w:tcPr>
            <w:tcW w:w="2552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Информатика и ИКТ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134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34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29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5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85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100</w:t>
            </w:r>
          </w:p>
        </w:tc>
      </w:tr>
      <w:tr w:rsidR="008A3BF1" w:rsidRPr="00FC5FF8" w:rsidTr="008A3BF1">
        <w:trPr>
          <w:trHeight w:val="1380"/>
        </w:trPr>
        <w:tc>
          <w:tcPr>
            <w:tcW w:w="567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C5F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8A3BF1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 xml:space="preserve">Давлеталиева Г.Х.  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2 класс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Русский язык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Математика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Литературное чтение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Окружающий мир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134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12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12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12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12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9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9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10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12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3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3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2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-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25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25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16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100</w:t>
            </w:r>
          </w:p>
        </w:tc>
      </w:tr>
      <w:tr w:rsidR="008A3BF1" w:rsidRPr="00FC5FF8" w:rsidTr="008A3BF1">
        <w:tc>
          <w:tcPr>
            <w:tcW w:w="567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C5F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8A3BF1" w:rsidRDefault="008A3BF1" w:rsidP="00BA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Джиенбулатова Г.Н. 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3 класс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1 – 7 кл.</w:t>
            </w:r>
          </w:p>
        </w:tc>
        <w:tc>
          <w:tcPr>
            <w:tcW w:w="2552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Русский язык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Математика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Литературное чтение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Окружающий мир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134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14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14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14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14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7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9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9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13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7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5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5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1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50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64,4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64,4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92,8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98,6</w:t>
            </w:r>
          </w:p>
        </w:tc>
      </w:tr>
      <w:tr w:rsidR="008A3BF1" w:rsidRPr="00FC5FF8" w:rsidTr="008A3BF1">
        <w:trPr>
          <w:trHeight w:val="1360"/>
        </w:trPr>
        <w:tc>
          <w:tcPr>
            <w:tcW w:w="567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C5F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8A3BF1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Джуманова С.Н.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4кл.</w:t>
            </w:r>
            <w:r w:rsidRPr="00FC5FF8">
              <w:rPr>
                <w:rFonts w:ascii="Times New Roman" w:hAnsi="Times New Roman" w:cs="Times New Roman"/>
              </w:rPr>
              <w:t xml:space="preserve">  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Русский язык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Математика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Литературное чтение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Окружающий мир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134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8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8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8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8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5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5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7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8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3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3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1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-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62,5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62,5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87,5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100</w:t>
            </w: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</w:p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</w:p>
        </w:tc>
      </w:tr>
      <w:tr w:rsidR="008A3BF1" w:rsidRPr="00FC5FF8" w:rsidTr="008A3BF1">
        <w:tc>
          <w:tcPr>
            <w:tcW w:w="567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C5F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Булатова В.А.  1 – 4 кл.</w:t>
            </w:r>
          </w:p>
        </w:tc>
        <w:tc>
          <w:tcPr>
            <w:tcW w:w="2552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34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hideMark/>
          </w:tcPr>
          <w:p w:rsidR="008A3BF1" w:rsidRPr="00FC5FF8" w:rsidRDefault="008A3BF1" w:rsidP="00BA7378">
            <w:pPr>
              <w:rPr>
                <w:rFonts w:ascii="Times New Roman" w:hAnsi="Times New Roman" w:cs="Times New Roman"/>
              </w:rPr>
            </w:pPr>
            <w:r w:rsidRPr="00FC5FF8">
              <w:rPr>
                <w:rFonts w:ascii="Times New Roman" w:hAnsi="Times New Roman" w:cs="Times New Roman"/>
              </w:rPr>
              <w:t>100</w:t>
            </w:r>
          </w:p>
        </w:tc>
      </w:tr>
    </w:tbl>
    <w:p w:rsidR="00487C97" w:rsidRDefault="00487C97" w:rsidP="00487C97">
      <w:pPr>
        <w:jc w:val="both"/>
      </w:pPr>
      <w:r>
        <w:t>Задачи на следующий учебный год:</w:t>
      </w:r>
    </w:p>
    <w:p w:rsidR="00487C97" w:rsidRPr="002E3586" w:rsidRDefault="00487C97" w:rsidP="00487C97">
      <w:pPr>
        <w:jc w:val="both"/>
      </w:pPr>
      <w:r>
        <w:t>- Совершенствование методики подготовки обучающихся к ЕГЭ и</w:t>
      </w:r>
      <w:r w:rsidR="00560618">
        <w:t xml:space="preserve"> ГИА;</w:t>
      </w:r>
    </w:p>
    <w:p w:rsidR="00487C97" w:rsidRDefault="00487C97" w:rsidP="00487C97">
      <w:pPr>
        <w:jc w:val="both"/>
      </w:pPr>
      <w:r>
        <w:t>- Продолжить работу по темам самоо</w:t>
      </w:r>
      <w:r w:rsidR="00560618">
        <w:t>бразования;</w:t>
      </w:r>
    </w:p>
    <w:p w:rsidR="00487C97" w:rsidRDefault="00487C97" w:rsidP="00487C97">
      <w:pPr>
        <w:jc w:val="both"/>
      </w:pPr>
      <w:r>
        <w:t>- Совершенствовать использование тестов на уроках</w:t>
      </w:r>
      <w:r w:rsidR="00560618">
        <w:t xml:space="preserve"> гуманитарного цикла;</w:t>
      </w:r>
    </w:p>
    <w:p w:rsidR="00487C97" w:rsidRDefault="00487C97" w:rsidP="00487C97">
      <w:pPr>
        <w:jc w:val="both"/>
      </w:pPr>
      <w:r>
        <w:t xml:space="preserve">- </w:t>
      </w:r>
      <w:r w:rsidR="00560618">
        <w:t>совершенствовать работу с одарёнными детьми;</w:t>
      </w:r>
    </w:p>
    <w:p w:rsidR="00560618" w:rsidRDefault="00560618" w:rsidP="00487C97">
      <w:pPr>
        <w:jc w:val="both"/>
      </w:pPr>
      <w:r>
        <w:t>-</w:t>
      </w:r>
      <w:r w:rsidR="000D64B5">
        <w:t>продолжить работу по использованию современных технологий на уроках;</w:t>
      </w:r>
    </w:p>
    <w:p w:rsidR="000D64B5" w:rsidRDefault="000D64B5" w:rsidP="00487C97">
      <w:pPr>
        <w:jc w:val="both"/>
      </w:pPr>
      <w:r>
        <w:t>-продолжать работу над совершенствованием педагогического мастерства.</w:t>
      </w:r>
    </w:p>
    <w:p w:rsidR="000A7D18" w:rsidRDefault="000A7D18"/>
    <w:sectPr w:rsidR="000A7D18" w:rsidSect="00BF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6B7" w:rsidRDefault="00DA36B7" w:rsidP="008A3BF1">
      <w:pPr>
        <w:spacing w:after="0" w:line="240" w:lineRule="auto"/>
      </w:pPr>
      <w:r>
        <w:separator/>
      </w:r>
    </w:p>
  </w:endnote>
  <w:endnote w:type="continuationSeparator" w:id="1">
    <w:p w:rsidR="00DA36B7" w:rsidRDefault="00DA36B7" w:rsidP="008A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6B7" w:rsidRDefault="00DA36B7" w:rsidP="008A3BF1">
      <w:pPr>
        <w:spacing w:after="0" w:line="240" w:lineRule="auto"/>
      </w:pPr>
      <w:r>
        <w:separator/>
      </w:r>
    </w:p>
  </w:footnote>
  <w:footnote w:type="continuationSeparator" w:id="1">
    <w:p w:rsidR="00DA36B7" w:rsidRDefault="00DA36B7" w:rsidP="008A3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035F6"/>
    <w:multiLevelType w:val="hybridMultilevel"/>
    <w:tmpl w:val="32C28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A7791"/>
    <w:multiLevelType w:val="hybridMultilevel"/>
    <w:tmpl w:val="8236CC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C649E"/>
    <w:multiLevelType w:val="hybridMultilevel"/>
    <w:tmpl w:val="3946B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7C97"/>
    <w:rsid w:val="00007ACF"/>
    <w:rsid w:val="000A7D18"/>
    <w:rsid w:val="000D64B5"/>
    <w:rsid w:val="0015141A"/>
    <w:rsid w:val="002935AE"/>
    <w:rsid w:val="003E76E3"/>
    <w:rsid w:val="00487C97"/>
    <w:rsid w:val="005255D1"/>
    <w:rsid w:val="005320E3"/>
    <w:rsid w:val="00560618"/>
    <w:rsid w:val="00833C7F"/>
    <w:rsid w:val="008A3BF1"/>
    <w:rsid w:val="009E2DD3"/>
    <w:rsid w:val="00AB785F"/>
    <w:rsid w:val="00BD00D9"/>
    <w:rsid w:val="00BF4B87"/>
    <w:rsid w:val="00C87C54"/>
    <w:rsid w:val="00DA36B7"/>
    <w:rsid w:val="00F837EA"/>
    <w:rsid w:val="00FD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ACF"/>
    <w:pPr>
      <w:ind w:left="720"/>
      <w:contextualSpacing/>
    </w:pPr>
  </w:style>
  <w:style w:type="table" w:styleId="a4">
    <w:name w:val="Table Grid"/>
    <w:basedOn w:val="a1"/>
    <w:uiPriority w:val="59"/>
    <w:rsid w:val="00833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A3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3BF1"/>
  </w:style>
  <w:style w:type="paragraph" w:styleId="a7">
    <w:name w:val="footer"/>
    <w:basedOn w:val="a"/>
    <w:link w:val="a8"/>
    <w:uiPriority w:val="99"/>
    <w:semiHidden/>
    <w:unhideWhenUsed/>
    <w:rsid w:val="008A3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3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9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'' Джанайская  СОШ''</Company>
  <LinksUpToDate>false</LinksUpToDate>
  <CharactersWithSpaces>15454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Абдрахманова  Гульфия  Ануаровна</dc:creator>
  <cp:keywords/>
  <dc:description/>
  <cp:lastModifiedBy>Абдрахманова  Гульфия  Ануаровна</cp:lastModifiedBy>
  <cp:revision>8</cp:revision>
  <cp:lastPrinted>2011-08-09T08:57:00Z</cp:lastPrinted>
  <dcterms:created xsi:type="dcterms:W3CDTF">2011-08-08T07:04:00Z</dcterms:created>
  <dcterms:modified xsi:type="dcterms:W3CDTF">2011-08-09T09:03:00Z</dcterms:modified>
</cp:coreProperties>
</file>