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C14A9A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A9A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A9A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A9A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A9A" w:rsidRPr="009D3ED6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3ED6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C14A9A" w:rsidRPr="009D3ED6" w:rsidRDefault="00C14A9A" w:rsidP="00C14A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4A9A" w:rsidRDefault="00B75947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5947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25pt;height:170.2pt" fillcolor="#943634" stroked="f">
            <v:shadow on="t" color="#b2b2b2" opacity="52429f" offset="3pt"/>
            <v:textpath style="font-family:&quot;Times New Roman&quot;;v-text-kern:t" trim="t" fitpath="t" string="Подвижные и дидактические игры &#10;на формирование &#10;ориентировки в пространстве&#10; в старшей группе."/>
          </v:shape>
        </w:pict>
      </w:r>
    </w:p>
    <w:p w:rsidR="006E2E4A" w:rsidRDefault="006E2E4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E4A" w:rsidRPr="00587C91" w:rsidRDefault="006E2E4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A9A" w:rsidRPr="00587C91" w:rsidRDefault="00C14A9A" w:rsidP="00C14A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0406" cy="3087370"/>
            <wp:effectExtent l="19050" t="0" r="2344" b="0"/>
            <wp:docPr id="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/>
                      </a:extLst>
                    </a:blip>
                    <a:srcRect l="22796" t="19370" r="12995" b="25896"/>
                    <a:stretch/>
                  </pic:blipFill>
                  <pic:spPr bwMode="auto">
                    <a:xfrm>
                      <a:off x="0" y="0"/>
                      <a:ext cx="2950406" cy="3087370"/>
                    </a:xfrm>
                    <a:prstGeom prst="smileyFac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/>
                    </a:extLst>
                  </pic:spPr>
                </pic:pic>
              </a:graphicData>
            </a:graphic>
          </wp:inline>
        </w:drawing>
      </w:r>
    </w:p>
    <w:p w:rsidR="00C14A9A" w:rsidRDefault="00C14A9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  <w:r w:rsidRPr="009D3ED6">
        <w:rPr>
          <w:rFonts w:ascii="Times New Roman" w:hAnsi="Times New Roman"/>
          <w:sz w:val="28"/>
          <w:szCs w:val="28"/>
        </w:rPr>
        <w:tab/>
      </w:r>
    </w:p>
    <w:p w:rsidR="00C14A9A" w:rsidRDefault="00C14A9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</w:p>
    <w:p w:rsidR="006E2E4A" w:rsidRDefault="006E2E4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</w:p>
    <w:p w:rsidR="006E2E4A" w:rsidRDefault="006E2E4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</w:p>
    <w:p w:rsidR="00C14A9A" w:rsidRDefault="00C14A9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</w:p>
    <w:p w:rsidR="00C14A9A" w:rsidRPr="009D3ED6" w:rsidRDefault="00C14A9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3ED6">
        <w:rPr>
          <w:rFonts w:ascii="Times New Roman" w:hAnsi="Times New Roman"/>
          <w:sz w:val="28"/>
          <w:szCs w:val="28"/>
        </w:rPr>
        <w:t>Учитель-логопед</w:t>
      </w:r>
    </w:p>
    <w:p w:rsidR="00C14A9A" w:rsidRPr="009D3ED6" w:rsidRDefault="00C14A9A" w:rsidP="00C14A9A">
      <w:pPr>
        <w:tabs>
          <w:tab w:val="left" w:pos="5529"/>
        </w:tabs>
        <w:spacing w:after="0"/>
        <w:ind w:left="5529"/>
        <w:rPr>
          <w:rFonts w:ascii="Times New Roman" w:hAnsi="Times New Roman"/>
          <w:sz w:val="28"/>
          <w:szCs w:val="28"/>
        </w:rPr>
      </w:pPr>
      <w:r w:rsidRPr="009D3ED6">
        <w:rPr>
          <w:rFonts w:ascii="Times New Roman" w:hAnsi="Times New Roman"/>
          <w:sz w:val="28"/>
          <w:szCs w:val="28"/>
          <w:lang w:val="en-US"/>
        </w:rPr>
        <w:t>I</w:t>
      </w:r>
      <w:r w:rsidRPr="009D3ED6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C14A9A" w:rsidRPr="009D3ED6" w:rsidRDefault="00C14A9A" w:rsidP="00C14A9A">
      <w:pPr>
        <w:tabs>
          <w:tab w:val="left" w:pos="5529"/>
        </w:tabs>
        <w:spacing w:after="0"/>
        <w:rPr>
          <w:rFonts w:ascii="Times New Roman" w:hAnsi="Times New Roman"/>
          <w:sz w:val="28"/>
          <w:szCs w:val="28"/>
        </w:rPr>
      </w:pPr>
      <w:r w:rsidRPr="009D3ED6">
        <w:rPr>
          <w:rFonts w:ascii="Times New Roman" w:hAnsi="Times New Roman"/>
          <w:sz w:val="28"/>
          <w:szCs w:val="28"/>
        </w:rPr>
        <w:tab/>
        <w:t>Капитонова С. Ф.</w:t>
      </w:r>
    </w:p>
    <w:p w:rsidR="00C14A9A" w:rsidRDefault="00C14A9A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A9A" w:rsidRDefault="00C14A9A" w:rsidP="00C14A9A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233" w:rsidRPr="00E178DF" w:rsidRDefault="006E5233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Найди сюрприз!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четыре игрушки в центре комнаты так, чтобы получился «крестик». В центр этого «крестика» встанет в игре ребенок (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рисунок). Например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встанет в центр, а впереди у него будет мишка, сзади зайчик, справа машинка, слева поезд (можно использовать любые другие игрушки, которые есть у Вас дома).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одну из игрушек (или в одну из игрушек) спрячьте сюрприз.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красивая картинка или наклейка, записка с загадкой, пожелание или стишок, новая загадка,  интересная веточка, цифра, новая буква, набор бусинок, небольшой рисунок, который Вы нарисовали, интересное задание на  записочке, камушек или ракушка – всё, что угодно.</w:t>
      </w:r>
      <w:proofErr w:type="gramEnd"/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5036" cy="25009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00" cy="25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33" w:rsidRPr="00E178DF" w:rsidRDefault="006E5233" w:rsidP="006E52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малыш встанет в центре комнаты и в центре получившегося «крестика». Вы стоите так же, как и он – т.е. если ребенок смотрит на окно, то и Вы смотрите на окно. Начинаем искать наш сюрприз. Некоторые дети, особенно мальчики, любят искать не сюрприз, а клад. Тогда ищем клад! Говорим путь к нашему кладу или сюрпризу: «Повернись вправо. А теперь повернись два раза влево. Еще раз  повернись два раза влево. А теперь три раза вправо. Ищи!» Дети любят в этой игре поворачиваться прыжками. Пусть прыгают на здоровье!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правильно выполнил команды, то в конце игры он смотрит на игрушку, которая спрятала сюрприз для него. И находит его! Если малыш неправильно выполнил Ваши команды, то он ищет сюрприз под игрушкой и …не находит. Значит, надо попробовать еще раз. Снова встаем лицом к окну и пробуем. И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находим! Ура!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любят складывать полученные в игре сюрпризы в свою шкатулочку или коробочку. Некоторые – дарят мамам или друзьям. Но в любом случае сюрприз всегда приносит радость малышу! Даже если пришлось три раза его искать.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33" w:rsidRPr="00E178DF" w:rsidRDefault="006E5233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Выложи узор.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догадаться, как узор вышила Красная Шапочка для своей бабушки на ее платочке (можно использовать любых любимых персонажей ребенка).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два одинаковых квадратных листа бумаги. Это будет игровое поле для Вас, и для ребенка. И вырежете из цветного картона парные одинаковые фигуры – например, </w:t>
      </w: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зеленый квадрат, синий квадрат, красный треугольник, желтый треугольник, зеленый круг, синий круг и т.д. Получится два набора одинаковых фигур. Один набор возьмите себе, а другой – ребенку. Мы будем выкладывать на игровом поле разные фигуры.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33" w:rsidRPr="00E178DF" w:rsidRDefault="006E5233" w:rsidP="006E52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439" cy="2091600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09" cy="20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33" w:rsidRPr="00E178DF" w:rsidRDefault="006E5233" w:rsidP="006E523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играть покажите ребенку, как мы будем выкладывать фигурки на квадрате – платочке. Где верх, где низ, где право, где лево.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перед собой большой лист картона или любую другую вещь, которая станет перегородкой. Перегородка нужна, чтобы ребенок не видел Ваш узор. Выложите узор на своем листочке. И после этого попросите малыша внимательно послушать Вас и сделать такой же узор. Примерный узор представлен на картинке: «Вверху – красный треугольник. Внизу – желтый треугольник. Справа – где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правая ручка? – синий круг. Слева – зеленый круг. В середине – синий прямоугольник. Получилось? Давай посмотрим».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перегородку и сравните два платочка. Исправьте неточности, если они есть.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более сложной игре ребенку нужно учесть расположение фигур. И тогда мы говорим, например, так: «Вверху – красный треугольник. Он смотрит уголком вверх, а стороной в серединку/в центр».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когда малыш освоит игру, можно сделать его водящим.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сделать другой вариант  этой игры – более сложный, когда мы прямо не говорим, что за фигуру надо положить. А малыш сам выбирает ее из набора фигур: «Догадайся, что же вышила Красная Шапочка вверху – это не квадрат, не круг. Что это? Точно, треугольник. Не желтый, не красный, не синий, а какой? Как же ты угадал – зеленый! Значит, что будет вверху платочка? Да, зеленый треугольник!»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сориентироваться, то помогите ему. Нарисуйте на его игровом поле – белом квадрате —  сверху красную линию, а снизу синюю. Справа нарисуйте ложку (правая рука держит ложку), а слева нарисуйте кусочек хлеба (левая рука держит хлеб). И когда диктуете – рассказываете, то помогайте подсказкой: «Вышила Красная Шапочка красный квадрат вверху. Где это? Да, там где красная линия. А справа она вышила зеленый треугольник. Покажи, где зеленый треугольник? Вот он! А где это справа – где ложка нарисована. Вот она! А где у тебя правая ручка? Значит, куда надо положить фигурку? Молодец! Красивый платочек получится!»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игре нужно постоянно менять сюжет – то украшать флажками разной формы и разного цвета силуэт — кораблик (вместо квадрата), то расставлять разноцветные чашки разного размера на стол (право – лево, выше – ниже), то  помогать герою </w:t>
      </w: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написать зашифрованное письмо (прямоугольник — фон будет обозначать конверт, на котором в определенном порядке выкладываются фигуры), то делать ковер-самолет для Старика </w:t>
      </w:r>
      <w:proofErr w:type="spell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Хоттабыча</w:t>
      </w:r>
      <w:proofErr w:type="spell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(выкладывать рисунки на прямоугольнике).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игры может быть любым и из любой любимой сказки малыша!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пятилетнего ребенка можно усложнить задание и по-другому – научить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углы: правый верхний угол, правый нижний угол, левый верхний угол, левый нижний угол. Тогда узор может получиться, например,  таким: «В правом верхнем углу – красный треугольник. И в левом нижнем углу – красный треугольник. В правом нижнем углу – желтый круг. И в левом верхнем углу – желтый круг. А в центре голубой ромб».</w:t>
      </w:r>
    </w:p>
    <w:p w:rsidR="006E5233" w:rsidRPr="00E178DF" w:rsidRDefault="006E5233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магазин.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предыдущей игры – игра в магазин. Вы делаете парные карточки для игры (как показано на предыдущей картинке) с разным расположением фигур на квадрате — основе. Это наши «ковры» или «платочки» или «салфеточки», которые будут продаваться в магазине. Нам нужны два одинаковых набора — один у продавца, другой у покупателя.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Ребенок-покупатель выбирает из своего набора одну карточку – это «коврик» (полотенце, шарфик, салфеточка и т.д.), который он хочет купить в магазине. Малыш должен объяснить продавцу, какой ковер или салфеточку он хочет купить. Так объяснить, чтобы продавец дал ему именно этот предмет с именно таким узором. Для этого ему нужно очень точно описать свой «коврик»: что нарисовано в середине, что вверху, что внизу, что справа, что слева.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сам выбрать «коврик» для покупки. А может быть, в другом варианте этой игры, его попросит помочь сказочный персонаж и даст ему картинку с изображением нужного ему «коврика».</w:t>
      </w:r>
    </w:p>
    <w:p w:rsidR="006E5233" w:rsidRPr="00E178DF" w:rsidRDefault="006E5233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  такую же картинку.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игры потребуются наклейки (наборы одинаковых наклеек) и картон. Карточки делаются из картона в виде длинных прямоугольников, на которые наклеены наклейки в разном порядке: например, чайник – платье – мячик – девочка. На другой карточке: платье – уточка – мячик – девочка. На третьей: платье – чайник – мячик – девочка.  На четвертой: мячик — платье — девочка — чайник. И так далее. Делаются два одинаковых набора карточек для игры.</w:t>
      </w:r>
    </w:p>
    <w:p w:rsidR="006E5233" w:rsidRPr="00E178DF" w:rsidRDefault="006E5233" w:rsidP="006E52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– найти пару одинаковых картинок и объяснить, почему эти картинки — пара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объяснить так: «Здесь слева приклеено платье, справа от него чайник, еще правее мячик. А потом девочка.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этой картинке точно так же»).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раньше 3 — 3,5 лет обычно не понимают смысла такой игры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на всех картинках похожие игрушки. Они могут на любые картинки сказать, что они одинаковые. Примерно к 4 годам малыш уже может объяснить, чем отличаются картинки – расположением игрушек на них. К этому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и рассказать словами, в чем он видит отличия.</w:t>
      </w:r>
    </w:p>
    <w:p w:rsidR="006E5233" w:rsidRPr="00E178DF" w:rsidRDefault="006E5233" w:rsidP="006E5233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Новоселье.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Вас есть набор картинок с изображением мебели, то можно поиграть  в эту игру  с картинками. Или можно поиграть с игрушками и кукольной комнатой, сделанной из большой коробки.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три варианта игры: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1.</w:t>
      </w: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простой.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Рассказываем малышу историю о том, что у куклы (зайчонка, кенгуренка, </w:t>
      </w:r>
      <w:proofErr w:type="spell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бегемотика</w:t>
      </w:r>
      <w:proofErr w:type="spell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игрушки) – новоселье. И ему нужно помочь расставить мебель. Договариваемся с ребенком, что где будет стоять (рядом с окном, слева от него, справа от него, перед столом, за креслом и т.д.). Рисуем план комнаты. А дальше заполняем ее мебелью по нарисованному плану (для малыша этого возраста достаточно 4-6 предметов, обозначенных на плане плюс обозначения окна и двери). Как только всё будет готово — празднуем новоселье </w:t>
      </w:r>
      <w:r w:rsidR="00B759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B759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3" o:spid="_x0000_s1026" alt=":)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2OjqHugIAAMQF&#10;AAAOAAAAAAAAAAAAAAAAAC4CAABkcnMvZTJvRG9jLnhtbFBLAQItABQABgAIAAAAIQDrxsCk2QAA&#10;AAMBAAAPAAAAAAAAAAAAAAAAABQFAABkcnMvZG93bnJldi54bWxQSwUGAAAAAAQABADzAAAAGgYA&#10;AAAA&#10;" filled="f" stroked="f">
            <o:lock v:ext="edit" aspectratio="t"/>
            <w10:wrap type="none"/>
            <w10:anchorlock/>
          </v:rect>
        </w:pict>
      </w: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приглашаем в гости игрушки, которые поздравят с новосельем, угостятся чаем со сладостями и подарят подарки нашему игрушечному герою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2.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уже готовый план комнаты для нашей игрушки. Его нарисовал главный друг нашей игрушки </w:t>
      </w:r>
      <w:proofErr w:type="spell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кто-то другой из любимых игрушек малыша). И нам надо помочь «прочитать» этот план и расставить все предметы точно по плану комнаты. Если малыш ошибается, то игрушка ему говорит: «Нет, я так не хочу. Посмотри, я хотела здесь большой диван поставить, а не круглый стол. Стол тут неудобно размещать – как из-за него выходить будем?»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3. Перестановки.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игрушка решила сделать перестановку мебели в комнате, потому что купила новое пианино или новый шкаф или новый стол. И надо ей помочь – разместить на плане эти предметы, всё проверить — поместится ли здесь, удобно ли будет, а потом уже расставить мебель в комнате.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 чтобы понять план, ребенку сначала нужно определить, а где он сам находится в комнате, где окно, где дверь. И уже от этих ориентиров отталкиваться, выполняя задание. Вскоре он сам быстро поймет, как «читать» план, и сразу будет отыскивать на плане нужное место.</w:t>
      </w:r>
    </w:p>
    <w:p w:rsidR="006E5233" w:rsidRPr="00E178DF" w:rsidRDefault="006E5233" w:rsidP="006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проводить игру с детьми </w:t>
      </w:r>
      <w:proofErr w:type="gramStart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E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то тогда можно усложнить задание – пусть в нашей комнате будет до 10-11 предметов. А кукла может купить не один новый предмет мебели, а сразу два.</w:t>
      </w:r>
    </w:p>
    <w:p w:rsidR="006E5233" w:rsidRPr="00E178DF" w:rsidRDefault="006E5233" w:rsidP="006E52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33" w:rsidRPr="00E178DF" w:rsidRDefault="006E5233" w:rsidP="006E5233">
      <w:pPr>
        <w:rPr>
          <w:rFonts w:ascii="Times New Roman" w:hAnsi="Times New Roman" w:cs="Times New Roman"/>
          <w:sz w:val="28"/>
          <w:szCs w:val="28"/>
        </w:rPr>
      </w:pPr>
    </w:p>
    <w:p w:rsidR="006E5233" w:rsidRPr="00E178DF" w:rsidRDefault="006E5233" w:rsidP="006E5233">
      <w:pPr>
        <w:rPr>
          <w:rFonts w:ascii="Times New Roman" w:hAnsi="Times New Roman" w:cs="Times New Roman"/>
          <w:sz w:val="28"/>
          <w:szCs w:val="28"/>
        </w:rPr>
      </w:pPr>
    </w:p>
    <w:p w:rsidR="006E5233" w:rsidRPr="00E178DF" w:rsidRDefault="006E5233" w:rsidP="006E5233">
      <w:pPr>
        <w:rPr>
          <w:rFonts w:ascii="Times New Roman" w:hAnsi="Times New Roman" w:cs="Times New Roman"/>
          <w:sz w:val="28"/>
          <w:szCs w:val="28"/>
        </w:rPr>
      </w:pPr>
    </w:p>
    <w:p w:rsidR="006E5233" w:rsidRPr="00E178DF" w:rsidRDefault="006E5233" w:rsidP="006E5233">
      <w:pPr>
        <w:rPr>
          <w:rFonts w:ascii="Times New Roman" w:hAnsi="Times New Roman" w:cs="Times New Roman"/>
          <w:sz w:val="28"/>
          <w:szCs w:val="28"/>
        </w:rPr>
      </w:pPr>
    </w:p>
    <w:p w:rsidR="006E5233" w:rsidRPr="00E178DF" w:rsidRDefault="006E5233" w:rsidP="006E5233">
      <w:pPr>
        <w:rPr>
          <w:rFonts w:ascii="Times New Roman" w:hAnsi="Times New Roman" w:cs="Times New Roman"/>
          <w:sz w:val="28"/>
          <w:szCs w:val="28"/>
        </w:rPr>
      </w:pPr>
    </w:p>
    <w:p w:rsidR="006E5233" w:rsidRPr="00E178DF" w:rsidRDefault="006E5233" w:rsidP="006E5233"/>
    <w:p w:rsidR="00867472" w:rsidRPr="00E178DF" w:rsidRDefault="00867472"/>
    <w:sectPr w:rsidR="00867472" w:rsidRPr="00E178DF" w:rsidSect="00F26289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DB0"/>
    <w:multiLevelType w:val="multilevel"/>
    <w:tmpl w:val="F59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C525C"/>
    <w:multiLevelType w:val="multilevel"/>
    <w:tmpl w:val="8F88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6E5233"/>
    <w:rsid w:val="000B5977"/>
    <w:rsid w:val="003803D9"/>
    <w:rsid w:val="006E2E4A"/>
    <w:rsid w:val="006E5233"/>
    <w:rsid w:val="00867472"/>
    <w:rsid w:val="008F1C37"/>
    <w:rsid w:val="00A2312A"/>
    <w:rsid w:val="00B75947"/>
    <w:rsid w:val="00C14A9A"/>
    <w:rsid w:val="00E1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2013-12-06T10:08:00Z</dcterms:created>
  <dcterms:modified xsi:type="dcterms:W3CDTF">2015-02-07T15:47:00Z</dcterms:modified>
</cp:coreProperties>
</file>