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F4" w:rsidRDefault="00E06F69" w:rsidP="00790089">
      <w:pPr>
        <w:ind w:left="567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23" type="#_x0000_t88" style="position:absolute;left:0;text-align:left;margin-left:334.55pt;margin-top:146.15pt;width:120.15pt;height:753pt;rotation:-270;flip:x;z-index:25174630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84.95pt;margin-top:462.55pt;width:41.95pt;height:9.75pt;flip:x;z-index:2517422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8.15pt;margin-top:454pt;width:66.8pt;height:26.25pt;z-index:251744256">
            <v:textbox>
              <w:txbxContent>
                <w:p w:rsidR="0035604B" w:rsidRPr="0035604B" w:rsidRDefault="0035604B">
                  <w:pPr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Портфолио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682.65pt;margin-top:329.5pt;width:77.25pt;height:72.65pt;z-index:251756544">
            <v:textbox>
              <w:txbxContent>
                <w:p w:rsidR="00E06F69" w:rsidRPr="00E06F69" w:rsidRDefault="00E06F69" w:rsidP="00E06F69">
                  <w:pPr>
                    <w:pStyle w:val="a5"/>
                    <w:rPr>
                      <w:sz w:val="18"/>
                      <w:szCs w:val="18"/>
                    </w:rPr>
                  </w:pPr>
                  <w:r w:rsidRPr="00E06F69">
                    <w:rPr>
                      <w:sz w:val="18"/>
                      <w:szCs w:val="18"/>
                    </w:rPr>
                    <w:t>Мониторинг исследования:</w:t>
                  </w:r>
                </w:p>
                <w:p w:rsidR="00E06F69" w:rsidRPr="00E06F69" w:rsidRDefault="00E06F69" w:rsidP="00E06F69">
                  <w:pPr>
                    <w:pStyle w:val="a5"/>
                    <w:rPr>
                      <w:sz w:val="18"/>
                      <w:szCs w:val="18"/>
                    </w:rPr>
                  </w:pPr>
                  <w:r w:rsidRPr="00E06F69">
                    <w:rPr>
                      <w:sz w:val="18"/>
                      <w:szCs w:val="18"/>
                    </w:rPr>
                    <w:t>Мотив. учебной деятельности,</w:t>
                  </w:r>
                  <w:r>
                    <w:rPr>
                      <w:sz w:val="18"/>
                      <w:szCs w:val="18"/>
                    </w:rPr>
                    <w:t xml:space="preserve"> уровень воспитанности</w:t>
                  </w:r>
                </w:p>
                <w:p w:rsidR="00E06F69" w:rsidRPr="00E06F69" w:rsidRDefault="00E06F69" w:rsidP="00E06F69">
                  <w:pPr>
                    <w:pStyle w:val="a5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546.15pt;margin-top:337.7pt;width:83.25pt;height:56.3pt;z-index:251755520">
            <v:textbox>
              <w:txbxContent>
                <w:p w:rsidR="00E06F69" w:rsidRPr="00E06F69" w:rsidRDefault="00E06F69" w:rsidP="00E06F69">
                  <w:pPr>
                    <w:pStyle w:val="a5"/>
                    <w:rPr>
                      <w:sz w:val="18"/>
                      <w:szCs w:val="18"/>
                    </w:rPr>
                  </w:pPr>
                  <w:r w:rsidRPr="00E06F69">
                    <w:rPr>
                      <w:sz w:val="18"/>
                      <w:szCs w:val="18"/>
                    </w:rPr>
                    <w:t xml:space="preserve">Личностные </w:t>
                  </w:r>
                </w:p>
                <w:p w:rsidR="00E06F69" w:rsidRPr="00E06F69" w:rsidRDefault="00E06F69" w:rsidP="00E06F69">
                  <w:pPr>
                    <w:pStyle w:val="a5"/>
                    <w:rPr>
                      <w:sz w:val="18"/>
                      <w:szCs w:val="18"/>
                    </w:rPr>
                  </w:pPr>
                  <w:r w:rsidRPr="00E06F69">
                    <w:rPr>
                      <w:sz w:val="18"/>
                      <w:szCs w:val="18"/>
                    </w:rPr>
                    <w:t>Психолого педагогические диагностики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32" style="position:absolute;left:0;text-align:left;margin-left:720.15pt;margin-top:304pt;width:0;height:25.5pt;z-index:251758592" o:connectortype="straight">
            <v:stroke endarrow="block"/>
          </v:shape>
        </w:pict>
      </w:r>
      <w:r>
        <w:rPr>
          <w:noProof/>
        </w:rPr>
        <w:pict>
          <v:shape id="_x0000_s1136" type="#_x0000_t32" style="position:absolute;left:0;text-align:left;margin-left:588.15pt;margin-top:304pt;width:0;height:33.7pt;z-index:251757568" o:connectortype="straight">
            <v:stroke endarrow="block"/>
          </v:shape>
        </w:pict>
      </w:r>
      <w:r>
        <w:rPr>
          <w:noProof/>
        </w:rPr>
        <w:pict>
          <v:shape id="_x0000_s1133" type="#_x0000_t202" style="position:absolute;left:0;text-align:left;margin-left:694.65pt;margin-top:282.95pt;width:48.75pt;height:19.55pt;z-index:251754496">
            <v:textbox>
              <w:txbxContent>
                <w:p w:rsidR="00E06F69" w:rsidRPr="00E06F69" w:rsidRDefault="00E06F69">
                  <w:pPr>
                    <w:rPr>
                      <w:sz w:val="18"/>
                      <w:szCs w:val="18"/>
                    </w:rPr>
                  </w:pPr>
                  <w:r w:rsidRPr="00E06F69">
                    <w:rPr>
                      <w:sz w:val="18"/>
                      <w:szCs w:val="18"/>
                    </w:rPr>
                    <w:t>Внеш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564.15pt;margin-top:282.95pt;width:38.25pt;height:21.05pt;z-index:251753472">
            <v:textbox>
              <w:txbxContent>
                <w:p w:rsidR="00E06F69" w:rsidRPr="00E06F69" w:rsidRDefault="00E06F69">
                  <w:pPr>
                    <w:rPr>
                      <w:sz w:val="18"/>
                      <w:szCs w:val="18"/>
                    </w:rPr>
                  </w:pPr>
                  <w:r w:rsidRPr="00E06F69">
                    <w:rPr>
                      <w:sz w:val="18"/>
                      <w:szCs w:val="18"/>
                    </w:rPr>
                    <w:t>Внут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32" style="position:absolute;left:0;text-align:left;margin-left:682.65pt;margin-top:261.25pt;width:29.25pt;height:20.25pt;z-index:251752448" o:connectortype="straight">
            <v:stroke endarrow="block"/>
          </v:shape>
        </w:pict>
      </w:r>
      <w:r>
        <w:rPr>
          <w:noProof/>
        </w:rPr>
        <w:pict>
          <v:shape id="_x0000_s1130" type="#_x0000_t32" style="position:absolute;left:0;text-align:left;margin-left:591.9pt;margin-top:261.25pt;width:18pt;height:20.25pt;flip:x;z-index:251751424" o:connectortype="straight">
            <v:stroke endarrow="block"/>
          </v:shape>
        </w:pict>
      </w:r>
      <w:r>
        <w:rPr>
          <w:noProof/>
        </w:rPr>
        <w:pict>
          <v:shape id="_x0000_s1128" type="#_x0000_t202" style="position:absolute;left:0;text-align:left;margin-left:574.65pt;margin-top:229pt;width:168.75pt;height:32.25pt;z-index:251750400">
            <v:textbox>
              <w:txbxContent>
                <w:p w:rsidR="00E06F69" w:rsidRPr="00E06F69" w:rsidRDefault="00E06F69" w:rsidP="00E06F69">
                  <w:pPr>
                    <w:jc w:val="center"/>
                    <w:rPr>
                      <w:sz w:val="18"/>
                      <w:szCs w:val="18"/>
                    </w:rPr>
                  </w:pPr>
                  <w:r w:rsidRPr="00E06F69">
                    <w:rPr>
                      <w:sz w:val="18"/>
                      <w:szCs w:val="18"/>
                    </w:rPr>
                    <w:t>Самоопределение смыслообразующей нравственно значимой оценки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32" style="position:absolute;left:0;text-align:left;margin-left:660.15pt;margin-top:215.5pt;width:0;height:13.5pt;z-index:251749376" o:connectortype="straight">
            <v:stroke endarrow="block"/>
          </v:shape>
        </w:pict>
      </w:r>
      <w:r w:rsidR="0035604B">
        <w:rPr>
          <w:noProof/>
        </w:rPr>
        <w:pict>
          <v:shape id="_x0000_s1125" type="#_x0000_t202" style="position:absolute;left:0;text-align:left;margin-left:614.4pt;margin-top:196.75pt;width:92.25pt;height:18.75pt;z-index:251748352">
            <v:textbox>
              <w:txbxContent>
                <w:p w:rsidR="0035604B" w:rsidRPr="0035604B" w:rsidRDefault="0035604B" w:rsidP="0035604B">
                  <w:pPr>
                    <w:jc w:val="center"/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Личностные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124" type="#_x0000_t32" style="position:absolute;left:0;text-align:left;margin-left:660.15pt;margin-top:179.5pt;width:.75pt;height:17.25pt;flip:x;z-index:251747328" o:connectortype="straight">
            <v:stroke endarrow="block"/>
          </v:shape>
        </w:pict>
      </w:r>
      <w:r w:rsidR="0035604B">
        <w:rPr>
          <w:noProof/>
        </w:rPr>
        <w:pict>
          <v:shape id="_x0000_s1122" type="#_x0000_t202" style="position:absolute;left:0;text-align:left;margin-left:308.4pt;margin-top:462.55pt;width:142.5pt;height:37.95pt;z-index:251745280">
            <v:textbox>
              <w:txbxContent>
                <w:p w:rsidR="0035604B" w:rsidRDefault="0035604B">
                  <w:r w:rsidRPr="0035604B">
                    <w:rPr>
                      <w:sz w:val="18"/>
                      <w:szCs w:val="18"/>
                    </w:rPr>
                    <w:t>Итоговая комплексные работы, контрольные по предметам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120" type="#_x0000_t32" style="position:absolute;left:0;text-align:left;margin-left:267.9pt;margin-top:470.5pt;width:40.5pt;height:3.75pt;z-index:251743232" o:connectortype="straight">
            <v:stroke endarrow="block"/>
          </v:shape>
        </w:pict>
      </w:r>
      <w:r w:rsidR="0035604B">
        <w:rPr>
          <w:noProof/>
        </w:rPr>
        <w:pict>
          <v:shape id="_x0000_s1118" type="#_x0000_t202" style="position:absolute;left:0;text-align:left;margin-left:121.65pt;margin-top:462.55pt;width:146.25pt;height:22.2pt;z-index:251741184">
            <v:textbox>
              <w:txbxContent>
                <w:p w:rsidR="0035604B" w:rsidRDefault="0035604B" w:rsidP="0035604B">
                  <w:pPr>
                    <w:jc w:val="center"/>
                  </w:pPr>
                  <w:r>
                    <w:t>Итоговая оценка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117" type="#_x0000_t32" style="position:absolute;left:0;text-align:left;margin-left:-26.85pt;margin-top:367.65pt;width:8.25pt;height:67.5pt;z-index:251740160" o:connectortype="straight"/>
        </w:pict>
      </w:r>
      <w:r w:rsidR="0035604B">
        <w:rPr>
          <w:noProof/>
        </w:rPr>
        <w:pict>
          <v:shape id="_x0000_s1116" type="#_x0000_t88" style="position:absolute;left:0;text-align:left;margin-left:187.1pt;margin-top:229.45pt;width:27.4pt;height:438.75pt;rotation:90;z-index:251739136"/>
        </w:pict>
      </w:r>
      <w:r w:rsidR="0035604B">
        <w:rPr>
          <w:noProof/>
        </w:rPr>
        <w:pict>
          <v:shape id="_x0000_s1115" type="#_x0000_t202" style="position:absolute;left:0;text-align:left;margin-left:354.9pt;margin-top:402.15pt;width:65.25pt;height:33pt;z-index:251738112">
            <v:textbox>
              <w:txbxContent>
                <w:p w:rsidR="0029741D" w:rsidRPr="0035604B" w:rsidRDefault="0029741D">
                  <w:pPr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Конкурсы, олимпиады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114" type="#_x0000_t202" style="position:absolute;left:0;text-align:left;margin-left:267.9pt;margin-top:402.15pt;width:60.75pt;height:33pt;z-index:251737088">
            <v:textbox>
              <w:txbxContent>
                <w:p w:rsidR="0029741D" w:rsidRPr="0035604B" w:rsidRDefault="0029741D">
                  <w:pPr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Личная активность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113" type="#_x0000_t32" style="position:absolute;left:0;text-align:left;margin-left:363.9pt;margin-top:386.4pt;width:0;height:15.75pt;z-index:251736064" o:connectortype="straight">
            <v:stroke endarrow="block"/>
          </v:shape>
        </w:pict>
      </w:r>
      <w:r w:rsidR="0035604B">
        <w:rPr>
          <w:noProof/>
        </w:rPr>
        <w:pict>
          <v:shape id="_x0000_s1112" type="#_x0000_t32" style="position:absolute;left:0;text-align:left;margin-left:292.65pt;margin-top:386.4pt;width:.05pt;height:15.75pt;z-index:251735040" o:connectortype="straight">
            <v:stroke endarrow="block"/>
          </v:shape>
        </w:pict>
      </w:r>
      <w:r w:rsidR="0035604B">
        <w:rPr>
          <w:noProof/>
        </w:rPr>
        <w:pict>
          <v:shape id="_x0000_s1110" type="#_x0000_t202" style="position:absolute;left:0;text-align:left;margin-left:345.15pt;margin-top:362.4pt;width:42pt;height:24pt;z-index:251732992">
            <v:textbox>
              <w:txbxContent>
                <w:p w:rsidR="006525E5" w:rsidRDefault="00744DBC">
                  <w:r w:rsidRPr="0035604B">
                    <w:rPr>
                      <w:sz w:val="18"/>
                      <w:szCs w:val="18"/>
                    </w:rPr>
                    <w:t>Внеш</w:t>
                  </w:r>
                  <w:r>
                    <w:t>.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111" type="#_x0000_t202" style="position:absolute;left:0;text-align:left;margin-left:275.4pt;margin-top:367.65pt;width:38.25pt;height:18.75pt;z-index:251734016">
            <v:textbox>
              <w:txbxContent>
                <w:p w:rsidR="006525E5" w:rsidRDefault="00744DBC">
                  <w:r w:rsidRPr="0035604B">
                    <w:rPr>
                      <w:sz w:val="18"/>
                      <w:szCs w:val="18"/>
                    </w:rPr>
                    <w:t>Внут</w:t>
                  </w:r>
                  <w:r>
                    <w:t>.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106" type="#_x0000_t32" style="position:absolute;left:0;text-align:left;margin-left:332.4pt;margin-top:346.75pt;width:16.5pt;height:14.35pt;z-index:251728896" o:connectortype="straight">
            <v:stroke endarrow="block"/>
          </v:shape>
        </w:pict>
      </w:r>
      <w:r w:rsidR="0035604B">
        <w:rPr>
          <w:noProof/>
        </w:rPr>
        <w:pict>
          <v:shape id="_x0000_s1107" type="#_x0000_t32" style="position:absolute;left:0;text-align:left;margin-left:288.95pt;margin-top:347.45pt;width:3.75pt;height:20.2pt;flip:x;z-index:251729920" o:connectortype="straight">
            <v:stroke endarrow="block"/>
          </v:shape>
        </w:pict>
      </w:r>
      <w:r w:rsidR="0035604B">
        <w:rPr>
          <w:noProof/>
        </w:rPr>
        <w:pict>
          <v:shape id="_x0000_s1097" type="#_x0000_t202" style="position:absolute;left:0;text-align:left;margin-left:266.4pt;margin-top:319.7pt;width:107.25pt;height:27.05pt;z-index:251721728">
            <v:textbox>
              <w:txbxContent>
                <w:p w:rsidR="006525E5" w:rsidRPr="0035604B" w:rsidRDefault="006525E5" w:rsidP="006525E5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Программа внеурочной деятельности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096" type="#_x0000_t32" style="position:absolute;left:0;text-align:left;margin-left:303.9pt;margin-top:304pt;width:0;height:14.95pt;z-index:251720704" o:connectortype="straight">
            <v:stroke endarrow="block"/>
          </v:shape>
        </w:pict>
      </w:r>
      <w:r w:rsidR="0035604B">
        <w:rPr>
          <w:noProof/>
        </w:rPr>
        <w:pict>
          <v:shape id="_x0000_s1095" type="#_x0000_t202" style="position:absolute;left:0;text-align:left;margin-left:267.9pt;margin-top:282.95pt;width:1in;height:19.55pt;z-index:251719680">
            <v:textbox>
              <w:txbxContent>
                <w:p w:rsidR="006525E5" w:rsidRPr="0035604B" w:rsidRDefault="006525E5">
                  <w:pPr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Внеурочная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093" type="#_x0000_t32" style="position:absolute;left:0;text-align:left;margin-left:288.9pt;margin-top:261.25pt;width:0;height:20.25pt;z-index:251717632" o:connectortype="straight">
            <v:stroke endarrow="block"/>
          </v:shape>
        </w:pict>
      </w:r>
      <w:r w:rsidR="0035604B">
        <w:rPr>
          <w:noProof/>
        </w:rPr>
        <w:pict>
          <v:shape id="_x0000_s1109" type="#_x0000_t202" style="position:absolute;left:0;text-align:left;margin-left:203.4pt;margin-top:356.5pt;width:57.75pt;height:53.2pt;z-index:251731968">
            <v:textbox>
              <w:txbxContent>
                <w:p w:rsidR="006525E5" w:rsidRPr="0035604B" w:rsidRDefault="006525E5">
                  <w:pPr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Итоговая аттестация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105" type="#_x0000_t32" style="position:absolute;left:0;text-align:left;margin-left:218.4pt;margin-top:333.3pt;width:0;height:18.75pt;z-index:251727872" o:connectortype="straight">
            <v:stroke endarrow="block"/>
          </v:shape>
        </w:pict>
      </w:r>
      <w:r w:rsidR="0035604B">
        <w:rPr>
          <w:noProof/>
        </w:rPr>
        <w:pict>
          <v:shape id="_x0000_s1108" type="#_x0000_t202" style="position:absolute;left:0;text-align:left;margin-left:133.65pt;margin-top:356.5pt;width:60pt;height:71.95pt;z-index:251730944">
            <v:textbox>
              <w:txbxContent>
                <w:p w:rsidR="006525E5" w:rsidRPr="0035604B" w:rsidRDefault="006525E5" w:rsidP="006525E5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Стартовая</w:t>
                  </w:r>
                  <w:r w:rsidR="00744DBC" w:rsidRPr="0035604B">
                    <w:rPr>
                      <w:sz w:val="18"/>
                      <w:szCs w:val="18"/>
                    </w:rPr>
                    <w:t>,</w:t>
                  </w:r>
                </w:p>
                <w:p w:rsidR="006525E5" w:rsidRPr="0035604B" w:rsidRDefault="00744DBC" w:rsidP="006525E5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н</w:t>
                  </w:r>
                  <w:r w:rsidR="006525E5" w:rsidRPr="0035604B">
                    <w:rPr>
                      <w:sz w:val="18"/>
                      <w:szCs w:val="18"/>
                    </w:rPr>
                    <w:t>акопительная</w:t>
                  </w:r>
                </w:p>
                <w:p w:rsidR="006525E5" w:rsidRPr="0035604B" w:rsidRDefault="006525E5" w:rsidP="00744DBC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промежуточная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103" type="#_x0000_t32" style="position:absolute;left:0;text-align:left;margin-left:165.15pt;margin-top:341.5pt;width:0;height:15pt;z-index:251726848" o:connectortype="straight">
            <v:stroke endarrow="block"/>
          </v:shape>
        </w:pict>
      </w:r>
      <w:r w:rsidR="0035604B">
        <w:rPr>
          <w:noProof/>
        </w:rPr>
        <w:pict>
          <v:shape id="_x0000_s1099" type="#_x0000_t202" style="position:absolute;left:0;text-align:left;margin-left:201.15pt;margin-top:312.3pt;width:43.5pt;height:21pt;z-index:251723776">
            <v:textbox>
              <w:txbxContent>
                <w:p w:rsidR="006525E5" w:rsidRDefault="006525E5" w:rsidP="006525E5">
                  <w:r w:rsidRPr="0035604B">
                    <w:rPr>
                      <w:sz w:val="18"/>
                      <w:szCs w:val="18"/>
                    </w:rPr>
                    <w:t>Внеш</w:t>
                  </w:r>
                  <w:r>
                    <w:t>.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098" type="#_x0000_t202" style="position:absolute;left:0;text-align:left;margin-left:147.15pt;margin-top:322.8pt;width:46.5pt;height:18.7pt;z-index:251722752">
            <v:textbox>
              <w:txbxContent>
                <w:p w:rsidR="006525E5" w:rsidRPr="0035604B" w:rsidRDefault="006525E5" w:rsidP="006525E5">
                  <w:pPr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Внут.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102" type="#_x0000_t32" style="position:absolute;left:0;text-align:left;margin-left:186.15pt;margin-top:299.5pt;width:17.25pt;height:14.95pt;z-index:251725824" o:connectortype="straight">
            <v:stroke endarrow="block"/>
          </v:shape>
        </w:pict>
      </w:r>
      <w:r w:rsidR="0035604B">
        <w:rPr>
          <w:noProof/>
        </w:rPr>
        <w:pict>
          <v:shape id="_x0000_s1101" type="#_x0000_t32" style="position:absolute;left:0;text-align:left;margin-left:155.4pt;margin-top:312.3pt;width:0;height:10.5pt;z-index:251724800" o:connectortype="straight">
            <v:stroke endarrow="block"/>
          </v:shape>
        </w:pict>
      </w:r>
      <w:r w:rsidR="0035604B">
        <w:rPr>
          <w:noProof/>
        </w:rPr>
        <w:pict>
          <v:shape id="_x0000_s1094" type="#_x0000_t202" style="position:absolute;left:0;text-align:left;margin-left:133.65pt;margin-top:288.25pt;width:52.5pt;height:24.05pt;z-index:251718656">
            <v:textbox>
              <w:txbxContent>
                <w:p w:rsidR="006525E5" w:rsidRPr="0035604B" w:rsidRDefault="006525E5">
                  <w:pPr>
                    <w:rPr>
                      <w:sz w:val="18"/>
                      <w:szCs w:val="18"/>
                    </w:rPr>
                  </w:pPr>
                  <w:r w:rsidRPr="0035604B">
                    <w:rPr>
                      <w:sz w:val="18"/>
                      <w:szCs w:val="18"/>
                    </w:rPr>
                    <w:t>Урочная</w:t>
                  </w:r>
                </w:p>
              </w:txbxContent>
            </v:textbox>
          </v:shape>
        </w:pict>
      </w:r>
      <w:r w:rsidR="0035604B">
        <w:rPr>
          <w:noProof/>
        </w:rPr>
        <w:pict>
          <v:shape id="_x0000_s1091" type="#_x0000_t32" style="position:absolute;left:0;text-align:left;margin-left:160.65pt;margin-top:263.5pt;width:0;height:24.75pt;z-index:251716608" o:connectortype="straight">
            <v:stroke endarrow="block"/>
          </v:shape>
        </w:pict>
      </w:r>
      <w:r w:rsidR="00B62744">
        <w:rPr>
          <w:noProof/>
        </w:rPr>
        <w:pict>
          <v:shape id="_x0000_s1078" type="#_x0000_t88" style="position:absolute;left:0;text-align:left;margin-left:187.65pt;margin-top:136.75pt;width:77.25pt;height:254.25pt;rotation:90;z-index:251703296"/>
        </w:pict>
      </w:r>
      <w:r w:rsidR="00B62744">
        <w:rPr>
          <w:noProof/>
        </w:rPr>
        <w:pict>
          <v:shape id="_x0000_s1077" type="#_x0000_t202" style="position:absolute;left:0;text-align:left;margin-left:244.65pt;margin-top:202.75pt;width:110.25pt;height:21pt;z-index:251702272">
            <v:textbox>
              <w:txbxContent>
                <w:p w:rsidR="00E87398" w:rsidRPr="00B62744" w:rsidRDefault="00E87398">
                  <w:pPr>
                    <w:rPr>
                      <w:sz w:val="18"/>
                      <w:szCs w:val="18"/>
                    </w:rPr>
                  </w:pPr>
                  <w:r w:rsidRPr="00B62744">
                    <w:rPr>
                      <w:sz w:val="18"/>
                      <w:szCs w:val="18"/>
                    </w:rPr>
                    <w:t>коммуникативные</w:t>
                  </w:r>
                </w:p>
              </w:txbxContent>
            </v:textbox>
          </v:shape>
        </w:pict>
      </w:r>
      <w:r w:rsidR="00B62744">
        <w:rPr>
          <w:noProof/>
        </w:rPr>
        <w:pict>
          <v:shape id="_x0000_s1075" type="#_x0000_t202" style="position:absolute;left:0;text-align:left;margin-left:99.15pt;margin-top:211.75pt;width:83.25pt;height:24pt;z-index:251700224">
            <v:textbox>
              <w:txbxContent>
                <w:p w:rsidR="00E87398" w:rsidRDefault="00E87398">
                  <w:r w:rsidRPr="00B62744">
                    <w:rPr>
                      <w:sz w:val="18"/>
                      <w:szCs w:val="18"/>
                    </w:rPr>
                    <w:t>познавательные</w:t>
                  </w:r>
                </w:p>
              </w:txbxContent>
            </v:textbox>
          </v:shape>
        </w:pict>
      </w:r>
      <w:r w:rsidR="00B62744">
        <w:rPr>
          <w:noProof/>
        </w:rPr>
        <w:pict>
          <v:shape id="_x0000_s1076" type="#_x0000_t202" style="position:absolute;left:0;text-align:left;margin-left:169.65pt;margin-top:229pt;width:75pt;height:19.5pt;z-index:251701248">
            <v:textbox>
              <w:txbxContent>
                <w:p w:rsidR="00E87398" w:rsidRPr="00B62744" w:rsidRDefault="00E87398">
                  <w:pPr>
                    <w:rPr>
                      <w:sz w:val="18"/>
                      <w:szCs w:val="18"/>
                    </w:rPr>
                  </w:pPr>
                  <w:r w:rsidRPr="00B62744">
                    <w:rPr>
                      <w:sz w:val="18"/>
                      <w:szCs w:val="18"/>
                    </w:rPr>
                    <w:t>регулятивные</w:t>
                  </w:r>
                </w:p>
              </w:txbxContent>
            </v:textbox>
          </v:shape>
        </w:pict>
      </w:r>
      <w:r w:rsidR="00B62744">
        <w:rPr>
          <w:noProof/>
        </w:rPr>
        <w:pict>
          <v:shape id="_x0000_s1090" type="#_x0000_t202" style="position:absolute;left:0;text-align:left;margin-left:48.15pt;margin-top:318.95pt;width:79.5pt;height:34.5pt;z-index:251715584">
            <v:textbox>
              <w:txbxContent>
                <w:p w:rsidR="00E0501F" w:rsidRDefault="00980BB2">
                  <w:r w:rsidRPr="00B62744">
                    <w:rPr>
                      <w:sz w:val="18"/>
                      <w:szCs w:val="18"/>
                    </w:rPr>
                    <w:t>Аккредитация, аттестация</w:t>
                  </w:r>
                  <w:r>
                    <w:t xml:space="preserve"> ОУ</w:t>
                  </w:r>
                </w:p>
              </w:txbxContent>
            </v:textbox>
          </v:shape>
        </w:pict>
      </w:r>
      <w:r w:rsidR="00B62744">
        <w:rPr>
          <w:noProof/>
        </w:rPr>
        <w:pict>
          <v:shape id="_x0000_s1089" type="#_x0000_t202" style="position:absolute;left:0;text-align:left;margin-left:-26.85pt;margin-top:312.3pt;width:68.25pt;height:55.35pt;z-index:251714560">
            <v:textbox>
              <w:txbxContent>
                <w:p w:rsidR="00E0501F" w:rsidRPr="00B62744" w:rsidRDefault="00980BB2">
                  <w:pPr>
                    <w:rPr>
                      <w:sz w:val="18"/>
                      <w:szCs w:val="18"/>
                    </w:rPr>
                  </w:pPr>
                  <w:r w:rsidRPr="00B62744">
                    <w:rPr>
                      <w:sz w:val="18"/>
                      <w:szCs w:val="18"/>
                    </w:rPr>
                    <w:t>Банк контрольных работ, срезов</w:t>
                  </w:r>
                </w:p>
              </w:txbxContent>
            </v:textbox>
          </v:shape>
        </w:pict>
      </w:r>
      <w:r w:rsidR="00B62744">
        <w:rPr>
          <w:noProof/>
        </w:rPr>
        <w:pict>
          <v:shape id="_x0000_s1088" type="#_x0000_t32" style="position:absolute;left:0;text-align:left;margin-left:60.15pt;margin-top:302.5pt;width:0;height:17.2pt;z-index:251713536" o:connectortype="straight">
            <v:stroke endarrow="block"/>
          </v:shape>
        </w:pict>
      </w:r>
      <w:r w:rsidR="00B62744">
        <w:rPr>
          <w:noProof/>
        </w:rPr>
        <w:pict>
          <v:shape id="_x0000_s1087" type="#_x0000_t32" style="position:absolute;left:0;text-align:left;margin-left:-7.35pt;margin-top:297.35pt;width:0;height:14.95pt;z-index:251712512" o:connectortype="straight">
            <v:stroke endarrow="block"/>
          </v:shape>
        </w:pict>
      </w:r>
      <w:r w:rsidR="00B62744">
        <w:rPr>
          <w:noProof/>
        </w:rPr>
        <w:pict>
          <v:shape id="_x0000_s1086" type="#_x0000_t202" style="position:absolute;left:0;text-align:left;margin-left:36.15pt;margin-top:281.5pt;width:63pt;height:21pt;z-index:251711488">
            <v:textbox>
              <w:txbxContent>
                <w:p w:rsidR="00E0501F" w:rsidRDefault="00E0501F">
                  <w:r>
                    <w:t>Внеш.</w:t>
                  </w:r>
                </w:p>
              </w:txbxContent>
            </v:textbox>
          </v:shape>
        </w:pict>
      </w:r>
      <w:r w:rsidR="00B62744">
        <w:rPr>
          <w:noProof/>
        </w:rPr>
        <w:pict>
          <v:shape id="_x0000_s1085" type="#_x0000_t202" style="position:absolute;left:0;text-align:left;margin-left:-23.05pt;margin-top:281.5pt;width:42.75pt;height:18pt;z-index:251710464">
            <v:textbox>
              <w:txbxContent>
                <w:p w:rsidR="00E0501F" w:rsidRDefault="00E0501F">
                  <w:r>
                    <w:t>Внут.</w:t>
                  </w:r>
                </w:p>
              </w:txbxContent>
            </v:textbox>
          </v:shape>
        </w:pict>
      </w:r>
      <w:r w:rsidR="00B62744">
        <w:rPr>
          <w:noProof/>
        </w:rPr>
        <w:pict>
          <v:shape id="_x0000_s1084" type="#_x0000_t32" style="position:absolute;left:0;text-align:left;margin-left:6.15pt;margin-top:268pt;width:13.5pt;height:13.5pt;flip:x;z-index:251709440" o:connectortype="straight">
            <v:stroke endarrow="block"/>
          </v:shape>
        </w:pict>
      </w:r>
      <w:r w:rsidR="00B62744">
        <w:rPr>
          <w:noProof/>
        </w:rPr>
        <w:pict>
          <v:shape id="_x0000_s1083" type="#_x0000_t32" style="position:absolute;left:0;text-align:left;margin-left:12.9pt;margin-top:256pt;width:23.25pt;height:25.5pt;z-index:251708416" o:connectortype="straight">
            <v:stroke endarrow="block"/>
          </v:shape>
        </w:pict>
      </w:r>
      <w:r w:rsidR="00B62744">
        <w:rPr>
          <w:noProof/>
        </w:rPr>
        <w:pict>
          <v:shape id="_x0000_s1082" type="#_x0000_t32" style="position:absolute;left:0;text-align:left;margin-left:19.65pt;margin-top:235.75pt;width:36.75pt;height:32.25pt;flip:x;z-index:251707392" o:connectortype="straight"/>
        </w:pict>
      </w:r>
      <w:r w:rsidR="00B62744">
        <w:rPr>
          <w:noProof/>
        </w:rPr>
        <w:pict>
          <v:shape id="_x0000_s1081" type="#_x0000_t32" style="position:absolute;left:0;text-align:left;margin-left:.9pt;margin-top:235.75pt;width:12pt;height:20.25pt;z-index:251706368" o:connectortype="straight"/>
        </w:pict>
      </w:r>
      <w:r w:rsidR="00B62744">
        <w:rPr>
          <w:noProof/>
        </w:rPr>
        <w:pict>
          <v:shape id="_x0000_s1080" type="#_x0000_t202" style="position:absolute;left:0;text-align:left;margin-left:41.4pt;margin-top:215.5pt;width:34.5pt;height:20.25pt;z-index:251705344">
            <v:textbox>
              <w:txbxContent>
                <w:p w:rsidR="00E87398" w:rsidRDefault="00E87398">
                  <w:r>
                    <w:t>БУП</w:t>
                  </w:r>
                </w:p>
              </w:txbxContent>
            </v:textbox>
          </v:shape>
        </w:pict>
      </w:r>
      <w:r w:rsidR="00B62744">
        <w:rPr>
          <w:noProof/>
        </w:rPr>
        <w:pict>
          <v:rect id="_x0000_s1079" style="position:absolute;left:0;text-align:left;margin-left:-18.6pt;margin-top:215.5pt;width:36.75pt;height:20.25pt;z-index:251704320">
            <v:textbox>
              <w:txbxContent>
                <w:p w:rsidR="00E87398" w:rsidRDefault="00E87398">
                  <w:r>
                    <w:t>УМК</w:t>
                  </w:r>
                </w:p>
              </w:txbxContent>
            </v:textbox>
          </v:rect>
        </w:pict>
      </w:r>
      <w:r w:rsidR="00B62744">
        <w:rPr>
          <w:noProof/>
        </w:rPr>
        <w:pict>
          <v:shape id="_x0000_s1069" type="#_x0000_t32" style="position:absolute;left:0;text-align:left;margin-left:54.15pt;margin-top:198.25pt;width:6pt;height:17.25pt;z-index:251695104" o:connectortype="straight">
            <v:stroke endarrow="block"/>
          </v:shape>
        </w:pict>
      </w:r>
      <w:r w:rsidR="00B62744">
        <w:rPr>
          <w:noProof/>
        </w:rPr>
        <w:pict>
          <v:shape id="_x0000_s1068" type="#_x0000_t32" style="position:absolute;left:0;text-align:left;margin-left:-3.6pt;margin-top:196.75pt;width:7.5pt;height:17.25pt;flip:x;z-index:251694080" o:connectortype="straight">
            <v:stroke endarrow="block"/>
          </v:shape>
        </w:pict>
      </w:r>
      <w:r w:rsidR="00B62744">
        <w:rPr>
          <w:noProof/>
        </w:rPr>
        <w:pict>
          <v:oval id="_x0000_s1065" style="position:absolute;left:0;text-align:left;margin-left:-23.05pt;margin-top:169.75pt;width:102.75pt;height:29.25pt;z-index:251692032">
            <v:textbox>
              <w:txbxContent>
                <w:p w:rsidR="00E87398" w:rsidRPr="00B62744" w:rsidRDefault="00E87398">
                  <w:pPr>
                    <w:rPr>
                      <w:sz w:val="18"/>
                      <w:szCs w:val="18"/>
                    </w:rPr>
                  </w:pPr>
                  <w:r w:rsidRPr="00B62744">
                    <w:rPr>
                      <w:sz w:val="18"/>
                      <w:szCs w:val="18"/>
                    </w:rPr>
                    <w:t>Предметные</w:t>
                  </w:r>
                </w:p>
              </w:txbxContent>
            </v:textbox>
          </v:oval>
        </w:pict>
      </w:r>
      <w:r w:rsidR="00B62744">
        <w:rPr>
          <w:noProof/>
        </w:rPr>
        <w:pict>
          <v:shape id="_x0000_s1064" type="#_x0000_t32" style="position:absolute;left:0;text-align:left;margin-left:41.4pt;margin-top:151pt;width:15pt;height:18.75pt;flip:x;z-index:251691008" o:connectortype="straight">
            <v:stroke endarrow="block"/>
          </v:shape>
        </w:pict>
      </w:r>
      <w:r w:rsidR="00B62744">
        <w:rPr>
          <w:noProof/>
        </w:rPr>
        <w:pict>
          <v:shape id="_x0000_s1071" type="#_x0000_t32" style="position:absolute;left:0;text-align:left;margin-left:266.4pt;margin-top:188.5pt;width:15pt;height:9.75pt;z-index:251697152" o:connectortype="straight">
            <v:stroke endarrow="block"/>
          </v:shape>
        </w:pict>
      </w:r>
      <w:r w:rsidR="00B62744">
        <w:rPr>
          <w:noProof/>
        </w:rPr>
        <w:pict>
          <v:shape id="_x0000_s1072" type="#_x0000_t32" style="position:absolute;left:0;text-align:left;margin-left:222.9pt;margin-top:196.75pt;width:0;height:21pt;z-index:251698176" o:connectortype="straight">
            <v:stroke endarrow="block"/>
          </v:shape>
        </w:pict>
      </w:r>
      <w:r w:rsidR="00B62744">
        <w:rPr>
          <w:noProof/>
        </w:rPr>
        <w:pict>
          <v:shape id="_x0000_s1074" type="#_x0000_t32" style="position:absolute;left:0;text-align:left;margin-left:170.4pt;margin-top:192.25pt;width:6pt;height:19.5pt;flip:x;z-index:251699200" o:connectortype="straight">
            <v:stroke endarrow="block"/>
          </v:shape>
        </w:pict>
      </w:r>
      <w:r w:rsidR="00B62744">
        <w:rPr>
          <w:noProof/>
        </w:rPr>
        <w:pict>
          <v:oval id="_x0000_s1066" style="position:absolute;left:0;text-align:left;margin-left:160.65pt;margin-top:164.5pt;width:114.75pt;height:32.25pt;z-index:251693056">
            <v:textbox>
              <w:txbxContent>
                <w:p w:rsidR="00E87398" w:rsidRPr="00B62744" w:rsidRDefault="00E0501F">
                  <w:pPr>
                    <w:rPr>
                      <w:sz w:val="18"/>
                      <w:szCs w:val="18"/>
                    </w:rPr>
                  </w:pPr>
                  <w:r w:rsidRPr="00B62744">
                    <w:rPr>
                      <w:sz w:val="18"/>
                      <w:szCs w:val="18"/>
                    </w:rPr>
                    <w:t>Мета</w:t>
                  </w:r>
                  <w:r w:rsidR="00E87398" w:rsidRPr="00B62744">
                    <w:rPr>
                      <w:sz w:val="18"/>
                      <w:szCs w:val="18"/>
                    </w:rPr>
                    <w:t>предметные</w:t>
                  </w:r>
                </w:p>
              </w:txbxContent>
            </v:textbox>
          </v:oval>
        </w:pict>
      </w:r>
      <w:r w:rsidR="00B62744">
        <w:rPr>
          <w:noProof/>
        </w:rPr>
        <w:pict>
          <v:shape id="_x0000_s1054" type="#_x0000_t202" style="position:absolute;left:0;text-align:left;margin-left:129.9pt;margin-top:72.25pt;width:105pt;height:30.75pt;z-index:251681792">
            <v:textbox>
              <w:txbxContent>
                <w:p w:rsidR="00883235" w:rsidRPr="00B62744" w:rsidRDefault="00883235" w:rsidP="00883235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B62744">
                    <w:rPr>
                      <w:sz w:val="18"/>
                      <w:szCs w:val="18"/>
                    </w:rPr>
                    <w:t>Система</w:t>
                  </w:r>
                </w:p>
                <w:p w:rsidR="00883235" w:rsidRPr="00B62744" w:rsidRDefault="00883235" w:rsidP="00883235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B62744">
                    <w:rPr>
                      <w:sz w:val="18"/>
                      <w:szCs w:val="18"/>
                    </w:rPr>
                    <w:t>оценки</w:t>
                  </w:r>
                </w:p>
              </w:txbxContent>
            </v:textbox>
          </v:shape>
        </w:pict>
      </w:r>
      <w:r w:rsidR="00B62744">
        <w:rPr>
          <w:noProof/>
        </w:rPr>
        <w:pict>
          <v:shape id="_x0000_s1051" type="#_x0000_t32" style="position:absolute;left:0;text-align:left;margin-left:176.4pt;margin-top:52.75pt;width:.75pt;height:19.5pt;z-index:251678720" o:connectortype="straight">
            <v:stroke endarrow="block"/>
          </v:shape>
        </w:pict>
      </w:r>
      <w:r w:rsidR="00B62744">
        <w:rPr>
          <w:noProof/>
        </w:rPr>
        <w:pict>
          <v:shape id="_x0000_s1053" type="#_x0000_t202" style="position:absolute;left:0;text-align:left;margin-left:-23.05pt;margin-top:25pt;width:129.7pt;height:23.25pt;z-index:251680768">
            <v:textbox>
              <w:txbxContent>
                <w:p w:rsidR="00883235" w:rsidRPr="00B62744" w:rsidRDefault="00883235" w:rsidP="00883235">
                  <w:pPr>
                    <w:jc w:val="center"/>
                    <w:rPr>
                      <w:sz w:val="18"/>
                      <w:szCs w:val="18"/>
                    </w:rPr>
                  </w:pPr>
                  <w:r w:rsidRPr="00B62744">
                    <w:rPr>
                      <w:sz w:val="18"/>
                      <w:szCs w:val="18"/>
                    </w:rPr>
                    <w:t>Планируемый результат</w:t>
                  </w:r>
                </w:p>
              </w:txbxContent>
            </v:textbox>
          </v:shape>
        </w:pict>
      </w:r>
      <w:r w:rsidR="00B62744">
        <w:rPr>
          <w:noProof/>
        </w:rPr>
        <w:pict>
          <v:shape id="_x0000_s1049" type="#_x0000_t32" style="position:absolute;left:0;text-align:left;margin-left:169.65pt;margin-top:4.75pt;width:12.75pt;height:15pt;flip:x y;z-index:251676672" o:connectortype="straight">
            <v:stroke endarrow="block"/>
          </v:shape>
        </w:pict>
      </w:r>
      <w:r w:rsidR="00B62744">
        <w:rPr>
          <w:noProof/>
        </w:rPr>
        <w:pict>
          <v:shape id="_x0000_s1052" type="#_x0000_t202" style="position:absolute;left:0;text-align:left;margin-left:110.4pt;margin-top:-27.5pt;width:103.5pt;height:32.25pt;z-index:251679744">
            <v:textbox>
              <w:txbxContent>
                <w:p w:rsidR="00883235" w:rsidRPr="00B62744" w:rsidRDefault="00883235" w:rsidP="00883235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B62744">
                    <w:rPr>
                      <w:sz w:val="20"/>
                      <w:szCs w:val="20"/>
                    </w:rPr>
                    <w:t>Программа</w:t>
                  </w:r>
                </w:p>
                <w:p w:rsidR="00883235" w:rsidRPr="00B62744" w:rsidRDefault="00883235" w:rsidP="00883235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B62744">
                    <w:rPr>
                      <w:sz w:val="20"/>
                      <w:szCs w:val="20"/>
                    </w:rPr>
                    <w:t>УУД</w:t>
                  </w:r>
                </w:p>
              </w:txbxContent>
            </v:textbox>
          </v:shape>
        </w:pict>
      </w:r>
      <w:r w:rsidR="0029741D">
        <w:rPr>
          <w:noProof/>
        </w:rPr>
        <w:pict>
          <v:shape id="_x0000_s1063" type="#_x0000_t32" style="position:absolute;left:0;text-align:left;margin-left:127.65pt;margin-top:151.75pt;width:54.75pt;height:18pt;z-index:251689984" o:connectortype="straight">
            <v:stroke endarrow="block"/>
          </v:shape>
        </w:pict>
      </w:r>
      <w:r w:rsidR="0029741D">
        <w:rPr>
          <w:noProof/>
        </w:rPr>
        <w:pict>
          <v:shape id="_x0000_s1058" type="#_x0000_t32" style="position:absolute;left:0;text-align:left;margin-left:213.9pt;margin-top:137.5pt;width:90pt;height:13.5pt;flip:x y;z-index:251684864" o:connectortype="straight">
            <v:stroke endarrow="block"/>
          </v:shape>
        </w:pict>
      </w:r>
      <w:r w:rsidR="0029741D">
        <w:rPr>
          <w:noProof/>
        </w:rPr>
        <w:pict>
          <v:shape id="_x0000_s1060" type="#_x0000_t202" style="position:absolute;left:0;text-align:left;margin-left:-23.1pt;margin-top:118.75pt;width:237pt;height:32.25pt;z-index:251686912">
            <v:textbox>
              <w:txbxContent>
                <w:p w:rsidR="00883235" w:rsidRDefault="00883235" w:rsidP="00883235">
                  <w:pPr>
                    <w:pStyle w:val="a5"/>
                    <w:jc w:val="center"/>
                  </w:pPr>
                  <w:r>
                    <w:t>Требования к результатам подлежащим</w:t>
                  </w:r>
                </w:p>
                <w:p w:rsidR="00883235" w:rsidRDefault="00883235" w:rsidP="00883235">
                  <w:pPr>
                    <w:pStyle w:val="a5"/>
                    <w:jc w:val="center"/>
                  </w:pPr>
                  <w:r>
                    <w:t xml:space="preserve"> оценки и контролю</w:t>
                  </w:r>
                </w:p>
              </w:txbxContent>
            </v:textbox>
          </v:shape>
        </w:pict>
      </w:r>
      <w:r w:rsidR="0029741D">
        <w:rPr>
          <w:noProof/>
        </w:rPr>
        <w:pict>
          <v:shape id="_x0000_s1061" type="#_x0000_t202" style="position:absolute;left:0;text-align:left;margin-left:550.65pt;margin-top:132.25pt;width:220.5pt;height:47.25pt;z-index:251687936">
            <v:textbox>
              <w:txbxContent>
                <w:p w:rsidR="00883235" w:rsidRDefault="00883235" w:rsidP="00883235">
                  <w:pPr>
                    <w:pStyle w:val="a5"/>
                    <w:jc w:val="center"/>
                  </w:pPr>
                  <w:r>
                    <w:t>Требования к результатам подлежащим</w:t>
                  </w:r>
                </w:p>
                <w:p w:rsidR="00883235" w:rsidRDefault="00883235" w:rsidP="00883235">
                  <w:pPr>
                    <w:pStyle w:val="a5"/>
                    <w:jc w:val="center"/>
                  </w:pPr>
                  <w:r>
                    <w:t xml:space="preserve"> оценки и контролю</w:t>
                  </w:r>
                </w:p>
              </w:txbxContent>
            </v:textbox>
          </v:shape>
        </w:pict>
      </w:r>
      <w:r w:rsidR="0029741D">
        <w:rPr>
          <w:noProof/>
        </w:rPr>
        <w:pict>
          <v:shape id="_x0000_s1059" type="#_x0000_t32" style="position:absolute;left:0;text-align:left;margin-left:454.65pt;margin-top:160.75pt;width:96pt;height:3.75pt;z-index:251685888" o:connectortype="straight">
            <v:stroke endarrow="block"/>
          </v:shape>
        </w:pict>
      </w:r>
      <w:r w:rsidR="0029741D">
        <w:rPr>
          <w:noProof/>
        </w:rPr>
        <w:pict>
          <v:shape id="_x0000_s1057" type="#_x0000_t202" style="position:absolute;left:0;text-align:left;margin-left:303.9pt;margin-top:145.75pt;width:150.75pt;height:24pt;z-index:251683840">
            <v:textbox>
              <w:txbxContent>
                <w:p w:rsidR="00883235" w:rsidRDefault="00883235" w:rsidP="00883235">
                  <w:pPr>
                    <w:pStyle w:val="a5"/>
                    <w:jc w:val="center"/>
                  </w:pPr>
                  <w:r>
                    <w:t>Система оценки</w:t>
                  </w:r>
                </w:p>
              </w:txbxContent>
            </v:textbox>
          </v:shape>
        </w:pict>
      </w:r>
      <w:r w:rsidR="0029741D">
        <w:rPr>
          <w:noProof/>
        </w:rPr>
        <w:pict>
          <v:shape id="_x0000_s1056" type="#_x0000_t32" style="position:absolute;left:0;text-align:left;margin-left:378.15pt;margin-top:127.75pt;width:0;height:18pt;z-index:251682816" o:connectortype="straight">
            <v:stroke endarrow="block"/>
          </v:shape>
        </w:pict>
      </w:r>
      <w:r w:rsidR="0029741D">
        <w:rPr>
          <w:noProof/>
        </w:rPr>
        <w:pict>
          <v:shape id="_x0000_s1036" type="#_x0000_t202" style="position:absolute;left:0;text-align:left;margin-left:332.4pt;margin-top:103pt;width:102pt;height:24.75pt;z-index:251665408">
            <v:textbox>
              <w:txbxContent>
                <w:p w:rsidR="00790089" w:rsidRPr="00790089" w:rsidRDefault="00790089" w:rsidP="007900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0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xbxContent>
            </v:textbox>
          </v:shape>
        </w:pict>
      </w:r>
      <w:r w:rsidR="0029741D">
        <w:rPr>
          <w:noProof/>
        </w:rPr>
        <w:pict>
          <v:shape id="_x0000_s1029" type="#_x0000_t32" style="position:absolute;left:0;text-align:left;margin-left:378.15pt;margin-top:62.5pt;width:0;height:40.5pt;z-index:251659264" o:connectortype="straight">
            <v:stroke endarrow="block"/>
          </v:shape>
        </w:pict>
      </w:r>
      <w:r w:rsidR="0029741D">
        <w:rPr>
          <w:noProof/>
        </w:rPr>
        <w:pict>
          <v:shape id="_x0000_s1028" type="#_x0000_t32" style="position:absolute;left:0;text-align:left;margin-left:231.15pt;margin-top:25pt;width:65.25pt;height:15.75pt;flip:x;z-index:251658240" o:connectortype="straight">
            <v:stroke endarrow="block"/>
          </v:shape>
        </w:pict>
      </w:r>
      <w:r w:rsidR="0029741D">
        <w:rPr>
          <w:noProof/>
        </w:rPr>
        <w:pict>
          <v:shape id="_x0000_s1030" type="#_x0000_t32" style="position:absolute;left:0;text-align:left;margin-left:471.9pt;margin-top:16pt;width:65.25pt;height:12.75pt;z-index:251660288" o:connectortype="straight">
            <v:stroke endarrow="block"/>
          </v:shape>
        </w:pict>
      </w:r>
      <w:r w:rsidR="0029741D">
        <w:rPr>
          <w:noProof/>
        </w:rPr>
        <w:pict>
          <v:oval id="_x0000_s1062" style="position:absolute;left:0;text-align:left;margin-left:288.9pt;margin-top:-35.75pt;width:186.75pt;height:98.25pt;z-index:251688960">
            <v:textbox>
              <w:txbxContent>
                <w:p w:rsidR="00E87398" w:rsidRPr="00E87398" w:rsidRDefault="00E87398" w:rsidP="00E87398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E87398">
                    <w:rPr>
                      <w:rFonts w:ascii="Times New Roman" w:hAnsi="Times New Roman" w:cs="Times New Roman"/>
                      <w:sz w:val="72"/>
                      <w:szCs w:val="72"/>
                    </w:rPr>
                    <w:t>ФГОС</w:t>
                  </w:r>
                </w:p>
              </w:txbxContent>
            </v:textbox>
          </v:oval>
        </w:pict>
      </w:r>
      <w:r w:rsidR="00883235">
        <w:rPr>
          <w:noProof/>
        </w:rPr>
        <w:pict>
          <v:shape id="_x0000_s1050" type="#_x0000_t32" style="position:absolute;left:0;text-align:left;margin-left:106.65pt;margin-top:40.75pt;width:30.75pt;height:0;flip:x;z-index:251677696" o:connectortype="straight">
            <v:stroke endarrow="block"/>
          </v:shape>
        </w:pict>
      </w:r>
      <w:r w:rsidR="00883235">
        <w:rPr>
          <w:noProof/>
        </w:rPr>
        <w:pict>
          <v:shape id="_x0000_s1048" type="#_x0000_t202" style="position:absolute;left:0;text-align:left;margin-left:504.9pt;margin-top:67pt;width:78pt;height:23.25pt;z-index:251675648">
            <v:textbox>
              <w:txbxContent>
                <w:p w:rsidR="00883235" w:rsidRDefault="00883235">
                  <w:r>
                    <w:t>Финансовая</w:t>
                  </w:r>
                </w:p>
              </w:txbxContent>
            </v:textbox>
          </v:shape>
        </w:pict>
      </w:r>
      <w:r w:rsidR="00883235">
        <w:rPr>
          <w:noProof/>
        </w:rPr>
        <w:pict>
          <v:shape id="_x0000_s1047" type="#_x0000_t202" style="position:absolute;left:0;text-align:left;margin-left:602.4pt;margin-top:72.25pt;width:66.75pt;height:22.5pt;z-index:251674624">
            <v:textbox>
              <w:txbxContent>
                <w:p w:rsidR="00883235" w:rsidRDefault="00883235">
                  <w:r>
                    <w:t>Н.П.база</w:t>
                  </w:r>
                </w:p>
              </w:txbxContent>
            </v:textbox>
          </v:shape>
        </w:pict>
      </w:r>
      <w:r w:rsidR="00883235">
        <w:rPr>
          <w:noProof/>
        </w:rPr>
        <w:pict>
          <v:shape id="_x0000_s1046" type="#_x0000_t202" style="position:absolute;left:0;text-align:left;margin-left:637.65pt;margin-top:28.75pt;width:64.5pt;height:19.5pt;z-index:251673600">
            <v:textbox>
              <w:txbxContent>
                <w:p w:rsidR="00883235" w:rsidRDefault="00883235">
                  <w:r>
                    <w:t xml:space="preserve">Мат. Тех. </w:t>
                  </w:r>
                </w:p>
              </w:txbxContent>
            </v:textbox>
          </v:shape>
        </w:pict>
      </w:r>
      <w:r w:rsidR="00883235">
        <w:rPr>
          <w:noProof/>
        </w:rPr>
        <w:pict>
          <v:shape id="_x0000_s1045" type="#_x0000_t202" style="position:absolute;left:0;text-align:left;margin-left:598.65pt;margin-top:-23pt;width:54pt;height:24pt;z-index:251672576">
            <v:textbox>
              <w:txbxContent>
                <w:p w:rsidR="00883235" w:rsidRDefault="00883235">
                  <w:r>
                    <w:t>кадры</w:t>
                  </w:r>
                </w:p>
              </w:txbxContent>
            </v:textbox>
          </v:shape>
        </w:pict>
      </w:r>
      <w:r w:rsidR="00883235">
        <w:rPr>
          <w:noProof/>
        </w:rPr>
        <w:pict>
          <v:shape id="_x0000_s1043" type="#_x0000_t32" style="position:absolute;left:0;text-align:left;margin-left:588.15pt;margin-top:52.75pt;width:14.25pt;height:19.5pt;z-index:251670528" o:connectortype="straight">
            <v:stroke endarrow="block"/>
          </v:shape>
        </w:pict>
      </w:r>
      <w:r w:rsidR="00883235">
        <w:rPr>
          <w:noProof/>
        </w:rPr>
        <w:pict>
          <v:shape id="_x0000_s1044" type="#_x0000_t32" style="position:absolute;left:0;text-align:left;margin-left:550.65pt;margin-top:52.75pt;width:13.5pt;height:14.25pt;flip:x;z-index:251671552" o:connectortype="straight">
            <v:stroke endarrow="block"/>
          </v:shape>
        </w:pict>
      </w:r>
      <w:r w:rsidR="00883235">
        <w:rPr>
          <w:noProof/>
        </w:rPr>
        <w:pict>
          <v:shape id="_x0000_s1042" type="#_x0000_t32" style="position:absolute;left:0;text-align:left;margin-left:614.4pt;margin-top:28.75pt;width:18.75pt;height:0;z-index:251669504" o:connectortype="straight">
            <v:stroke endarrow="block"/>
          </v:shape>
        </w:pict>
      </w:r>
      <w:r w:rsidR="00883235">
        <w:rPr>
          <w:noProof/>
        </w:rPr>
        <w:pict>
          <v:shape id="_x0000_s1041" type="#_x0000_t32" style="position:absolute;left:0;text-align:left;margin-left:588.15pt;margin-top:1pt;width:14.25pt;height:13.5pt;flip:y;z-index:251668480" o:connectortype="straight">
            <v:stroke endarrow="block"/>
          </v:shape>
        </w:pict>
      </w:r>
      <w:r w:rsidR="00790089">
        <w:rPr>
          <w:noProof/>
        </w:rPr>
        <w:pict>
          <v:shape id="_x0000_s1035" type="#_x0000_t202" style="position:absolute;left:0;text-align:left;margin-left:137.4pt;margin-top:25pt;width:97.5pt;height:27.75pt;z-index:251664384">
            <v:textbox>
              <w:txbxContent>
                <w:p w:rsidR="00790089" w:rsidRPr="00790089" w:rsidRDefault="00790089" w:rsidP="007900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0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</w:t>
                  </w:r>
                </w:p>
              </w:txbxContent>
            </v:textbox>
          </v:shape>
        </w:pict>
      </w:r>
      <w:r w:rsidR="00790089">
        <w:rPr>
          <w:noProof/>
        </w:rPr>
        <w:pict>
          <v:shape id="_x0000_s1039" type="#_x0000_t202" style="position:absolute;left:0;text-align:left;margin-left:537.15pt;margin-top:14.5pt;width:77.25pt;height:38.25pt;z-index:251667456">
            <v:textbox>
              <w:txbxContent>
                <w:p w:rsidR="00790089" w:rsidRPr="00790089" w:rsidRDefault="00790089" w:rsidP="0079008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90089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Условия</w:t>
                  </w:r>
                </w:p>
              </w:txbxContent>
            </v:textbox>
          </v:shape>
        </w:pict>
      </w:r>
    </w:p>
    <w:sectPr w:rsidR="005423F4" w:rsidSect="00E06F69">
      <w:footerReference w:type="default" r:id="rId7"/>
      <w:pgSz w:w="16838" w:h="11906" w:orient="landscape"/>
      <w:pgMar w:top="850" w:right="253" w:bottom="1701" w:left="567" w:header="708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F4" w:rsidRDefault="005423F4" w:rsidP="00E06F69">
      <w:pPr>
        <w:spacing w:after="0" w:line="240" w:lineRule="auto"/>
      </w:pPr>
      <w:r>
        <w:separator/>
      </w:r>
    </w:p>
  </w:endnote>
  <w:endnote w:type="continuationSeparator" w:id="1">
    <w:p w:rsidR="005423F4" w:rsidRDefault="005423F4" w:rsidP="00E0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69" w:rsidRPr="001273D7" w:rsidRDefault="00E06F69" w:rsidP="00E06F69">
    <w:pPr>
      <w:pStyle w:val="a8"/>
      <w:rPr>
        <w:b/>
        <w:u w:val="single"/>
      </w:rPr>
    </w:pPr>
    <w:r w:rsidRPr="001273D7">
      <w:rPr>
        <w:b/>
        <w:u w:val="single"/>
      </w:rPr>
      <w:t>Развитие личности ребенка                                                                                                                                                                         Развитие личности ребенка</w:t>
    </w:r>
  </w:p>
  <w:p w:rsidR="00E06F69" w:rsidRDefault="00E06F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F4" w:rsidRDefault="005423F4" w:rsidP="00E06F69">
      <w:pPr>
        <w:spacing w:after="0" w:line="240" w:lineRule="auto"/>
      </w:pPr>
      <w:r>
        <w:separator/>
      </w:r>
    </w:p>
  </w:footnote>
  <w:footnote w:type="continuationSeparator" w:id="1">
    <w:p w:rsidR="005423F4" w:rsidRDefault="005423F4" w:rsidP="00E0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089"/>
    <w:rsid w:val="001273D7"/>
    <w:rsid w:val="0029741D"/>
    <w:rsid w:val="0035604B"/>
    <w:rsid w:val="005423F4"/>
    <w:rsid w:val="006525E5"/>
    <w:rsid w:val="00744DBC"/>
    <w:rsid w:val="00790089"/>
    <w:rsid w:val="00883235"/>
    <w:rsid w:val="00980BB2"/>
    <w:rsid w:val="00B62744"/>
    <w:rsid w:val="00E0501F"/>
    <w:rsid w:val="00E06F69"/>
    <w:rsid w:val="00E8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  <o:r id="V:Rule14" type="connector" idref="#_x0000_s1041"/>
        <o:r id="V:Rule16" type="connector" idref="#_x0000_s1042"/>
        <o:r id="V:Rule18" type="connector" idref="#_x0000_s1043"/>
        <o:r id="V:Rule20" type="connector" idref="#_x0000_s1044"/>
        <o:r id="V:Rule22" type="connector" idref="#_x0000_s1049"/>
        <o:r id="V:Rule24" type="connector" idref="#_x0000_s1050"/>
        <o:r id="V:Rule26" type="connector" idref="#_x0000_s1051"/>
        <o:r id="V:Rule30" type="connector" idref="#_x0000_s1056"/>
        <o:r id="V:Rule32" type="connector" idref="#_x0000_s1058"/>
        <o:r id="V:Rule34" type="connector" idref="#_x0000_s1059"/>
        <o:r id="V:Rule36" type="connector" idref="#_x0000_s1063"/>
        <o:r id="V:Rule38" type="connector" idref="#_x0000_s1064"/>
        <o:r id="V:Rule40" type="connector" idref="#_x0000_s1068"/>
        <o:r id="V:Rule42" type="connector" idref="#_x0000_s1069"/>
        <o:r id="V:Rule46" type="connector" idref="#_x0000_s1071"/>
        <o:r id="V:Rule48" type="connector" idref="#_x0000_s1072"/>
        <o:r id="V:Rule52" type="connector" idref="#_x0000_s1074"/>
        <o:r id="V:Rule54" type="connector" idref="#_x0000_s1081"/>
        <o:r id="V:Rule56" type="connector" idref="#_x0000_s1082"/>
        <o:r id="V:Rule58" type="connector" idref="#_x0000_s1083"/>
        <o:r id="V:Rule60" type="connector" idref="#_x0000_s1084"/>
        <o:r id="V:Rule62" type="connector" idref="#_x0000_s1087"/>
        <o:r id="V:Rule64" type="connector" idref="#_x0000_s1088"/>
        <o:r id="V:Rule66" type="connector" idref="#_x0000_s1091"/>
        <o:r id="V:Rule70" type="connector" idref="#_x0000_s1093"/>
        <o:r id="V:Rule72" type="connector" idref="#_x0000_s1096"/>
        <o:r id="V:Rule76" type="connector" idref="#_x0000_s1101"/>
        <o:r id="V:Rule78" type="connector" idref="#_x0000_s1102"/>
        <o:r id="V:Rule80" type="connector" idref="#_x0000_s1103"/>
        <o:r id="V:Rule84" type="connector" idref="#_x0000_s1105"/>
        <o:r id="V:Rule86" type="connector" idref="#_x0000_s1106"/>
        <o:r id="V:Rule88" type="connector" idref="#_x0000_s1107"/>
        <o:r id="V:Rule90" type="connector" idref="#_x0000_s1112"/>
        <o:r id="V:Rule92" type="connector" idref="#_x0000_s1113"/>
        <o:r id="V:Rule94" type="connector" idref="#_x0000_s1117"/>
        <o:r id="V:Rule96" type="connector" idref="#_x0000_s1119"/>
        <o:r id="V:Rule98" type="connector" idref="#_x0000_s1120"/>
        <o:r id="V:Rule100" type="connector" idref="#_x0000_s1124"/>
        <o:r id="V:Rule104" type="connector" idref="#_x0000_s1127"/>
        <o:r id="V:Rule108" type="connector" idref="#_x0000_s1130"/>
        <o:r id="V:Rule110" type="connector" idref="#_x0000_s1131"/>
        <o:r id="V:Rule111" type="connector" idref="#_x0000_s1136"/>
        <o:r id="V:Rule112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323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0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6F69"/>
  </w:style>
  <w:style w:type="paragraph" w:styleId="a8">
    <w:name w:val="footer"/>
    <w:basedOn w:val="a"/>
    <w:link w:val="a9"/>
    <w:uiPriority w:val="99"/>
    <w:semiHidden/>
    <w:unhideWhenUsed/>
    <w:rsid w:val="00E0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74C4-972A-46CC-91D1-14C54FCC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2011-12-19T19:01:00Z</cp:lastPrinted>
  <dcterms:created xsi:type="dcterms:W3CDTF">2011-12-19T17:29:00Z</dcterms:created>
  <dcterms:modified xsi:type="dcterms:W3CDTF">2011-12-19T19:02:00Z</dcterms:modified>
</cp:coreProperties>
</file>