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51" w:rsidRDefault="00695B51" w:rsidP="00E42B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B78"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E42B78" w:rsidRPr="00E42B78" w:rsidRDefault="00E42B78" w:rsidP="00E42B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2B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«Редчайший дар баснописца»</w:t>
      </w:r>
    </w:p>
    <w:p w:rsidR="00E42B78" w:rsidRPr="00E42B78" w:rsidRDefault="00E42B78" w:rsidP="00E42B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B78" w:rsidRPr="00E42B78" w:rsidRDefault="00E42B78" w:rsidP="00E42B78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42B78">
        <w:rPr>
          <w:rFonts w:ascii="Times New Roman" w:hAnsi="Times New Roman" w:cs="Times New Roman"/>
          <w:i/>
          <w:sz w:val="28"/>
          <w:szCs w:val="28"/>
        </w:rPr>
        <w:t>Отрохова</w:t>
      </w:r>
      <w:proofErr w:type="spellEnd"/>
      <w:r w:rsidRPr="00E42B78">
        <w:rPr>
          <w:rFonts w:ascii="Times New Roman" w:hAnsi="Times New Roman" w:cs="Times New Roman"/>
          <w:i/>
          <w:sz w:val="28"/>
          <w:szCs w:val="28"/>
        </w:rPr>
        <w:t xml:space="preserve"> Ольга Анатольевна, </w:t>
      </w:r>
    </w:p>
    <w:p w:rsidR="00E42B78" w:rsidRPr="00E42B78" w:rsidRDefault="00E42B78" w:rsidP="00E42B78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</w:rPr>
      </w:pPr>
      <w:r w:rsidRPr="00E42B78">
        <w:rPr>
          <w:rFonts w:ascii="Times New Roman" w:hAnsi="Times New Roman" w:cs="Times New Roman"/>
          <w:i/>
          <w:sz w:val="28"/>
          <w:szCs w:val="28"/>
        </w:rPr>
        <w:t xml:space="preserve">учитель русского языка и литературы </w:t>
      </w:r>
    </w:p>
    <w:p w:rsidR="00E42B78" w:rsidRPr="00E42B78" w:rsidRDefault="00E42B78" w:rsidP="00E42B78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2B78">
        <w:rPr>
          <w:rFonts w:ascii="Times New Roman" w:hAnsi="Times New Roman" w:cs="Times New Roman"/>
          <w:i/>
          <w:sz w:val="28"/>
          <w:szCs w:val="28"/>
        </w:rPr>
        <w:t>ГБОУ СОШ №257 Пушкинского района</w:t>
      </w:r>
    </w:p>
    <w:p w:rsidR="00E42B78" w:rsidRPr="00E42B78" w:rsidRDefault="00E42B78" w:rsidP="00E42B78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</w:rPr>
      </w:pPr>
      <w:r w:rsidRPr="00E42B78">
        <w:rPr>
          <w:rFonts w:ascii="Times New Roman" w:hAnsi="Times New Roman" w:cs="Times New Roman"/>
          <w:i/>
          <w:sz w:val="28"/>
          <w:szCs w:val="28"/>
        </w:rPr>
        <w:t xml:space="preserve"> Санкт-Петербурга</w:t>
      </w:r>
    </w:p>
    <w:p w:rsidR="00695B51" w:rsidRPr="00E42B78" w:rsidRDefault="00695B51" w:rsidP="00E42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B78">
        <w:rPr>
          <w:rFonts w:ascii="Times New Roman" w:hAnsi="Times New Roman" w:cs="Times New Roman"/>
          <w:sz w:val="28"/>
          <w:szCs w:val="28"/>
        </w:rPr>
        <w:t>Литература 9 класс. Внеклассное чтение: анализ стихотворного текста.</w:t>
      </w:r>
    </w:p>
    <w:p w:rsidR="00695B51" w:rsidRPr="00E42B78" w:rsidRDefault="00695B51" w:rsidP="00E42B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2B78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E42B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«Редчайший дар баснописца»</w:t>
      </w:r>
      <w:r w:rsidR="00E42B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творчеству И.А. Крылова</w:t>
      </w:r>
    </w:p>
    <w:p w:rsidR="00695B51" w:rsidRPr="00E42B78" w:rsidRDefault="00695B51" w:rsidP="00297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2B78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E42B78">
        <w:rPr>
          <w:rFonts w:ascii="Times New Roman" w:hAnsi="Times New Roman" w:cs="Times New Roman"/>
          <w:sz w:val="28"/>
          <w:szCs w:val="28"/>
        </w:rPr>
        <w:t xml:space="preserve"> Урок общеметодологической направленности – </w:t>
      </w:r>
      <w:r w:rsidRPr="00E42B78">
        <w:rPr>
          <w:rFonts w:ascii="Times New Roman" w:hAnsi="Times New Roman" w:cs="Times New Roman"/>
          <w:b/>
          <w:i/>
          <w:sz w:val="28"/>
          <w:szCs w:val="28"/>
        </w:rPr>
        <w:t>урок- исслед</w:t>
      </w:r>
      <w:r w:rsidRPr="00E42B7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42B78">
        <w:rPr>
          <w:rFonts w:ascii="Times New Roman" w:hAnsi="Times New Roman" w:cs="Times New Roman"/>
          <w:b/>
          <w:i/>
          <w:sz w:val="28"/>
          <w:szCs w:val="28"/>
        </w:rPr>
        <w:t>вание.</w:t>
      </w:r>
    </w:p>
    <w:p w:rsidR="00695B51" w:rsidRPr="00E42B78" w:rsidRDefault="00695B51" w:rsidP="00E42B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2B78">
        <w:rPr>
          <w:rFonts w:ascii="Times New Roman" w:hAnsi="Times New Roman" w:cs="Times New Roman"/>
          <w:b/>
          <w:sz w:val="28"/>
          <w:szCs w:val="28"/>
        </w:rPr>
        <w:t>Деятельностная</w:t>
      </w:r>
      <w:proofErr w:type="spellEnd"/>
      <w:r w:rsidRPr="00E42B78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E42B78">
        <w:rPr>
          <w:rFonts w:ascii="Times New Roman" w:hAnsi="Times New Roman" w:cs="Times New Roman"/>
          <w:sz w:val="28"/>
          <w:szCs w:val="28"/>
        </w:rPr>
        <w:t>: формирование способности обучающихся пров</w:t>
      </w:r>
      <w:r w:rsidRPr="00E42B78">
        <w:rPr>
          <w:rFonts w:ascii="Times New Roman" w:hAnsi="Times New Roman" w:cs="Times New Roman"/>
          <w:sz w:val="28"/>
          <w:szCs w:val="28"/>
        </w:rPr>
        <w:t>о</w:t>
      </w:r>
      <w:r w:rsidRPr="00E42B78">
        <w:rPr>
          <w:rFonts w:ascii="Times New Roman" w:hAnsi="Times New Roman" w:cs="Times New Roman"/>
          <w:sz w:val="28"/>
          <w:szCs w:val="28"/>
        </w:rPr>
        <w:t xml:space="preserve">дить групповую исследовательскую деятельность на основе изученных понятий и </w:t>
      </w:r>
      <w:proofErr w:type="spellStart"/>
      <w:r w:rsidRPr="00E42B78">
        <w:rPr>
          <w:rFonts w:ascii="Times New Roman" w:hAnsi="Times New Roman" w:cs="Times New Roman"/>
          <w:sz w:val="28"/>
          <w:szCs w:val="28"/>
        </w:rPr>
        <w:t>алгоритмов</w:t>
      </w:r>
      <w:proofErr w:type="gramStart"/>
      <w:r w:rsidRPr="00E42B78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E42B78">
        <w:rPr>
          <w:rFonts w:ascii="Times New Roman" w:hAnsi="Times New Roman" w:cs="Times New Roman"/>
          <w:sz w:val="28"/>
          <w:szCs w:val="28"/>
        </w:rPr>
        <w:t>овлечение</w:t>
      </w:r>
      <w:proofErr w:type="spellEnd"/>
      <w:r w:rsidRPr="00E42B78">
        <w:rPr>
          <w:rFonts w:ascii="Times New Roman" w:hAnsi="Times New Roman" w:cs="Times New Roman"/>
          <w:sz w:val="28"/>
          <w:szCs w:val="28"/>
        </w:rPr>
        <w:t xml:space="preserve"> учащихся в постановку цели на уроке, мотивация к её д</w:t>
      </w:r>
      <w:r w:rsidRPr="00E42B78">
        <w:rPr>
          <w:rFonts w:ascii="Times New Roman" w:hAnsi="Times New Roman" w:cs="Times New Roman"/>
          <w:sz w:val="28"/>
          <w:szCs w:val="28"/>
        </w:rPr>
        <w:t>о</w:t>
      </w:r>
      <w:r w:rsidRPr="00E42B78">
        <w:rPr>
          <w:rFonts w:ascii="Times New Roman" w:hAnsi="Times New Roman" w:cs="Times New Roman"/>
          <w:sz w:val="28"/>
          <w:szCs w:val="28"/>
        </w:rPr>
        <w:t>стижению; выделение, обсуждение и моделирование единицы содержания.</w:t>
      </w:r>
    </w:p>
    <w:p w:rsidR="00695B51" w:rsidRPr="00E42B78" w:rsidRDefault="00695B51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B78">
        <w:rPr>
          <w:rFonts w:ascii="Times New Roman" w:hAnsi="Times New Roman" w:cs="Times New Roman"/>
          <w:b/>
          <w:sz w:val="28"/>
          <w:szCs w:val="28"/>
        </w:rPr>
        <w:t xml:space="preserve">Образовательная цель: </w:t>
      </w:r>
      <w:r w:rsidRPr="00E42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теоретических знаний о басне и их практическое применение в процессе анализа текста.</w:t>
      </w:r>
    </w:p>
    <w:p w:rsidR="00695B51" w:rsidRPr="00E42B78" w:rsidRDefault="00695B51" w:rsidP="00E42B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Воспитательная цель</w:t>
      </w:r>
      <w:r w:rsidRPr="00E42B7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E42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формировать положительные духовно-нравственные качества личности в процессе изучения текста и анализа иносказ</w:t>
      </w:r>
      <w:r w:rsidRPr="00E42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E42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ний, используемых в баснях;  формировать эстетические представления учащихся в процессе выявления лексических значений слов </w:t>
      </w:r>
      <w:r w:rsidRPr="00E42B7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невежа и невежда</w:t>
      </w:r>
      <w:r w:rsidRPr="00E42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воспитание у школьников уверенности в себе, стремления к самосовершенствованию.</w:t>
      </w:r>
    </w:p>
    <w:p w:rsidR="00695B51" w:rsidRPr="00E42B78" w:rsidRDefault="006453F3" w:rsidP="00E42B7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42B78">
        <w:rPr>
          <w:rFonts w:ascii="Times New Roman" w:hAnsi="Times New Roman" w:cs="Times New Roman"/>
          <w:sz w:val="28"/>
          <w:szCs w:val="28"/>
        </w:rPr>
        <w:t xml:space="preserve">Формирование УУД: </w:t>
      </w:r>
      <w:r w:rsidR="00695B51" w:rsidRPr="00E42B78">
        <w:rPr>
          <w:rFonts w:ascii="Times New Roman" w:hAnsi="Times New Roman" w:cs="Times New Roman"/>
          <w:b/>
          <w:i/>
          <w:sz w:val="28"/>
          <w:szCs w:val="28"/>
        </w:rPr>
        <w:t>Личностные действия</w:t>
      </w:r>
      <w:r w:rsidR="00695B51" w:rsidRPr="00E42B78">
        <w:rPr>
          <w:rFonts w:ascii="Times New Roman" w:hAnsi="Times New Roman" w:cs="Times New Roman"/>
          <w:i/>
          <w:sz w:val="28"/>
          <w:szCs w:val="28"/>
        </w:rPr>
        <w:t>: самоопределение  при выборе вида исследовательской группы, самопознание</w:t>
      </w:r>
      <w:r w:rsidRPr="00E42B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95B51" w:rsidRPr="00E42B78">
        <w:rPr>
          <w:rFonts w:ascii="Times New Roman" w:hAnsi="Times New Roman" w:cs="Times New Roman"/>
          <w:i/>
          <w:sz w:val="28"/>
          <w:szCs w:val="28"/>
        </w:rPr>
        <w:t>нравственно­этической</w:t>
      </w:r>
      <w:proofErr w:type="spellEnd"/>
      <w:r w:rsidR="00695B51" w:rsidRPr="00E42B78">
        <w:rPr>
          <w:rFonts w:ascii="Times New Roman" w:hAnsi="Times New Roman" w:cs="Times New Roman"/>
          <w:i/>
          <w:sz w:val="28"/>
          <w:szCs w:val="28"/>
        </w:rPr>
        <w:t xml:space="preserve"> ценности поучительного смысла басни, самооценка достигнутой цели.</w:t>
      </w:r>
    </w:p>
    <w:p w:rsidR="00695B51" w:rsidRPr="00E42B78" w:rsidRDefault="00695B51" w:rsidP="00E42B7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42B78">
        <w:rPr>
          <w:rFonts w:ascii="Times New Roman" w:hAnsi="Times New Roman" w:cs="Times New Roman"/>
          <w:b/>
          <w:i/>
          <w:sz w:val="28"/>
          <w:szCs w:val="28"/>
        </w:rPr>
        <w:t>Регулятивные действия</w:t>
      </w:r>
      <w:r w:rsidRPr="00E42B78">
        <w:rPr>
          <w:rFonts w:ascii="Times New Roman" w:hAnsi="Times New Roman" w:cs="Times New Roman"/>
          <w:i/>
          <w:sz w:val="28"/>
          <w:szCs w:val="28"/>
        </w:rPr>
        <w:t>: целеполагание этапа исследования,</w:t>
      </w:r>
      <w:r w:rsidR="006453F3" w:rsidRPr="00E42B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2B78">
        <w:rPr>
          <w:rFonts w:ascii="Times New Roman" w:hAnsi="Times New Roman" w:cs="Times New Roman"/>
          <w:i/>
          <w:sz w:val="28"/>
          <w:szCs w:val="28"/>
        </w:rPr>
        <w:t>планирование своего участия в  коллективной работе,  прогнозирование результатов деятел</w:t>
      </w:r>
      <w:r w:rsidRPr="00E42B78">
        <w:rPr>
          <w:rFonts w:ascii="Times New Roman" w:hAnsi="Times New Roman" w:cs="Times New Roman"/>
          <w:i/>
          <w:sz w:val="28"/>
          <w:szCs w:val="28"/>
        </w:rPr>
        <w:t>ь</w:t>
      </w:r>
      <w:r w:rsidRPr="00E42B78">
        <w:rPr>
          <w:rFonts w:ascii="Times New Roman" w:hAnsi="Times New Roman" w:cs="Times New Roman"/>
          <w:i/>
          <w:sz w:val="28"/>
          <w:szCs w:val="28"/>
        </w:rPr>
        <w:t>ности,</w:t>
      </w:r>
      <w:r w:rsidR="006453F3" w:rsidRPr="00E42B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2B78">
        <w:rPr>
          <w:rFonts w:ascii="Times New Roman" w:hAnsi="Times New Roman" w:cs="Times New Roman"/>
          <w:i/>
          <w:sz w:val="28"/>
          <w:szCs w:val="28"/>
        </w:rPr>
        <w:t>контроль и самоконтроль,</w:t>
      </w:r>
      <w:r w:rsidR="006453F3" w:rsidRPr="00E42B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2B78">
        <w:rPr>
          <w:rFonts w:ascii="Times New Roman" w:hAnsi="Times New Roman" w:cs="Times New Roman"/>
          <w:i/>
          <w:sz w:val="28"/>
          <w:szCs w:val="28"/>
        </w:rPr>
        <w:t>к</w:t>
      </w:r>
      <w:r w:rsidR="006453F3" w:rsidRPr="00E42B78">
        <w:rPr>
          <w:rFonts w:ascii="Times New Roman" w:hAnsi="Times New Roman" w:cs="Times New Roman"/>
          <w:i/>
          <w:sz w:val="28"/>
          <w:szCs w:val="28"/>
        </w:rPr>
        <w:t>оррекция алгоритмов</w:t>
      </w:r>
      <w:r w:rsidRPr="00E42B78">
        <w:rPr>
          <w:rFonts w:ascii="Times New Roman" w:hAnsi="Times New Roman" w:cs="Times New Roman"/>
          <w:i/>
          <w:sz w:val="28"/>
          <w:szCs w:val="28"/>
        </w:rPr>
        <w:t>,</w:t>
      </w:r>
      <w:r w:rsidR="006453F3" w:rsidRPr="00E42B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2B78">
        <w:rPr>
          <w:rFonts w:ascii="Times New Roman" w:hAnsi="Times New Roman" w:cs="Times New Roman"/>
          <w:i/>
          <w:sz w:val="28"/>
          <w:szCs w:val="28"/>
        </w:rPr>
        <w:t>оценка своих действий.</w:t>
      </w:r>
    </w:p>
    <w:p w:rsidR="00695B51" w:rsidRPr="00E42B78" w:rsidRDefault="00695B51" w:rsidP="00E42B7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42B78">
        <w:rPr>
          <w:rFonts w:ascii="Times New Roman" w:hAnsi="Times New Roman" w:cs="Times New Roman"/>
          <w:b/>
          <w:i/>
          <w:sz w:val="28"/>
          <w:szCs w:val="28"/>
        </w:rPr>
        <w:t>Познавательные действия</w:t>
      </w:r>
      <w:r w:rsidRPr="00E42B78">
        <w:rPr>
          <w:rFonts w:ascii="Times New Roman" w:hAnsi="Times New Roman" w:cs="Times New Roman"/>
          <w:i/>
          <w:sz w:val="28"/>
          <w:szCs w:val="28"/>
        </w:rPr>
        <w:t>:</w:t>
      </w:r>
    </w:p>
    <w:p w:rsidR="00695B51" w:rsidRPr="00E42B78" w:rsidRDefault="00695B51" w:rsidP="00E42B7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42B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Заинтересовать учеников басней как жанром; научить их понимать алл</w:t>
      </w:r>
      <w:r w:rsidRPr="00E42B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E42B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горический и поучительный смысл басен; закрепить навык анализа стихотворн</w:t>
      </w:r>
      <w:r w:rsidRPr="00E42B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E42B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 текста; делать логические выводы в ходе исследования; выявлять проблемный вопрос, искать пути решения.</w:t>
      </w:r>
    </w:p>
    <w:p w:rsidR="00695B51" w:rsidRPr="00E42B78" w:rsidRDefault="00695B51" w:rsidP="00E42B7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42B78">
        <w:rPr>
          <w:rFonts w:ascii="Times New Roman" w:hAnsi="Times New Roman" w:cs="Times New Roman"/>
          <w:b/>
          <w:i/>
          <w:sz w:val="28"/>
          <w:szCs w:val="28"/>
        </w:rPr>
        <w:t>Коммуникативные действия</w:t>
      </w:r>
      <w:r w:rsidRPr="00E42B78">
        <w:rPr>
          <w:rFonts w:ascii="Times New Roman" w:hAnsi="Times New Roman" w:cs="Times New Roman"/>
          <w:i/>
          <w:sz w:val="28"/>
          <w:szCs w:val="28"/>
        </w:rPr>
        <w:t>: планирование  сотрудничества, постановка вопросов для решения проблемы, управление поведением партнера, развитие ум</w:t>
      </w:r>
      <w:r w:rsidRPr="00E42B78">
        <w:rPr>
          <w:rFonts w:ascii="Times New Roman" w:hAnsi="Times New Roman" w:cs="Times New Roman"/>
          <w:i/>
          <w:sz w:val="28"/>
          <w:szCs w:val="28"/>
        </w:rPr>
        <w:t>е</w:t>
      </w:r>
      <w:r w:rsidRPr="00E42B78">
        <w:rPr>
          <w:rFonts w:ascii="Times New Roman" w:hAnsi="Times New Roman" w:cs="Times New Roman"/>
          <w:i/>
          <w:sz w:val="28"/>
          <w:szCs w:val="28"/>
        </w:rPr>
        <w:t>ния с достаточной точностью и полнотой выражать свои мысли в соотве</w:t>
      </w:r>
      <w:r w:rsidRPr="00E42B78">
        <w:rPr>
          <w:rFonts w:ascii="Times New Roman" w:hAnsi="Times New Roman" w:cs="Times New Roman"/>
          <w:i/>
          <w:sz w:val="28"/>
          <w:szCs w:val="28"/>
        </w:rPr>
        <w:t>т</w:t>
      </w:r>
      <w:r w:rsidRPr="00E42B78">
        <w:rPr>
          <w:rFonts w:ascii="Times New Roman" w:hAnsi="Times New Roman" w:cs="Times New Roman"/>
          <w:i/>
          <w:sz w:val="28"/>
          <w:szCs w:val="28"/>
        </w:rPr>
        <w:t>ствии с задачами и условиями исследования.</w:t>
      </w:r>
    </w:p>
    <w:p w:rsidR="00695B51" w:rsidRPr="00E42B78" w:rsidRDefault="00695B51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Словарная работа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4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басня, аллегория, мораль, басенный стих.</w:t>
      </w:r>
    </w:p>
    <w:p w:rsidR="00695B51" w:rsidRPr="00E42B78" w:rsidRDefault="00695B51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</w:t>
      </w:r>
      <w:r w:rsidRPr="00E42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книг, иллюстрации к басням, высказывания о Крылове и его баснях: А.С. Пушкин: "Крылов - истинно народный поэт”.</w:t>
      </w:r>
    </w:p>
    <w:p w:rsidR="00695B51" w:rsidRPr="00E42B78" w:rsidRDefault="00695B51" w:rsidP="00E42B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Гоголь: "Его притчи достояние народное, составляют книгу мудрости самого народа</w:t>
      </w:r>
    </w:p>
    <w:p w:rsidR="00695B51" w:rsidRPr="00E42B78" w:rsidRDefault="00695B51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Гоголь: "Ни один из поэтов не умел сделать свою мысль так ощут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и выражаться так доступно всем, как Крылов. Поэт и мудрец слились в нем воедино”; </w:t>
      </w:r>
    </w:p>
    <w:p w:rsidR="00695B51" w:rsidRPr="00E42B78" w:rsidRDefault="00695B51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Вяземский: "Россия радовалась и гордилась им и будет </w:t>
      </w:r>
      <w:proofErr w:type="gramStart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радоваться</w:t>
      </w:r>
      <w:proofErr w:type="gramEnd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диться им, доколе будет процветать наш народный язык и драгоценно будет ру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скому народу русское слово”; </w:t>
      </w:r>
    </w:p>
    <w:p w:rsidR="00695B51" w:rsidRPr="00E42B78" w:rsidRDefault="00695B51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</w:t>
      </w:r>
      <w:r w:rsidR="006453F3"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Белинский: "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б</w:t>
      </w:r>
      <w:r w:rsidR="006453F3"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аснях, как в чистом 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зеркале, отражается русский практический ум”, </w:t>
      </w:r>
    </w:p>
    <w:p w:rsidR="00695B51" w:rsidRPr="00E42B78" w:rsidRDefault="00695B51" w:rsidP="00E42B78">
      <w:pPr>
        <w:spacing w:after="0" w:line="240" w:lineRule="auto"/>
        <w:ind w:left="241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не </w:t>
      </w:r>
      <w:proofErr w:type="gramStart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слыхал</w:t>
      </w:r>
      <w:proofErr w:type="gramEnd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живого слова?</w:t>
      </w:r>
    </w:p>
    <w:p w:rsidR="00695B51" w:rsidRPr="00E42B78" w:rsidRDefault="00695B51" w:rsidP="00E42B78">
      <w:pPr>
        <w:spacing w:after="0" w:line="240" w:lineRule="auto"/>
        <w:ind w:left="241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жизни с ним не встретился своей?</w:t>
      </w:r>
    </w:p>
    <w:p w:rsidR="00695B51" w:rsidRPr="00E42B78" w:rsidRDefault="00695B51" w:rsidP="00E42B78">
      <w:pPr>
        <w:spacing w:after="0" w:line="240" w:lineRule="auto"/>
        <w:ind w:left="241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Бессмертные творения Крылова</w:t>
      </w:r>
    </w:p>
    <w:p w:rsidR="00695B51" w:rsidRPr="00E42B78" w:rsidRDefault="00695B51" w:rsidP="00E42B78">
      <w:pPr>
        <w:spacing w:after="0" w:line="240" w:lineRule="auto"/>
        <w:ind w:left="241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каждым годом любим все сильней.</w:t>
      </w:r>
    </w:p>
    <w:p w:rsidR="00695B51" w:rsidRPr="00E42B78" w:rsidRDefault="00695B51" w:rsidP="00E42B78">
      <w:pPr>
        <w:spacing w:after="0" w:line="240" w:lineRule="auto"/>
        <w:ind w:left="241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школьной парты с ними мы сживались,</w:t>
      </w:r>
    </w:p>
    <w:p w:rsidR="00695B51" w:rsidRPr="00E42B78" w:rsidRDefault="00695B51" w:rsidP="00E42B78">
      <w:pPr>
        <w:spacing w:after="0" w:line="240" w:lineRule="auto"/>
        <w:ind w:left="241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 дни букварь постигшие едва.</w:t>
      </w:r>
    </w:p>
    <w:p w:rsidR="00695B51" w:rsidRPr="00E42B78" w:rsidRDefault="00695B51" w:rsidP="00E42B78">
      <w:pPr>
        <w:spacing w:after="0" w:line="240" w:lineRule="auto"/>
        <w:ind w:left="241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памяти навеки оставались</w:t>
      </w:r>
    </w:p>
    <w:p w:rsidR="00695B51" w:rsidRPr="00E42B78" w:rsidRDefault="00695B51" w:rsidP="00E42B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6453F3"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Крылатые крыловские слова       </w:t>
      </w:r>
      <w:proofErr w:type="spellStart"/>
      <w:r w:rsidRPr="00E42B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М.Исаковский</w:t>
      </w:r>
      <w:proofErr w:type="spellEnd"/>
      <w:r w:rsidRPr="00E42B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95B51" w:rsidRPr="00E42B78" w:rsidRDefault="00695B51" w:rsidP="00E42B7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695B51" w:rsidRPr="00E42B78" w:rsidRDefault="00695B51" w:rsidP="00E42B78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695B51" w:rsidRPr="00E42B78" w:rsidRDefault="00695B51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 урока: «РЕДЧАЙШИЙ ДАР БАСНОПИСЦА» - проанализируем т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му, составим план действий по ее изучени</w:t>
      </w:r>
      <w:proofErr w:type="gramStart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ю-</w:t>
      </w:r>
      <w:proofErr w:type="gramEnd"/>
      <w:r w:rsidR="006453F3"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это БАСНОПИСЕЦ? С </w:t>
      </w:r>
      <w:proofErr w:type="gramStart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</w:t>
      </w:r>
      <w:proofErr w:type="gramEnd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писателя ассоциируется у вас это понятие?</w:t>
      </w:r>
    </w:p>
    <w:p w:rsidR="00695B51" w:rsidRPr="00E42B78" w:rsidRDefault="00695B51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означает слово «редчайший»? слово «дар»?</w:t>
      </w:r>
      <w:r w:rsidR="006453F3"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Обсуждение</w:t>
      </w:r>
      <w:proofErr w:type="gramStart"/>
      <w:r w:rsidR="006453F3"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695B51" w:rsidRPr="00E42B78" w:rsidRDefault="00695B51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все верно, сегодня наш урок посвящен великому баснописцу И.А. Кр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лову. Что вы знаете о нем</w:t>
      </w:r>
      <w:proofErr w:type="gramStart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E42B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E42B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Ребята высказываются о великом баснописце)</w:t>
      </w:r>
    </w:p>
    <w:p w:rsidR="00695B51" w:rsidRPr="00E42B78" w:rsidRDefault="00695B51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E42B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чтобы доказать уникальность таланта И. А. Крылова, своеобразие его б</w:t>
      </w:r>
      <w:r w:rsidRPr="00E42B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E42B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сен, как вы ду</w:t>
      </w:r>
      <w:r w:rsidR="006453F3" w:rsidRPr="00E42B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маете, что надо исследовать? </w:t>
      </w:r>
      <w:proofErr w:type="gramStart"/>
      <w:r w:rsidRPr="00E42B7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( </w:t>
      </w:r>
      <w:proofErr w:type="gramEnd"/>
      <w:r w:rsidRPr="00E42B7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составление плана исследования на доске)</w:t>
      </w:r>
    </w:p>
    <w:tbl>
      <w:tblPr>
        <w:tblStyle w:val="a4"/>
        <w:tblW w:w="4951" w:type="pct"/>
        <w:tblLook w:val="04A0" w:firstRow="1" w:lastRow="0" w:firstColumn="1" w:lastColumn="0" w:noHBand="0" w:noVBand="1"/>
      </w:tblPr>
      <w:tblGrid>
        <w:gridCol w:w="2587"/>
        <w:gridCol w:w="2483"/>
        <w:gridCol w:w="2485"/>
        <w:gridCol w:w="2483"/>
      </w:tblGrid>
      <w:tr w:rsidR="00695B51" w:rsidRPr="00E42B78" w:rsidTr="00385F09">
        <w:tc>
          <w:tcPr>
            <w:tcW w:w="1288" w:type="pct"/>
          </w:tcPr>
          <w:p w:rsidR="00695B51" w:rsidRPr="00E42B78" w:rsidRDefault="007E3115" w:rsidP="007E3115">
            <w:pPr>
              <w:ind w:hanging="14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Анализ басен И.</w:t>
            </w:r>
            <w:r w:rsidRPr="007E311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Кры</w:t>
            </w:r>
            <w:r w:rsidR="00695B51" w:rsidRPr="00E42B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лова, выявл</w:t>
            </w:r>
            <w:r w:rsidR="00695B51" w:rsidRPr="00E42B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</w:t>
            </w:r>
            <w:r w:rsidR="00695B51" w:rsidRPr="00E42B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ние языковых ос</w:t>
            </w:r>
            <w:r w:rsidR="00695B51" w:rsidRPr="00E42B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</w:t>
            </w:r>
            <w:r w:rsidR="00695B51" w:rsidRPr="00E42B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бенностей</w:t>
            </w:r>
          </w:p>
        </w:tc>
        <w:tc>
          <w:tcPr>
            <w:tcW w:w="1237" w:type="pct"/>
          </w:tcPr>
          <w:p w:rsidR="00695B51" w:rsidRPr="00E42B78" w:rsidRDefault="00695B51" w:rsidP="007E3115">
            <w:pPr>
              <w:ind w:right="-109" w:hanging="14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42B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Сопоставление б</w:t>
            </w:r>
            <w:r w:rsidRPr="00E42B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  <w:r w:rsidRPr="00E42B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сен разных авт</w:t>
            </w:r>
            <w:r w:rsidRPr="00E42B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</w:t>
            </w:r>
            <w:r w:rsidRPr="00E42B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ров,  сходства и различия</w:t>
            </w:r>
          </w:p>
        </w:tc>
        <w:tc>
          <w:tcPr>
            <w:tcW w:w="1238" w:type="pct"/>
          </w:tcPr>
          <w:p w:rsidR="00695B51" w:rsidRPr="00E42B78" w:rsidRDefault="00695B51" w:rsidP="007E3115">
            <w:pPr>
              <w:ind w:right="-108" w:hanging="14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42B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Изучение биографии И.А. Крылова, ра</w:t>
            </w:r>
            <w:r w:rsidRPr="00E42B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</w:t>
            </w:r>
            <w:r w:rsidRPr="00E42B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работка презент</w:t>
            </w:r>
            <w:r w:rsidRPr="00E42B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  <w:r w:rsidRPr="00E42B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ции </w:t>
            </w:r>
          </w:p>
        </w:tc>
        <w:tc>
          <w:tcPr>
            <w:tcW w:w="1237" w:type="pct"/>
          </w:tcPr>
          <w:p w:rsidR="00695B51" w:rsidRPr="00E42B78" w:rsidRDefault="00695B51" w:rsidP="007E3115">
            <w:pPr>
              <w:ind w:hanging="14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42B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Отзывы критиков о тво</w:t>
            </w:r>
            <w:r w:rsidRPr="00E42B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</w:t>
            </w:r>
            <w:r w:rsidRPr="00E42B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честве И.А. Кр</w:t>
            </w:r>
            <w:r w:rsidRPr="00E42B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ы</w:t>
            </w:r>
            <w:r w:rsidRPr="00E42B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лова</w:t>
            </w:r>
          </w:p>
        </w:tc>
      </w:tr>
      <w:tr w:rsidR="00695B51" w:rsidRPr="00E42B78" w:rsidTr="00385F09">
        <w:tc>
          <w:tcPr>
            <w:tcW w:w="1288" w:type="pct"/>
          </w:tcPr>
          <w:p w:rsidR="00695B51" w:rsidRPr="00E42B78" w:rsidRDefault="007E3115" w:rsidP="007E3115">
            <w:pPr>
              <w:ind w:right="-3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Почему у</w:t>
            </w:r>
            <w:r w:rsidRPr="007E31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695B51" w:rsidRPr="00E42B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И.</w:t>
            </w:r>
            <w:r w:rsidRPr="007E31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695B51" w:rsidRPr="00E42B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Крыл</w:t>
            </w:r>
            <w:r w:rsidR="00695B51" w:rsidRPr="00E42B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="00695B51" w:rsidRPr="00E42B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ва – «ре</w:t>
            </w:r>
            <w:r w:rsidR="00695B51" w:rsidRPr="00E42B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</w:t>
            </w:r>
            <w:r w:rsidR="00695B51" w:rsidRPr="00E42B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чайший дар»?</w:t>
            </w:r>
          </w:p>
        </w:tc>
        <w:tc>
          <w:tcPr>
            <w:tcW w:w="1237" w:type="pct"/>
          </w:tcPr>
          <w:p w:rsidR="00695B51" w:rsidRPr="00E42B78" w:rsidRDefault="00695B51" w:rsidP="007E311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42B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Что такое басня?</w:t>
            </w:r>
          </w:p>
        </w:tc>
        <w:tc>
          <w:tcPr>
            <w:tcW w:w="1238" w:type="pct"/>
          </w:tcPr>
          <w:p w:rsidR="00695B51" w:rsidRPr="00E42B78" w:rsidRDefault="00695B51" w:rsidP="007E3115">
            <w:pPr>
              <w:ind w:left="-107" w:right="-108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42B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И. Крылов и его басни</w:t>
            </w:r>
          </w:p>
        </w:tc>
        <w:tc>
          <w:tcPr>
            <w:tcW w:w="1237" w:type="pct"/>
          </w:tcPr>
          <w:p w:rsidR="00695B51" w:rsidRPr="00E42B78" w:rsidRDefault="00695B51" w:rsidP="007E311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42B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Особенности творчества И. Крылова</w:t>
            </w:r>
          </w:p>
        </w:tc>
      </w:tr>
    </w:tbl>
    <w:p w:rsidR="00695B51" w:rsidRPr="00E42B78" w:rsidRDefault="00695B51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95B51" w:rsidRPr="00E42B78" w:rsidRDefault="00695B51" w:rsidP="00E42B78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 учителя</w:t>
      </w:r>
    </w:p>
    <w:p w:rsidR="00695B51" w:rsidRPr="00E42B78" w:rsidRDefault="00695B51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Когда-то он был молодым. Но в истории литературы все знают "дедушку Крылова”. Когда произносят это имя, сразу перед глазами возникает тучный ст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 с седыми волосами. На его глазах сменилось несколько поколений писателей, поэты допушкинской поры знали и любили басни Крылова. Он бывал в доме у </w:t>
      </w:r>
      <w:proofErr w:type="spellStart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Дельвига</w:t>
      </w:r>
      <w:proofErr w:type="spellEnd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там собирались литераторы пушкинского круга, и всегда басни Крылова оставались злободневными и остроумными.</w:t>
      </w:r>
    </w:p>
    <w:p w:rsidR="00695B51" w:rsidRPr="00E42B78" w:rsidRDefault="00695B51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Крылова и сейчас. Он так популярен, потому что писал о том, что волнует людей: о добре и зле.</w:t>
      </w:r>
    </w:p>
    <w:p w:rsidR="00695B51" w:rsidRPr="00E42B78" w:rsidRDefault="00695B51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Крылов был сторонником просвещения и хотел доказать той части дворян, которые выступали против развития науки (а таких было немало даже при дворе), их неправоту. Басня была сильным оружием в этом споре.</w:t>
      </w:r>
    </w:p>
    <w:p w:rsidR="00695B51" w:rsidRPr="00E42B78" w:rsidRDefault="00695B51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Говорящие лисички, мартышки, вороны и петухи в баснях Крылов</w:t>
      </w:r>
      <w:proofErr w:type="gramStart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средство донести до читателя важные истины, которые потом помогут разобрат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том, "что такое хорошо и что такое плохо”. Язык басен легкий, простой, з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поминаются они хорошо, особенно начало или конец, в которых чаще всего </w:t>
      </w:r>
      <w:proofErr w:type="gramStart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proofErr w:type="gramEnd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выражена основная мысль. И несут люди по жизни то, что узнали из таких, к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залось бы, простеньких крыловских басен. </w:t>
      </w:r>
      <w:proofErr w:type="gramStart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знают, например, что "услужл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дурак опаснее врага”, что "у сильного всегда бессильный виноват”, что "лесть гнусна, вредна”, но "в сердце льстец всегда отыщет уголок”.</w:t>
      </w:r>
      <w:proofErr w:type="gramEnd"/>
    </w:p>
    <w:p w:rsidR="00695B51" w:rsidRPr="00E42B78" w:rsidRDefault="00695B51" w:rsidP="00D04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Крылова не баловала. Семья Крыловых жила бедно. У них не было ни имений, ни крестьян, ни даже постоянного места жительства. У будущего ба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нописца не было возможности учиться, но мать составила план образования</w:t>
      </w:r>
      <w:r w:rsidR="00D04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сына, следила за его занятиями. Он очень любил читать, размышлять о </w:t>
      </w:r>
      <w:proofErr w:type="gramStart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</w:t>
      </w:r>
      <w:proofErr w:type="gramEnd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Его самостоятельные занятия </w:t>
      </w:r>
      <w:proofErr w:type="gramStart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принесли необыкновенные результаты</w:t>
      </w:r>
      <w:proofErr w:type="gramEnd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когда он стал взрослым, его считали одним из самых образованных и просвещенных людей своего времени. Его писательская деятельность началась с 11 лет. В 1806 году п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явились первые басни - "Дуб и трость”, "Разборчивая невеста”, "Старик и трое молодых”. Первые из своих замечательных басен Крылов читает в доме Оленина, президента Академии художеств. В 1809 году вышла книга "Басни Ивана Крыл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ва”. Но известным всей России сделали Крылова басни, написанные в 1812 году, по поводу Отечественной войны. С тех пор слава стала расти. Басни Крылова ра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ходились огромными по тому времени тиражами. В первом сборнике их было два десятка, в последнем – почти две сотни.</w:t>
      </w:r>
    </w:p>
    <w:p w:rsidR="00695B51" w:rsidRPr="00E42B78" w:rsidRDefault="00695B51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В 1838 году Петербург торжественно отпраздновал 70-летие И.А. Крылова и 50-летие его творческой деятельности.</w:t>
      </w:r>
    </w:p>
    <w:p w:rsidR="00695B51" w:rsidRPr="00E42B78" w:rsidRDefault="00695B51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похоронах (21 июня 1844 года) великого баснописца (по его завещанию) друзья и знакомые получили экземпляры нового издания басен. О смерти И.А. Крылова поэт П. Вяземский писал: "Россия радовалась и гордилась им и будет </w:t>
      </w:r>
      <w:proofErr w:type="gramStart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доваться</w:t>
      </w:r>
      <w:proofErr w:type="gramEnd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гордиться им, доколе будет процветать наш народный язык и драг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 будет русскому народу русское слово”.</w:t>
      </w:r>
    </w:p>
    <w:p w:rsidR="00695B51" w:rsidRPr="00E42B78" w:rsidRDefault="00695B51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1855 году скульптором </w:t>
      </w:r>
      <w:proofErr w:type="spellStart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Клодтом</w:t>
      </w:r>
      <w:proofErr w:type="spellEnd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воздвигнут памятник (по барельефу герои басен) Крылову в Летнем саду в Петербурге, именно в этом городе прошли его лучшие и трудные дни своей жизни, этот город он больше всего любил, в этом городе и его любят, любят дедушку Крылова</w:t>
      </w:r>
      <w:proofErr w:type="gramStart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95B51" w:rsidRPr="00E42B78" w:rsidRDefault="00695B51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E42B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4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Постановка </w:t>
      </w:r>
      <w:proofErr w:type="spellStart"/>
      <w:r w:rsidRPr="00E4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микроцелей</w:t>
      </w:r>
      <w:proofErr w:type="spellEnd"/>
      <w:r w:rsidRPr="00E4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</w:t>
      </w:r>
      <w:proofErr w:type="spellStart"/>
      <w:r w:rsidRPr="00E4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микрогрупп</w:t>
      </w:r>
      <w:proofErr w:type="spellEnd"/>
      <w:r w:rsidRPr="00E4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исследованию темы, разбивка учащихся на экспертные группы</w:t>
      </w:r>
    </w:p>
    <w:p w:rsidR="00695B51" w:rsidRPr="00E42B78" w:rsidRDefault="00695B51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Физкультминутка.</w:t>
      </w:r>
    </w:p>
    <w:p w:rsidR="00695B51" w:rsidRPr="00E42B78" w:rsidRDefault="00695B51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Встали, ребята. Физкультминутка для глаз: поморгайте быстро 5-6 раз гл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 и закройте глаза (повторите упражнение 3-4 раза);</w:t>
      </w:r>
    </w:p>
    <w:p w:rsidR="00695B51" w:rsidRPr="00E42B78" w:rsidRDefault="00695B51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кровообращения головного мозга: делаем медленное вращение</w:t>
      </w:r>
    </w:p>
    <w:p w:rsidR="00695B51" w:rsidRPr="00E42B78" w:rsidRDefault="00695B51" w:rsidP="00E42B7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в правую сторону 2 раза, в левую сторону 2 раза (повторить упражнение 2 раза);</w:t>
      </w:r>
    </w:p>
    <w:p w:rsidR="00695B51" w:rsidRPr="00E42B78" w:rsidRDefault="00695B51" w:rsidP="00E42B7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опорно-двигательного скелета: подняли руки вверх, подтянулись, нагнулись и достали пол руками (повторить 3-4 раза), повороты туловища вправо, влево (повтор 3-4 раза).</w:t>
      </w:r>
      <w:r w:rsidR="00897093"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42B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Молодцы, сели за парты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B51" w:rsidRPr="00E42B78" w:rsidRDefault="00695B51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Работа экспертных групп по исследованию темы:</w:t>
      </w:r>
    </w:p>
    <w:p w:rsidR="00695B51" w:rsidRPr="00E42B78" w:rsidRDefault="00695B51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Работаем с определением басни и составляем опорный конспек</w:t>
      </w:r>
      <w:proofErr w:type="gramStart"/>
      <w:r w:rsidRPr="00E42B7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басня? Вот что о басне говорил В.Г. Белинский: "Басня есть поэзия рассу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gramStart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E42B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 </w:t>
      </w:r>
      <w:proofErr w:type="gramEnd"/>
      <w:r w:rsidRPr="00E42B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Например:</w:t>
      </w:r>
    </w:p>
    <w:tbl>
      <w:tblPr>
        <w:tblW w:w="11255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70"/>
        <w:gridCol w:w="4052"/>
        <w:gridCol w:w="6033"/>
      </w:tblGrid>
      <w:tr w:rsidR="00695B51" w:rsidRPr="00E42B78" w:rsidTr="00D04932">
        <w:trPr>
          <w:trHeight w:val="1240"/>
          <w:tblCellSpacing w:w="7" w:type="dxa"/>
        </w:trPr>
        <w:tc>
          <w:tcPr>
            <w:tcW w:w="0" w:type="auto"/>
            <w:hideMark/>
          </w:tcPr>
          <w:p w:rsidR="00695B51" w:rsidRPr="00E42B78" w:rsidRDefault="00695B51" w:rsidP="00D0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БАСНЯ</w:t>
            </w:r>
          </w:p>
        </w:tc>
        <w:tc>
          <w:tcPr>
            <w:tcW w:w="4038" w:type="dxa"/>
            <w:hideMark/>
          </w:tcPr>
          <w:p w:rsidR="00695B51" w:rsidRPr="00E42B78" w:rsidRDefault="00695B51" w:rsidP="00D0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Небольшой рассказ, часто ст</w:t>
            </w:r>
            <w:r w:rsidRPr="00E4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4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хотворный, 2 части:</w:t>
            </w:r>
          </w:p>
          <w:p w:rsidR="00695B51" w:rsidRPr="00E42B78" w:rsidRDefault="00695B51" w:rsidP="00D04932">
            <w:pPr>
              <w:numPr>
                <w:ilvl w:val="0"/>
                <w:numId w:val="3"/>
              </w:numPr>
              <w:tabs>
                <w:tab w:val="clear" w:pos="720"/>
                <w:tab w:val="num" w:pos="93"/>
                <w:tab w:val="left" w:pos="397"/>
              </w:tabs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повествование</w:t>
            </w:r>
          </w:p>
          <w:p w:rsidR="00695B51" w:rsidRPr="00E42B78" w:rsidRDefault="00695B51" w:rsidP="00D04932">
            <w:pPr>
              <w:numPr>
                <w:ilvl w:val="0"/>
                <w:numId w:val="3"/>
              </w:numPr>
              <w:tabs>
                <w:tab w:val="clear" w:pos="720"/>
                <w:tab w:val="num" w:pos="93"/>
                <w:tab w:val="left" w:pos="397"/>
              </w:tabs>
              <w:spacing w:before="100" w:beforeAutospacing="1" w:after="100" w:afterAutospacing="1" w:line="240" w:lineRule="auto"/>
              <w:ind w:lef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мораль (нравоучение);</w:t>
            </w:r>
          </w:p>
          <w:p w:rsidR="00695B51" w:rsidRPr="00E42B78" w:rsidRDefault="00695B51" w:rsidP="00D04932">
            <w:pPr>
              <w:numPr>
                <w:ilvl w:val="0"/>
                <w:numId w:val="3"/>
              </w:numPr>
              <w:tabs>
                <w:tab w:val="clear" w:pos="720"/>
                <w:tab w:val="num" w:pos="93"/>
                <w:tab w:val="left" w:pos="397"/>
              </w:tabs>
              <w:spacing w:before="100" w:beforeAutospacing="1" w:after="100" w:afterAutospacing="1" w:line="240" w:lineRule="auto"/>
              <w:ind w:lef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аллегорическая форма (ин</w:t>
            </w:r>
            <w:r w:rsidRPr="00E4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4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сказание);</w:t>
            </w:r>
          </w:p>
          <w:p w:rsidR="00695B51" w:rsidRPr="00E42B78" w:rsidRDefault="00695B51" w:rsidP="00D04932">
            <w:pPr>
              <w:numPr>
                <w:ilvl w:val="0"/>
                <w:numId w:val="3"/>
              </w:numPr>
              <w:tabs>
                <w:tab w:val="clear" w:pos="720"/>
                <w:tab w:val="num" w:pos="93"/>
                <w:tab w:val="left" w:pos="397"/>
              </w:tabs>
              <w:spacing w:before="100" w:beforeAutospacing="1" w:after="100" w:afterAutospacing="1" w:line="240" w:lineRule="auto"/>
              <w:ind w:lef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сатирическое изображение;</w:t>
            </w:r>
          </w:p>
          <w:p w:rsidR="00695B51" w:rsidRPr="00E42B78" w:rsidRDefault="00695B51" w:rsidP="00D04932">
            <w:pPr>
              <w:numPr>
                <w:ilvl w:val="0"/>
                <w:numId w:val="3"/>
              </w:numPr>
              <w:tabs>
                <w:tab w:val="clear" w:pos="720"/>
                <w:tab w:val="num" w:pos="93"/>
                <w:tab w:val="left" w:pos="397"/>
              </w:tabs>
              <w:spacing w:before="100" w:beforeAutospacing="1" w:after="100" w:afterAutospacing="1" w:line="240" w:lineRule="auto"/>
              <w:ind w:left="1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 – чаще животные.</w:t>
            </w:r>
          </w:p>
        </w:tc>
        <w:tc>
          <w:tcPr>
            <w:tcW w:w="0" w:type="auto"/>
            <w:hideMark/>
          </w:tcPr>
          <w:p w:rsidR="00695B51" w:rsidRPr="00E42B78" w:rsidRDefault="00695B51" w:rsidP="00D04932">
            <w:pPr>
              <w:numPr>
                <w:ilvl w:val="0"/>
                <w:numId w:val="4"/>
              </w:numPr>
              <w:tabs>
                <w:tab w:val="clear" w:pos="1070"/>
                <w:tab w:val="num" w:pos="172"/>
                <w:tab w:val="left" w:pos="455"/>
              </w:tabs>
              <w:spacing w:before="100" w:beforeAutospacing="1" w:after="100" w:afterAutospacing="1" w:line="240" w:lineRule="auto"/>
              <w:ind w:left="17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диалог;</w:t>
            </w:r>
          </w:p>
          <w:p w:rsidR="00695B51" w:rsidRPr="00E42B78" w:rsidRDefault="00695B51" w:rsidP="00D04932">
            <w:pPr>
              <w:numPr>
                <w:ilvl w:val="0"/>
                <w:numId w:val="4"/>
              </w:numPr>
              <w:tabs>
                <w:tab w:val="clear" w:pos="1070"/>
                <w:tab w:val="num" w:pos="172"/>
                <w:tab w:val="left" w:pos="455"/>
              </w:tabs>
              <w:spacing w:before="100" w:beforeAutospacing="1" w:after="100" w:afterAutospacing="1" w:line="240" w:lineRule="auto"/>
              <w:ind w:left="17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просторечной лексики;</w:t>
            </w:r>
          </w:p>
          <w:p w:rsidR="00695B51" w:rsidRPr="00E42B78" w:rsidRDefault="00695B51" w:rsidP="00D04932">
            <w:pPr>
              <w:numPr>
                <w:ilvl w:val="0"/>
                <w:numId w:val="4"/>
              </w:numPr>
              <w:tabs>
                <w:tab w:val="clear" w:pos="1070"/>
                <w:tab w:val="num" w:pos="172"/>
                <w:tab w:val="left" w:pos="455"/>
              </w:tabs>
              <w:spacing w:before="100" w:beforeAutospacing="1" w:after="100" w:afterAutospacing="1" w:line="240" w:lineRule="auto"/>
              <w:ind w:left="17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лаконизм,</w:t>
            </w:r>
          </w:p>
          <w:p w:rsidR="00695B51" w:rsidRPr="00E42B78" w:rsidRDefault="00695B51" w:rsidP="00D04932">
            <w:pPr>
              <w:numPr>
                <w:ilvl w:val="0"/>
                <w:numId w:val="4"/>
              </w:numPr>
              <w:tabs>
                <w:tab w:val="clear" w:pos="1070"/>
                <w:tab w:val="num" w:pos="172"/>
                <w:tab w:val="left" w:pos="455"/>
              </w:tabs>
              <w:spacing w:before="100" w:beforeAutospacing="1" w:after="100" w:afterAutospacing="1" w:line="240" w:lineRule="auto"/>
              <w:ind w:left="17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афористичность языка;</w:t>
            </w:r>
          </w:p>
          <w:p w:rsidR="00695B51" w:rsidRPr="00E42B78" w:rsidRDefault="00695B51" w:rsidP="00D04932">
            <w:pPr>
              <w:numPr>
                <w:ilvl w:val="0"/>
                <w:numId w:val="4"/>
              </w:numPr>
              <w:tabs>
                <w:tab w:val="clear" w:pos="1070"/>
                <w:tab w:val="num" w:pos="172"/>
                <w:tab w:val="left" w:pos="455"/>
              </w:tabs>
              <w:spacing w:before="100" w:beforeAutospacing="1" w:after="100" w:afterAutospacing="1" w:line="240" w:lineRule="auto"/>
              <w:ind w:left="17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особый басенный стих (строчки разной длины), передающие разговорную речь;</w:t>
            </w:r>
          </w:p>
          <w:p w:rsidR="00695B51" w:rsidRPr="00E42B78" w:rsidRDefault="00695B51" w:rsidP="00D04932">
            <w:pPr>
              <w:numPr>
                <w:ilvl w:val="0"/>
                <w:numId w:val="4"/>
              </w:numPr>
              <w:tabs>
                <w:tab w:val="clear" w:pos="1070"/>
                <w:tab w:val="num" w:pos="172"/>
                <w:tab w:val="left" w:pos="455"/>
              </w:tabs>
              <w:spacing w:before="100" w:beforeAutospacing="1" w:after="100" w:afterAutospacing="1" w:line="240" w:lineRule="auto"/>
              <w:ind w:left="17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олицетворение.</w:t>
            </w:r>
          </w:p>
        </w:tc>
      </w:tr>
    </w:tbl>
    <w:p w:rsidR="00695B51" w:rsidRPr="00E42B78" w:rsidRDefault="00695B51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Работа с басней "Свинья под дубом”</w:t>
      </w:r>
      <w:r w:rsidRPr="00E42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басня анализируется учениками по плану, учитель выступает как консультант)</w:t>
      </w:r>
      <w:r w:rsidRPr="00E42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897093" w:rsidRPr="00E42B78" w:rsidRDefault="00897093" w:rsidP="00E42B78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каким жанровым признакам мы можем определить, что перед нами басня?</w:t>
      </w:r>
    </w:p>
    <w:p w:rsidR="00695B51" w:rsidRPr="00E42B78" w:rsidRDefault="00695B51" w:rsidP="00E42B78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чувство вызывает у читателя свинья?</w:t>
      </w:r>
    </w:p>
    <w:p w:rsidR="00695B51" w:rsidRPr="00E42B78" w:rsidRDefault="00695B51" w:rsidP="00E42B78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интонацией следует читать слова Свиньи?</w:t>
      </w:r>
    </w:p>
    <w:p w:rsidR="00695B51" w:rsidRPr="00E42B78" w:rsidRDefault="00695B51" w:rsidP="00E42B78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слова использованы для ее описания? </w:t>
      </w:r>
      <w:proofErr w:type="gramStart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 характер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зует Свинью Дуб?</w:t>
      </w:r>
    </w:p>
    <w:p w:rsidR="00695B51" w:rsidRPr="00E42B78" w:rsidRDefault="00695B51" w:rsidP="00E42B78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она названа невеждой? В чем разница значений </w:t>
      </w:r>
      <w:proofErr w:type="spellStart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</w:t>
      </w:r>
      <w:proofErr w:type="gramStart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42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</w:t>
      </w:r>
      <w:proofErr w:type="gramEnd"/>
      <w:r w:rsidRPr="00E42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невежда</w:t>
      </w:r>
      <w:proofErr w:type="spellEnd"/>
      <w:r w:rsidRPr="00E42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” 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42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"невежа”? </w:t>
      </w:r>
      <w:r w:rsidRPr="00E42B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(обсуждение всеми участниками)</w:t>
      </w:r>
    </w:p>
    <w:p w:rsidR="00695B51" w:rsidRPr="00E42B78" w:rsidRDefault="00695B51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Невежд</w:t>
      </w:r>
      <w:proofErr w:type="gramStart"/>
      <w:r w:rsidRPr="00E42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E42B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proofErr w:type="gramEnd"/>
      <w:r w:rsidRPr="00E42B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малообразованный человек, неуч;</w:t>
      </w:r>
      <w:r w:rsidRPr="00E42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Невежа</w:t>
      </w:r>
      <w:r w:rsidRPr="00E42B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грубый, невоспита</w:t>
      </w:r>
      <w:r w:rsidRPr="00E42B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E42B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ный человек.</w:t>
      </w:r>
    </w:p>
    <w:p w:rsidR="00695B51" w:rsidRPr="00E42B78" w:rsidRDefault="00695B51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означают выражения: "поступить по-свински”, "подложить свинью”? (совершить подлость, нанести вред)</w:t>
      </w:r>
    </w:p>
    <w:p w:rsidR="00695B51" w:rsidRPr="00E42B78" w:rsidRDefault="00695B51" w:rsidP="00E42B78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мораль басни, какой вывод делает сам Крылов?</w:t>
      </w:r>
    </w:p>
    <w:p w:rsidR="00695B51" w:rsidRPr="00E42B78" w:rsidRDefault="00695B51" w:rsidP="00E42B78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ситуации в вашей жизни вы могли употребить эти слова?</w:t>
      </w:r>
    </w:p>
    <w:p w:rsidR="00695B51" w:rsidRPr="00E42B78" w:rsidRDefault="00695B51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Сбор материла для презентации:</w:t>
      </w:r>
    </w:p>
    <w:p w:rsidR="00695B51" w:rsidRPr="00E42B78" w:rsidRDefault="00695B51" w:rsidP="00D04932">
      <w:pPr>
        <w:numPr>
          <w:ilvl w:val="0"/>
          <w:numId w:val="1"/>
        </w:numPr>
        <w:spacing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(Басня)</w:t>
      </w:r>
      <w:proofErr w:type="gramStart"/>
      <w:r w:rsidRPr="00E42B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краткий стихотворный или прозаический рассказ нравоуч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характера, имеющий иносказательный смысл</w:t>
      </w:r>
    </w:p>
    <w:p w:rsidR="00695B51" w:rsidRPr="00E42B78" w:rsidRDefault="00695B51" w:rsidP="00D04932">
      <w:pPr>
        <w:numPr>
          <w:ilvl w:val="0"/>
          <w:numId w:val="1"/>
        </w:numPr>
        <w:spacing w:before="100" w:beforeAutospacing="1" w:after="100" w:afterAutospacing="1" w:line="240" w:lineRule="auto"/>
        <w:ind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(Эзоп)</w:t>
      </w:r>
      <w:proofErr w:type="gramStart"/>
      <w:r w:rsidRPr="00E42B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 из основоположников жанра басни, живший в 6 веке до н.э., был рабом </w:t>
      </w:r>
      <w:proofErr w:type="spellStart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Иадмона</w:t>
      </w:r>
      <w:proofErr w:type="spellEnd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95B51" w:rsidRPr="00E42B78" w:rsidRDefault="00695B51" w:rsidP="00D04932">
      <w:pPr>
        <w:numPr>
          <w:ilvl w:val="0"/>
          <w:numId w:val="1"/>
        </w:numPr>
        <w:spacing w:before="100" w:beforeAutospacing="1" w:after="100" w:afterAutospacing="1" w:line="240" w:lineRule="auto"/>
        <w:ind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(Аллегория</w:t>
      </w:r>
      <w:r w:rsidR="006453F3" w:rsidRPr="00E42B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Иносказательное изображение предмета, явления с целью наиболее наглядно показать его существенные черты</w:t>
      </w:r>
      <w:r w:rsidRPr="00E42B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95B51" w:rsidRPr="00E42B78" w:rsidRDefault="00695B51" w:rsidP="00D04932">
      <w:pPr>
        <w:numPr>
          <w:ilvl w:val="0"/>
          <w:numId w:val="1"/>
        </w:numPr>
        <w:spacing w:before="100" w:beforeAutospacing="1" w:after="100" w:afterAutospacing="1" w:line="240" w:lineRule="auto"/>
        <w:ind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(Олицетворение)</w:t>
      </w:r>
      <w:proofErr w:type="gramStart"/>
      <w:r w:rsidRPr="00E42B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еренесение человеческих черт на неодушевленные пре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меты и явления</w:t>
      </w:r>
    </w:p>
    <w:p w:rsidR="00695B51" w:rsidRPr="00E42B78" w:rsidRDefault="00695B51" w:rsidP="00D04932">
      <w:pPr>
        <w:numPr>
          <w:ilvl w:val="0"/>
          <w:numId w:val="1"/>
        </w:numPr>
        <w:spacing w:before="100" w:beforeAutospacing="1" w:after="100" w:afterAutospacing="1" w:line="240" w:lineRule="auto"/>
        <w:ind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(Мораль)</w:t>
      </w:r>
      <w:proofErr w:type="gramStart"/>
      <w:r w:rsidRPr="00E42B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ачальные /заключительные строки басни с нравоучительным в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водом</w:t>
      </w:r>
    </w:p>
    <w:p w:rsidR="00695B51" w:rsidRPr="00E42B78" w:rsidRDefault="00695B51" w:rsidP="00D04932">
      <w:pPr>
        <w:numPr>
          <w:ilvl w:val="0"/>
          <w:numId w:val="1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знаменитые предшественники И.А. Крылова</w:t>
      </w:r>
      <w:proofErr w:type="gramStart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2B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E42B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Античность: Эзоп, Федр; Французские баснописцы эпохи классицизма: Лафонтен, </w:t>
      </w:r>
      <w:proofErr w:type="spellStart"/>
      <w:r w:rsidRPr="00E42B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Буало</w:t>
      </w:r>
      <w:proofErr w:type="spellEnd"/>
      <w:r w:rsidRPr="00E42B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; Русские баснописцы 18 века: </w:t>
      </w:r>
      <w:proofErr w:type="gramStart"/>
      <w:r w:rsidRPr="00E42B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А. Сумароков, </w:t>
      </w:r>
      <w:proofErr w:type="spellStart"/>
      <w:r w:rsidRPr="00E42B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И.Хемницер</w:t>
      </w:r>
      <w:proofErr w:type="spellEnd"/>
      <w:r w:rsidRPr="00E42B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И. Дмитриев, А.Е. Измайлов).</w:t>
      </w:r>
      <w:proofErr w:type="gramEnd"/>
    </w:p>
    <w:p w:rsidR="00695B51" w:rsidRPr="00E42B78" w:rsidRDefault="00695B51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Исследование статей критиков</w:t>
      </w:r>
      <w:r w:rsidR="00563E5F" w:rsidRPr="00E42B7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563E5F"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(выделение проблемы, обсуждение тез</w:t>
      </w:r>
      <w:r w:rsidR="00563E5F"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3E5F"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сов, сопоставление основной мысли, обобщение результатов исследования)</w:t>
      </w:r>
      <w:r w:rsidRPr="00E42B7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695B51" w:rsidRPr="00E42B78" w:rsidRDefault="00897093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-«Жанр басни в творчестве И.А. Крылова» В.И. Коровин</w:t>
      </w:r>
    </w:p>
    <w:p w:rsidR="00695B51" w:rsidRPr="00E42B78" w:rsidRDefault="00897093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 Литература </w:t>
      </w:r>
      <w:r w:rsidRPr="00E42B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в России» С. </w:t>
      </w:r>
      <w:proofErr w:type="spellStart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Перезенцев</w:t>
      </w:r>
      <w:proofErr w:type="spellEnd"/>
    </w:p>
    <w:p w:rsidR="00897093" w:rsidRPr="00E42B78" w:rsidRDefault="00897093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 Историческое наследие в творчестве И.А. Крылова» А.И. Лебедев </w:t>
      </w:r>
    </w:p>
    <w:p w:rsidR="00695B51" w:rsidRPr="00E42B78" w:rsidRDefault="00695B51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6453F3" w:rsidRPr="00E42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Обобщение исследований,</w:t>
      </w:r>
      <w:r w:rsidR="00563E5F" w:rsidRPr="00E42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подведение итогов</w:t>
      </w:r>
      <w:r w:rsidR="006453F3" w:rsidRPr="00E42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2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урока.</w:t>
      </w:r>
    </w:p>
    <w:p w:rsidR="00563E5F" w:rsidRPr="00E42B78" w:rsidRDefault="00563E5F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- Выступление представителей экспертных групп </w:t>
      </w:r>
      <w:proofErr w:type="gramStart"/>
      <w:r w:rsidRPr="00E42B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 </w:t>
      </w:r>
      <w:proofErr w:type="gramEnd"/>
      <w:r w:rsidRPr="00E42B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заслушивание соо</w:t>
      </w:r>
      <w:r w:rsidRPr="00E42B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</w:t>
      </w:r>
      <w:r w:rsidRPr="00E42B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щений, закрепление знаний)</w:t>
      </w:r>
    </w:p>
    <w:p w:rsidR="00695B51" w:rsidRPr="00E42B78" w:rsidRDefault="00695B51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2B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Согласитесь ли вы с тем,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басни И.А. Крылова устарели? Басни Крыл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давно уже называют копилкой народной мудрости. В нашей жизни мы пост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янно сталкиваемся с крылатыми выражениями. Среди нас по-прежнему Ворона, Волк, Свинья, Ягненок и т.д. А если присмотреться к себе, то что-то от некоторых выведенных в баснях Крылова зверей мы откроем и в нас самих. </w:t>
      </w:r>
      <w:proofErr w:type="gramStart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людей без недостатка не бывает, и сейчас, как в былые времена, ум соседствует с глупостью, трудолюбие – с ленью, скромность – с хвастовством, смелость – с трусостью, т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лант – с бездарностью.</w:t>
      </w:r>
      <w:proofErr w:type="gramEnd"/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ушли в прошлое и труженик Муравей, ни легкомы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ленная Стрекоза, ни лицемерный Петух и Кукушка.</w:t>
      </w:r>
    </w:p>
    <w:p w:rsidR="00695B51" w:rsidRPr="00E42B78" w:rsidRDefault="00695B51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2B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нового вы узнали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уроке? Что нового узнали о себе? Где вы сможете применить полученные сегодня знания и умения?</w:t>
      </w:r>
    </w:p>
    <w:p w:rsidR="00695B51" w:rsidRPr="00E42B78" w:rsidRDefault="00695B51" w:rsidP="00E42B78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Домашнее задание:</w:t>
      </w:r>
    </w:p>
    <w:p w:rsidR="00695B51" w:rsidRPr="00E42B78" w:rsidRDefault="00695B51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1.Написать сочинение-эссе «Открытие баснописца Ивана Крылова»</w:t>
      </w:r>
    </w:p>
    <w:p w:rsidR="00695B51" w:rsidRPr="00E42B78" w:rsidRDefault="00695B51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Сочинить свою басню</w:t>
      </w:r>
    </w:p>
    <w:p w:rsidR="00695B51" w:rsidRPr="00E42B78" w:rsidRDefault="006453F3" w:rsidP="00E4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5B51"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42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95B51" w:rsidRPr="00E42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тветить на вопросы викторины по творчеству</w:t>
      </w:r>
      <w:proofErr w:type="gramStart"/>
      <w:r w:rsidR="00695B51" w:rsidRPr="00E42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proofErr w:type="gramEnd"/>
      <w:r w:rsidR="00695B51" w:rsidRPr="00E42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Крылова</w:t>
      </w:r>
      <w:r w:rsidR="00695B51"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35F7" w:rsidRPr="00E42B78" w:rsidRDefault="005235F7" w:rsidP="00E42B7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235F7" w:rsidRPr="00E42B78" w:rsidSect="00E42B7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F96"/>
    <w:multiLevelType w:val="hybridMultilevel"/>
    <w:tmpl w:val="93E41756"/>
    <w:lvl w:ilvl="0" w:tplc="B34E5AD8">
      <w:start w:val="2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D12FD"/>
    <w:multiLevelType w:val="hybridMultilevel"/>
    <w:tmpl w:val="853CF310"/>
    <w:lvl w:ilvl="0" w:tplc="9488B59A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71FB8"/>
    <w:multiLevelType w:val="multilevel"/>
    <w:tmpl w:val="05FE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02121"/>
    <w:multiLevelType w:val="multilevel"/>
    <w:tmpl w:val="525CF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5583D2C"/>
    <w:multiLevelType w:val="multilevel"/>
    <w:tmpl w:val="DFAA06F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5">
    <w:nsid w:val="6C605F0C"/>
    <w:multiLevelType w:val="multilevel"/>
    <w:tmpl w:val="4794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604951"/>
    <w:multiLevelType w:val="multilevel"/>
    <w:tmpl w:val="F2D20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7BE5456B"/>
    <w:multiLevelType w:val="multilevel"/>
    <w:tmpl w:val="A0045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51"/>
    <w:rsid w:val="00297B5C"/>
    <w:rsid w:val="005235F7"/>
    <w:rsid w:val="00563E5F"/>
    <w:rsid w:val="006453F3"/>
    <w:rsid w:val="00695B51"/>
    <w:rsid w:val="007E3115"/>
    <w:rsid w:val="00897093"/>
    <w:rsid w:val="00D04932"/>
    <w:rsid w:val="00E4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B51"/>
    <w:pPr>
      <w:ind w:left="720"/>
      <w:contextualSpacing/>
    </w:pPr>
  </w:style>
  <w:style w:type="table" w:styleId="a4">
    <w:name w:val="Table Grid"/>
    <w:basedOn w:val="a1"/>
    <w:uiPriority w:val="59"/>
    <w:rsid w:val="0069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B51"/>
    <w:pPr>
      <w:ind w:left="720"/>
      <w:contextualSpacing/>
    </w:pPr>
  </w:style>
  <w:style w:type="table" w:styleId="a4">
    <w:name w:val="Table Grid"/>
    <w:basedOn w:val="a1"/>
    <w:uiPriority w:val="59"/>
    <w:rsid w:val="0069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отроховы</dc:creator>
  <cp:lastModifiedBy>отроховы</cp:lastModifiedBy>
  <cp:revision>6</cp:revision>
  <dcterms:created xsi:type="dcterms:W3CDTF">2014-02-10T17:19:00Z</dcterms:created>
  <dcterms:modified xsi:type="dcterms:W3CDTF">2014-10-11T16:53:00Z</dcterms:modified>
</cp:coreProperties>
</file>