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57" w:rsidRDefault="001E7657" w:rsidP="00E5395B">
      <w:pPr>
        <w:tabs>
          <w:tab w:val="left" w:pos="9288"/>
        </w:tabs>
        <w:spacing w:after="0" w:line="240" w:lineRule="auto"/>
        <w:jc w:val="center"/>
        <w:rPr>
          <w:sz w:val="28"/>
          <w:szCs w:val="28"/>
        </w:rPr>
      </w:pPr>
    </w:p>
    <w:p w:rsidR="00E5395B" w:rsidRDefault="00E5395B" w:rsidP="00E5395B">
      <w:pPr>
        <w:tabs>
          <w:tab w:val="left" w:pos="9288"/>
        </w:tabs>
        <w:spacing w:after="0" w:line="240" w:lineRule="auto"/>
        <w:jc w:val="center"/>
        <w:rPr>
          <w:sz w:val="28"/>
          <w:szCs w:val="28"/>
        </w:rPr>
      </w:pPr>
    </w:p>
    <w:p w:rsidR="001E7657" w:rsidRPr="00E5395B" w:rsidRDefault="001E7657" w:rsidP="00E5395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города Москвы</w:t>
      </w:r>
    </w:p>
    <w:p w:rsidR="001E7657" w:rsidRPr="00E5395B" w:rsidRDefault="001E7657" w:rsidP="00E5395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средняя общеобразовательная школа </w:t>
      </w:r>
    </w:p>
    <w:p w:rsidR="001E7657" w:rsidRPr="00E5395B" w:rsidRDefault="001E7657" w:rsidP="00E5395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«Школа здоровья» № 473</w:t>
      </w:r>
    </w:p>
    <w:p w:rsidR="001E7657" w:rsidRPr="00E5395B" w:rsidRDefault="001E7657" w:rsidP="00E5395B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E7657" w:rsidRPr="00E5395B" w:rsidRDefault="001E7657" w:rsidP="00E5395B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Утверждено</w:t>
      </w:r>
    </w:p>
    <w:p w:rsidR="001E7657" w:rsidRPr="00E5395B" w:rsidRDefault="001E7657" w:rsidP="00E5395B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И.о. директора</w:t>
      </w:r>
    </w:p>
    <w:p w:rsidR="001E7657" w:rsidRPr="00E5395B" w:rsidRDefault="001E7657" w:rsidP="00E5395B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ГБОУ СОШ № 473</w:t>
      </w:r>
    </w:p>
    <w:p w:rsidR="001E7657" w:rsidRPr="00E5395B" w:rsidRDefault="001E7657" w:rsidP="00E5395B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E5395B">
        <w:rPr>
          <w:rFonts w:ascii="Times New Roman" w:hAnsi="Times New Roman"/>
          <w:sz w:val="24"/>
          <w:szCs w:val="24"/>
        </w:rPr>
        <w:t>____________Сухаревская</w:t>
      </w:r>
      <w:proofErr w:type="spellEnd"/>
      <w:r w:rsidRPr="00E5395B">
        <w:rPr>
          <w:rFonts w:ascii="Times New Roman" w:hAnsi="Times New Roman"/>
          <w:sz w:val="24"/>
          <w:szCs w:val="24"/>
        </w:rPr>
        <w:t xml:space="preserve"> Е.В.</w:t>
      </w:r>
    </w:p>
    <w:p w:rsidR="001E7657" w:rsidRDefault="001E7657" w:rsidP="00E5395B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«___»___________20____г.</w:t>
      </w:r>
    </w:p>
    <w:p w:rsidR="00E5395B" w:rsidRPr="00E5395B" w:rsidRDefault="00E5395B" w:rsidP="00E5395B">
      <w:pPr>
        <w:tabs>
          <w:tab w:val="left" w:pos="928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E7657" w:rsidRPr="00E5395B" w:rsidRDefault="001E7657" w:rsidP="00E5395B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Рабочая программа по литературе</w:t>
      </w:r>
    </w:p>
    <w:p w:rsidR="001E7657" w:rsidRDefault="001E7657" w:rsidP="00E5395B">
      <w:pPr>
        <w:pStyle w:val="Default"/>
        <w:jc w:val="center"/>
        <w:rPr>
          <w:rFonts w:ascii="Times New Roman" w:hAnsi="Times New Roman" w:cs="Times New Roman"/>
        </w:rPr>
      </w:pPr>
      <w:r w:rsidRPr="00E5395B">
        <w:rPr>
          <w:rFonts w:ascii="Times New Roman" w:hAnsi="Times New Roman" w:cs="Times New Roman"/>
        </w:rPr>
        <w:t>(</w:t>
      </w:r>
      <w:proofErr w:type="gramStart"/>
      <w:r w:rsidRPr="00E5395B">
        <w:rPr>
          <w:rFonts w:ascii="Times New Roman" w:hAnsi="Times New Roman" w:cs="Times New Roman"/>
        </w:rPr>
        <w:t>составлена</w:t>
      </w:r>
      <w:proofErr w:type="gramEnd"/>
      <w:r w:rsidRPr="00E5395B">
        <w:rPr>
          <w:rFonts w:ascii="Times New Roman" w:hAnsi="Times New Roman" w:cs="Times New Roman"/>
        </w:rPr>
        <w:t xml:space="preserve"> на основе ФГОС ООО второго поколения)</w:t>
      </w:r>
    </w:p>
    <w:p w:rsidR="00E5395B" w:rsidRPr="00E5395B" w:rsidRDefault="00E5395B" w:rsidP="00E5395B">
      <w:pPr>
        <w:pStyle w:val="Default"/>
        <w:jc w:val="center"/>
        <w:rPr>
          <w:rFonts w:ascii="Times New Roman" w:hAnsi="Times New Roman" w:cs="Times New Roman"/>
        </w:rPr>
      </w:pPr>
    </w:p>
    <w:p w:rsidR="001E7657" w:rsidRPr="00E5395B" w:rsidRDefault="001E7657" w:rsidP="00E5395B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на 2014-2015 учебный год</w:t>
      </w:r>
    </w:p>
    <w:p w:rsidR="001E7657" w:rsidRPr="00E5395B" w:rsidRDefault="001E7657" w:rsidP="00E5395B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  6 «Б» класс</w:t>
      </w:r>
    </w:p>
    <w:p w:rsidR="001E7657" w:rsidRPr="00E5395B" w:rsidRDefault="001E7657" w:rsidP="00E5395B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1E7657" w:rsidRPr="00E5395B" w:rsidRDefault="001E7657" w:rsidP="00E5395B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1E7657" w:rsidRPr="00E5395B" w:rsidRDefault="001E7657" w:rsidP="00E5395B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Составитель: Горячева Наталья Юрьевна,</w:t>
      </w:r>
    </w:p>
    <w:p w:rsidR="001E7657" w:rsidRPr="00E5395B" w:rsidRDefault="001E7657" w:rsidP="00E5395B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1E7657" w:rsidRPr="00E5395B" w:rsidRDefault="001E7657" w:rsidP="00E5395B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1 квалификационная категория</w:t>
      </w:r>
    </w:p>
    <w:p w:rsidR="001E7657" w:rsidRPr="00E5395B" w:rsidRDefault="001E7657" w:rsidP="00E5395B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7657" w:rsidRPr="00E5395B" w:rsidRDefault="001E7657" w:rsidP="00E5395B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Рассмотрено на заседании МО </w:t>
      </w:r>
    </w:p>
    <w:p w:rsidR="001E7657" w:rsidRPr="00E5395B" w:rsidRDefault="001E7657" w:rsidP="00E5395B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протокол  № ___ </w:t>
      </w:r>
    </w:p>
    <w:p w:rsidR="001E7657" w:rsidRPr="00E5395B" w:rsidRDefault="001E7657" w:rsidP="00E5395B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от «___»____________20___  г.</w:t>
      </w:r>
    </w:p>
    <w:p w:rsidR="001E7657" w:rsidRPr="00E5395B" w:rsidRDefault="001E7657" w:rsidP="00E5395B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Председатель МО </w:t>
      </w:r>
    </w:p>
    <w:p w:rsidR="001E7657" w:rsidRPr="00E5395B" w:rsidRDefault="001E7657" w:rsidP="00E5395B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_______________ Горячева Н.Ю.</w:t>
      </w:r>
    </w:p>
    <w:p w:rsidR="001E7657" w:rsidRDefault="001E7657" w:rsidP="00E5395B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95B" w:rsidRPr="00E5395B" w:rsidRDefault="00E5395B" w:rsidP="00954EFB">
      <w:pPr>
        <w:tabs>
          <w:tab w:val="left" w:pos="928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5395B" w:rsidRPr="00E5395B" w:rsidRDefault="001E7657" w:rsidP="00E5395B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Москва, 2014 г.</w:t>
      </w:r>
    </w:p>
    <w:p w:rsidR="001E7657" w:rsidRPr="00E5395B" w:rsidRDefault="001E7657" w:rsidP="00E539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395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         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Коровиной.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          Рабочая  программа по литературе представляет собой целостный документ, включающий пять разделов: пояснительную записку; учебно-тематический план; требования к уровню подготовки учащихся; перечень учебно-методического обеспечения; содержание тем учебного курса.</w:t>
      </w: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         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         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1E7657" w:rsidRPr="00E5395B" w:rsidRDefault="001E7657" w:rsidP="00E5395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395B">
        <w:rPr>
          <w:rFonts w:ascii="Times New Roman" w:hAnsi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  <w:proofErr w:type="gramEnd"/>
    </w:p>
    <w:p w:rsidR="001E7657" w:rsidRPr="00E5395B" w:rsidRDefault="001E7657" w:rsidP="00E5395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1E7657" w:rsidRPr="00E5395B" w:rsidRDefault="001E7657" w:rsidP="00E5395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E7657" w:rsidRPr="00E5395B" w:rsidRDefault="001E7657" w:rsidP="00E5395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sz w:val="24"/>
          <w:szCs w:val="24"/>
        </w:rPr>
        <w:t>Цель изучения литературы в школе</w:t>
      </w:r>
      <w:r w:rsidRPr="00E5395B">
        <w:rPr>
          <w:rFonts w:ascii="Times New Roman" w:hAnsi="Times New Roman"/>
          <w:sz w:val="24"/>
          <w:szCs w:val="24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          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E5395B">
        <w:rPr>
          <w:rFonts w:ascii="Times New Roman" w:hAnsi="Times New Roman"/>
          <w:sz w:val="24"/>
          <w:szCs w:val="24"/>
        </w:rPr>
        <w:t>кст ст</w:t>
      </w:r>
      <w:proofErr w:type="gramEnd"/>
      <w:r w:rsidRPr="00E5395B">
        <w:rPr>
          <w:rFonts w:ascii="Times New Roman" w:hAnsi="Times New Roman"/>
          <w:sz w:val="24"/>
          <w:szCs w:val="24"/>
        </w:rPr>
        <w:t>ановятся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E5395B">
        <w:rPr>
          <w:rFonts w:ascii="Times New Roman" w:hAnsi="Times New Roman"/>
          <w:sz w:val="24"/>
          <w:szCs w:val="24"/>
        </w:rPr>
        <w:t>общегуманистические</w:t>
      </w:r>
      <w:proofErr w:type="spellEnd"/>
      <w:r w:rsidRPr="00E5395B">
        <w:rPr>
          <w:rFonts w:ascii="Times New Roman" w:hAnsi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         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sz w:val="24"/>
          <w:szCs w:val="24"/>
        </w:rPr>
        <w:t>Главная идея программы по литературе</w:t>
      </w:r>
      <w:r w:rsidRPr="00E5395B">
        <w:rPr>
          <w:rFonts w:ascii="Times New Roman" w:hAnsi="Times New Roman"/>
          <w:sz w:val="24"/>
          <w:szCs w:val="24"/>
        </w:rPr>
        <w:t xml:space="preserve"> – изучение литературы от мифов к фольклору, от фольклора к древнерусской литературе, от неё к русской литературе XVIII, XIX, XX веков. Ведущая проблема изучения литературы в 6 классе – художественное произведение и автор, характеры героев. Чтение произведений зарубежной литературы в 6 классе проводится в начале и в конце учебного года.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В 6 классе продолжает формироваться и развиваться </w:t>
      </w:r>
      <w:r w:rsidRPr="00E5395B">
        <w:rPr>
          <w:rFonts w:ascii="Times New Roman" w:hAnsi="Times New Roman"/>
          <w:b/>
          <w:sz w:val="24"/>
          <w:szCs w:val="24"/>
        </w:rPr>
        <w:t xml:space="preserve">коммуникативная, языковая, лингвистическая (языковедческая) и </w:t>
      </w:r>
      <w:proofErr w:type="spellStart"/>
      <w:r w:rsidRPr="00E5395B">
        <w:rPr>
          <w:rFonts w:ascii="Times New Roman" w:hAnsi="Times New Roman"/>
          <w:b/>
          <w:sz w:val="24"/>
          <w:szCs w:val="24"/>
        </w:rPr>
        <w:t>культуроведческая</w:t>
      </w:r>
      <w:proofErr w:type="spellEnd"/>
      <w:r w:rsidRPr="00E5395B">
        <w:rPr>
          <w:rFonts w:ascii="Times New Roman" w:hAnsi="Times New Roman"/>
          <w:b/>
          <w:sz w:val="24"/>
          <w:szCs w:val="24"/>
        </w:rPr>
        <w:t xml:space="preserve"> компетенции.</w:t>
      </w: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sz w:val="24"/>
          <w:szCs w:val="24"/>
        </w:rPr>
        <w:t>Коммуникативная компетенция</w:t>
      </w:r>
      <w:r w:rsidRPr="00E5395B">
        <w:rPr>
          <w:rFonts w:ascii="Times New Roman" w:hAnsi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sz w:val="24"/>
          <w:szCs w:val="24"/>
        </w:rPr>
        <w:t>Языковая и лингвистическая (языковедческая) компетенции</w:t>
      </w:r>
      <w:r w:rsidRPr="00E5395B">
        <w:rPr>
          <w:rFonts w:ascii="Times New Roman" w:hAnsi="Times New Roman"/>
          <w:sz w:val="24"/>
          <w:szCs w:val="24"/>
        </w:rPr>
        <w:t xml:space="preserve"> – освоение необходимых знаний по литературе;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95B">
        <w:rPr>
          <w:rFonts w:ascii="Times New Roman" w:hAnsi="Times New Roman"/>
          <w:b/>
          <w:sz w:val="24"/>
          <w:szCs w:val="24"/>
        </w:rPr>
        <w:t>Культуроведческая</w:t>
      </w:r>
      <w:proofErr w:type="spellEnd"/>
      <w:r w:rsidRPr="00E5395B">
        <w:rPr>
          <w:rFonts w:ascii="Times New Roman" w:hAnsi="Times New Roman"/>
          <w:b/>
          <w:sz w:val="24"/>
          <w:szCs w:val="24"/>
        </w:rPr>
        <w:t xml:space="preserve"> компетенция</w:t>
      </w:r>
      <w:r w:rsidRPr="00E5395B">
        <w:rPr>
          <w:rFonts w:ascii="Times New Roman" w:hAnsi="Times New Roman"/>
          <w:sz w:val="24"/>
          <w:szCs w:val="24"/>
        </w:rPr>
        <w:t xml:space="preserve"> – осознание языка как формы выражения национальной культуры, взаимосвязи литературы  и истории народа, национально-культурной специфики русской литературы, владение нормами русского речевого этикета, культурой межнационального общения.</w:t>
      </w: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В программу включен перечень необходимых видов работ по развитию речи: </w:t>
      </w:r>
    </w:p>
    <w:p w:rsidR="001E7657" w:rsidRPr="00E5395B" w:rsidRDefault="001E7657" w:rsidP="00E5395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словарная работа, </w:t>
      </w:r>
    </w:p>
    <w:p w:rsidR="001E7657" w:rsidRPr="00E5395B" w:rsidRDefault="001E7657" w:rsidP="00E5395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различные виды пересказа,</w:t>
      </w:r>
    </w:p>
    <w:p w:rsidR="001E7657" w:rsidRPr="00E5395B" w:rsidRDefault="001E7657" w:rsidP="00E5395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устные и письменные сочинения, </w:t>
      </w:r>
    </w:p>
    <w:p w:rsidR="001E7657" w:rsidRPr="00E5395B" w:rsidRDefault="001E7657" w:rsidP="00E5395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отзывы, доклады, диалоги, творческие работы, </w:t>
      </w:r>
    </w:p>
    <w:p w:rsidR="001E7657" w:rsidRPr="00E5395B" w:rsidRDefault="001E7657" w:rsidP="00E5395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произведения для заучивания наизусть, </w:t>
      </w:r>
    </w:p>
    <w:p w:rsidR="001E7657" w:rsidRPr="00E5395B" w:rsidRDefault="001E7657" w:rsidP="00E5395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списки произведений для самостоятельно чтения.</w:t>
      </w:r>
    </w:p>
    <w:p w:rsidR="00E5395B" w:rsidRPr="00954EF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Программа рассчитана на 3 часа в неделю, итого 105 часов (из них 10 уроков развития речи, 11 уроков внеклассного чтения).</w:t>
      </w:r>
    </w:p>
    <w:p w:rsidR="00E5395B" w:rsidRDefault="00E5395B" w:rsidP="00E5395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95B">
        <w:rPr>
          <w:rFonts w:ascii="Times New Roman" w:hAnsi="Times New Roman"/>
          <w:b/>
          <w:sz w:val="24"/>
          <w:szCs w:val="24"/>
        </w:rPr>
        <w:lastRenderedPageBreak/>
        <w:t>Таблица тематического распределения часов:</w:t>
      </w: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68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6"/>
        <w:gridCol w:w="2312"/>
      </w:tblGrid>
      <w:tr w:rsidR="001E7657" w:rsidRPr="00E5395B" w:rsidTr="00E5395B">
        <w:trPr>
          <w:trHeight w:val="200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1E7657" w:rsidRPr="00E5395B" w:rsidTr="00E5395B">
        <w:trPr>
          <w:trHeight w:val="339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7657" w:rsidRPr="00E5395B" w:rsidTr="00E5395B">
        <w:trPr>
          <w:trHeight w:val="368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7657" w:rsidRPr="00E5395B" w:rsidTr="00E5395B">
        <w:trPr>
          <w:trHeight w:val="358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7657" w:rsidRPr="00E5395B" w:rsidTr="00E5395B">
        <w:trPr>
          <w:trHeight w:val="358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proofErr w:type="gramStart"/>
            <w:r w:rsidRPr="00E5395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E5395B">
              <w:rPr>
                <w:rFonts w:ascii="Times New Roman" w:hAnsi="Times New Roman"/>
                <w:sz w:val="24"/>
                <w:szCs w:val="24"/>
              </w:rPr>
              <w:t>VIII века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 xml:space="preserve">5                  </w:t>
            </w:r>
          </w:p>
        </w:tc>
      </w:tr>
      <w:tr w:rsidR="001E7657" w:rsidRPr="00E5395B" w:rsidTr="00E5395B">
        <w:trPr>
          <w:trHeight w:val="368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>Из русской литературы XIX века.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</w:tr>
      <w:tr w:rsidR="001E7657" w:rsidRPr="00E5395B" w:rsidTr="00E5395B">
        <w:trPr>
          <w:trHeight w:val="358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>Из русской литературы XX века.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E7657" w:rsidRPr="00E5395B" w:rsidTr="00E5395B">
        <w:trPr>
          <w:trHeight w:val="368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E7657" w:rsidRPr="00E5395B" w:rsidTr="00E5395B">
        <w:trPr>
          <w:trHeight w:val="358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395B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E53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7657" w:rsidRPr="00E5395B" w:rsidTr="00E5395B">
        <w:trPr>
          <w:trHeight w:val="368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5395B" w:rsidRDefault="001E7657" w:rsidP="00E53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395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:rsidR="001E7657" w:rsidRPr="00E5395B" w:rsidRDefault="001E7657" w:rsidP="00E539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7657" w:rsidRPr="00E5395B" w:rsidRDefault="001E7657" w:rsidP="00E539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95B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 за курс </w:t>
      </w:r>
    </w:p>
    <w:p w:rsidR="001E7657" w:rsidRPr="00E5395B" w:rsidRDefault="001E7657" w:rsidP="00E539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95B">
        <w:rPr>
          <w:rFonts w:ascii="Times New Roman" w:hAnsi="Times New Roman"/>
          <w:b/>
          <w:sz w:val="24"/>
          <w:szCs w:val="24"/>
        </w:rPr>
        <w:t>литературы  6 класса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В результате изучения литературы ученик </w:t>
      </w: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5395B">
        <w:rPr>
          <w:rFonts w:ascii="Times New Roman" w:hAnsi="Times New Roman"/>
          <w:b/>
          <w:i/>
          <w:sz w:val="24"/>
          <w:szCs w:val="24"/>
        </w:rPr>
        <w:t>должен знать:</w:t>
      </w:r>
    </w:p>
    <w:p w:rsidR="001E7657" w:rsidRPr="00E5395B" w:rsidRDefault="001E7657" w:rsidP="00E5395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1E7657" w:rsidRPr="00E5395B" w:rsidRDefault="001E7657" w:rsidP="00E5395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1E7657" w:rsidRPr="00E5395B" w:rsidRDefault="001E7657" w:rsidP="00E5395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1E7657" w:rsidRPr="00E5395B" w:rsidRDefault="001E7657" w:rsidP="00E5395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основные теоретико-литературные понятия;</w:t>
      </w:r>
    </w:p>
    <w:p w:rsidR="001E7657" w:rsidRPr="00E5395B" w:rsidRDefault="001E7657" w:rsidP="00E5395B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5395B">
        <w:rPr>
          <w:rFonts w:ascii="Times New Roman" w:hAnsi="Times New Roman"/>
          <w:b/>
          <w:i/>
          <w:sz w:val="24"/>
          <w:szCs w:val="24"/>
        </w:rPr>
        <w:t>уметь:</w:t>
      </w:r>
    </w:p>
    <w:p w:rsidR="001E7657" w:rsidRPr="00E5395B" w:rsidRDefault="001E7657" w:rsidP="00E5395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работать с книгой </w:t>
      </w:r>
    </w:p>
    <w:p w:rsidR="001E7657" w:rsidRPr="00E5395B" w:rsidRDefault="001E7657" w:rsidP="00E5395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1E7657" w:rsidRPr="00E5395B" w:rsidRDefault="001E7657" w:rsidP="00E5395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выявлять авторскую позицию; </w:t>
      </w:r>
    </w:p>
    <w:p w:rsidR="001E7657" w:rsidRPr="00E5395B" w:rsidRDefault="001E7657" w:rsidP="00E5395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выражать свое отношение к </w:t>
      </w:r>
      <w:proofErr w:type="gramStart"/>
      <w:r w:rsidRPr="00E5395B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E5395B">
        <w:rPr>
          <w:rFonts w:ascii="Times New Roman" w:hAnsi="Times New Roman"/>
          <w:sz w:val="24"/>
          <w:szCs w:val="24"/>
        </w:rPr>
        <w:t>;</w:t>
      </w:r>
    </w:p>
    <w:p w:rsidR="001E7657" w:rsidRPr="00E5395B" w:rsidRDefault="001E7657" w:rsidP="00E5395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E7657" w:rsidRPr="00E5395B" w:rsidRDefault="001E7657" w:rsidP="00E5395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владеть различными видами пересказа;</w:t>
      </w:r>
    </w:p>
    <w:p w:rsidR="001E7657" w:rsidRPr="00E5395B" w:rsidRDefault="001E7657" w:rsidP="00E5395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1E7657" w:rsidRPr="00E5395B" w:rsidRDefault="001E7657" w:rsidP="00E5395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участвовать в диалоге по прочитанным произведениям, понимать чужую точку зрения и аргументировано отстаивать свою. </w:t>
      </w:r>
    </w:p>
    <w:p w:rsidR="001E7657" w:rsidRPr="00E5395B" w:rsidRDefault="001E7657" w:rsidP="00E539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95B">
        <w:rPr>
          <w:rFonts w:ascii="Times New Roman" w:hAnsi="Times New Roman"/>
          <w:b/>
          <w:sz w:val="24"/>
          <w:szCs w:val="24"/>
        </w:rPr>
        <w:lastRenderedPageBreak/>
        <w:t>Произведения для заучивания наизусть: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Календарно-обрядовые песни (по выбору)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Дмитриев И.И. «Муха»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И.А.Крылов </w:t>
      </w:r>
      <w:r w:rsidRPr="00E5395B">
        <w:rPr>
          <w:rFonts w:ascii="Times New Roman" w:hAnsi="Times New Roman"/>
          <w:bCs/>
          <w:sz w:val="24"/>
          <w:szCs w:val="24"/>
        </w:rPr>
        <w:t>«Листы и Корни», «Ларчик», «Осел и Соловей» (по выбору)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А.С. Пушкин. «Узник». «И.И. Пущину». «Зимнее утро».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М.Ю. Лермонтов. «Листок». «Тучи». «На севере диком…». «Утес».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И.С.Тургенев «</w:t>
      </w:r>
      <w:proofErr w:type="spellStart"/>
      <w:r w:rsidRPr="00E5395B">
        <w:rPr>
          <w:rFonts w:ascii="Times New Roman" w:hAnsi="Times New Roman"/>
          <w:sz w:val="24"/>
          <w:szCs w:val="24"/>
        </w:rPr>
        <w:t>Бежин</w:t>
      </w:r>
      <w:proofErr w:type="spellEnd"/>
      <w:r w:rsidRPr="00E5395B">
        <w:rPr>
          <w:rFonts w:ascii="Times New Roman" w:hAnsi="Times New Roman"/>
          <w:sz w:val="24"/>
          <w:szCs w:val="24"/>
        </w:rPr>
        <w:t xml:space="preserve"> луг» (фрагменты)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Н.А. Некрасов «Железная дорога» (фрагменты)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Ф.И. Тютчев. «Неохотно и несмело...», «С поляны коршун поднялся…», «Листья» (по выбору)</w:t>
      </w:r>
    </w:p>
    <w:p w:rsidR="001E7657" w:rsidRPr="00E5395B" w:rsidRDefault="001E7657" w:rsidP="00E5395B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А.А. Фет. «Ель рукавом мне тропинку завесила…». </w:t>
      </w:r>
      <w:r w:rsidRPr="00E5395B">
        <w:rPr>
          <w:rFonts w:ascii="Times New Roman" w:hAnsi="Times New Roman"/>
          <w:sz w:val="24"/>
          <w:szCs w:val="24"/>
          <w:lang w:eastAsia="en-US"/>
        </w:rPr>
        <w:t xml:space="preserve">«Ещё майская ночь». «Учись у них – у дуба, у березы…» </w:t>
      </w:r>
      <w:r w:rsidRPr="00E5395B">
        <w:rPr>
          <w:rFonts w:ascii="Times New Roman" w:hAnsi="Times New Roman"/>
          <w:bCs/>
          <w:sz w:val="24"/>
          <w:szCs w:val="24"/>
        </w:rPr>
        <w:t>(по выбору)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А.А. Баратынский «Весна, весна! Как воздух чист…»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Я.П.Полонский «По горам две хмурых тучи…», «Посмотри – какая мгла…» (по выбору)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А.К.Толстой «Где гнутся над омутом лозы…»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А.А. Блок. «Летний вечер». «О, как безумно за окном…» (по выбору)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С.А.Есенин «Мелколесье. Степь и дали…», «Пороша» (по выбору)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А.А. Ахматова «Перед весной бывают дни такие…» 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Н.М.Рубцов «Звезда полей»</w:t>
      </w:r>
    </w:p>
    <w:p w:rsidR="001E7657" w:rsidRPr="00E5395B" w:rsidRDefault="001E7657" w:rsidP="00E53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1 – 2 стихотворения по теме «Великая Отечественная война».</w:t>
      </w:r>
    </w:p>
    <w:p w:rsidR="001E7657" w:rsidRPr="00E5395B" w:rsidRDefault="001E7657" w:rsidP="00E539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7657" w:rsidRPr="00E5395B" w:rsidRDefault="001E7657" w:rsidP="00E5395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95B">
        <w:rPr>
          <w:rFonts w:ascii="Times New Roman" w:hAnsi="Times New Roman"/>
          <w:b/>
          <w:sz w:val="24"/>
          <w:szCs w:val="24"/>
        </w:rPr>
        <w:t>Произведения для самостоятельного чтения: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E5395B">
        <w:rPr>
          <w:rFonts w:ascii="Times New Roman" w:hAnsi="Times New Roman"/>
          <w:b/>
          <w:spacing w:val="-2"/>
          <w:sz w:val="24"/>
          <w:szCs w:val="24"/>
        </w:rPr>
        <w:t>Мифы,  сказания, легенды народов мира.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Гомер. «Илиада». «Одиссея».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Русские народные сказки. Сказки народов мира.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845"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right="845"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E5395B">
        <w:rPr>
          <w:rFonts w:ascii="Times New Roman" w:hAnsi="Times New Roman"/>
          <w:b/>
          <w:spacing w:val="-2"/>
          <w:sz w:val="24"/>
          <w:szCs w:val="24"/>
        </w:rPr>
        <w:t xml:space="preserve">Из русской литературы </w:t>
      </w:r>
      <w:r w:rsidRPr="00E5395B">
        <w:rPr>
          <w:rFonts w:ascii="Times New Roman" w:hAnsi="Times New Roman"/>
          <w:b/>
          <w:spacing w:val="-2"/>
          <w:sz w:val="24"/>
          <w:szCs w:val="24"/>
          <w:lang w:val="en-US"/>
        </w:rPr>
        <w:t>XVIII</w:t>
      </w:r>
      <w:r w:rsidRPr="00E5395B">
        <w:rPr>
          <w:rFonts w:ascii="Times New Roman" w:hAnsi="Times New Roman"/>
          <w:b/>
          <w:spacing w:val="-2"/>
          <w:sz w:val="24"/>
          <w:szCs w:val="24"/>
        </w:rPr>
        <w:t xml:space="preserve"> века </w:t>
      </w:r>
    </w:p>
    <w:p w:rsidR="001E7657" w:rsidRDefault="001E7657" w:rsidP="00E5395B">
      <w:pPr>
        <w:shd w:val="clear" w:color="auto" w:fill="FFFFFF"/>
        <w:spacing w:after="0" w:line="240" w:lineRule="auto"/>
        <w:ind w:right="845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Г. Р. Державин. «Лебедь».</w:t>
      </w:r>
    </w:p>
    <w:p w:rsidR="00E5395B" w:rsidRPr="00E5395B" w:rsidRDefault="00E5395B" w:rsidP="00E5395B">
      <w:pPr>
        <w:shd w:val="clear" w:color="auto" w:fill="FFFFFF"/>
        <w:spacing w:after="0" w:line="240" w:lineRule="auto"/>
        <w:ind w:right="845"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E5395B">
        <w:rPr>
          <w:rFonts w:ascii="Times New Roman" w:hAnsi="Times New Roman"/>
          <w:b/>
          <w:spacing w:val="-2"/>
          <w:sz w:val="24"/>
          <w:szCs w:val="24"/>
        </w:rPr>
        <w:t xml:space="preserve">Из русской литературы </w:t>
      </w:r>
      <w:r w:rsidRPr="00E5395B">
        <w:rPr>
          <w:rFonts w:ascii="Times New Roman" w:hAnsi="Times New Roman"/>
          <w:b/>
          <w:spacing w:val="-2"/>
          <w:sz w:val="24"/>
          <w:szCs w:val="24"/>
          <w:lang w:val="en-US"/>
        </w:rPr>
        <w:t>XIX</w:t>
      </w:r>
      <w:r w:rsidRPr="00E5395B">
        <w:rPr>
          <w:rFonts w:ascii="Times New Roman" w:hAnsi="Times New Roman"/>
          <w:b/>
          <w:spacing w:val="-2"/>
          <w:sz w:val="24"/>
          <w:szCs w:val="24"/>
        </w:rPr>
        <w:t xml:space="preserve"> века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К. Н. Батюшков. «На развалинах замка в Швеции».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Д. В. Давыдов. «Партизан».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Ф. Н. Глинка. «Луна». «Утро вечера мудренее». «Москва</w:t>
      </w:r>
      <w:proofErr w:type="gramStart"/>
      <w:r w:rsidRPr="00E5395B">
        <w:rPr>
          <w:rFonts w:ascii="Times New Roman" w:hAnsi="Times New Roman"/>
          <w:spacing w:val="-2"/>
          <w:sz w:val="24"/>
          <w:szCs w:val="24"/>
        </w:rPr>
        <w:t>2</w:t>
      </w:r>
      <w:proofErr w:type="gramEnd"/>
      <w:r w:rsidRPr="00E5395B">
        <w:rPr>
          <w:rFonts w:ascii="Times New Roman" w:hAnsi="Times New Roman"/>
          <w:spacing w:val="-2"/>
          <w:sz w:val="24"/>
          <w:szCs w:val="24"/>
        </w:rPr>
        <w:t>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А. С. Пушкин. «Жених». «</w:t>
      </w:r>
      <w:proofErr w:type="gramStart"/>
      <w:r w:rsidRPr="00E5395B">
        <w:rPr>
          <w:rFonts w:ascii="Times New Roman" w:hAnsi="Times New Roman"/>
          <w:spacing w:val="-2"/>
          <w:sz w:val="24"/>
          <w:szCs w:val="24"/>
        </w:rPr>
        <w:t>Во</w:t>
      </w:r>
      <w:proofErr w:type="gramEnd"/>
      <w:r w:rsidRPr="00E5395B">
        <w:rPr>
          <w:rFonts w:ascii="Times New Roman" w:hAnsi="Times New Roman"/>
          <w:spacing w:val="-2"/>
          <w:sz w:val="24"/>
          <w:szCs w:val="24"/>
        </w:rPr>
        <w:t xml:space="preserve"> глубине сибирских руд...». «Выстрел».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К. Ф. Рылеев. «Державин».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Е. А. Баратынский. «Родина».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Н. М. Языков. «Родина». «Настоящее». «Две картины».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Ф. И. Тютчев. «Сон на море». «Весна». «Как весел грохот летних бурь...».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А. В. Кольцов. «Не шуми ты, рожь...». «Лес».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М. Ю. Лермонтов. «Воздушный корабль». «Русалка». «Мор</w:t>
      </w:r>
      <w:r w:rsidRPr="00E5395B">
        <w:rPr>
          <w:rFonts w:ascii="Times New Roman" w:hAnsi="Times New Roman"/>
          <w:spacing w:val="-2"/>
          <w:sz w:val="24"/>
          <w:szCs w:val="24"/>
        </w:rPr>
        <w:softHyphen/>
        <w:t>ская царевна».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lastRenderedPageBreak/>
        <w:t>А. Н. Майков. «Боже мой! Вчера — ненастье...». «Сено</w:t>
      </w:r>
      <w:r w:rsidRPr="00E5395B">
        <w:rPr>
          <w:rFonts w:ascii="Times New Roman" w:hAnsi="Times New Roman"/>
          <w:spacing w:val="-2"/>
          <w:sz w:val="24"/>
          <w:szCs w:val="24"/>
        </w:rPr>
        <w:softHyphen/>
        <w:t>кос». «Емшан».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 xml:space="preserve">И. С. Тургенев. «Хорь и </w:t>
      </w:r>
      <w:proofErr w:type="spellStart"/>
      <w:r w:rsidRPr="00E5395B">
        <w:rPr>
          <w:rFonts w:ascii="Times New Roman" w:hAnsi="Times New Roman"/>
          <w:spacing w:val="-2"/>
          <w:sz w:val="24"/>
          <w:szCs w:val="24"/>
        </w:rPr>
        <w:t>Калиныч</w:t>
      </w:r>
      <w:proofErr w:type="spellEnd"/>
      <w:r w:rsidRPr="00E5395B">
        <w:rPr>
          <w:rFonts w:ascii="Times New Roman" w:hAnsi="Times New Roman"/>
          <w:spacing w:val="-2"/>
          <w:sz w:val="24"/>
          <w:szCs w:val="24"/>
        </w:rPr>
        <w:t>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Н. А. Некрасов. «</w:t>
      </w:r>
      <w:proofErr w:type="spellStart"/>
      <w:r w:rsidRPr="00E5395B">
        <w:rPr>
          <w:rFonts w:ascii="Times New Roman" w:hAnsi="Times New Roman"/>
          <w:spacing w:val="-2"/>
          <w:sz w:val="24"/>
          <w:szCs w:val="24"/>
        </w:rPr>
        <w:t>Влас</w:t>
      </w:r>
      <w:proofErr w:type="spellEnd"/>
      <w:r w:rsidRPr="00E5395B">
        <w:rPr>
          <w:rFonts w:ascii="Times New Roman" w:hAnsi="Times New Roman"/>
          <w:spacing w:val="-2"/>
          <w:sz w:val="24"/>
          <w:szCs w:val="24"/>
        </w:rPr>
        <w:t>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Ф. М. Достоевский. «Мальчик у Христа на елке».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Н. С. Лесков. «Человек на часах».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Л. Н. Толстой. «Хаджи-Мурат».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А. П. Чехов. «Беззащитное существо». «Жалобная книга».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E5395B">
        <w:rPr>
          <w:rFonts w:ascii="Times New Roman" w:hAnsi="Times New Roman"/>
          <w:b/>
          <w:spacing w:val="-2"/>
          <w:sz w:val="24"/>
          <w:szCs w:val="24"/>
        </w:rPr>
        <w:t xml:space="preserve">Из русской литературы </w:t>
      </w:r>
      <w:r w:rsidRPr="00E5395B">
        <w:rPr>
          <w:rFonts w:ascii="Times New Roman" w:hAnsi="Times New Roman"/>
          <w:b/>
          <w:spacing w:val="-2"/>
          <w:sz w:val="24"/>
          <w:szCs w:val="24"/>
          <w:lang w:val="en-US"/>
        </w:rPr>
        <w:t>XX</w:t>
      </w:r>
      <w:r w:rsidRPr="00E5395B">
        <w:rPr>
          <w:rFonts w:ascii="Times New Roman" w:hAnsi="Times New Roman"/>
          <w:b/>
          <w:spacing w:val="-2"/>
          <w:sz w:val="24"/>
          <w:szCs w:val="24"/>
        </w:rPr>
        <w:t xml:space="preserve"> века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К. Г. Паустовский. «Бакенщик». «Растрепанный воробей».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 xml:space="preserve">В. К. </w:t>
      </w:r>
      <w:proofErr w:type="spellStart"/>
      <w:r w:rsidRPr="00E5395B">
        <w:rPr>
          <w:rFonts w:ascii="Times New Roman" w:hAnsi="Times New Roman"/>
          <w:spacing w:val="-2"/>
          <w:sz w:val="24"/>
          <w:szCs w:val="24"/>
        </w:rPr>
        <w:t>Железников</w:t>
      </w:r>
      <w:proofErr w:type="spellEnd"/>
      <w:r w:rsidRPr="00E5395B">
        <w:rPr>
          <w:rFonts w:ascii="Times New Roman" w:hAnsi="Times New Roman"/>
          <w:spacing w:val="-2"/>
          <w:sz w:val="24"/>
          <w:szCs w:val="24"/>
        </w:rPr>
        <w:t>. «Чудак из шестого «Б». «Путешествен</w:t>
      </w:r>
      <w:r w:rsidRPr="00E5395B">
        <w:rPr>
          <w:rFonts w:ascii="Times New Roman" w:hAnsi="Times New Roman"/>
          <w:spacing w:val="-2"/>
          <w:sz w:val="24"/>
          <w:szCs w:val="24"/>
        </w:rPr>
        <w:softHyphen/>
        <w:t>ник с багажом». «Хорошим людям — доброе утро».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 xml:space="preserve">А. А. </w:t>
      </w:r>
      <w:proofErr w:type="spellStart"/>
      <w:r w:rsidRPr="00E5395B">
        <w:rPr>
          <w:rFonts w:ascii="Times New Roman" w:hAnsi="Times New Roman"/>
          <w:spacing w:val="-2"/>
          <w:sz w:val="24"/>
          <w:szCs w:val="24"/>
        </w:rPr>
        <w:t>Лиханов</w:t>
      </w:r>
      <w:proofErr w:type="spellEnd"/>
      <w:r w:rsidRPr="00E5395B">
        <w:rPr>
          <w:rFonts w:ascii="Times New Roman" w:hAnsi="Times New Roman"/>
          <w:spacing w:val="-2"/>
          <w:sz w:val="24"/>
          <w:szCs w:val="24"/>
        </w:rPr>
        <w:t>. «Последние холода».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В. П. Астафьев. «Деревья растут для всех».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М. М. Пришвин. «Таинственный ящик». «Синий лапоть». «Лесная капель».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В.   П.   Крапивин.  «Брат,  которому семь».   «Звезды  под дождем».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E5395B">
        <w:rPr>
          <w:rFonts w:ascii="Times New Roman" w:hAnsi="Times New Roman"/>
          <w:b/>
          <w:spacing w:val="-2"/>
          <w:sz w:val="24"/>
          <w:szCs w:val="24"/>
        </w:rPr>
        <w:t>Из зарубежной литературы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Э. По. «Овальный портрет».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М. Твен. «История с привидением».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 xml:space="preserve">О. Генри. «Вождь </w:t>
      </w:r>
      <w:proofErr w:type="gramStart"/>
      <w:r w:rsidRPr="00E5395B">
        <w:rPr>
          <w:rFonts w:ascii="Times New Roman" w:hAnsi="Times New Roman"/>
          <w:spacing w:val="-2"/>
          <w:sz w:val="24"/>
          <w:szCs w:val="24"/>
        </w:rPr>
        <w:t>краснокожих</w:t>
      </w:r>
      <w:proofErr w:type="gramEnd"/>
      <w:r w:rsidRPr="00E5395B">
        <w:rPr>
          <w:rFonts w:ascii="Times New Roman" w:hAnsi="Times New Roman"/>
          <w:spacing w:val="-2"/>
          <w:sz w:val="24"/>
          <w:szCs w:val="24"/>
        </w:rPr>
        <w:t>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 xml:space="preserve">А. </w:t>
      </w:r>
      <w:proofErr w:type="spellStart"/>
      <w:r w:rsidRPr="00E5395B">
        <w:rPr>
          <w:rFonts w:ascii="Times New Roman" w:hAnsi="Times New Roman"/>
          <w:spacing w:val="-2"/>
          <w:sz w:val="24"/>
          <w:szCs w:val="24"/>
        </w:rPr>
        <w:t>Конан</w:t>
      </w:r>
      <w:proofErr w:type="spellEnd"/>
      <w:r w:rsidRPr="00E5395B">
        <w:rPr>
          <w:rFonts w:ascii="Times New Roman" w:hAnsi="Times New Roman"/>
          <w:spacing w:val="-2"/>
          <w:sz w:val="24"/>
          <w:szCs w:val="24"/>
        </w:rPr>
        <w:t xml:space="preserve"> Дойл. «Горбун».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spacing w:val="-2"/>
          <w:sz w:val="24"/>
          <w:szCs w:val="24"/>
        </w:rPr>
        <w:t>Г. Честертон. «Тайна отца Брауна».</w:t>
      </w:r>
    </w:p>
    <w:p w:rsidR="001E7657" w:rsidRPr="00E5395B" w:rsidRDefault="001E7657" w:rsidP="00E53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7657" w:rsidRPr="00E5395B" w:rsidRDefault="001E7657" w:rsidP="00E5395B">
      <w:pPr>
        <w:pStyle w:val="ListParagraph"/>
        <w:ind w:left="0"/>
        <w:rPr>
          <w:b/>
        </w:rPr>
      </w:pPr>
      <w:r w:rsidRPr="00E5395B">
        <w:rPr>
          <w:b/>
        </w:rPr>
        <w:t>Учебное и учебно-методическое обеспечение</w:t>
      </w:r>
    </w:p>
    <w:p w:rsidR="001E7657" w:rsidRPr="00E5395B" w:rsidRDefault="001E7657" w:rsidP="00E5395B">
      <w:pPr>
        <w:spacing w:line="240" w:lineRule="auto"/>
        <w:ind w:left="-45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Планирование составлено на основе общеобразовательной программы</w:t>
      </w: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E5395B">
        <w:rPr>
          <w:rFonts w:ascii="Times New Roman" w:hAnsi="Times New Roman"/>
          <w:i/>
          <w:sz w:val="24"/>
          <w:szCs w:val="24"/>
          <w:u w:val="single"/>
        </w:rPr>
        <w:t>Литература. 5 – 11 классы</w:t>
      </w:r>
      <w:proofErr w:type="gramStart"/>
      <w:r w:rsidRPr="00E5395B">
        <w:rPr>
          <w:rFonts w:ascii="Times New Roman" w:hAnsi="Times New Roman"/>
          <w:i/>
          <w:sz w:val="24"/>
          <w:szCs w:val="24"/>
          <w:u w:val="single"/>
        </w:rPr>
        <w:t>// П</w:t>
      </w:r>
      <w:proofErr w:type="gramEnd"/>
      <w:r w:rsidRPr="00E5395B">
        <w:rPr>
          <w:rFonts w:ascii="Times New Roman" w:hAnsi="Times New Roman"/>
          <w:i/>
          <w:sz w:val="24"/>
          <w:szCs w:val="24"/>
          <w:u w:val="single"/>
        </w:rPr>
        <w:t>од редакцией В.Я.Коровиной. 9 - е издание</w:t>
      </w: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E5395B">
        <w:rPr>
          <w:rFonts w:ascii="Times New Roman" w:hAnsi="Times New Roman"/>
          <w:i/>
          <w:sz w:val="24"/>
          <w:szCs w:val="24"/>
          <w:u w:val="single"/>
        </w:rPr>
        <w:t>Допущено Министерством образования и науки Российской Федерации -</w:t>
      </w: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E5395B">
        <w:rPr>
          <w:rFonts w:ascii="Times New Roman" w:hAnsi="Times New Roman"/>
          <w:i/>
          <w:sz w:val="24"/>
          <w:szCs w:val="24"/>
          <w:u w:val="single"/>
        </w:rPr>
        <w:t>Москва: «Просвещение»,  2013г.</w:t>
      </w: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Программа обеспечена учебниками: </w:t>
      </w: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E5395B">
        <w:rPr>
          <w:rFonts w:ascii="Times New Roman" w:hAnsi="Times New Roman"/>
          <w:i/>
          <w:sz w:val="24"/>
          <w:szCs w:val="24"/>
          <w:u w:val="single"/>
        </w:rPr>
        <w:t>Литература. 6 класс</w:t>
      </w:r>
      <w:proofErr w:type="gramStart"/>
      <w:r w:rsidRPr="00E5395B">
        <w:rPr>
          <w:rFonts w:ascii="Times New Roman" w:hAnsi="Times New Roman"/>
          <w:i/>
          <w:sz w:val="24"/>
          <w:szCs w:val="24"/>
          <w:u w:val="single"/>
        </w:rPr>
        <w:t>// П</w:t>
      </w:r>
      <w:proofErr w:type="gramEnd"/>
      <w:r w:rsidRPr="00E5395B">
        <w:rPr>
          <w:rFonts w:ascii="Times New Roman" w:hAnsi="Times New Roman"/>
          <w:i/>
          <w:sz w:val="24"/>
          <w:szCs w:val="24"/>
          <w:u w:val="single"/>
        </w:rPr>
        <w:t>од редакцией В.Я.Коровиной.</w:t>
      </w: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E5395B">
        <w:rPr>
          <w:rFonts w:ascii="Times New Roman" w:hAnsi="Times New Roman"/>
          <w:i/>
          <w:sz w:val="24"/>
          <w:szCs w:val="24"/>
          <w:u w:val="single"/>
        </w:rPr>
        <w:t xml:space="preserve">Допущено Министерством образования и науки Российской Федерации </w:t>
      </w: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395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5395B">
        <w:rPr>
          <w:rFonts w:ascii="Times New Roman" w:hAnsi="Times New Roman"/>
          <w:i/>
          <w:iCs/>
          <w:sz w:val="24"/>
          <w:szCs w:val="24"/>
          <w:u w:val="single"/>
        </w:rPr>
        <w:t xml:space="preserve">Москва, «Просвещение», </w:t>
      </w:r>
      <w:smartTag w:uri="urn:schemas-microsoft-com:office:smarttags" w:element="metricconverter">
        <w:smartTagPr>
          <w:attr w:name="ProductID" w:val="2013 г"/>
        </w:smartTagPr>
        <w:r w:rsidRPr="00E5395B">
          <w:rPr>
            <w:rFonts w:ascii="Times New Roman" w:hAnsi="Times New Roman"/>
            <w:i/>
            <w:iCs/>
            <w:sz w:val="24"/>
            <w:szCs w:val="24"/>
            <w:u w:val="single"/>
          </w:rPr>
          <w:t>2013 г</w:t>
        </w:r>
      </w:smartTag>
      <w:r w:rsidRPr="00E5395B">
        <w:rPr>
          <w:rFonts w:ascii="Times New Roman" w:hAnsi="Times New Roman"/>
          <w:i/>
          <w:iCs/>
          <w:sz w:val="24"/>
          <w:szCs w:val="24"/>
          <w:u w:val="single"/>
        </w:rPr>
        <w:t xml:space="preserve">. </w:t>
      </w:r>
      <w:r w:rsidRPr="00E5395B">
        <w:rPr>
          <w:rFonts w:ascii="Times New Roman" w:hAnsi="Times New Roman"/>
          <w:sz w:val="24"/>
          <w:szCs w:val="24"/>
          <w:u w:val="single"/>
        </w:rPr>
        <w:t xml:space="preserve">     </w:t>
      </w:r>
    </w:p>
    <w:p w:rsidR="001E7657" w:rsidRPr="00E5395B" w:rsidRDefault="001E7657" w:rsidP="00E5395B">
      <w:pPr>
        <w:pStyle w:val="ListParagraph"/>
        <w:ind w:left="0"/>
        <w:rPr>
          <w:b/>
        </w:rPr>
      </w:pPr>
    </w:p>
    <w:p w:rsidR="001E7657" w:rsidRPr="00E5395B" w:rsidRDefault="001E7657" w:rsidP="00E5395B">
      <w:pPr>
        <w:pStyle w:val="ListParagraph"/>
        <w:ind w:left="0"/>
        <w:rPr>
          <w:b/>
          <w:i/>
          <w:u w:val="single"/>
        </w:rPr>
      </w:pPr>
      <w:r w:rsidRPr="00E5395B">
        <w:rPr>
          <w:b/>
          <w:i/>
          <w:u w:val="single"/>
        </w:rPr>
        <w:t xml:space="preserve">Для учащихся: </w:t>
      </w:r>
    </w:p>
    <w:p w:rsidR="001E7657" w:rsidRPr="00E5395B" w:rsidRDefault="001E7657" w:rsidP="00E5395B">
      <w:pPr>
        <w:pStyle w:val="ListParagraph"/>
        <w:numPr>
          <w:ilvl w:val="0"/>
          <w:numId w:val="5"/>
        </w:numPr>
        <w:ind w:right="-334"/>
      </w:pPr>
      <w:r w:rsidRPr="00E5395B">
        <w:t xml:space="preserve">Коровина В.Я. и др. Литература: Учебник-хрестоматия для 6 класса: в 2 ч. – М: Просвещение, 2013. </w:t>
      </w:r>
    </w:p>
    <w:p w:rsidR="001E7657" w:rsidRPr="00E5395B" w:rsidRDefault="001E7657" w:rsidP="00E5395B">
      <w:pPr>
        <w:pStyle w:val="ListParagraph"/>
        <w:numPr>
          <w:ilvl w:val="0"/>
          <w:numId w:val="5"/>
        </w:numPr>
        <w:ind w:right="-334"/>
      </w:pPr>
      <w:r w:rsidRPr="00E5395B">
        <w:t>Ахмадуллина Р.Г. Литература: Рабочая тетрадь.6 класс: в 2 ч. – М: Просвещение, 2014.</w:t>
      </w:r>
    </w:p>
    <w:p w:rsidR="001E7657" w:rsidRPr="00E5395B" w:rsidRDefault="001E7657" w:rsidP="00E5395B">
      <w:pPr>
        <w:shd w:val="clear" w:color="auto" w:fill="FFFFFF"/>
        <w:spacing w:before="223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sz w:val="24"/>
          <w:szCs w:val="24"/>
          <w:u w:val="single"/>
        </w:rPr>
        <w:lastRenderedPageBreak/>
        <w:t>Для учителя:</w:t>
      </w:r>
    </w:p>
    <w:p w:rsidR="001E7657" w:rsidRPr="00E5395B" w:rsidRDefault="001E7657" w:rsidP="00E5395B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1. Коровина В.Я., </w:t>
      </w:r>
      <w:proofErr w:type="spellStart"/>
      <w:r w:rsidRPr="00E5395B">
        <w:rPr>
          <w:rFonts w:ascii="Times New Roman" w:hAnsi="Times New Roman"/>
          <w:sz w:val="24"/>
          <w:szCs w:val="24"/>
        </w:rPr>
        <w:t>Збарский</w:t>
      </w:r>
      <w:proofErr w:type="spellEnd"/>
      <w:r w:rsidRPr="00E5395B">
        <w:rPr>
          <w:rFonts w:ascii="Times New Roman" w:hAnsi="Times New Roman"/>
          <w:sz w:val="24"/>
          <w:szCs w:val="24"/>
        </w:rPr>
        <w:t xml:space="preserve"> И.С. Литература: Методические советы: 6 класс. - М.: Просвещение, 2006.</w:t>
      </w:r>
    </w:p>
    <w:p w:rsidR="001E7657" w:rsidRPr="00E5395B" w:rsidRDefault="001E7657" w:rsidP="00E5395B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2. Фонохрестоматия для учебника литературы 6 класс (</w:t>
      </w:r>
      <w:proofErr w:type="spellStart"/>
      <w:r w:rsidRPr="00E5395B">
        <w:rPr>
          <w:rFonts w:ascii="Times New Roman" w:hAnsi="Times New Roman"/>
          <w:b/>
          <w:sz w:val="24"/>
          <w:szCs w:val="24"/>
        </w:rPr>
        <w:t>Мультимедийные</w:t>
      </w:r>
      <w:proofErr w:type="spellEnd"/>
      <w:r w:rsidRPr="00E5395B">
        <w:rPr>
          <w:rFonts w:ascii="Times New Roman" w:hAnsi="Times New Roman"/>
          <w:b/>
          <w:sz w:val="24"/>
          <w:szCs w:val="24"/>
        </w:rPr>
        <w:t xml:space="preserve"> пособия)</w:t>
      </w:r>
    </w:p>
    <w:p w:rsidR="001E7657" w:rsidRPr="00E5395B" w:rsidRDefault="001E7657" w:rsidP="00E5395B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3.</w:t>
      </w:r>
      <w:r w:rsidRPr="00E5395B">
        <w:rPr>
          <w:rFonts w:ascii="Times New Roman" w:hAnsi="Times New Roman"/>
          <w:b/>
          <w:sz w:val="24"/>
          <w:szCs w:val="24"/>
        </w:rPr>
        <w:t xml:space="preserve"> </w:t>
      </w:r>
      <w:r w:rsidRPr="00E5395B">
        <w:rPr>
          <w:rFonts w:ascii="Times New Roman" w:hAnsi="Times New Roman"/>
          <w:sz w:val="24"/>
          <w:szCs w:val="24"/>
        </w:rPr>
        <w:t xml:space="preserve">Уроки литературы в 6 классе. Издательство Кирилла и </w:t>
      </w:r>
      <w:proofErr w:type="spellStart"/>
      <w:r w:rsidRPr="00E5395B">
        <w:rPr>
          <w:rFonts w:ascii="Times New Roman" w:hAnsi="Times New Roman"/>
          <w:sz w:val="24"/>
          <w:szCs w:val="24"/>
        </w:rPr>
        <w:t>Мефодия</w:t>
      </w:r>
      <w:proofErr w:type="spellEnd"/>
      <w:r w:rsidRPr="00E5395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5395B">
        <w:rPr>
          <w:rFonts w:ascii="Times New Roman" w:hAnsi="Times New Roman"/>
          <w:b/>
          <w:sz w:val="24"/>
          <w:szCs w:val="24"/>
        </w:rPr>
        <w:t>Мультимедийные</w:t>
      </w:r>
      <w:proofErr w:type="spellEnd"/>
      <w:r w:rsidRPr="00E5395B">
        <w:rPr>
          <w:rFonts w:ascii="Times New Roman" w:hAnsi="Times New Roman"/>
          <w:b/>
          <w:sz w:val="24"/>
          <w:szCs w:val="24"/>
        </w:rPr>
        <w:t xml:space="preserve"> пособия)</w:t>
      </w:r>
      <w:r w:rsidRPr="00E5395B">
        <w:rPr>
          <w:rFonts w:ascii="Times New Roman" w:hAnsi="Times New Roman"/>
          <w:sz w:val="24"/>
          <w:szCs w:val="24"/>
        </w:rPr>
        <w:t>.</w:t>
      </w: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E5395B">
        <w:rPr>
          <w:rFonts w:ascii="Times New Roman" w:hAnsi="Times New Roman"/>
          <w:b/>
          <w:i/>
          <w:sz w:val="24"/>
          <w:szCs w:val="24"/>
          <w:u w:val="single"/>
        </w:rPr>
        <w:t>Дополнительная литература:</w:t>
      </w: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1. Беляева Н.М. Уроки литературы в 6 классе. Поурочные разработки. – М: Просвещение, 2014.</w:t>
      </w: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5395B">
        <w:rPr>
          <w:rFonts w:ascii="Times New Roman" w:hAnsi="Times New Roman"/>
          <w:sz w:val="24"/>
          <w:szCs w:val="24"/>
        </w:rPr>
        <w:t>Челышева</w:t>
      </w:r>
      <w:proofErr w:type="spellEnd"/>
      <w:r w:rsidRPr="00E5395B">
        <w:rPr>
          <w:rFonts w:ascii="Times New Roman" w:hAnsi="Times New Roman"/>
          <w:sz w:val="24"/>
          <w:szCs w:val="24"/>
        </w:rPr>
        <w:t xml:space="preserve"> И.Л. Литература .6 класс: планы-конспекты уроков. – Ростов </w:t>
      </w:r>
      <w:proofErr w:type="spellStart"/>
      <w:r w:rsidRPr="00E5395B">
        <w:rPr>
          <w:rFonts w:ascii="Times New Roman" w:hAnsi="Times New Roman"/>
          <w:sz w:val="24"/>
          <w:szCs w:val="24"/>
        </w:rPr>
        <w:t>н</w:t>
      </w:r>
      <w:proofErr w:type="spellEnd"/>
      <w:r w:rsidRPr="00E5395B">
        <w:rPr>
          <w:rFonts w:ascii="Times New Roman" w:hAnsi="Times New Roman"/>
          <w:sz w:val="24"/>
          <w:szCs w:val="24"/>
        </w:rPr>
        <w:t>/Дону: Феникс, 2013.</w:t>
      </w: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5395B">
        <w:rPr>
          <w:rFonts w:ascii="Times New Roman" w:hAnsi="Times New Roman"/>
          <w:sz w:val="24"/>
          <w:szCs w:val="24"/>
        </w:rPr>
        <w:t>Т.А.Калганова</w:t>
      </w:r>
      <w:proofErr w:type="spellEnd"/>
      <w:r w:rsidRPr="00E539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95B">
        <w:rPr>
          <w:rFonts w:ascii="Times New Roman" w:hAnsi="Times New Roman"/>
          <w:sz w:val="24"/>
          <w:szCs w:val="24"/>
        </w:rPr>
        <w:t>Н.Ю.Плавинская</w:t>
      </w:r>
      <w:proofErr w:type="spellEnd"/>
      <w:r w:rsidRPr="00E5395B">
        <w:rPr>
          <w:rFonts w:ascii="Times New Roman" w:hAnsi="Times New Roman"/>
          <w:sz w:val="24"/>
          <w:szCs w:val="24"/>
        </w:rPr>
        <w:t>. Литература. 6 класс. Сборник упражнений.- М: Просвещение, 2012</w:t>
      </w: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5395B">
        <w:rPr>
          <w:rFonts w:ascii="Times New Roman" w:hAnsi="Times New Roman"/>
          <w:sz w:val="24"/>
          <w:szCs w:val="24"/>
        </w:rPr>
        <w:t>В.П.Полухина</w:t>
      </w:r>
      <w:proofErr w:type="spellEnd"/>
      <w:r w:rsidRPr="00E5395B">
        <w:rPr>
          <w:rFonts w:ascii="Times New Roman" w:hAnsi="Times New Roman"/>
          <w:sz w:val="24"/>
          <w:szCs w:val="24"/>
        </w:rPr>
        <w:t xml:space="preserve">. Читаем, думаем, спорим…  Дидактические материалы по литературе. 5 </w:t>
      </w:r>
      <w:proofErr w:type="spellStart"/>
      <w:r w:rsidRPr="00E5395B">
        <w:rPr>
          <w:rFonts w:ascii="Times New Roman" w:hAnsi="Times New Roman"/>
          <w:sz w:val="24"/>
          <w:szCs w:val="24"/>
        </w:rPr>
        <w:t>класс</w:t>
      </w:r>
      <w:proofErr w:type="gramStart"/>
      <w:r w:rsidRPr="00E5395B">
        <w:rPr>
          <w:rFonts w:ascii="Times New Roman" w:hAnsi="Times New Roman"/>
          <w:sz w:val="24"/>
          <w:szCs w:val="24"/>
        </w:rPr>
        <w:t>.-</w:t>
      </w:r>
      <w:proofErr w:type="gramEnd"/>
      <w:r w:rsidRPr="00E5395B">
        <w:rPr>
          <w:rFonts w:ascii="Times New Roman" w:hAnsi="Times New Roman"/>
          <w:sz w:val="24"/>
          <w:szCs w:val="24"/>
        </w:rPr>
        <w:t>М</w:t>
      </w:r>
      <w:proofErr w:type="spellEnd"/>
      <w:r w:rsidRPr="00E5395B">
        <w:rPr>
          <w:rFonts w:ascii="Times New Roman" w:hAnsi="Times New Roman"/>
          <w:sz w:val="24"/>
          <w:szCs w:val="24"/>
        </w:rPr>
        <w:t>: Просвещение, 2012</w:t>
      </w: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5.</w:t>
      </w:r>
      <w:r w:rsidRPr="00E5395B">
        <w:rPr>
          <w:rFonts w:ascii="Times New Roman" w:hAnsi="Times New Roman"/>
          <w:sz w:val="24"/>
          <w:szCs w:val="24"/>
          <w:lang w:eastAsia="en-US"/>
        </w:rPr>
        <w:t xml:space="preserve"> Беляева Н.В. Литература. Проверочные работы5-9 классы</w:t>
      </w:r>
      <w:r w:rsidRPr="00E5395B">
        <w:rPr>
          <w:rFonts w:ascii="Times New Roman" w:hAnsi="Times New Roman"/>
          <w:sz w:val="24"/>
          <w:szCs w:val="24"/>
        </w:rPr>
        <w:t>. – М: Просвещение, 2010.</w:t>
      </w:r>
    </w:p>
    <w:p w:rsidR="001E7657" w:rsidRPr="00E5395B" w:rsidRDefault="001E7657" w:rsidP="00E5395B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E5395B">
        <w:rPr>
          <w:b w:val="0"/>
          <w:sz w:val="24"/>
          <w:szCs w:val="24"/>
        </w:rPr>
        <w:t>6.Ляшенко Е.А. Тесты по литературе. 6 класс. К учебнику В.Я. Коровиной. ФГОС. – Экзамен, 2014.</w:t>
      </w:r>
    </w:p>
    <w:p w:rsidR="001E7657" w:rsidRPr="00E5395B" w:rsidRDefault="001E7657" w:rsidP="00E5395B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E5395B">
        <w:rPr>
          <w:b w:val="0"/>
          <w:sz w:val="24"/>
          <w:szCs w:val="24"/>
        </w:rPr>
        <w:t>7. Литература. 6 класс. Тематические тестовые задания для подготовки к ГИА</w:t>
      </w:r>
      <w:proofErr w:type="gramStart"/>
      <w:r w:rsidRPr="00E5395B">
        <w:rPr>
          <w:b w:val="0"/>
          <w:sz w:val="24"/>
          <w:szCs w:val="24"/>
        </w:rPr>
        <w:t xml:space="preserve"> / А</w:t>
      </w:r>
      <w:proofErr w:type="gramEnd"/>
      <w:r w:rsidRPr="00E5395B">
        <w:rPr>
          <w:b w:val="0"/>
          <w:sz w:val="24"/>
          <w:szCs w:val="24"/>
        </w:rPr>
        <w:t xml:space="preserve">вт.-сост. Е.В.Сироткина. – Ярославль: ООО «Академия развития», 2011 </w:t>
      </w:r>
    </w:p>
    <w:p w:rsidR="001E7657" w:rsidRPr="00E5395B" w:rsidRDefault="001E7657" w:rsidP="00E539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8. Н.Е.Смирнова, Н.Н. </w:t>
      </w:r>
      <w:proofErr w:type="spellStart"/>
      <w:r w:rsidRPr="00E5395B">
        <w:rPr>
          <w:rFonts w:ascii="Times New Roman" w:hAnsi="Times New Roman"/>
          <w:sz w:val="24"/>
          <w:szCs w:val="24"/>
        </w:rPr>
        <w:t>Ципенко</w:t>
      </w:r>
      <w:proofErr w:type="spellEnd"/>
      <w:r w:rsidRPr="00E5395B">
        <w:rPr>
          <w:rFonts w:ascii="Times New Roman" w:hAnsi="Times New Roman"/>
          <w:sz w:val="24"/>
          <w:szCs w:val="24"/>
        </w:rPr>
        <w:t>. Литература. Русские и зарубежные произведения. Игровые уроки. 5 – 6 классы. - М «Издательство НЦ ЭНАС», 2003</w:t>
      </w:r>
    </w:p>
    <w:p w:rsidR="001E7657" w:rsidRPr="00E5395B" w:rsidRDefault="001E7657" w:rsidP="00954EF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E7657" w:rsidRPr="00E5395B" w:rsidRDefault="001E7657" w:rsidP="00E539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395B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1E7657" w:rsidRDefault="001E7657" w:rsidP="00E5395B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Введение. </w:t>
      </w:r>
      <w:r w:rsidRPr="00E5395B">
        <w:rPr>
          <w:rFonts w:ascii="Times New Roman" w:hAnsi="Times New Roman"/>
          <w:spacing w:val="-2"/>
          <w:sz w:val="24"/>
          <w:szCs w:val="24"/>
        </w:rPr>
        <w:t xml:space="preserve">Художественное произведение. Содержание и форма. Автор </w:t>
      </w:r>
      <w:r w:rsidRPr="00E5395B">
        <w:rPr>
          <w:rFonts w:ascii="Times New Roman" w:hAnsi="Times New Roman"/>
          <w:sz w:val="24"/>
          <w:szCs w:val="24"/>
        </w:rPr>
        <w:t>и герой. Отношение автора к герою. Способы выражения авторской позиции.</w:t>
      </w:r>
    </w:p>
    <w:p w:rsidR="00E5395B" w:rsidRPr="00E5395B" w:rsidRDefault="00E5395B" w:rsidP="00E5395B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hAnsi="Times New Roman"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>УСТНОЕ  НАРОДНОЕ ТВОРЧЕСТВО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5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pacing w:val="-1"/>
          <w:sz w:val="24"/>
          <w:szCs w:val="24"/>
        </w:rPr>
        <w:t xml:space="preserve">Обрядовый фольклор. </w:t>
      </w:r>
      <w:r w:rsidRPr="00E5395B">
        <w:rPr>
          <w:rFonts w:ascii="Times New Roman" w:hAnsi="Times New Roman"/>
          <w:spacing w:val="-1"/>
          <w:sz w:val="24"/>
          <w:szCs w:val="24"/>
        </w:rPr>
        <w:t>Произведения обрядового фольк</w:t>
      </w:r>
      <w:r w:rsidRPr="00E5395B">
        <w:rPr>
          <w:rFonts w:ascii="Times New Roman" w:hAnsi="Times New Roman"/>
          <w:spacing w:val="-1"/>
          <w:sz w:val="24"/>
          <w:szCs w:val="24"/>
        </w:rPr>
        <w:softHyphen/>
      </w:r>
      <w:r w:rsidRPr="00E5395B">
        <w:rPr>
          <w:rFonts w:ascii="Times New Roman" w:hAnsi="Times New Roman"/>
          <w:sz w:val="24"/>
          <w:szCs w:val="24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E5395B">
        <w:rPr>
          <w:rFonts w:ascii="Times New Roman" w:hAnsi="Times New Roman"/>
          <w:sz w:val="24"/>
          <w:szCs w:val="24"/>
        </w:rPr>
        <w:softHyphen/>
        <w:t>лора.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0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E5395B">
        <w:rPr>
          <w:rFonts w:ascii="Times New Roman" w:hAnsi="Times New Roman"/>
          <w:spacing w:val="-2"/>
          <w:sz w:val="24"/>
          <w:szCs w:val="24"/>
        </w:rPr>
        <w:t>Малые жанры устно</w:t>
      </w:r>
      <w:r w:rsidRPr="00E5395B">
        <w:rPr>
          <w:rFonts w:ascii="Times New Roman" w:hAnsi="Times New Roman"/>
          <w:spacing w:val="-2"/>
          <w:sz w:val="24"/>
          <w:szCs w:val="24"/>
        </w:rPr>
        <w:softHyphen/>
      </w:r>
      <w:r w:rsidRPr="00E5395B">
        <w:rPr>
          <w:rFonts w:ascii="Times New Roman" w:hAnsi="Times New Roman"/>
          <w:sz w:val="24"/>
          <w:szCs w:val="24"/>
        </w:rPr>
        <w:t xml:space="preserve"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9"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E5395B">
        <w:rPr>
          <w:rFonts w:ascii="Times New Roman" w:hAnsi="Times New Roman"/>
          <w:i/>
          <w:sz w:val="24"/>
          <w:szCs w:val="24"/>
        </w:rPr>
        <w:t>. Обрядовый фольклор (началь</w:t>
      </w:r>
      <w:r w:rsidRPr="00E5395B">
        <w:rPr>
          <w:rFonts w:ascii="Times New Roman" w:hAnsi="Times New Roman"/>
          <w:i/>
          <w:sz w:val="24"/>
          <w:szCs w:val="24"/>
        </w:rPr>
        <w:softHyphen/>
        <w:t>ные представления). Малые жанры фольклора: пословицы и поговорки.</w:t>
      </w:r>
    </w:p>
    <w:p w:rsidR="00E5395B" w:rsidRDefault="00E5395B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>ИЗ ДРЕВНЕРУССКОЙ  ЛИТЕРАТУРЫ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24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«Повесть временных лет», «Сказание о белгородском </w:t>
      </w: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>киселе».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9" w:right="38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hAnsi="Times New Roman"/>
          <w:bCs/>
          <w:i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395B">
        <w:rPr>
          <w:rFonts w:ascii="Times New Roman" w:hAnsi="Times New Roman"/>
          <w:bCs/>
          <w:i/>
          <w:sz w:val="24"/>
          <w:szCs w:val="24"/>
        </w:rPr>
        <w:t>Теория литературы. Летопись (развитие представления)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hAnsi="Times New Roman"/>
          <w:b/>
          <w:bCs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ИЗ РУССКОЙ ЛИТЕРАТУРЫ </w:t>
      </w:r>
      <w:r w:rsidRPr="00E5395B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 w:rsidRPr="00E5395B">
        <w:rPr>
          <w:rFonts w:ascii="Times New Roman" w:hAnsi="Times New Roman"/>
          <w:b/>
          <w:bCs/>
          <w:sz w:val="24"/>
          <w:szCs w:val="24"/>
        </w:rPr>
        <w:t xml:space="preserve"> ВЕКА.</w:t>
      </w:r>
    </w:p>
    <w:p w:rsidR="00E5395B" w:rsidRDefault="00E5395B" w:rsidP="00E5395B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hAnsi="Times New Roman"/>
          <w:bCs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>Иван Андреевич Крылов.</w:t>
      </w:r>
      <w:r w:rsidRPr="00E5395B">
        <w:rPr>
          <w:rFonts w:ascii="Times New Roman" w:hAnsi="Times New Roman"/>
          <w:bCs/>
          <w:sz w:val="24"/>
          <w:szCs w:val="24"/>
        </w:rPr>
        <w:t xml:space="preserve"> Краткий рассказ о писателе-баснописце.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hAnsi="Times New Roman"/>
          <w:bCs/>
          <w:sz w:val="24"/>
          <w:szCs w:val="24"/>
        </w:rPr>
      </w:pPr>
      <w:r w:rsidRPr="00E5395B">
        <w:rPr>
          <w:rFonts w:ascii="Times New Roman" w:hAnsi="Times New Roman"/>
          <w:bCs/>
          <w:sz w:val="24"/>
          <w:szCs w:val="24"/>
        </w:rPr>
        <w:lastRenderedPageBreak/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hAnsi="Times New Roman"/>
          <w:bCs/>
          <w:i/>
          <w:sz w:val="24"/>
          <w:szCs w:val="24"/>
        </w:rPr>
      </w:pPr>
      <w:r w:rsidRPr="00E5395B">
        <w:rPr>
          <w:rFonts w:ascii="Times New Roman" w:hAnsi="Times New Roman"/>
          <w:bCs/>
          <w:i/>
          <w:sz w:val="24"/>
          <w:szCs w:val="24"/>
        </w:rPr>
        <w:t>Теория литературы. Басня. Аллегория (развитие представлений).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>Александр Сергеевич Пушкин</w:t>
      </w:r>
      <w:r w:rsidRPr="00E5395B">
        <w:rPr>
          <w:rFonts w:ascii="Times New Roman" w:hAnsi="Times New Roman"/>
          <w:bCs/>
          <w:sz w:val="24"/>
          <w:szCs w:val="24"/>
        </w:rPr>
        <w:t xml:space="preserve">. Краткий рассказ о писателе. </w:t>
      </w:r>
      <w:r w:rsidRPr="00E5395B">
        <w:rPr>
          <w:rFonts w:ascii="Times New Roman" w:hAnsi="Times New Roman"/>
          <w:b/>
          <w:bCs/>
          <w:i/>
          <w:sz w:val="24"/>
          <w:szCs w:val="24"/>
        </w:rPr>
        <w:t>«Узник»</w:t>
      </w:r>
      <w:proofErr w:type="gramStart"/>
      <w:r w:rsidRPr="00E5395B">
        <w:rPr>
          <w:rFonts w:ascii="Times New Roman" w:hAnsi="Times New Roman"/>
          <w:b/>
          <w:bCs/>
          <w:i/>
          <w:sz w:val="24"/>
          <w:szCs w:val="24"/>
        </w:rPr>
        <w:t>.</w:t>
      </w:r>
      <w:proofErr w:type="gramEnd"/>
      <w:r w:rsidRPr="00E5395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E5395B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E5395B">
        <w:rPr>
          <w:rFonts w:ascii="Times New Roman" w:hAnsi="Times New Roman"/>
          <w:bCs/>
          <w:sz w:val="24"/>
          <w:szCs w:val="24"/>
        </w:rPr>
        <w:t xml:space="preserve">ольнолюбивые устремления поэта. </w:t>
      </w:r>
      <w:proofErr w:type="spellStart"/>
      <w:proofErr w:type="gramStart"/>
      <w:r w:rsidRPr="00E5395B">
        <w:rPr>
          <w:rFonts w:ascii="Times New Roman" w:hAnsi="Times New Roman"/>
          <w:bCs/>
          <w:sz w:val="24"/>
          <w:szCs w:val="24"/>
        </w:rPr>
        <w:t>Народно-поэтический</w:t>
      </w:r>
      <w:proofErr w:type="spellEnd"/>
      <w:proofErr w:type="gramEnd"/>
      <w:r w:rsidRPr="00E5395B">
        <w:rPr>
          <w:rFonts w:ascii="Times New Roman" w:hAnsi="Times New Roman"/>
          <w:bCs/>
          <w:sz w:val="24"/>
          <w:szCs w:val="24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E5395B">
        <w:rPr>
          <w:rFonts w:ascii="Times New Roman" w:hAnsi="Times New Roman"/>
          <w:sz w:val="24"/>
          <w:szCs w:val="24"/>
        </w:rPr>
        <w:t>редство выражения поэтической идеи.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«И.  И.  Пущину». </w:t>
      </w:r>
      <w:r w:rsidRPr="00E5395B">
        <w:rPr>
          <w:rFonts w:ascii="Times New Roman" w:hAnsi="Times New Roman"/>
          <w:sz w:val="24"/>
          <w:szCs w:val="24"/>
        </w:rPr>
        <w:t xml:space="preserve">Светлое чувство дружбы — помощь в суровых испытаниях. </w:t>
      </w:r>
      <w:r w:rsidRPr="00E5395B">
        <w:rPr>
          <w:rFonts w:ascii="Times New Roman" w:hAnsi="Times New Roman"/>
          <w:spacing w:val="-2"/>
          <w:sz w:val="24"/>
          <w:szCs w:val="24"/>
        </w:rPr>
        <w:t xml:space="preserve">Художественные особенности стихотворного послания. </w:t>
      </w:r>
      <w:r w:rsidRPr="00E5395B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«Зим</w:t>
      </w:r>
      <w:r w:rsidRPr="00E5395B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softHyphen/>
      </w: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няя дорога». </w:t>
      </w:r>
      <w:proofErr w:type="gramStart"/>
      <w:r w:rsidRPr="00E5395B">
        <w:rPr>
          <w:rFonts w:ascii="Times New Roman" w:hAnsi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E5395B">
        <w:rPr>
          <w:rFonts w:ascii="Times New Roman" w:hAnsi="Times New Roman"/>
          <w:sz w:val="24"/>
          <w:szCs w:val="24"/>
        </w:rPr>
        <w:t xml:space="preserve"> Ожидание домашнего уюта, тепла, нежности любимой подруги. Тема жизненного пути.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9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«Повести покойного Ивана Петровича Белкина». </w:t>
      </w:r>
      <w:r w:rsidRPr="00E5395B">
        <w:rPr>
          <w:rFonts w:ascii="Times New Roman" w:hAnsi="Times New Roman"/>
          <w:spacing w:val="-6"/>
          <w:sz w:val="24"/>
          <w:szCs w:val="24"/>
        </w:rPr>
        <w:t xml:space="preserve">Книга </w:t>
      </w:r>
      <w:r w:rsidRPr="00E5395B">
        <w:rPr>
          <w:rFonts w:ascii="Times New Roman" w:hAnsi="Times New Roman"/>
          <w:sz w:val="24"/>
          <w:szCs w:val="24"/>
        </w:rPr>
        <w:t>(цикл) повестей. Повествование от лица вымышленного автора как художественный прием.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4" w:right="5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«Барышня-крестьянка». </w:t>
      </w:r>
      <w:r w:rsidRPr="00E5395B">
        <w:rPr>
          <w:rFonts w:ascii="Times New Roman" w:hAnsi="Times New Roman"/>
          <w:spacing w:val="-1"/>
          <w:sz w:val="24"/>
          <w:szCs w:val="24"/>
        </w:rPr>
        <w:t xml:space="preserve">Сюжет и герои повести. Прием </w:t>
      </w:r>
      <w:r w:rsidRPr="00E5395B">
        <w:rPr>
          <w:rFonts w:ascii="Times New Roman" w:hAnsi="Times New Roman"/>
          <w:sz w:val="24"/>
          <w:szCs w:val="24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14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 «Дубровский». </w:t>
      </w:r>
      <w:r w:rsidRPr="00E5395B">
        <w:rPr>
          <w:rFonts w:ascii="Times New Roman" w:hAnsi="Times New Roman"/>
          <w:sz w:val="24"/>
          <w:szCs w:val="24"/>
        </w:rPr>
        <w:t xml:space="preserve">Изображение русского барства. </w:t>
      </w:r>
      <w:proofErr w:type="spellStart"/>
      <w:proofErr w:type="gramStart"/>
      <w:r w:rsidRPr="00E5395B">
        <w:rPr>
          <w:rFonts w:ascii="Times New Roman" w:hAnsi="Times New Roman"/>
          <w:sz w:val="24"/>
          <w:szCs w:val="24"/>
        </w:rPr>
        <w:t>Дубров</w:t>
      </w:r>
      <w:r w:rsidRPr="00E5395B">
        <w:rPr>
          <w:rFonts w:ascii="Times New Roman" w:hAnsi="Times New Roman"/>
          <w:sz w:val="24"/>
          <w:szCs w:val="24"/>
        </w:rPr>
        <w:softHyphen/>
        <w:t>ский-старший</w:t>
      </w:r>
      <w:proofErr w:type="spellEnd"/>
      <w:proofErr w:type="gramEnd"/>
      <w:r w:rsidRPr="00E539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5395B">
        <w:rPr>
          <w:rFonts w:ascii="Times New Roman" w:hAnsi="Times New Roman"/>
          <w:sz w:val="24"/>
          <w:szCs w:val="24"/>
        </w:rPr>
        <w:t>Троекуров</w:t>
      </w:r>
      <w:proofErr w:type="spellEnd"/>
      <w:r w:rsidRPr="00E5395B">
        <w:rPr>
          <w:rFonts w:ascii="Times New Roman" w:hAnsi="Times New Roman"/>
          <w:sz w:val="24"/>
          <w:szCs w:val="24"/>
        </w:rPr>
        <w:t>. Протест Владимира Дубровско</w:t>
      </w:r>
      <w:r w:rsidRPr="00E5395B">
        <w:rPr>
          <w:rFonts w:ascii="Times New Roman" w:hAnsi="Times New Roman"/>
          <w:sz w:val="24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E5395B">
        <w:rPr>
          <w:rFonts w:ascii="Times New Roman" w:hAnsi="Times New Roman"/>
          <w:sz w:val="24"/>
          <w:szCs w:val="24"/>
        </w:rPr>
        <w:softHyphen/>
        <w:t>симости личности. Романтическая история любви Владими</w:t>
      </w:r>
      <w:r w:rsidRPr="00E5395B">
        <w:rPr>
          <w:rFonts w:ascii="Times New Roman" w:hAnsi="Times New Roman"/>
          <w:sz w:val="24"/>
          <w:szCs w:val="24"/>
        </w:rPr>
        <w:softHyphen/>
        <w:t>ра и Маши. Авторское отношение к героям.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5" w:right="14"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литературы. Эпитет, метафора, антитеза, композиция (развитие понятий). Стихотворное послание (начальные представления). Стихотворные размеры: двусложные (ямб, хорей)  (начальные представления). Понятие о цикле повестей.</w:t>
      </w:r>
    </w:p>
    <w:p w:rsidR="00E5395B" w:rsidRDefault="00E5395B" w:rsidP="00E5395B">
      <w:pPr>
        <w:shd w:val="clear" w:color="auto" w:fill="FFFFFF"/>
        <w:spacing w:after="0" w:line="240" w:lineRule="auto"/>
        <w:ind w:right="38"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right="38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Михаил Юрьевич Лермонтов. </w:t>
      </w:r>
      <w:r w:rsidRPr="00E5395B">
        <w:rPr>
          <w:rFonts w:ascii="Times New Roman" w:hAnsi="Times New Roman"/>
          <w:sz w:val="24"/>
          <w:szCs w:val="24"/>
        </w:rPr>
        <w:t xml:space="preserve">Краткий рассказ о поэте </w:t>
      </w: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«Тучи».  </w:t>
      </w:r>
      <w:r w:rsidRPr="00E5395B">
        <w:rPr>
          <w:rFonts w:ascii="Times New Roman" w:hAnsi="Times New Roman"/>
          <w:sz w:val="24"/>
          <w:szCs w:val="24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E5395B">
        <w:rPr>
          <w:rFonts w:ascii="Times New Roman" w:hAnsi="Times New Roman"/>
          <w:sz w:val="24"/>
          <w:szCs w:val="24"/>
        </w:rPr>
        <w:softHyphen/>
        <w:t>нации.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>«Листок», «На севере диком...», «Утес», «Три пальмы»</w:t>
      </w:r>
      <w:r w:rsidRPr="00E5395B">
        <w:rPr>
          <w:rFonts w:ascii="Times New Roman" w:hAnsi="Times New Roman"/>
          <w:b/>
          <w:bCs/>
          <w:spacing w:val="-20"/>
          <w:sz w:val="24"/>
          <w:szCs w:val="24"/>
        </w:rPr>
        <w:t xml:space="preserve"> </w:t>
      </w:r>
      <w:r w:rsidRPr="00E5395B"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363.1pt,297.6pt" to="363.1pt,303.1pt" o:allowincell="f" strokeweight=".25pt">
            <w10:wrap anchorx="margin"/>
          </v:line>
        </w:pict>
      </w:r>
      <w:r w:rsidRPr="00E5395B">
        <w:rPr>
          <w:rFonts w:ascii="Times New Roman" w:hAnsi="Times New Roman"/>
          <w:sz w:val="24"/>
          <w:szCs w:val="24"/>
        </w:rPr>
        <w:t>Тема красоты, гармонии человека с миром. Особенности сражения темы одиночества в лирике Лермонтова.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43"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литературы. Антитеза. Сравнение. Двусложные (ямб, хорей) раз</w:t>
      </w:r>
      <w:r w:rsidRPr="00E5395B">
        <w:rPr>
          <w:rFonts w:ascii="Times New Roman" w:hAnsi="Times New Roman"/>
          <w:i/>
          <w:sz w:val="24"/>
          <w:szCs w:val="24"/>
        </w:rPr>
        <w:softHyphen/>
        <w:t>меры стиха (закре</w:t>
      </w:r>
      <w:r w:rsidRPr="00E5395B">
        <w:rPr>
          <w:rFonts w:ascii="Times New Roman" w:hAnsi="Times New Roman"/>
          <w:i/>
          <w:sz w:val="24"/>
          <w:szCs w:val="24"/>
        </w:rPr>
        <w:softHyphen/>
        <w:t>пление понятия). Поэтическая интонация (начальные представления). Развитие представлений о балладе</w:t>
      </w:r>
    </w:p>
    <w:p w:rsidR="00E5395B" w:rsidRDefault="00E5395B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Иван Сергеевич Тургенев. </w:t>
      </w:r>
      <w:r w:rsidRPr="00E5395B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5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>Бежин</w:t>
      </w:r>
      <w:proofErr w:type="spellEnd"/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 луг». </w:t>
      </w:r>
      <w:r w:rsidRPr="00E5395B">
        <w:rPr>
          <w:rFonts w:ascii="Times New Roman" w:hAnsi="Times New Roman"/>
          <w:sz w:val="24"/>
          <w:szCs w:val="24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5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литературы. Портретная характеристика персонажей (развития понятия). Пейзаж в литературном произведении (развития понятия).</w:t>
      </w:r>
    </w:p>
    <w:p w:rsidR="00E5395B" w:rsidRDefault="00E5395B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Федор Иванович Тютчев. </w:t>
      </w:r>
      <w:r w:rsidRPr="00E5395B">
        <w:rPr>
          <w:rFonts w:ascii="Times New Roman" w:hAnsi="Times New Roman"/>
          <w:sz w:val="24"/>
          <w:szCs w:val="24"/>
        </w:rPr>
        <w:t>Рассказ о поэте.</w:t>
      </w:r>
    </w:p>
    <w:p w:rsidR="001E7657" w:rsidRPr="00E5395B" w:rsidRDefault="001E7657" w:rsidP="00E5395B">
      <w:pPr>
        <w:shd w:val="clear" w:color="auto" w:fill="FFFFFF"/>
        <w:tabs>
          <w:tab w:val="left" w:pos="3994"/>
        </w:tabs>
        <w:spacing w:after="0" w:line="240" w:lineRule="auto"/>
        <w:ind w:left="5" w:right="5" w:firstLine="346"/>
        <w:jc w:val="both"/>
        <w:rPr>
          <w:rFonts w:ascii="Times New Roman" w:hAnsi="Times New Roman"/>
          <w:spacing w:val="-2"/>
          <w:sz w:val="24"/>
          <w:szCs w:val="24"/>
        </w:rPr>
      </w:pPr>
      <w:r w:rsidRPr="00E5395B">
        <w:rPr>
          <w:rFonts w:ascii="Times New Roman" w:hAnsi="Times New Roman"/>
          <w:b/>
          <w:i/>
          <w:spacing w:val="-2"/>
          <w:sz w:val="24"/>
          <w:szCs w:val="24"/>
        </w:rPr>
        <w:t>Стихотворения «Листья», «Неохотно и несмело...».</w:t>
      </w:r>
      <w:r w:rsidRPr="00E5395B">
        <w:rPr>
          <w:rFonts w:ascii="Times New Roman" w:hAnsi="Times New Roman"/>
          <w:spacing w:val="-2"/>
          <w:sz w:val="24"/>
          <w:szCs w:val="24"/>
        </w:rPr>
        <w:t xml:space="preserve"> Передача сложных, переходных состояний природы, запечат</w:t>
      </w:r>
      <w:r w:rsidRPr="00E5395B">
        <w:rPr>
          <w:rFonts w:ascii="Times New Roman" w:hAnsi="Times New Roman"/>
          <w:spacing w:val="-2"/>
          <w:sz w:val="24"/>
          <w:szCs w:val="24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E5395B">
        <w:rPr>
          <w:rFonts w:ascii="Times New Roman" w:hAnsi="Times New Roman"/>
          <w:spacing w:val="-2"/>
          <w:sz w:val="24"/>
          <w:szCs w:val="24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E5395B">
        <w:rPr>
          <w:rFonts w:ascii="Times New Roman" w:hAnsi="Times New Roman"/>
          <w:spacing w:val="-2"/>
          <w:sz w:val="24"/>
          <w:szCs w:val="24"/>
        </w:rPr>
        <w:softHyphen/>
        <w:t>деб человека и коршуна: свободный полет коршуна и земная обреченность человека.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14"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литературы. Пейзажная лирика (развитие понятия). Звукопись (развитие понятия).</w:t>
      </w:r>
    </w:p>
    <w:p w:rsidR="00E5395B" w:rsidRDefault="00E5395B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lastRenderedPageBreak/>
        <w:t xml:space="preserve">Афанасий Афанасьевич Фет. </w:t>
      </w:r>
      <w:r w:rsidRPr="00E5395B">
        <w:rPr>
          <w:rFonts w:ascii="Times New Roman" w:hAnsi="Times New Roman"/>
          <w:sz w:val="24"/>
          <w:szCs w:val="24"/>
        </w:rPr>
        <w:t>Рассказ о поэте.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Стихотворения: </w:t>
      </w: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>«Ель рукавом мне тропинку завеси</w:t>
      </w: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softHyphen/>
        <w:t xml:space="preserve">ла...», «Опять незримые усилья...», «Еще майская ночь», </w:t>
      </w:r>
      <w:r w:rsidRPr="00E5395B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«Учись у них </w:t>
      </w:r>
      <w:r w:rsidRPr="00E5395B">
        <w:rPr>
          <w:rFonts w:ascii="Times New Roman" w:hAnsi="Times New Roman"/>
          <w:b/>
          <w:bCs/>
          <w:spacing w:val="-2"/>
          <w:sz w:val="24"/>
          <w:szCs w:val="24"/>
        </w:rPr>
        <w:t xml:space="preserve">— у </w:t>
      </w:r>
      <w:r w:rsidRPr="00E5395B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дуба, у березы...». </w:t>
      </w:r>
      <w:r w:rsidRPr="00E5395B">
        <w:rPr>
          <w:rFonts w:ascii="Times New Roman" w:hAnsi="Times New Roman"/>
          <w:spacing w:val="-2"/>
          <w:sz w:val="24"/>
          <w:szCs w:val="24"/>
        </w:rPr>
        <w:t xml:space="preserve">Жизнеутверждающее </w:t>
      </w:r>
      <w:r w:rsidRPr="00E5395B">
        <w:rPr>
          <w:rFonts w:ascii="Times New Roman" w:hAnsi="Times New Roman"/>
          <w:sz w:val="24"/>
          <w:szCs w:val="24"/>
        </w:rPr>
        <w:t xml:space="preserve">начало в лирике Фета. Природа как воплощение </w:t>
      </w:r>
      <w:proofErr w:type="gramStart"/>
      <w:r w:rsidRPr="00E5395B">
        <w:rPr>
          <w:rFonts w:ascii="Times New Roman" w:hAnsi="Times New Roman"/>
          <w:sz w:val="24"/>
          <w:szCs w:val="24"/>
        </w:rPr>
        <w:t>прекрас</w:t>
      </w:r>
      <w:r w:rsidRPr="00E5395B">
        <w:rPr>
          <w:rFonts w:ascii="Times New Roman" w:hAnsi="Times New Roman"/>
          <w:sz w:val="24"/>
          <w:szCs w:val="24"/>
        </w:rPr>
        <w:softHyphen/>
        <w:t>ного</w:t>
      </w:r>
      <w:proofErr w:type="gramEnd"/>
      <w:r w:rsidRPr="00E539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95B">
        <w:rPr>
          <w:rFonts w:ascii="Times New Roman" w:hAnsi="Times New Roman"/>
          <w:sz w:val="24"/>
          <w:szCs w:val="24"/>
        </w:rPr>
        <w:t>Эстетизация</w:t>
      </w:r>
      <w:proofErr w:type="spellEnd"/>
      <w:r w:rsidRPr="00E5395B">
        <w:rPr>
          <w:rFonts w:ascii="Times New Roman" w:hAnsi="Times New Roman"/>
          <w:sz w:val="24"/>
          <w:szCs w:val="24"/>
        </w:rPr>
        <w:t xml:space="preserve"> конкретной детали. Чувственный харак</w:t>
      </w:r>
      <w:r w:rsidRPr="00E5395B">
        <w:rPr>
          <w:rFonts w:ascii="Times New Roman" w:hAnsi="Times New Roman"/>
          <w:sz w:val="24"/>
          <w:szCs w:val="24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E5395B">
        <w:rPr>
          <w:rFonts w:ascii="Times New Roman" w:hAnsi="Times New Roman"/>
          <w:sz w:val="24"/>
          <w:szCs w:val="24"/>
        </w:rPr>
        <w:softHyphen/>
        <w:t>зом для искусства. Гармоничность и музыкальность поэти</w:t>
      </w:r>
      <w:r w:rsidRPr="00E5395B">
        <w:rPr>
          <w:rFonts w:ascii="Times New Roman" w:hAnsi="Times New Roman"/>
          <w:sz w:val="24"/>
          <w:szCs w:val="24"/>
        </w:rPr>
        <w:softHyphen/>
        <w:t>ческой речи Фета. Краски и звуки в пейзажной лирике.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14"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литературы. Пейзажная лирика (развитие понятия). Звукопись (развитие понятия).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34" w:firstLine="34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right="34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pacing w:val="-2"/>
          <w:sz w:val="24"/>
          <w:szCs w:val="24"/>
        </w:rPr>
        <w:t xml:space="preserve">Николай Алексеевич Некрасов. </w:t>
      </w:r>
      <w:r w:rsidRPr="00E5395B">
        <w:rPr>
          <w:rFonts w:ascii="Times New Roman" w:hAnsi="Times New Roman"/>
          <w:spacing w:val="-2"/>
          <w:sz w:val="24"/>
          <w:szCs w:val="24"/>
        </w:rPr>
        <w:t>Краткий рассказ о жиз</w:t>
      </w:r>
      <w:r w:rsidRPr="00E5395B">
        <w:rPr>
          <w:rFonts w:ascii="Times New Roman" w:hAnsi="Times New Roman"/>
          <w:spacing w:val="-2"/>
          <w:sz w:val="24"/>
          <w:szCs w:val="24"/>
        </w:rPr>
        <w:softHyphen/>
      </w:r>
      <w:r w:rsidRPr="00E5395B">
        <w:rPr>
          <w:rFonts w:ascii="Times New Roman" w:hAnsi="Times New Roman"/>
          <w:sz w:val="24"/>
          <w:szCs w:val="24"/>
        </w:rPr>
        <w:t>ни поэта.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4" w:right="19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Историческая поэма </w:t>
      </w: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«Дедушка». </w:t>
      </w:r>
      <w:r w:rsidRPr="00E5395B">
        <w:rPr>
          <w:rFonts w:ascii="Times New Roman" w:hAnsi="Times New Roman"/>
          <w:sz w:val="24"/>
          <w:szCs w:val="24"/>
        </w:rPr>
        <w:t>Изображение декабрис</w:t>
      </w:r>
      <w:r w:rsidRPr="00E5395B">
        <w:rPr>
          <w:rFonts w:ascii="Times New Roman" w:hAnsi="Times New Roman"/>
          <w:sz w:val="24"/>
          <w:szCs w:val="24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0" w:right="24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«Железная дорога». </w:t>
      </w:r>
      <w:r w:rsidRPr="00E5395B">
        <w:rPr>
          <w:rFonts w:ascii="Times New Roman" w:hAnsi="Times New Roman"/>
          <w:sz w:val="24"/>
          <w:szCs w:val="24"/>
        </w:rPr>
        <w:t>Картины подневольного труда. На</w:t>
      </w:r>
      <w:r w:rsidRPr="00E5395B">
        <w:rPr>
          <w:rFonts w:ascii="Times New Roman" w:hAnsi="Times New Roman"/>
          <w:sz w:val="24"/>
          <w:szCs w:val="24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E5395B">
        <w:rPr>
          <w:rFonts w:ascii="Times New Roman" w:hAnsi="Times New Roman"/>
          <w:sz w:val="24"/>
          <w:szCs w:val="24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E5395B">
        <w:rPr>
          <w:rFonts w:ascii="Times New Roman" w:hAnsi="Times New Roman"/>
          <w:sz w:val="24"/>
          <w:szCs w:val="24"/>
        </w:rPr>
        <w:softHyphen/>
        <w:t>рении.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9" w:right="24"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литературы. Стихотворные размеры: трехсложные (дактиль, амфибрахий, анапест) (начальные представления). Диалог. Строфа (начальные представле</w:t>
      </w:r>
      <w:r w:rsidRPr="00E5395B">
        <w:rPr>
          <w:rFonts w:ascii="Times New Roman" w:hAnsi="Times New Roman"/>
          <w:i/>
          <w:sz w:val="24"/>
          <w:szCs w:val="24"/>
        </w:rPr>
        <w:softHyphen/>
        <w:t>ния). Способы рифмовки (развитие понятия)</w:t>
      </w:r>
    </w:p>
    <w:p w:rsidR="00E5395B" w:rsidRDefault="00E5395B" w:rsidP="00E5395B">
      <w:pPr>
        <w:shd w:val="clear" w:color="auto" w:fill="FFFFFF"/>
        <w:spacing w:after="0" w:line="240" w:lineRule="auto"/>
        <w:ind w:right="29"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right="29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Николай Семенович Лесков. </w:t>
      </w:r>
      <w:r w:rsidRPr="00E5395B">
        <w:rPr>
          <w:rFonts w:ascii="Times New Roman" w:hAnsi="Times New Roman"/>
          <w:sz w:val="24"/>
          <w:szCs w:val="24"/>
        </w:rPr>
        <w:t>Краткий рассказ о писа</w:t>
      </w:r>
      <w:r w:rsidRPr="00E5395B">
        <w:rPr>
          <w:rFonts w:ascii="Times New Roman" w:hAnsi="Times New Roman"/>
          <w:sz w:val="24"/>
          <w:szCs w:val="24"/>
        </w:rPr>
        <w:softHyphen/>
        <w:t>теле.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«Левша». </w:t>
      </w:r>
      <w:r w:rsidRPr="00E5395B">
        <w:rPr>
          <w:rFonts w:ascii="Times New Roman" w:hAnsi="Times New Roman"/>
          <w:spacing w:val="-1"/>
          <w:sz w:val="24"/>
          <w:szCs w:val="24"/>
        </w:rPr>
        <w:t xml:space="preserve">Гордость писателя за народ, его трудолюбие, </w:t>
      </w:r>
      <w:r w:rsidRPr="00E5395B">
        <w:rPr>
          <w:rFonts w:ascii="Times New Roman" w:hAnsi="Times New Roman"/>
          <w:sz w:val="24"/>
          <w:szCs w:val="24"/>
        </w:rPr>
        <w:t>талантливость, патриотизм. Горькое чувство от его унижен</w:t>
      </w:r>
      <w:r w:rsidRPr="00E5395B">
        <w:rPr>
          <w:rFonts w:ascii="Times New Roman" w:hAnsi="Times New Roman"/>
          <w:sz w:val="24"/>
          <w:szCs w:val="24"/>
        </w:rPr>
        <w:softHyphen/>
        <w:t>ности и бесправия. Едкая насмешка над царскими чинов</w:t>
      </w:r>
      <w:r w:rsidRPr="00E5395B">
        <w:rPr>
          <w:rFonts w:ascii="Times New Roman" w:hAnsi="Times New Roman"/>
          <w:sz w:val="24"/>
          <w:szCs w:val="24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9" w:right="19"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литературы. Сказ как форма повествования (развитие понятия). Ирония (начальные представле</w:t>
      </w:r>
      <w:r w:rsidRPr="00E5395B">
        <w:rPr>
          <w:rFonts w:ascii="Times New Roman" w:hAnsi="Times New Roman"/>
          <w:i/>
          <w:sz w:val="24"/>
          <w:szCs w:val="24"/>
        </w:rPr>
        <w:softHyphen/>
        <w:t>ния).</w:t>
      </w:r>
    </w:p>
    <w:p w:rsidR="00E5395B" w:rsidRDefault="00E5395B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Антон Павлович Чехов. </w:t>
      </w:r>
      <w:r w:rsidRPr="00E5395B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4" w:right="10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«Толстый и тонкий». </w:t>
      </w:r>
      <w:r w:rsidRPr="00E5395B">
        <w:rPr>
          <w:rFonts w:ascii="Times New Roman" w:hAnsi="Times New Roman"/>
          <w:spacing w:val="-1"/>
          <w:sz w:val="24"/>
          <w:szCs w:val="24"/>
        </w:rPr>
        <w:t xml:space="preserve">Речь героев как источник юмора. </w:t>
      </w:r>
      <w:r w:rsidRPr="00E5395B">
        <w:rPr>
          <w:rFonts w:ascii="Times New Roman" w:hAnsi="Times New Roman"/>
          <w:sz w:val="24"/>
          <w:szCs w:val="24"/>
        </w:rPr>
        <w:t>Юмористическая ситуация. Разоблачение лицемерия. Роль художественной детали.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  литературы. Комическая ситуация, способы выражения комического</w:t>
      </w:r>
      <w:proofErr w:type="gramStart"/>
      <w:r w:rsidRPr="00E5395B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E5395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5395B">
        <w:rPr>
          <w:rFonts w:ascii="Times New Roman" w:hAnsi="Times New Roman"/>
          <w:i/>
          <w:sz w:val="24"/>
          <w:szCs w:val="24"/>
        </w:rPr>
        <w:t>ю</w:t>
      </w:r>
      <w:proofErr w:type="gramEnd"/>
      <w:r w:rsidRPr="00E5395B">
        <w:rPr>
          <w:rFonts w:ascii="Times New Roman" w:hAnsi="Times New Roman"/>
          <w:i/>
          <w:sz w:val="24"/>
          <w:szCs w:val="24"/>
        </w:rPr>
        <w:t>мор, ирония (развитие понятия).</w:t>
      </w:r>
    </w:p>
    <w:p w:rsidR="00E5395B" w:rsidRDefault="00E5395B" w:rsidP="00E5395B">
      <w:pPr>
        <w:shd w:val="clear" w:color="auto" w:fill="FFFFFF"/>
        <w:spacing w:after="0" w:line="240" w:lineRule="auto"/>
        <w:ind w:right="922"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right="922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>Родная  природа в  стихотворениях русских поэтов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Я. Полонский. </w:t>
      </w:r>
      <w:r w:rsidRPr="00E5395B">
        <w:rPr>
          <w:rFonts w:ascii="Times New Roman" w:hAnsi="Times New Roman"/>
          <w:i/>
          <w:iCs/>
          <w:sz w:val="24"/>
          <w:szCs w:val="24"/>
        </w:rPr>
        <w:t>«По горам две хмурых тучи...», «Посмот</w:t>
      </w:r>
      <w:r w:rsidRPr="00E5395B">
        <w:rPr>
          <w:rFonts w:ascii="Times New Roman" w:hAnsi="Times New Roman"/>
          <w:i/>
          <w:iCs/>
          <w:sz w:val="24"/>
          <w:szCs w:val="24"/>
        </w:rPr>
        <w:softHyphen/>
        <w:t xml:space="preserve">ри, какая мгла...»; </w:t>
      </w:r>
      <w:r w:rsidRPr="00E5395B">
        <w:rPr>
          <w:rFonts w:ascii="Times New Roman" w:hAnsi="Times New Roman"/>
          <w:b/>
          <w:bCs/>
          <w:sz w:val="24"/>
          <w:szCs w:val="24"/>
        </w:rPr>
        <w:t xml:space="preserve">Е. Баратынский. </w:t>
      </w:r>
      <w:r w:rsidRPr="00E5395B">
        <w:rPr>
          <w:rFonts w:ascii="Times New Roman" w:hAnsi="Times New Roman"/>
          <w:i/>
          <w:iCs/>
          <w:sz w:val="24"/>
          <w:szCs w:val="24"/>
        </w:rPr>
        <w:t xml:space="preserve">«Весна, весна! Как воздух чист...», «Чудный град...»; </w:t>
      </w:r>
      <w:r w:rsidRPr="00E5395B">
        <w:rPr>
          <w:rFonts w:ascii="Times New Roman" w:hAnsi="Times New Roman"/>
          <w:b/>
          <w:bCs/>
          <w:sz w:val="24"/>
          <w:szCs w:val="24"/>
        </w:rPr>
        <w:t xml:space="preserve">А. Толстой. </w:t>
      </w:r>
      <w:r w:rsidRPr="00E5395B">
        <w:rPr>
          <w:rFonts w:ascii="Times New Roman" w:hAnsi="Times New Roman"/>
          <w:i/>
          <w:iCs/>
          <w:sz w:val="24"/>
          <w:szCs w:val="24"/>
        </w:rPr>
        <w:t>«Где гнутся над нутом лозы...».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30" w:right="14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06" w:right="5"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литературы. Лирика как род литературы (развитие представления).</w:t>
      </w:r>
    </w:p>
    <w:p w:rsidR="00E5395B" w:rsidRDefault="00E5395B" w:rsidP="00E5395B">
      <w:pPr>
        <w:shd w:val="clear" w:color="auto" w:fill="FFFFFF"/>
        <w:spacing w:after="0" w:line="240" w:lineRule="auto"/>
        <w:ind w:left="787"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left="787" w:firstLine="346"/>
        <w:jc w:val="both"/>
        <w:rPr>
          <w:rFonts w:ascii="Times New Roman" w:hAnsi="Times New Roman"/>
          <w:b/>
          <w:bCs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ИЗ   РУССКОЙ  ЛИТЕРАТУРЫ  </w:t>
      </w:r>
      <w:r w:rsidRPr="00E5395B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E5395B">
        <w:rPr>
          <w:rFonts w:ascii="Times New Roman" w:hAnsi="Times New Roman"/>
          <w:b/>
          <w:bCs/>
          <w:sz w:val="24"/>
          <w:szCs w:val="24"/>
        </w:rPr>
        <w:t xml:space="preserve">  ВЕКА</w:t>
      </w:r>
    </w:p>
    <w:p w:rsidR="00E5395B" w:rsidRDefault="001E7657" w:rsidP="00E539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1E7657" w:rsidRPr="00E5395B" w:rsidRDefault="00E5395B" w:rsidP="00E5395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1E7657" w:rsidRPr="00E5395B">
        <w:rPr>
          <w:rFonts w:ascii="Times New Roman" w:hAnsi="Times New Roman"/>
          <w:b/>
          <w:bCs/>
          <w:sz w:val="24"/>
          <w:szCs w:val="24"/>
        </w:rPr>
        <w:t xml:space="preserve">Александр Иванович Куприн. </w:t>
      </w:r>
      <w:r w:rsidR="001E7657" w:rsidRPr="00E5395B">
        <w:rPr>
          <w:rFonts w:ascii="Times New Roman" w:hAnsi="Times New Roman"/>
          <w:bCs/>
          <w:sz w:val="24"/>
          <w:szCs w:val="24"/>
        </w:rPr>
        <w:t>Краткий рассказ о писателе.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395B">
        <w:rPr>
          <w:rFonts w:ascii="Times New Roman" w:hAnsi="Times New Roman"/>
          <w:bCs/>
          <w:sz w:val="24"/>
          <w:szCs w:val="24"/>
        </w:rPr>
        <w:t xml:space="preserve">      </w:t>
      </w:r>
      <w:r w:rsidRPr="00E5395B">
        <w:rPr>
          <w:rFonts w:ascii="Times New Roman" w:hAnsi="Times New Roman"/>
          <w:b/>
          <w:bCs/>
          <w:i/>
          <w:sz w:val="24"/>
          <w:szCs w:val="24"/>
        </w:rPr>
        <w:t>«Чудесный доктор».</w:t>
      </w:r>
      <w:r w:rsidRPr="00E5395B">
        <w:rPr>
          <w:rFonts w:ascii="Times New Roman" w:hAnsi="Times New Roman"/>
          <w:bCs/>
          <w:sz w:val="24"/>
          <w:szCs w:val="24"/>
        </w:rPr>
        <w:t xml:space="preserve"> </w:t>
      </w:r>
      <w:r w:rsidRPr="00E5395B">
        <w:rPr>
          <w:rFonts w:ascii="Times New Roman" w:hAnsi="Times New Roman"/>
          <w:sz w:val="24"/>
          <w:szCs w:val="24"/>
          <w:lang w:eastAsia="en-US"/>
        </w:rPr>
        <w:t>Герой и его прототип. Тема служения людям.</w:t>
      </w:r>
    </w:p>
    <w:p w:rsidR="00E5395B" w:rsidRPr="00954EFB" w:rsidRDefault="001E7657" w:rsidP="00954E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      </w:t>
      </w:r>
      <w:r w:rsidRPr="00E5395B">
        <w:rPr>
          <w:rFonts w:ascii="Times New Roman" w:hAnsi="Times New Roman"/>
          <w:i/>
          <w:sz w:val="24"/>
          <w:szCs w:val="24"/>
        </w:rPr>
        <w:t>Теория литературы. Рождественский рассказ (начальные представления)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14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Андрей Платонович Платонов. </w:t>
      </w:r>
      <w:r w:rsidRPr="00E5395B">
        <w:rPr>
          <w:rFonts w:ascii="Times New Roman" w:hAnsi="Times New Roman"/>
          <w:spacing w:val="-2"/>
          <w:sz w:val="24"/>
          <w:szCs w:val="24"/>
        </w:rPr>
        <w:t>Краткий рассказ о писат</w:t>
      </w:r>
      <w:r w:rsidRPr="00E5395B">
        <w:rPr>
          <w:rFonts w:ascii="Times New Roman" w:hAnsi="Times New Roman"/>
          <w:sz w:val="24"/>
          <w:szCs w:val="24"/>
        </w:rPr>
        <w:t>еле.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53" w:right="5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«Неизвестный цветок». </w:t>
      </w:r>
      <w:proofErr w:type="gramStart"/>
      <w:r w:rsidRPr="00E5395B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E5395B">
        <w:rPr>
          <w:rFonts w:ascii="Times New Roman" w:hAnsi="Times New Roman"/>
          <w:sz w:val="24"/>
          <w:szCs w:val="24"/>
        </w:rPr>
        <w:t xml:space="preserve"> вокруг нас. «Ни на кого не похожие» герои А. Платонова.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53" w:right="5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литературы. Образ символ (развитие понятия)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pacing w:val="-2"/>
          <w:sz w:val="24"/>
          <w:szCs w:val="24"/>
        </w:rPr>
        <w:t xml:space="preserve">Александр Степанович Грин. </w:t>
      </w:r>
      <w:r w:rsidRPr="00E5395B">
        <w:rPr>
          <w:rFonts w:ascii="Times New Roman" w:hAnsi="Times New Roman"/>
          <w:spacing w:val="-2"/>
          <w:sz w:val="24"/>
          <w:szCs w:val="24"/>
        </w:rPr>
        <w:t>Краткий рассказ о писателе.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0" w:right="5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«Алые паруса». </w:t>
      </w:r>
      <w:r w:rsidRPr="00E5395B">
        <w:rPr>
          <w:rFonts w:ascii="Times New Roman" w:hAnsi="Times New Roman"/>
          <w:sz w:val="24"/>
          <w:szCs w:val="24"/>
        </w:rPr>
        <w:t>Жестокая реальность и романтическая мечта в повести. Душевная чистота главных героев. Отно</w:t>
      </w:r>
      <w:r w:rsidRPr="00E5395B">
        <w:rPr>
          <w:rFonts w:ascii="Times New Roman" w:hAnsi="Times New Roman"/>
          <w:sz w:val="24"/>
          <w:szCs w:val="24"/>
        </w:rPr>
        <w:softHyphen/>
        <w:t>шение автора к героям.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19"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литературы. Феерия (начальные представления)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19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right="19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sz w:val="24"/>
          <w:szCs w:val="24"/>
        </w:rPr>
        <w:t>Всеволод Михайлович Гаршин</w:t>
      </w:r>
      <w:r w:rsidRPr="00E5395B">
        <w:rPr>
          <w:rFonts w:ascii="Times New Roman" w:hAnsi="Times New Roman"/>
          <w:sz w:val="24"/>
          <w:szCs w:val="24"/>
        </w:rPr>
        <w:t xml:space="preserve">. Краткий рассказ о писателе. 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sz w:val="24"/>
          <w:szCs w:val="24"/>
          <w:lang w:eastAsia="hi-IN"/>
        </w:rPr>
      </w:pPr>
      <w:r w:rsidRPr="00E5395B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E5395B">
        <w:rPr>
          <w:rFonts w:ascii="Times New Roman" w:hAnsi="Times New Roman"/>
          <w:b/>
          <w:i/>
          <w:sz w:val="24"/>
          <w:szCs w:val="24"/>
          <w:lang w:val="en-US"/>
        </w:rPr>
        <w:t>Attalea</w:t>
      </w:r>
      <w:proofErr w:type="spellEnd"/>
      <w:r w:rsidRPr="00E539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5395B">
        <w:rPr>
          <w:rFonts w:ascii="Times New Roman" w:hAnsi="Times New Roman"/>
          <w:b/>
          <w:i/>
          <w:sz w:val="24"/>
          <w:szCs w:val="24"/>
          <w:lang w:val="en-US"/>
        </w:rPr>
        <w:t>Princeps</w:t>
      </w:r>
      <w:proofErr w:type="spellEnd"/>
      <w:r w:rsidRPr="00E5395B">
        <w:rPr>
          <w:rFonts w:ascii="Times New Roman" w:hAnsi="Times New Roman"/>
          <w:b/>
          <w:i/>
          <w:sz w:val="24"/>
          <w:szCs w:val="24"/>
        </w:rPr>
        <w:t>».</w:t>
      </w:r>
      <w:r w:rsidRPr="00E5395B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E5395B">
        <w:rPr>
          <w:rFonts w:ascii="Times New Roman" w:hAnsi="Times New Roman"/>
          <w:sz w:val="24"/>
          <w:szCs w:val="24"/>
          <w:lang w:eastAsia="en-US"/>
        </w:rPr>
        <w:t>Героическое</w:t>
      </w:r>
      <w:proofErr w:type="gramEnd"/>
      <w:r w:rsidRPr="00E5395B">
        <w:rPr>
          <w:rFonts w:ascii="Times New Roman" w:hAnsi="Times New Roman"/>
          <w:sz w:val="24"/>
          <w:szCs w:val="24"/>
          <w:lang w:eastAsia="en-US"/>
        </w:rPr>
        <w:t xml:space="preserve"> и обыденное в сказке. Трагический финал и жизнеутверждающий пафос произведения. </w:t>
      </w:r>
      <w:r w:rsidRPr="00E5395B">
        <w:rPr>
          <w:rFonts w:ascii="Times New Roman" w:hAnsi="Times New Roman"/>
          <w:sz w:val="24"/>
          <w:szCs w:val="24"/>
        </w:rPr>
        <w:t>(Для внеклассного чтения).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19" w:firstLine="346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right="19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pacing w:val="-1"/>
          <w:sz w:val="24"/>
          <w:szCs w:val="24"/>
        </w:rPr>
        <w:t xml:space="preserve">Михаил Михайлович Пришвин. </w:t>
      </w:r>
      <w:r w:rsidRPr="00E5395B">
        <w:rPr>
          <w:rFonts w:ascii="Times New Roman" w:hAnsi="Times New Roman"/>
          <w:spacing w:val="-1"/>
          <w:sz w:val="24"/>
          <w:szCs w:val="24"/>
        </w:rPr>
        <w:t>Краткий рассказ о пи</w:t>
      </w:r>
      <w:r w:rsidRPr="00E5395B">
        <w:rPr>
          <w:rFonts w:ascii="Times New Roman" w:hAnsi="Times New Roman"/>
          <w:spacing w:val="-1"/>
          <w:sz w:val="24"/>
          <w:szCs w:val="24"/>
        </w:rPr>
        <w:softHyphen/>
      </w:r>
      <w:r w:rsidRPr="00E5395B">
        <w:rPr>
          <w:rFonts w:ascii="Times New Roman" w:hAnsi="Times New Roman"/>
          <w:sz w:val="24"/>
          <w:szCs w:val="24"/>
        </w:rPr>
        <w:t>сателе.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«Кладовая солнца». </w:t>
      </w:r>
      <w:r w:rsidRPr="00E5395B">
        <w:rPr>
          <w:rFonts w:ascii="Times New Roman" w:hAnsi="Times New Roman"/>
          <w:spacing w:val="-2"/>
          <w:sz w:val="24"/>
          <w:szCs w:val="24"/>
        </w:rPr>
        <w:t xml:space="preserve">Вера писателя в человека, доброго </w:t>
      </w:r>
      <w:r w:rsidRPr="00E5395B">
        <w:rPr>
          <w:rFonts w:ascii="Times New Roman" w:hAnsi="Times New Roman"/>
          <w:bCs/>
          <w:spacing w:val="-2"/>
          <w:sz w:val="24"/>
          <w:szCs w:val="24"/>
        </w:rPr>
        <w:t>и</w:t>
      </w:r>
      <w:r w:rsidRPr="00E5395B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E5395B">
        <w:rPr>
          <w:rFonts w:ascii="Times New Roman" w:hAnsi="Times New Roman"/>
          <w:sz w:val="24"/>
          <w:szCs w:val="24"/>
        </w:rPr>
        <w:t>мудрого хозяина природы. Нравственная суть взаимоотно</w:t>
      </w:r>
      <w:r w:rsidRPr="00E5395B">
        <w:rPr>
          <w:rFonts w:ascii="Times New Roman" w:hAnsi="Times New Roman"/>
          <w:sz w:val="24"/>
          <w:szCs w:val="24"/>
        </w:rPr>
        <w:softHyphen/>
        <w:t xml:space="preserve">шений Насти и </w:t>
      </w:r>
      <w:proofErr w:type="spellStart"/>
      <w:r w:rsidRPr="00E5395B">
        <w:rPr>
          <w:rFonts w:ascii="Times New Roman" w:hAnsi="Times New Roman"/>
          <w:sz w:val="24"/>
          <w:szCs w:val="24"/>
        </w:rPr>
        <w:t>Митраши</w:t>
      </w:r>
      <w:proofErr w:type="spellEnd"/>
      <w:r w:rsidRPr="00E5395B">
        <w:rPr>
          <w:rFonts w:ascii="Times New Roman" w:hAnsi="Times New Roman"/>
          <w:sz w:val="24"/>
          <w:szCs w:val="24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E5395B">
        <w:rPr>
          <w:rFonts w:ascii="Times New Roman" w:hAnsi="Times New Roman"/>
          <w:sz w:val="24"/>
          <w:szCs w:val="24"/>
        </w:rPr>
        <w:t>растущих</w:t>
      </w:r>
      <w:proofErr w:type="gramEnd"/>
      <w:r w:rsidRPr="00E5395B">
        <w:rPr>
          <w:rFonts w:ascii="Times New Roman" w:hAnsi="Times New Roman"/>
          <w:sz w:val="24"/>
          <w:szCs w:val="24"/>
        </w:rPr>
        <w:t xml:space="preserve"> вместе. Сказка и быль в «Кладовой солнца». Смысл названия произведения. (Для внеклассного чтения).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литературы. Символическое содержание пейзажных образов.</w:t>
      </w:r>
    </w:p>
    <w:p w:rsidR="00E5395B" w:rsidRDefault="00E5395B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>Произведения о Великой  Отечественной  войне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0" w:right="10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pacing w:val="-3"/>
          <w:sz w:val="24"/>
          <w:szCs w:val="24"/>
        </w:rPr>
        <w:t xml:space="preserve">К. М. Симонов. </w:t>
      </w:r>
      <w:r w:rsidRPr="00E5395B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«Ты помнишь, Алеша, дороги Смолен</w:t>
      </w:r>
      <w:r w:rsidRPr="00E5395B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softHyphen/>
        <w:t xml:space="preserve">щины...»; </w:t>
      </w:r>
      <w:r w:rsidRPr="00E5395B">
        <w:rPr>
          <w:rFonts w:ascii="Times New Roman" w:hAnsi="Times New Roman"/>
          <w:b/>
          <w:bCs/>
          <w:spacing w:val="-3"/>
          <w:sz w:val="24"/>
          <w:szCs w:val="24"/>
        </w:rPr>
        <w:t>Д. С. Са</w:t>
      </w:r>
      <w:r w:rsidRPr="00E5395B">
        <w:rPr>
          <w:rFonts w:ascii="Times New Roman" w:hAnsi="Times New Roman"/>
          <w:b/>
          <w:bCs/>
          <w:spacing w:val="-3"/>
          <w:sz w:val="24"/>
          <w:szCs w:val="24"/>
        </w:rPr>
        <w:softHyphen/>
      </w:r>
      <w:r w:rsidRPr="00E5395B">
        <w:rPr>
          <w:rFonts w:ascii="Times New Roman" w:hAnsi="Times New Roman"/>
          <w:b/>
          <w:bCs/>
          <w:sz w:val="24"/>
          <w:szCs w:val="24"/>
        </w:rPr>
        <w:t xml:space="preserve">мойлов. </w:t>
      </w: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>«Сороковые».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5" w:right="5" w:firstLine="34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395B">
        <w:rPr>
          <w:rFonts w:ascii="Times New Roman" w:hAnsi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pacing w:val="-1"/>
          <w:sz w:val="24"/>
          <w:szCs w:val="24"/>
        </w:rPr>
        <w:t xml:space="preserve">Виктор Петрович Астафьев. </w:t>
      </w:r>
      <w:r w:rsidRPr="00E5395B">
        <w:rPr>
          <w:rFonts w:ascii="Times New Roman" w:hAnsi="Times New Roman"/>
          <w:spacing w:val="-1"/>
          <w:sz w:val="24"/>
          <w:szCs w:val="24"/>
        </w:rPr>
        <w:t>Краткий рассказ о писателе.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«Конь с розовой гривой». </w:t>
      </w:r>
      <w:r w:rsidRPr="00E5395B">
        <w:rPr>
          <w:rFonts w:ascii="Times New Roman" w:hAnsi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E5395B">
        <w:rPr>
          <w:rFonts w:ascii="Times New Roman" w:hAnsi="Times New Roman"/>
          <w:sz w:val="24"/>
          <w:szCs w:val="24"/>
        </w:rPr>
        <w:softHyphen/>
        <w:t>пользования народной речи.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  литературы. Речевая характеристика героя. Герой-повествователь (развитие понятия)</w:t>
      </w:r>
    </w:p>
    <w:p w:rsidR="00E5395B" w:rsidRDefault="00E5395B" w:rsidP="00E5395B">
      <w:pPr>
        <w:shd w:val="clear" w:color="auto" w:fill="FFFFFF"/>
        <w:spacing w:after="0" w:line="240" w:lineRule="auto"/>
        <w:ind w:right="14" w:firstLine="346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right="14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pacing w:val="-4"/>
          <w:sz w:val="24"/>
          <w:szCs w:val="24"/>
        </w:rPr>
        <w:t xml:space="preserve">Валентин Григорьевич Распутин. </w:t>
      </w:r>
      <w:r w:rsidRPr="00E5395B">
        <w:rPr>
          <w:rFonts w:ascii="Times New Roman" w:hAnsi="Times New Roman"/>
          <w:spacing w:val="-4"/>
          <w:sz w:val="24"/>
          <w:szCs w:val="24"/>
        </w:rPr>
        <w:t xml:space="preserve">Краткий рассказ о </w:t>
      </w:r>
      <w:r w:rsidRPr="00E5395B">
        <w:rPr>
          <w:rFonts w:ascii="Times New Roman" w:hAnsi="Times New Roman"/>
          <w:sz w:val="24"/>
          <w:szCs w:val="24"/>
        </w:rPr>
        <w:t>писателе.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5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«Уроки </w:t>
      </w:r>
      <w:proofErr w:type="gramStart"/>
      <w:r w:rsidRPr="00E5395B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французского</w:t>
      </w:r>
      <w:proofErr w:type="gramEnd"/>
      <w:r w:rsidRPr="00E5395B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». </w:t>
      </w:r>
      <w:r w:rsidRPr="00E5395B">
        <w:rPr>
          <w:rFonts w:ascii="Times New Roman" w:hAnsi="Times New Roman"/>
          <w:spacing w:val="-1"/>
          <w:sz w:val="24"/>
          <w:szCs w:val="24"/>
        </w:rPr>
        <w:t xml:space="preserve">Отражение в повести трудностей </w:t>
      </w:r>
      <w:r w:rsidRPr="00E5395B">
        <w:rPr>
          <w:rFonts w:ascii="Times New Roman" w:hAnsi="Times New Roman"/>
          <w:sz w:val="24"/>
          <w:szCs w:val="24"/>
        </w:rPr>
        <w:t xml:space="preserve">военного времени. </w:t>
      </w:r>
      <w:proofErr w:type="gramStart"/>
      <w:r w:rsidRPr="00E5395B">
        <w:rPr>
          <w:rFonts w:ascii="Times New Roman" w:hAnsi="Times New Roman"/>
          <w:sz w:val="24"/>
          <w:szCs w:val="24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E5395B">
        <w:rPr>
          <w:rFonts w:ascii="Times New Roman" w:hAnsi="Times New Roman"/>
          <w:sz w:val="24"/>
          <w:szCs w:val="24"/>
        </w:rPr>
        <w:t xml:space="preserve"> Душевная щедрость учительницы, ее роль в жизни мальчика.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14"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литературы. Рассказ, сюжет (развитие поня</w:t>
      </w:r>
      <w:r w:rsidRPr="00E5395B">
        <w:rPr>
          <w:rFonts w:ascii="Times New Roman" w:hAnsi="Times New Roman"/>
          <w:i/>
          <w:sz w:val="24"/>
          <w:szCs w:val="24"/>
        </w:rPr>
        <w:softHyphen/>
        <w:t>тий). Герой-повествователь (развитие понятия).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14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5395B">
        <w:rPr>
          <w:rFonts w:ascii="Times New Roman" w:hAnsi="Times New Roman"/>
          <w:b/>
          <w:sz w:val="24"/>
          <w:szCs w:val="24"/>
          <w:lang w:eastAsia="en-US"/>
        </w:rPr>
        <w:t xml:space="preserve">Писатели улыбаются 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395B">
        <w:rPr>
          <w:rFonts w:ascii="Times New Roman" w:hAnsi="Times New Roman"/>
          <w:b/>
          <w:sz w:val="24"/>
          <w:szCs w:val="24"/>
          <w:lang w:eastAsia="en-US"/>
        </w:rPr>
        <w:t>В.М.Шукшин</w:t>
      </w:r>
      <w:r w:rsidRPr="00E5395B">
        <w:rPr>
          <w:rFonts w:ascii="Times New Roman" w:hAnsi="Times New Roman"/>
          <w:sz w:val="24"/>
          <w:szCs w:val="24"/>
          <w:lang w:eastAsia="en-US"/>
        </w:rPr>
        <w:t>. Краткий рассказ о писателе.</w:t>
      </w:r>
    </w:p>
    <w:p w:rsidR="00E5395B" w:rsidRDefault="001E7657" w:rsidP="00954EF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z w:val="24"/>
          <w:szCs w:val="24"/>
        </w:rPr>
      </w:pPr>
      <w:r w:rsidRPr="00E5395B">
        <w:rPr>
          <w:rFonts w:ascii="Times New Roman" w:hAnsi="Times New Roman"/>
          <w:b/>
          <w:i/>
          <w:sz w:val="24"/>
          <w:szCs w:val="24"/>
          <w:lang w:eastAsia="en-US"/>
        </w:rPr>
        <w:t>«Критики»</w:t>
      </w:r>
      <w:r w:rsidRPr="00E5395B">
        <w:rPr>
          <w:rFonts w:ascii="Times New Roman" w:hAnsi="Times New Roman"/>
          <w:sz w:val="24"/>
          <w:szCs w:val="24"/>
          <w:lang w:eastAsia="en-US"/>
        </w:rPr>
        <w:t xml:space="preserve">. Образ странного героя. </w:t>
      </w:r>
      <w:r w:rsidRPr="00E5395B">
        <w:rPr>
          <w:rFonts w:ascii="Times New Roman" w:hAnsi="Times New Roman"/>
          <w:b/>
          <w:i/>
          <w:sz w:val="24"/>
          <w:szCs w:val="24"/>
          <w:lang w:eastAsia="en-US"/>
        </w:rPr>
        <w:t>«Чудик». «Срезал».</w:t>
      </w:r>
      <w:r w:rsidRPr="00E5395B">
        <w:rPr>
          <w:rFonts w:ascii="Times New Roman" w:hAnsi="Times New Roman"/>
          <w:sz w:val="24"/>
          <w:szCs w:val="24"/>
        </w:rPr>
        <w:t xml:space="preserve"> </w:t>
      </w:r>
      <w:r w:rsidRPr="00E5395B">
        <w:rPr>
          <w:rFonts w:ascii="Times New Roman" w:hAnsi="Times New Roman"/>
          <w:sz w:val="24"/>
          <w:szCs w:val="24"/>
          <w:lang w:eastAsia="en-US"/>
        </w:rPr>
        <w:t xml:space="preserve">Особенности </w:t>
      </w:r>
      <w:proofErr w:type="spellStart"/>
      <w:r w:rsidRPr="00E5395B">
        <w:rPr>
          <w:rFonts w:ascii="Times New Roman" w:hAnsi="Times New Roman"/>
          <w:sz w:val="24"/>
          <w:szCs w:val="24"/>
          <w:lang w:eastAsia="en-US"/>
        </w:rPr>
        <w:t>шукшинских</w:t>
      </w:r>
      <w:proofErr w:type="spellEnd"/>
      <w:r w:rsidRPr="00E5395B">
        <w:rPr>
          <w:rFonts w:ascii="Times New Roman" w:hAnsi="Times New Roman"/>
          <w:sz w:val="24"/>
          <w:szCs w:val="24"/>
          <w:lang w:eastAsia="en-US"/>
        </w:rPr>
        <w:t xml:space="preserve"> герое</w:t>
      </w:r>
      <w:proofErr w:type="gramStart"/>
      <w:r w:rsidRPr="00E5395B">
        <w:rPr>
          <w:rFonts w:ascii="Times New Roman" w:hAnsi="Times New Roman"/>
          <w:sz w:val="24"/>
          <w:szCs w:val="24"/>
          <w:lang w:eastAsia="en-US"/>
        </w:rPr>
        <w:t>в-</w:t>
      </w:r>
      <w:proofErr w:type="gramEnd"/>
      <w:r w:rsidRPr="00E5395B">
        <w:rPr>
          <w:rFonts w:ascii="Times New Roman" w:hAnsi="Times New Roman"/>
          <w:sz w:val="24"/>
          <w:szCs w:val="24"/>
          <w:lang w:eastAsia="en-US"/>
        </w:rPr>
        <w:t xml:space="preserve">«чудиков». Человеческая открытость  миру как синоним незащищенности. </w:t>
      </w:r>
      <w:r w:rsidRPr="00E5395B">
        <w:rPr>
          <w:rFonts w:ascii="Times New Roman" w:hAnsi="Times New Roman"/>
          <w:sz w:val="24"/>
          <w:szCs w:val="24"/>
        </w:rPr>
        <w:t>(Для внеклассного чтения).</w:t>
      </w:r>
    </w:p>
    <w:p w:rsidR="00954EFB" w:rsidRDefault="00954EFB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lastRenderedPageBreak/>
        <w:t xml:space="preserve">Фазиль Искандер. </w:t>
      </w:r>
      <w:r w:rsidRPr="00E5395B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0" w:right="24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«Тринадцатый подвиг Геракла». </w:t>
      </w:r>
      <w:r w:rsidRPr="00E5395B">
        <w:rPr>
          <w:rFonts w:ascii="Times New Roman" w:hAnsi="Times New Roman"/>
          <w:spacing w:val="-4"/>
          <w:sz w:val="24"/>
          <w:szCs w:val="24"/>
        </w:rPr>
        <w:t xml:space="preserve">Влияние учителя на </w:t>
      </w:r>
      <w:r w:rsidRPr="00E5395B">
        <w:rPr>
          <w:rFonts w:ascii="Times New Roman" w:hAnsi="Times New Roman"/>
          <w:sz w:val="24"/>
          <w:szCs w:val="24"/>
        </w:rPr>
        <w:t>формирование детского характера. Чувство юмора как одно из ценных качеств человека.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0" w:right="24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  литературы. Юмор (развитие понятия).</w:t>
      </w:r>
    </w:p>
    <w:p w:rsidR="00E5395B" w:rsidRDefault="00E5395B" w:rsidP="00E5395B">
      <w:pPr>
        <w:shd w:val="clear" w:color="auto" w:fill="FFFFFF"/>
        <w:spacing w:after="0" w:line="240" w:lineRule="auto"/>
        <w:ind w:right="922"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right="922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Родная  природа в русской поэзии </w:t>
      </w:r>
      <w:r w:rsidRPr="00E5395B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E5395B">
        <w:rPr>
          <w:rFonts w:ascii="Times New Roman" w:hAnsi="Times New Roman"/>
          <w:b/>
          <w:bCs/>
          <w:sz w:val="24"/>
          <w:szCs w:val="24"/>
        </w:rPr>
        <w:t xml:space="preserve"> века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5" w:right="96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А. Блок. </w:t>
      </w:r>
      <w:r w:rsidRPr="00E5395B">
        <w:rPr>
          <w:rFonts w:ascii="Times New Roman" w:hAnsi="Times New Roman"/>
          <w:i/>
          <w:iCs/>
          <w:sz w:val="24"/>
          <w:szCs w:val="24"/>
        </w:rPr>
        <w:t xml:space="preserve">«Летний вечер», «О, как безумно за окном...» </w:t>
      </w:r>
      <w:r w:rsidRPr="00E5395B">
        <w:rPr>
          <w:rFonts w:ascii="Times New Roman" w:hAnsi="Times New Roman"/>
          <w:b/>
          <w:bCs/>
          <w:spacing w:val="-4"/>
          <w:sz w:val="24"/>
          <w:szCs w:val="24"/>
        </w:rPr>
        <w:t xml:space="preserve">С. Есенин. </w:t>
      </w:r>
      <w:r w:rsidRPr="00E5395B">
        <w:rPr>
          <w:rFonts w:ascii="Times New Roman" w:hAnsi="Times New Roman"/>
          <w:i/>
          <w:iCs/>
          <w:spacing w:val="-4"/>
          <w:sz w:val="24"/>
          <w:szCs w:val="24"/>
        </w:rPr>
        <w:t xml:space="preserve">«Мелколесье. Степь и дали...», «Пороша»; </w:t>
      </w:r>
      <w:r w:rsidRPr="00E5395B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А.. </w:t>
      </w:r>
      <w:r w:rsidRPr="00E5395B">
        <w:rPr>
          <w:rFonts w:ascii="Times New Roman" w:hAnsi="Times New Roman"/>
          <w:b/>
          <w:bCs/>
          <w:spacing w:val="-4"/>
          <w:sz w:val="24"/>
          <w:szCs w:val="24"/>
        </w:rPr>
        <w:t>Ах</w:t>
      </w:r>
      <w:r w:rsidRPr="00E5395B">
        <w:rPr>
          <w:rFonts w:ascii="Times New Roman" w:hAnsi="Times New Roman"/>
          <w:b/>
          <w:bCs/>
          <w:sz w:val="24"/>
          <w:szCs w:val="24"/>
        </w:rPr>
        <w:t xml:space="preserve">матова.  </w:t>
      </w:r>
      <w:r w:rsidRPr="00E5395B">
        <w:rPr>
          <w:rFonts w:ascii="Times New Roman" w:hAnsi="Times New Roman"/>
          <w:i/>
          <w:iCs/>
          <w:sz w:val="24"/>
          <w:szCs w:val="24"/>
        </w:rPr>
        <w:t>«Перед весной бывают дни такие...».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5" w:right="149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Чувство радости и печали, любви к родной природе родине  в  стихотворных  произведениях  поэтов  </w:t>
      </w:r>
      <w:r w:rsidRPr="00E5395B">
        <w:rPr>
          <w:rFonts w:ascii="Times New Roman" w:hAnsi="Times New Roman"/>
          <w:sz w:val="24"/>
          <w:szCs w:val="24"/>
          <w:lang w:val="en-US"/>
        </w:rPr>
        <w:t>XX</w:t>
      </w:r>
      <w:r w:rsidRPr="00E5395B">
        <w:rPr>
          <w:rFonts w:ascii="Times New Roman" w:hAnsi="Times New Roman"/>
          <w:sz w:val="24"/>
          <w:szCs w:val="24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5" w:right="149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  литературы. Ритмика и мелодика стиха (начальные представления)</w:t>
      </w:r>
    </w:p>
    <w:p w:rsidR="00E5395B" w:rsidRDefault="00E5395B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Николай Михайлович Рубцов. </w:t>
      </w:r>
      <w:r w:rsidRPr="00E5395B">
        <w:rPr>
          <w:rFonts w:ascii="Times New Roman" w:hAnsi="Times New Roman"/>
          <w:sz w:val="24"/>
          <w:szCs w:val="24"/>
        </w:rPr>
        <w:t>Краткий рассказ о поэте.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 xml:space="preserve">«Звезда полей», «Листья осенние», «В горнице». </w:t>
      </w:r>
      <w:r w:rsidRPr="00E5395B">
        <w:rPr>
          <w:rFonts w:ascii="Times New Roman" w:hAnsi="Times New Roman"/>
          <w:spacing w:val="-5"/>
          <w:sz w:val="24"/>
          <w:szCs w:val="24"/>
        </w:rPr>
        <w:t xml:space="preserve">Тема </w:t>
      </w:r>
      <w:r w:rsidRPr="00E5395B">
        <w:rPr>
          <w:rFonts w:ascii="Times New Roman" w:hAnsi="Times New Roman"/>
          <w:sz w:val="24"/>
          <w:szCs w:val="24"/>
        </w:rPr>
        <w:t>Родины в поэзии Рубцова. Человек и природа в «тихой» лирике Рубцова.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  литературы. Лирический герой (развитие представлений)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5395B">
        <w:rPr>
          <w:rFonts w:ascii="Times New Roman" w:hAnsi="Times New Roman"/>
          <w:b/>
          <w:sz w:val="24"/>
          <w:szCs w:val="24"/>
          <w:lang w:eastAsia="en-US"/>
        </w:rPr>
        <w:t>Из литературы народов России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E5395B">
        <w:rPr>
          <w:rFonts w:ascii="Times New Roman" w:hAnsi="Times New Roman"/>
          <w:b/>
          <w:sz w:val="24"/>
          <w:szCs w:val="24"/>
          <w:lang w:eastAsia="en-US"/>
        </w:rPr>
        <w:t>Габдулла</w:t>
      </w:r>
      <w:proofErr w:type="spellEnd"/>
      <w:proofErr w:type="gramStart"/>
      <w:r w:rsidRPr="00E5395B">
        <w:rPr>
          <w:rFonts w:ascii="Times New Roman" w:hAnsi="Times New Roman"/>
          <w:b/>
          <w:sz w:val="24"/>
          <w:szCs w:val="24"/>
          <w:lang w:eastAsia="en-US"/>
        </w:rPr>
        <w:t xml:space="preserve"> Т</w:t>
      </w:r>
      <w:proofErr w:type="gramEnd"/>
      <w:r w:rsidRPr="00E5395B">
        <w:rPr>
          <w:rFonts w:ascii="Times New Roman" w:hAnsi="Times New Roman"/>
          <w:b/>
          <w:sz w:val="24"/>
          <w:szCs w:val="24"/>
          <w:lang w:eastAsia="en-US"/>
        </w:rPr>
        <w:t>укай</w:t>
      </w:r>
      <w:r w:rsidRPr="00E5395B">
        <w:rPr>
          <w:rFonts w:ascii="Times New Roman" w:hAnsi="Times New Roman"/>
          <w:sz w:val="24"/>
          <w:szCs w:val="24"/>
          <w:lang w:eastAsia="en-US"/>
        </w:rPr>
        <w:t xml:space="preserve">. Любовь к малой Родине в лирике поэта. </w:t>
      </w:r>
      <w:proofErr w:type="spellStart"/>
      <w:r w:rsidRPr="00E5395B">
        <w:rPr>
          <w:rFonts w:ascii="Times New Roman" w:hAnsi="Times New Roman"/>
          <w:b/>
          <w:sz w:val="24"/>
          <w:szCs w:val="24"/>
          <w:lang w:eastAsia="en-US"/>
        </w:rPr>
        <w:t>Кайсын</w:t>
      </w:r>
      <w:proofErr w:type="spellEnd"/>
      <w:r w:rsidRPr="00E5395B">
        <w:rPr>
          <w:rFonts w:ascii="Times New Roman" w:hAnsi="Times New Roman"/>
          <w:b/>
          <w:sz w:val="24"/>
          <w:szCs w:val="24"/>
          <w:lang w:eastAsia="en-US"/>
        </w:rPr>
        <w:t xml:space="preserve"> Кулиев</w:t>
      </w:r>
      <w:r w:rsidRPr="00E5395B">
        <w:rPr>
          <w:rFonts w:ascii="Times New Roman" w:hAnsi="Times New Roman"/>
          <w:sz w:val="24"/>
          <w:szCs w:val="24"/>
          <w:lang w:eastAsia="en-US"/>
        </w:rPr>
        <w:t xml:space="preserve">. Тема бессмертия народа </w:t>
      </w:r>
      <w:proofErr w:type="gramStart"/>
      <w:r w:rsidRPr="00E5395B">
        <w:rPr>
          <w:rFonts w:ascii="Times New Roman" w:hAnsi="Times New Roman"/>
          <w:sz w:val="24"/>
          <w:szCs w:val="24"/>
          <w:lang w:eastAsia="en-US"/>
        </w:rPr>
        <w:t>стихотворениях</w:t>
      </w:r>
      <w:proofErr w:type="gramEnd"/>
      <w:r w:rsidRPr="00E5395B">
        <w:rPr>
          <w:rFonts w:ascii="Times New Roman" w:hAnsi="Times New Roman"/>
          <w:sz w:val="24"/>
          <w:szCs w:val="24"/>
          <w:lang w:eastAsia="en-US"/>
        </w:rPr>
        <w:t xml:space="preserve">  поэта.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E5395B">
        <w:rPr>
          <w:rFonts w:ascii="Times New Roman" w:hAnsi="Times New Roman"/>
          <w:b/>
          <w:bCs/>
          <w:spacing w:val="-4"/>
          <w:sz w:val="24"/>
          <w:szCs w:val="24"/>
        </w:rPr>
        <w:t>ЗАРУБЕЖНАЯ ЛИТЕРАТУРА</w:t>
      </w:r>
    </w:p>
    <w:p w:rsidR="00E5395B" w:rsidRDefault="00E5395B" w:rsidP="00E5395B">
      <w:pPr>
        <w:shd w:val="clear" w:color="auto" w:fill="FFFFFF"/>
        <w:spacing w:after="0" w:line="240" w:lineRule="auto"/>
        <w:ind w:left="5"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left="5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Мифы Древней Греции.  </w:t>
      </w: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Подвиги Геракла </w:t>
      </w:r>
      <w:r w:rsidRPr="00E5395B">
        <w:rPr>
          <w:rFonts w:ascii="Times New Roman" w:hAnsi="Times New Roman"/>
          <w:sz w:val="24"/>
          <w:szCs w:val="24"/>
        </w:rPr>
        <w:t>(в переложе</w:t>
      </w:r>
      <w:r w:rsidRPr="00E5395B">
        <w:rPr>
          <w:rFonts w:ascii="Times New Roman" w:hAnsi="Times New Roman"/>
          <w:sz w:val="24"/>
          <w:szCs w:val="24"/>
        </w:rPr>
        <w:softHyphen/>
        <w:t xml:space="preserve">нии Куна): </w:t>
      </w: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«Скотный двор царя Авгия», «Яблоки Гесперид». </w:t>
      </w:r>
      <w:r w:rsidRPr="00E5395B">
        <w:rPr>
          <w:rFonts w:ascii="Times New Roman" w:hAnsi="Times New Roman"/>
          <w:b/>
          <w:bCs/>
          <w:sz w:val="24"/>
          <w:szCs w:val="24"/>
        </w:rPr>
        <w:t xml:space="preserve">Геродот. </w:t>
      </w: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«Легенда об </w:t>
      </w:r>
      <w:proofErr w:type="spellStart"/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>Арионе</w:t>
      </w:r>
      <w:proofErr w:type="spellEnd"/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  литературы. Миф. Отличие мифа от сказки. Легенда  (начальные представления)</w:t>
      </w:r>
    </w:p>
    <w:p w:rsidR="00E5395B" w:rsidRDefault="00E5395B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Гомер. </w:t>
      </w:r>
      <w:r w:rsidRPr="00E5395B">
        <w:rPr>
          <w:rFonts w:ascii="Times New Roman" w:hAnsi="Times New Roman"/>
          <w:sz w:val="24"/>
          <w:szCs w:val="24"/>
        </w:rPr>
        <w:t xml:space="preserve">Краткий рассказ о Гомере. </w:t>
      </w: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«Одиссея», «Илиада» </w:t>
      </w:r>
      <w:r w:rsidRPr="00E5395B">
        <w:rPr>
          <w:rFonts w:ascii="Times New Roman" w:hAnsi="Times New Roman"/>
          <w:sz w:val="24"/>
          <w:szCs w:val="24"/>
        </w:rPr>
        <w:t>как эпические поэмы. Изображение героев и героические подвиги в «Илиаде». Стихия Одиссея — борьба, преодоле</w:t>
      </w:r>
      <w:r w:rsidRPr="00E5395B">
        <w:rPr>
          <w:rFonts w:ascii="Times New Roman" w:hAnsi="Times New Roman"/>
          <w:sz w:val="24"/>
          <w:szCs w:val="24"/>
        </w:rPr>
        <w:softHyphen/>
        <w:t>ние препятствий, познание неизвестного. Храбрость, смет</w:t>
      </w:r>
      <w:r w:rsidRPr="00E5395B">
        <w:rPr>
          <w:rFonts w:ascii="Times New Roman" w:hAnsi="Times New Roman"/>
          <w:sz w:val="24"/>
          <w:szCs w:val="24"/>
        </w:rPr>
        <w:softHyphen/>
        <w:t>ливость (хитроумие) Одиссея. Одиссей — мудрый прави</w:t>
      </w:r>
      <w:r w:rsidRPr="00E5395B">
        <w:rPr>
          <w:rFonts w:ascii="Times New Roman" w:hAnsi="Times New Roman"/>
          <w:sz w:val="24"/>
          <w:szCs w:val="24"/>
        </w:rPr>
        <w:softHyphen/>
        <w:t xml:space="preserve">тель, любящий муж и отец. На острове циклопов. </w:t>
      </w:r>
      <w:proofErr w:type="spellStart"/>
      <w:r w:rsidRPr="00E5395B">
        <w:rPr>
          <w:rFonts w:ascii="Times New Roman" w:hAnsi="Times New Roman"/>
          <w:sz w:val="24"/>
          <w:szCs w:val="24"/>
        </w:rPr>
        <w:t>Полифем</w:t>
      </w:r>
      <w:proofErr w:type="spellEnd"/>
      <w:r w:rsidRPr="00E5395B">
        <w:rPr>
          <w:rFonts w:ascii="Times New Roman" w:hAnsi="Times New Roman"/>
          <w:sz w:val="24"/>
          <w:szCs w:val="24"/>
        </w:rPr>
        <w:t>. «Одиссея» — песня о героических подвигах, мужественных героях.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9" w:right="5"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литературы. Понятие о героическом эпосе (начальные    представления).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sz w:val="24"/>
          <w:szCs w:val="24"/>
        </w:rPr>
        <w:t xml:space="preserve">Фридрих Шиллер. </w:t>
      </w:r>
      <w:r w:rsidRPr="00E5395B">
        <w:rPr>
          <w:rFonts w:ascii="Times New Roman" w:hAnsi="Times New Roman"/>
          <w:sz w:val="24"/>
          <w:szCs w:val="24"/>
        </w:rPr>
        <w:t>Рассказ о писателе.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9" w:right="5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Баллада </w:t>
      </w: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«Перчатка». </w:t>
      </w:r>
      <w:r w:rsidRPr="00E5395B">
        <w:rPr>
          <w:rFonts w:ascii="Times New Roman" w:hAnsi="Times New Roman"/>
          <w:sz w:val="24"/>
          <w:szCs w:val="24"/>
        </w:rPr>
        <w:t>Повествование о феодальных нра</w:t>
      </w:r>
      <w:r w:rsidRPr="00E5395B">
        <w:rPr>
          <w:rFonts w:ascii="Times New Roman" w:hAnsi="Times New Roman"/>
          <w:sz w:val="24"/>
          <w:szCs w:val="24"/>
        </w:rPr>
        <w:softHyphen/>
        <w:t>вах. Любовь как благородство и своевольный, бесчеловеч</w:t>
      </w:r>
      <w:r w:rsidRPr="00E5395B">
        <w:rPr>
          <w:rFonts w:ascii="Times New Roman" w:hAnsi="Times New Roman"/>
          <w:sz w:val="24"/>
          <w:szCs w:val="24"/>
        </w:rPr>
        <w:softHyphen/>
        <w:t>ный каприз. Рыцарь — герой, отвергающий награду и защищающий личное достоинство и честь.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9" w:right="5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  литературы. Рыцарская баллада (начальные представления)</w:t>
      </w:r>
    </w:p>
    <w:p w:rsidR="00E5395B" w:rsidRDefault="00E5395B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95B">
        <w:rPr>
          <w:rFonts w:ascii="Times New Roman" w:hAnsi="Times New Roman"/>
          <w:b/>
          <w:bCs/>
          <w:sz w:val="24"/>
          <w:szCs w:val="24"/>
        </w:rPr>
        <w:t>Проспер</w:t>
      </w:r>
      <w:proofErr w:type="spellEnd"/>
      <w:r w:rsidRPr="00E5395B">
        <w:rPr>
          <w:rFonts w:ascii="Times New Roman" w:hAnsi="Times New Roman"/>
          <w:b/>
          <w:bCs/>
          <w:sz w:val="24"/>
          <w:szCs w:val="24"/>
        </w:rPr>
        <w:t xml:space="preserve"> Мериме. </w:t>
      </w:r>
      <w:r w:rsidRPr="00E5395B">
        <w:rPr>
          <w:rFonts w:ascii="Times New Roman" w:hAnsi="Times New Roman"/>
          <w:sz w:val="24"/>
          <w:szCs w:val="24"/>
        </w:rPr>
        <w:t>Рассказ о писателе.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0" w:right="5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sz w:val="24"/>
          <w:szCs w:val="24"/>
        </w:rPr>
        <w:t xml:space="preserve">Новелла </w:t>
      </w: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>Маттео</w:t>
      </w:r>
      <w:proofErr w:type="spellEnd"/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 Фальконе». </w:t>
      </w:r>
      <w:r w:rsidRPr="00E5395B">
        <w:rPr>
          <w:rFonts w:ascii="Times New Roman" w:hAnsi="Times New Roman"/>
          <w:sz w:val="24"/>
          <w:szCs w:val="24"/>
        </w:rPr>
        <w:t>Изображение дикой при</w:t>
      </w:r>
      <w:r w:rsidRPr="00E5395B">
        <w:rPr>
          <w:rFonts w:ascii="Times New Roman" w:hAnsi="Times New Roman"/>
          <w:sz w:val="24"/>
          <w:szCs w:val="24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E5395B">
        <w:rPr>
          <w:rFonts w:ascii="Times New Roman" w:hAnsi="Times New Roman"/>
          <w:sz w:val="24"/>
          <w:szCs w:val="24"/>
        </w:rPr>
        <w:t>над</w:t>
      </w:r>
      <w:proofErr w:type="gramEnd"/>
      <w:r w:rsidRPr="00E5395B">
        <w:rPr>
          <w:rFonts w:ascii="Times New Roman" w:hAnsi="Times New Roman"/>
          <w:sz w:val="24"/>
          <w:szCs w:val="24"/>
        </w:rPr>
        <w:t xml:space="preserve"> цивилизованной с ее порочными нравами. Романтический сюжет и его реалисти</w:t>
      </w:r>
      <w:r w:rsidRPr="00E5395B">
        <w:rPr>
          <w:rFonts w:ascii="Times New Roman" w:hAnsi="Times New Roman"/>
          <w:sz w:val="24"/>
          <w:szCs w:val="24"/>
        </w:rPr>
        <w:softHyphen/>
        <w:t>ческое воплощение.</w:t>
      </w:r>
    </w:p>
    <w:p w:rsidR="00E5395B" w:rsidRPr="00954EFB" w:rsidRDefault="001E7657" w:rsidP="00954EFB">
      <w:pPr>
        <w:shd w:val="clear" w:color="auto" w:fill="FFFFFF"/>
        <w:spacing w:after="0" w:line="240" w:lineRule="auto"/>
        <w:ind w:left="10" w:right="5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  литературы. Новелла (начальные представления)</w:t>
      </w:r>
    </w:p>
    <w:p w:rsidR="00954EFB" w:rsidRDefault="00954EFB" w:rsidP="00E5395B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E5395B">
        <w:rPr>
          <w:rFonts w:ascii="Times New Roman" w:hAnsi="Times New Roman"/>
          <w:b/>
          <w:bCs/>
          <w:spacing w:val="-6"/>
          <w:sz w:val="24"/>
          <w:szCs w:val="24"/>
        </w:rPr>
        <w:lastRenderedPageBreak/>
        <w:t>Мигель де Сервантес Сааведра</w:t>
      </w:r>
      <w:proofErr w:type="gramStart"/>
      <w:r w:rsidRPr="00E5395B">
        <w:rPr>
          <w:rFonts w:ascii="Times New Roman" w:hAnsi="Times New Roman"/>
          <w:b/>
          <w:bCs/>
          <w:spacing w:val="-6"/>
          <w:sz w:val="24"/>
          <w:szCs w:val="24"/>
        </w:rPr>
        <w:t xml:space="preserve"> .</w:t>
      </w:r>
      <w:proofErr w:type="gramEnd"/>
      <w:r w:rsidRPr="00E5395B">
        <w:rPr>
          <w:rFonts w:ascii="Times New Roman" w:hAnsi="Times New Roman"/>
          <w:sz w:val="24"/>
          <w:szCs w:val="24"/>
        </w:rPr>
        <w:t>Рассказ о писателе.</w:t>
      </w:r>
      <w:r w:rsidRPr="00E5395B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395B">
        <w:rPr>
          <w:rFonts w:ascii="Times New Roman" w:hAnsi="Times New Roman"/>
          <w:bCs/>
          <w:spacing w:val="-6"/>
          <w:sz w:val="24"/>
          <w:szCs w:val="24"/>
        </w:rPr>
        <w:t>Роман</w:t>
      </w:r>
      <w:r w:rsidRPr="00E5395B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E5395B">
        <w:rPr>
          <w:rFonts w:ascii="Times New Roman" w:hAnsi="Times New Roman"/>
          <w:b/>
          <w:bCs/>
          <w:i/>
          <w:spacing w:val="-6"/>
          <w:sz w:val="24"/>
          <w:szCs w:val="24"/>
        </w:rPr>
        <w:t>«Дон Кихот»</w:t>
      </w:r>
      <w:r w:rsidRPr="00E5395B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. </w:t>
      </w:r>
      <w:r w:rsidRPr="00E5395B">
        <w:rPr>
          <w:rFonts w:ascii="Times New Roman" w:hAnsi="Times New Roman"/>
          <w:sz w:val="24"/>
          <w:szCs w:val="24"/>
          <w:lang w:eastAsia="en-US"/>
        </w:rPr>
        <w:t>Проблема истинных и ложных идеалов. Герой, создавший воображаемый мир и живущий в нем. Дон Кихот как вечный образ мировой литературы. Понятие о пародии. Пародийные образы и ситуации в романе.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литературы. Пародия. Вечные образы в искусстве  (начальные представ</w:t>
      </w:r>
      <w:r w:rsidRPr="00E5395B">
        <w:rPr>
          <w:rFonts w:ascii="Times New Roman" w:hAnsi="Times New Roman"/>
          <w:i/>
          <w:sz w:val="24"/>
          <w:szCs w:val="24"/>
        </w:rPr>
        <w:softHyphen/>
        <w:t>ления).</w:t>
      </w:r>
    </w:p>
    <w:p w:rsidR="00E5395B" w:rsidRDefault="00E5395B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657" w:rsidRPr="00E5395B" w:rsidRDefault="001E7657" w:rsidP="00E5395B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95B">
        <w:rPr>
          <w:rFonts w:ascii="Times New Roman" w:hAnsi="Times New Roman"/>
          <w:b/>
          <w:bCs/>
          <w:sz w:val="24"/>
          <w:szCs w:val="24"/>
        </w:rPr>
        <w:t>Антуан</w:t>
      </w:r>
      <w:proofErr w:type="spellEnd"/>
      <w:r w:rsidRPr="00E5395B">
        <w:rPr>
          <w:rFonts w:ascii="Times New Roman" w:hAnsi="Times New Roman"/>
          <w:b/>
          <w:bCs/>
          <w:sz w:val="24"/>
          <w:szCs w:val="24"/>
        </w:rPr>
        <w:t xml:space="preserve"> де Сент-Экзюпери. </w:t>
      </w:r>
      <w:r w:rsidRPr="00E5395B">
        <w:rPr>
          <w:rFonts w:ascii="Times New Roman" w:hAnsi="Times New Roman"/>
          <w:sz w:val="24"/>
          <w:szCs w:val="24"/>
        </w:rPr>
        <w:t>Рассказ о писателе.</w:t>
      </w:r>
    </w:p>
    <w:p w:rsidR="001E7657" w:rsidRPr="00E5395B" w:rsidRDefault="001E7657" w:rsidP="00E5395B">
      <w:pPr>
        <w:shd w:val="clear" w:color="auto" w:fill="FFFFFF"/>
        <w:spacing w:after="0" w:line="240" w:lineRule="auto"/>
        <w:ind w:right="5" w:firstLine="346"/>
        <w:jc w:val="both"/>
        <w:rPr>
          <w:rFonts w:ascii="Times New Roman" w:hAnsi="Times New Roman"/>
          <w:sz w:val="24"/>
          <w:szCs w:val="24"/>
        </w:rPr>
      </w:pPr>
      <w:r w:rsidRPr="00E5395B">
        <w:rPr>
          <w:rFonts w:ascii="Times New Roman" w:hAnsi="Times New Roman"/>
          <w:b/>
          <w:bCs/>
          <w:i/>
          <w:iCs/>
          <w:sz w:val="24"/>
          <w:szCs w:val="24"/>
        </w:rPr>
        <w:t xml:space="preserve">«Маленький принц» </w:t>
      </w:r>
      <w:r w:rsidRPr="00E5395B">
        <w:rPr>
          <w:rFonts w:ascii="Times New Roman" w:hAnsi="Times New Roman"/>
          <w:sz w:val="24"/>
          <w:szCs w:val="24"/>
        </w:rPr>
        <w:t xml:space="preserve">как философская сказка и мудрая </w:t>
      </w:r>
      <w:r w:rsidRPr="00E5395B">
        <w:rPr>
          <w:rFonts w:ascii="Times New Roman" w:hAnsi="Times New Roman"/>
          <w:spacing w:val="-1"/>
          <w:sz w:val="24"/>
          <w:szCs w:val="24"/>
        </w:rPr>
        <w:t xml:space="preserve">притча. Мечта о естественном отношении к вещам и людям. </w:t>
      </w:r>
      <w:r w:rsidRPr="00E5395B">
        <w:rPr>
          <w:rFonts w:ascii="Times New Roman" w:hAnsi="Times New Roman"/>
          <w:sz w:val="24"/>
          <w:szCs w:val="24"/>
        </w:rPr>
        <w:t>Чистота восприятий мира как величайшая ценность. Утвер</w:t>
      </w:r>
      <w:r w:rsidRPr="00E5395B">
        <w:rPr>
          <w:rFonts w:ascii="Times New Roman" w:hAnsi="Times New Roman"/>
          <w:sz w:val="24"/>
          <w:szCs w:val="24"/>
        </w:rPr>
        <w:softHyphen/>
        <w:t xml:space="preserve">ждение всечеловеческих истин. </w:t>
      </w:r>
    </w:p>
    <w:p w:rsidR="001E7657" w:rsidRDefault="001E7657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  <w:r w:rsidRPr="00E5395B">
        <w:rPr>
          <w:rFonts w:ascii="Times New Roman" w:hAnsi="Times New Roman"/>
          <w:i/>
          <w:sz w:val="24"/>
          <w:szCs w:val="24"/>
        </w:rPr>
        <w:t>Теория литературы. Притча (начальные представ</w:t>
      </w:r>
      <w:r w:rsidRPr="00E5395B">
        <w:rPr>
          <w:rFonts w:ascii="Times New Roman" w:hAnsi="Times New Roman"/>
          <w:i/>
          <w:sz w:val="24"/>
          <w:szCs w:val="24"/>
        </w:rPr>
        <w:softHyphen/>
        <w:t>ления).</w:t>
      </w: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954EFB" w:rsidRDefault="00954EFB" w:rsidP="00E5395B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hAnsi="Times New Roman"/>
          <w:i/>
          <w:sz w:val="24"/>
          <w:szCs w:val="24"/>
        </w:rPr>
      </w:pPr>
    </w:p>
    <w:p w:rsidR="001E7657" w:rsidRPr="00E5395B" w:rsidRDefault="00E5395B" w:rsidP="00E5395B">
      <w:pPr>
        <w:shd w:val="clear" w:color="auto" w:fill="FFFFFF"/>
        <w:spacing w:after="0" w:line="240" w:lineRule="auto"/>
        <w:ind w:right="10" w:firstLine="346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15876" w:type="dxa"/>
        <w:tblInd w:w="-176" w:type="dxa"/>
        <w:tblLook w:val="04A0"/>
      </w:tblPr>
      <w:tblGrid>
        <w:gridCol w:w="3115"/>
        <w:gridCol w:w="4533"/>
        <w:gridCol w:w="143"/>
        <w:gridCol w:w="1707"/>
        <w:gridCol w:w="1276"/>
        <w:gridCol w:w="699"/>
        <w:gridCol w:w="4403"/>
      </w:tblGrid>
      <w:tr w:rsidR="001E7657" w:rsidRPr="00E13F27" w:rsidTr="00E5395B">
        <w:trPr>
          <w:trHeight w:val="41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Раздел/Тема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0A3F22" w:rsidRDefault="001E7657" w:rsidP="00AC3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B7A7A">
              <w:rPr>
                <w:rFonts w:ascii="Times New Roman" w:hAnsi="Times New Roman"/>
                <w:b/>
                <w:sz w:val="20"/>
                <w:szCs w:val="20"/>
              </w:rPr>
              <w:t>Введение (1 ч).</w:t>
            </w:r>
          </w:p>
        </w:tc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0A3F22" w:rsidRDefault="001E7657" w:rsidP="00AC3601">
            <w:pP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B7A7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Устное народное творчество (4 ч).</w:t>
            </w:r>
          </w:p>
        </w:tc>
      </w:tr>
      <w:tr w:rsidR="001E7657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AC360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1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2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844A50" w:rsidRDefault="001E7657" w:rsidP="00AC3601">
            <w:pPr>
              <w:pStyle w:val="a3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Урок 3</w:t>
            </w:r>
          </w:p>
        </w:tc>
      </w:tr>
      <w:tr w:rsidR="001E7657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5D1131" w:rsidRDefault="001E7657" w:rsidP="00954EFB">
            <w:pPr>
              <w:rPr>
                <w:rFonts w:ascii="Times New Roman" w:hAnsi="Times New Roman"/>
                <w:sz w:val="20"/>
                <w:szCs w:val="20"/>
              </w:rPr>
            </w:pPr>
            <w:r w:rsidRPr="005D1131">
              <w:rPr>
                <w:rFonts w:ascii="Times New Roman" w:hAnsi="Times New Roman"/>
                <w:sz w:val="20"/>
                <w:szCs w:val="20"/>
              </w:rPr>
              <w:t>Художественное произведение.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Автор. Герои.</w:t>
            </w:r>
          </w:p>
          <w:p w:rsidR="001E7657" w:rsidRPr="005D1131" w:rsidRDefault="001E7657" w:rsidP="00954E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1131">
              <w:rPr>
                <w:rFonts w:ascii="Times New Roman" w:hAnsi="Times New Roman"/>
                <w:sz w:val="20"/>
                <w:szCs w:val="20"/>
              </w:rPr>
              <w:t>Диагностика уровня литературного развития учащихся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5D1131" w:rsidRDefault="001E7657" w:rsidP="00954EF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D1131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Обрядовый  фольклор.</w:t>
            </w:r>
          </w:p>
          <w:p w:rsidR="001E7657" w:rsidRPr="005D1131" w:rsidRDefault="001E7657" w:rsidP="00954EF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5D1131" w:rsidRDefault="001E7657" w:rsidP="00954EF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D1131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Календарно-обрядовые  песни.</w:t>
            </w:r>
          </w:p>
          <w:p w:rsidR="001E7657" w:rsidRPr="005D1131" w:rsidRDefault="001E7657" w:rsidP="00954EFB">
            <w:pPr>
              <w:rPr>
                <w:rFonts w:ascii="Times New Roman" w:hAnsi="Times New Roman"/>
                <w:color w:val="0070C0"/>
                <w:sz w:val="20"/>
                <w:szCs w:val="20"/>
                <w:lang w:eastAsia="en-US"/>
              </w:rPr>
            </w:pPr>
          </w:p>
        </w:tc>
      </w:tr>
      <w:tr w:rsidR="001E7657" w:rsidRPr="00E13F27" w:rsidTr="00E5395B">
        <w:trPr>
          <w:trHeight w:val="3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5D1131" w:rsidRDefault="001E7657" w:rsidP="00954EFB">
            <w:pPr>
              <w:pStyle w:val="a3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5D1131" w:rsidRDefault="001E7657" w:rsidP="00954EFB">
            <w:pPr>
              <w:pStyle w:val="a3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5D1131" w:rsidRDefault="001E7657" w:rsidP="00954EFB">
            <w:pPr>
              <w:pStyle w:val="a3"/>
              <w:spacing w:line="240" w:lineRule="auto"/>
              <w:rPr>
                <w:rFonts w:ascii="Times New Roman" w:hAnsi="Times New Roman"/>
                <w:color w:val="0070C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сентябрь</w:t>
            </w:r>
          </w:p>
        </w:tc>
      </w:tr>
      <w:tr w:rsidR="001E7657" w:rsidRPr="00E13F27" w:rsidTr="00E5395B">
        <w:trPr>
          <w:trHeight w:val="3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C7353D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C7353D" w:rsidRDefault="001E7657" w:rsidP="00954EFB">
            <w:pPr>
              <w:pStyle w:val="a3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sz w:val="20"/>
                <w:szCs w:val="20"/>
              </w:rPr>
              <w:t>Художественное произведение, его содержание и форма, автор и герои, прототип, выражение авторской позиции. Диагностика уровня литературного развития учащихся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5D1131" w:rsidRDefault="001E7657" w:rsidP="00954EFB">
            <w:pPr>
              <w:pStyle w:val="a3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Понятие об обрядовом фольклоре. Произведения календарного обрядового фольклора: колядки, веснянки, масленичные песни.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5D1131" w:rsidRDefault="001E7657" w:rsidP="00954EFB">
            <w:pPr>
              <w:pStyle w:val="a3"/>
              <w:spacing w:line="240" w:lineRule="auto"/>
              <w:rPr>
                <w:rFonts w:ascii="Times New Roman" w:hAnsi="Times New Roman"/>
                <w:color w:val="0070C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Произведения календарного обрядового фольклора: летние и осенние обрядовые песни. Эстетическое значение обрядового фольклора</w:t>
            </w:r>
          </w:p>
        </w:tc>
      </w:tr>
      <w:tr w:rsidR="001E7657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обучающихся (по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</w:t>
            </w:r>
            <w:proofErr w:type="gramEnd"/>
          </w:p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5D1131" w:rsidRDefault="001E7657" w:rsidP="00954EF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113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Выразительное чтение, эмоциональный отклик и выражение личного отношения к </w:t>
            </w:r>
            <w:proofErr w:type="gramStart"/>
            <w:r w:rsidRPr="005D113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прочитанному</w:t>
            </w:r>
            <w:proofErr w:type="gramEnd"/>
            <w:r w:rsidRPr="005D113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  <w:p w:rsidR="001E7657" w:rsidRPr="005D1131" w:rsidRDefault="001E7657" w:rsidP="00954EF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113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или письменный ответ на вопрос.</w:t>
            </w:r>
          </w:p>
          <w:p w:rsidR="001E7657" w:rsidRPr="005D1131" w:rsidRDefault="001E7657" w:rsidP="00954EF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113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Участие в коллективном диалоге.</w:t>
            </w:r>
          </w:p>
          <w:p w:rsidR="001E7657" w:rsidRPr="005D1131" w:rsidRDefault="001E7657" w:rsidP="00954EF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113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Характеристика форм проявления авторской позиции в произведениях различных родов литературы (лирика, эпос, драма).</w:t>
            </w:r>
          </w:p>
          <w:p w:rsidR="001E7657" w:rsidRPr="005D1131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1131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>Решение тестов</w:t>
            </w:r>
          </w:p>
        </w:tc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5D1131" w:rsidRDefault="001E7657" w:rsidP="00954EF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113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Объяснение специфики происхождения, форм бытования, жанрового своеобразия двух основных ветвей словесного искусства — фольклорной и литературной.</w:t>
            </w:r>
          </w:p>
          <w:p w:rsidR="001E7657" w:rsidRPr="005D1131" w:rsidRDefault="001E7657" w:rsidP="00954EF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113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Выразительное чтение (или исполнение) обрядовых песен. Поиск незнакомых слов и определение их значения с помощью словарей и справочной литературы. Устное рецензирование выразительного чтения одноклассников, исполнения актёров.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Устные ответы на вопросы, участие в коллективном диалоге.</w:t>
            </w:r>
          </w:p>
          <w:p w:rsidR="001E7657" w:rsidRPr="00E5395B" w:rsidRDefault="001E7657" w:rsidP="00954EF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113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Поиск незнакомых слов и определение их значения с помощью словарей и справочной литературы.</w:t>
            </w:r>
          </w:p>
        </w:tc>
      </w:tr>
      <w:tr w:rsidR="001E7657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5D1131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1131">
              <w:rPr>
                <w:rFonts w:ascii="Times New Roman" w:hAnsi="Times New Roman"/>
                <w:sz w:val="20"/>
                <w:szCs w:val="20"/>
              </w:rPr>
              <w:t>Воспитание любви к книге как духовной ценности нации; формирование «стартовой» мотивации к обучению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91944">
              <w:rPr>
                <w:rFonts w:ascii="Times New Roman" w:hAnsi="Times New Roman"/>
                <w:sz w:val="20"/>
                <w:szCs w:val="20"/>
              </w:rPr>
              <w:t xml:space="preserve"> Освоение личностного смысла учения, желания учиться.</w:t>
            </w:r>
          </w:p>
        </w:tc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5D1131" w:rsidRDefault="001E7657" w:rsidP="00954EFB">
            <w:pPr>
              <w:autoSpaceDE w:val="0"/>
              <w:autoSpaceDN w:val="0"/>
              <w:adjustRightInd w:val="0"/>
              <w:ind w:left="-45" w:right="-45"/>
              <w:rPr>
                <w:rFonts w:ascii="Times New Roman" w:hAnsi="Times New Roman"/>
                <w:sz w:val="20"/>
                <w:szCs w:val="20"/>
              </w:rPr>
            </w:pPr>
            <w:r w:rsidRPr="005D1131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E7657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5D1131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искать и выделять необходимую информацию из учебника; определять понятия, создавать обобщения; выбирать действия в соответствии с поставленной задачей; уметь ставить вопросы и обращаться за помощью к учебной литературе</w:t>
            </w:r>
          </w:p>
        </w:tc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5D1131" w:rsidRDefault="001E7657" w:rsidP="00954EFB">
            <w:pPr>
              <w:pStyle w:val="a3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Уметь осмысленно читать и объяснять значение прочитанного; выбирать текст для чтения в зависимости от поставленной цели; определять понятия;  выполнять учебные действия в громко речевой и умственной формах, использовать речь для регуляции своих действий; устанавливать причинно-следственные связи; строить монологические высказывания, овладевать умениями диалогической речи</w:t>
            </w:r>
            <w:proofErr w:type="gramEnd"/>
          </w:p>
        </w:tc>
      </w:tr>
      <w:tr w:rsidR="001E7657" w:rsidRPr="00E13F27" w:rsidTr="00E5395B">
        <w:trPr>
          <w:trHeight w:val="98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5D1131" w:rsidRDefault="001E7657" w:rsidP="00954EFB">
            <w:pPr>
              <w:pStyle w:val="a3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пользоваться учебником; определять сюжетно-композиционные особенности произведения</w:t>
            </w:r>
          </w:p>
        </w:tc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5D1131" w:rsidRDefault="001E7657" w:rsidP="00954EFB">
            <w:pPr>
              <w:rPr>
                <w:rFonts w:ascii="Times New Roman" w:hAnsi="Times New Roman"/>
                <w:sz w:val="20"/>
                <w:szCs w:val="20"/>
              </w:rPr>
            </w:pPr>
            <w:r w:rsidRPr="005D1131">
              <w:rPr>
                <w:rFonts w:ascii="Times New Roman" w:hAnsi="Times New Roman"/>
                <w:sz w:val="20"/>
                <w:szCs w:val="20"/>
              </w:rPr>
              <w:t>Знать,  что такое фольк</w:t>
            </w:r>
            <w:r w:rsidRPr="005D1131">
              <w:rPr>
                <w:rFonts w:ascii="Times New Roman" w:hAnsi="Times New Roman"/>
                <w:sz w:val="20"/>
                <w:szCs w:val="20"/>
              </w:rPr>
              <w:softHyphen/>
              <w:t>лор, его ис</w:t>
            </w:r>
            <w:r w:rsidRPr="005D1131">
              <w:rPr>
                <w:rFonts w:ascii="Times New Roman" w:hAnsi="Times New Roman"/>
                <w:sz w:val="20"/>
                <w:szCs w:val="20"/>
              </w:rPr>
              <w:softHyphen/>
              <w:t>токи, жанры; научиться различать произведения жанров фольклора; использовать их в устной и письменной речи</w:t>
            </w:r>
          </w:p>
          <w:p w:rsidR="001E7657" w:rsidRPr="005D1131" w:rsidRDefault="001E7657" w:rsidP="00954EFB">
            <w:pPr>
              <w:pStyle w:val="a3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E7657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Диагностическая работа Беляева Н.В. Литература. Проверочные работы 5-9 классы, стр.8</w:t>
            </w:r>
          </w:p>
          <w:p w:rsidR="00954EFB" w:rsidRPr="00E13F27" w:rsidRDefault="00954EFB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702B93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Коллективное проектирование: театрализованный праздник календарно-обрядовых песен или лучшее исполнение обрядовых песен (защита проектов на уроке №5) учебник стр.13</w:t>
            </w:r>
          </w:p>
        </w:tc>
      </w:tr>
      <w:tr w:rsidR="001E7657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Читательские дневники, тесты</w:t>
            </w:r>
          </w:p>
        </w:tc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702B93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Электронные презентации, грамзапись</w:t>
            </w:r>
          </w:p>
        </w:tc>
      </w:tr>
      <w:tr w:rsidR="001E7657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Написать заметку для школьной электронной газеты «Как я выбираю книги» или подготовить устное сообщение «Книги и чтение в моей жизни»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Учебник стр.11 раздел «Литература и другие виды искусства»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702B93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Р.Т.  №2-6  инд. Задание 6 подготовить сообщение о словаре В.И.Даля «Пословицы русского народа»</w:t>
            </w:r>
          </w:p>
        </w:tc>
      </w:tr>
      <w:tr w:rsidR="001E7657" w:rsidRPr="00E13F27" w:rsidTr="00E5395B">
        <w:trPr>
          <w:trHeight w:val="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353411" w:rsidRDefault="001E7657" w:rsidP="00AC360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Раздел/Тема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254612" w:rsidRDefault="001E7657" w:rsidP="00AC360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8"/>
                <w:lang w:eastAsia="en-US"/>
              </w:rPr>
            </w:pPr>
            <w:r w:rsidRPr="00254612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>Устное народное творчество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254612" w:rsidRDefault="001E7657" w:rsidP="00AC3601">
            <w:pPr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</w:pPr>
            <w:r w:rsidRPr="00254612">
              <w:rPr>
                <w:rFonts w:ascii="Times New Roman" w:eastAsia="Calibri" w:hAnsi="Times New Roman"/>
                <w:b/>
                <w:sz w:val="20"/>
                <w:szCs w:val="18"/>
                <w:lang w:eastAsia="en-US"/>
              </w:rPr>
              <w:t>Из древнерусской литературы (2 ч).</w:t>
            </w:r>
          </w:p>
          <w:p w:rsidR="001E7657" w:rsidRPr="00254612" w:rsidRDefault="001E7657" w:rsidP="00AC360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18"/>
                <w:lang w:eastAsia="en-US"/>
              </w:rPr>
            </w:pPr>
          </w:p>
        </w:tc>
      </w:tr>
      <w:tr w:rsidR="001E7657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AC360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AC360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Урок 4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AC360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Урок 5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353411" w:rsidRDefault="001E7657" w:rsidP="00AC3601">
            <w:pPr>
              <w:pStyle w:val="a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 xml:space="preserve">Урок 6 </w:t>
            </w:r>
          </w:p>
        </w:tc>
      </w:tr>
      <w:tr w:rsidR="001E7657" w:rsidRPr="009E0615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353411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AC3601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</w:rPr>
              <w:t xml:space="preserve">Пословицы и поговорки  как  малый  жанр  фольклора. Их  народная  мудрость. 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AC3601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Русский фольклор. Урок развития речи №1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353411" w:rsidRDefault="001E7657" w:rsidP="00AC3601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Древнерусская литература. Русская летопись «Повесть временных лет»</w:t>
            </w:r>
          </w:p>
        </w:tc>
      </w:tr>
      <w:tr w:rsidR="001E7657" w:rsidRPr="009E0615" w:rsidTr="00E5395B">
        <w:trPr>
          <w:trHeight w:val="3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353411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Сроки (Дата)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AC360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AC360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353411" w:rsidRDefault="001E7657" w:rsidP="00AC3601">
            <w:pPr>
              <w:pStyle w:val="a3"/>
              <w:jc w:val="both"/>
              <w:rPr>
                <w:rFonts w:ascii="Times New Roman" w:hAnsi="Times New Roman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сентябрь</w:t>
            </w:r>
          </w:p>
        </w:tc>
      </w:tr>
      <w:tr w:rsidR="001E7657" w:rsidRPr="009E0615" w:rsidTr="00E5395B">
        <w:trPr>
          <w:trHeight w:val="37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353411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776FE6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76FE6">
              <w:rPr>
                <w:rFonts w:ascii="Times New Roman" w:hAnsi="Times New Roman"/>
                <w:sz w:val="20"/>
                <w:szCs w:val="20"/>
              </w:rPr>
              <w:t>Структура, особенность, отличие пословиц от поговорок, их  народная мудрость.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Многообразие тем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Защита проектов. Подготовка к письменному ответу на вопрос.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670B62" w:rsidRDefault="001E7657" w:rsidP="00AC3601">
            <w:pPr>
              <w:pStyle w:val="a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670B62">
              <w:rPr>
                <w:rFonts w:ascii="Times New Roman" w:hAnsi="Times New Roman"/>
                <w:sz w:val="20"/>
                <w:szCs w:val="20"/>
              </w:rPr>
              <w:t>Исторические события и вымысел. Отражение народных идеалов.</w:t>
            </w:r>
          </w:p>
        </w:tc>
      </w:tr>
      <w:tr w:rsidR="001E7657" w:rsidRPr="009E0615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Деятельность обучающихся (по</w:t>
            </w:r>
            <w:proofErr w:type="gramEnd"/>
          </w:p>
          <w:p w:rsidR="001E7657" w:rsidRPr="00353411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разделу/теме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954EFB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1E7657" w:rsidRPr="00353411" w:rsidRDefault="001E7657" w:rsidP="00954EFB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Различение пословицы и поговорки.</w:t>
            </w:r>
          </w:p>
          <w:p w:rsidR="001E7657" w:rsidRPr="00353411" w:rsidRDefault="001E7657" w:rsidP="00954EFB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Использование пословиц, поговорок и загадок в устных и письменных высказываниях. Составление плана письменного высказывания. Устный монологический ответ по плану. Письменный ответ на проблемный вопрос. Игровые виды деятельности: конкурсы, викторины и т. п. Устное рецензирование выразительного чтения одно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классников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Исполнение обрядовых песен,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обрядов, устный монологический ответ по плану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9B1CB3" w:rsidRDefault="001E7657" w:rsidP="00AC3601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1C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Устное рецензирование выразительного чтения одноклассников, исполнения актёров.</w:t>
            </w:r>
            <w:r w:rsidRPr="0035341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9B1C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1E7657" w:rsidRPr="00353411" w:rsidRDefault="001E7657" w:rsidP="00AC3601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E7657" w:rsidRPr="009E0615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353411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Личностные результаты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Формирование этических чувств, доброжелательности и эмоционально-нравственной отзывчивости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91944">
              <w:rPr>
                <w:rFonts w:ascii="Times New Roman" w:hAnsi="Times New Roman"/>
                <w:sz w:val="20"/>
                <w:szCs w:val="20"/>
              </w:rPr>
              <w:t>Знание основных принципов и правил отношения к природе.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91944">
              <w:rPr>
                <w:rFonts w:ascii="Times New Roman" w:hAnsi="Times New Roman"/>
                <w:sz w:val="16"/>
                <w:szCs w:val="18"/>
                <w:lang w:eastAsia="en-US"/>
              </w:rPr>
              <w:t>Формирование ценностного отношения к наследию устного народного творчества.</w:t>
            </w:r>
            <w:r w:rsidRPr="00F91944">
              <w:rPr>
                <w:sz w:val="18"/>
                <w:szCs w:val="20"/>
              </w:rPr>
              <w:t xml:space="preserve"> </w:t>
            </w:r>
            <w:r w:rsidRPr="00F91944">
              <w:rPr>
                <w:rFonts w:ascii="Times New Roman" w:hAnsi="Times New Roman"/>
                <w:sz w:val="18"/>
                <w:szCs w:val="20"/>
              </w:rPr>
              <w:t>Признание высокой ценности жизни во всех ее проявлениях.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353411" w:rsidRDefault="001E7657" w:rsidP="00AC3601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обеспечивающий личностный моральный выбор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91944">
              <w:rPr>
                <w:rFonts w:ascii="Times New Roman" w:hAnsi="Times New Roman"/>
                <w:sz w:val="18"/>
                <w:szCs w:val="20"/>
              </w:rPr>
              <w:t>Уважение истории, культурных и исторических памятников.</w:t>
            </w:r>
          </w:p>
        </w:tc>
      </w:tr>
      <w:tr w:rsidR="001E7657" w:rsidRPr="009E0615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353411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Метапредметные</w:t>
            </w:r>
            <w:proofErr w:type="spellEnd"/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результаты</w:t>
            </w:r>
          </w:p>
          <w:p w:rsidR="001E7657" w:rsidRPr="00353411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Уметь устанавливать аналогии, ориентироваться в разнообразии способов решения задач; формулировать и удерживать учебную задачу, планировать и регулировать свою деятельность; уметь формулировать собственное мнение и свою позицию; осознанно использовать речевые средства</w:t>
            </w:r>
          </w:p>
          <w:p w:rsidR="00954EFB" w:rsidRPr="00353411" w:rsidRDefault="00954EFB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Самостоятельно делать выводы; перерабатывать информацию; уметь планировать алгоритм ответа, письменно формулировать и высказывать свою точку зрения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353411" w:rsidRDefault="001E7657" w:rsidP="00AC3601">
            <w:pPr>
              <w:pStyle w:val="a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Выделять и формулировать познавательную цель; применять метод информационного поиска, устанавливать рабочие отношения, эффективно сотрудничать и способствовать продуктивной кооперации</w:t>
            </w:r>
          </w:p>
        </w:tc>
      </w:tr>
      <w:tr w:rsidR="001E7657" w:rsidRPr="009E0615" w:rsidTr="00E5395B">
        <w:trPr>
          <w:trHeight w:val="105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353411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Предметные результаты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Научиться толковать прямой и переносный смысл пословиц и поговорок; научиться составлять план устного высказывания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Научиться проектировать маршрут восполнения проблемных зон в изученных темах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353411" w:rsidRDefault="001E7657" w:rsidP="00AC3601">
            <w:pPr>
              <w:pStyle w:val="a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 xml:space="preserve">Знать характерные черты древнерусской литературы, </w:t>
            </w:r>
          </w:p>
          <w:p w:rsidR="00954EFB" w:rsidRPr="00353411" w:rsidRDefault="001E7657" w:rsidP="00AC3601">
            <w:pPr>
              <w:pStyle w:val="a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уметь отличать летописные сказания от произведений УНТ; научиться владеть изученной терминологией по теме, навыками устной монологической речи, составлять пересказы эпизодов</w:t>
            </w:r>
          </w:p>
        </w:tc>
      </w:tr>
      <w:tr w:rsidR="001E7657" w:rsidRPr="009E0615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353411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Ответы на вопросы викторин, решение кроссвордов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Письменный ответ на проблемный вопрос, тест по теме «УНТ»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353411" w:rsidRDefault="001E7657" w:rsidP="00AC3601">
            <w:pPr>
              <w:pStyle w:val="a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Практическая работа: составление по статье цитатной таблицы</w:t>
            </w:r>
          </w:p>
        </w:tc>
      </w:tr>
      <w:tr w:rsidR="001E7657" w:rsidRPr="009E0615" w:rsidTr="00E5395B">
        <w:trPr>
          <w:trHeight w:val="55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353411" w:rsidRDefault="001E7657" w:rsidP="00AC3601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Материально-техническая</w:t>
            </w:r>
            <w:proofErr w:type="gramEnd"/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Электронные презентации, грамзапись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Планы письменных ответов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353411" w:rsidRDefault="001E7657" w:rsidP="00AC3601">
            <w:pPr>
              <w:pStyle w:val="a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Электронные презентации</w:t>
            </w:r>
          </w:p>
        </w:tc>
      </w:tr>
      <w:tr w:rsidR="001E7657" w:rsidRPr="009E0615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Домашнее задание</w:t>
            </w:r>
          </w:p>
          <w:p w:rsidR="001E765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E765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E7657" w:rsidRPr="00353411" w:rsidRDefault="001E7657" w:rsidP="00AC360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Р.Т.  №7,8</w:t>
            </w:r>
          </w:p>
          <w:p w:rsidR="001E7657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E7657" w:rsidRPr="00353411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954EF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Письменный ответ на проблемный вопрос: «В чем красота и мудрость русских обрядов?» или «Почему пословицы и поговорки называют зёрнами народной мудрости?»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353411" w:rsidRDefault="001E7657" w:rsidP="00AC3601">
            <w:pPr>
              <w:pStyle w:val="a3"/>
              <w:jc w:val="both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Р.Т. №9-11</w:t>
            </w:r>
          </w:p>
        </w:tc>
      </w:tr>
      <w:tr w:rsidR="001E7657" w:rsidRPr="00E13F27" w:rsidTr="00E5395B">
        <w:trPr>
          <w:trHeight w:val="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E13F27" w:rsidRDefault="001E7657" w:rsidP="00AC360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7657" w:rsidRPr="003157FB" w:rsidRDefault="001E7657" w:rsidP="00AC360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 русской литературы 18 века (5</w:t>
            </w:r>
            <w:r w:rsidRPr="003157F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час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ов</w:t>
            </w:r>
            <w:r w:rsidRPr="003157F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1E7657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AC360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E13F2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7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7657" w:rsidRPr="003157FB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7FB">
              <w:rPr>
                <w:rFonts w:ascii="Times New Roman" w:hAnsi="Times New Roman"/>
                <w:sz w:val="20"/>
                <w:szCs w:val="20"/>
                <w:lang w:eastAsia="en-US"/>
              </w:rPr>
              <w:t>Урок 8</w:t>
            </w:r>
          </w:p>
        </w:tc>
      </w:tr>
      <w:tr w:rsidR="001E7657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E13F27" w:rsidRDefault="001E7657" w:rsidP="00AC360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E0615">
              <w:rPr>
                <w:rFonts w:ascii="Times New Roman" w:hAnsi="Times New Roman"/>
                <w:sz w:val="20"/>
                <w:szCs w:val="20"/>
              </w:rPr>
              <w:t>«Сказание о белгородском киселе».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Развитие представлений о русских летописях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7657" w:rsidRPr="003157FB" w:rsidRDefault="001E7657" w:rsidP="00AC360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7FB">
              <w:rPr>
                <w:rFonts w:ascii="Times New Roman" w:hAnsi="Times New Roman"/>
                <w:sz w:val="20"/>
                <w:szCs w:val="20"/>
              </w:rPr>
              <w:t>Дмитриев И.И. «Муха». Противопоставление труда и безделья</w:t>
            </w:r>
          </w:p>
        </w:tc>
      </w:tr>
      <w:tr w:rsidR="001E7657" w:rsidRPr="00E13F27" w:rsidTr="00E5395B">
        <w:trPr>
          <w:trHeight w:val="3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3157FB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сентябрь</w:t>
            </w:r>
          </w:p>
        </w:tc>
      </w:tr>
      <w:tr w:rsidR="001E7657" w:rsidRPr="00E13F27" w:rsidTr="00E5395B">
        <w:trPr>
          <w:trHeight w:val="47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B62">
              <w:rPr>
                <w:rFonts w:ascii="Times New Roman" w:hAnsi="Times New Roman"/>
                <w:sz w:val="20"/>
                <w:szCs w:val="20"/>
              </w:rPr>
              <w:t>Отражение народных идеалов.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Фрагменты летописных сказаний в актерском исполнении.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3157FB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Русские басни. Развитие понятий об аллегории и морали.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Краткий</w:t>
            </w:r>
            <w:r w:rsidRPr="003157F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рассказ о баснописце.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«Муха»: </w:t>
            </w:r>
            <w:r w:rsidRPr="0083776E">
              <w:rPr>
                <w:rFonts w:ascii="Times New Roman" w:hAnsi="Times New Roman"/>
                <w:sz w:val="20"/>
                <w:szCs w:val="20"/>
              </w:rPr>
              <w:t>осуждение безделья, лени, хвастовства. Аллегория и мораль в басне. Особенности языка 18 века.</w:t>
            </w:r>
          </w:p>
        </w:tc>
      </w:tr>
      <w:tr w:rsidR="001E7657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обучающихся (по </w:t>
            </w:r>
            <w:proofErr w:type="gramEnd"/>
          </w:p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9B1CB3" w:rsidRDefault="001E7657" w:rsidP="00AC3601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1C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Характеристика героев древнерусской </w:t>
            </w:r>
            <w:r w:rsidRPr="0035341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</w:t>
            </w:r>
            <w:r w:rsidRPr="009B1C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итературы.</w:t>
            </w:r>
            <w:r w:rsidRPr="0035341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9B1C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Устные и письменные ответы на вопросы (с использованием </w:t>
            </w:r>
            <w:r w:rsidRPr="0035341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ц</w:t>
            </w:r>
            <w:r w:rsidRPr="009B1C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итирования).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9B1C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Участие в коллективном диалоге.</w:t>
            </w:r>
          </w:p>
          <w:p w:rsidR="001E7657" w:rsidRPr="009B1CB3" w:rsidRDefault="001E7657" w:rsidP="00AC3601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B1C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Подбор цитат по заданной теме </w:t>
            </w:r>
          </w:p>
          <w:p w:rsidR="001E7657" w:rsidRPr="00E13F2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3157FB" w:rsidRDefault="001E7657" w:rsidP="00AC3601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157F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Выразительное чтение басни. Устное рецензирование выразительного чтения одноклассников, исполнения актёров. Характеристика героев басни. Формулирование вопросов к тексту. Устный или письменный ответ на вопрос (с использованием цитирования)</w:t>
            </w:r>
            <w:proofErr w:type="gramStart"/>
            <w:r w:rsidRPr="003157F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3157F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частие в коллективном диалоге.</w:t>
            </w:r>
          </w:p>
          <w:p w:rsidR="001E7657" w:rsidRPr="003157FB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57FB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>Работа со словарём литературоведческих терминов</w:t>
            </w:r>
          </w:p>
        </w:tc>
      </w:tr>
      <w:tr w:rsidR="001E7657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3411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обеспечивающий личностный моральный выбор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E13F27" w:rsidRDefault="001E7657" w:rsidP="00AC3601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исследовательской деятельности и способности вести диалог с другими людьми и достигать в нем взаимопонимания.</w:t>
            </w:r>
            <w:r>
              <w:rPr>
                <w:sz w:val="20"/>
                <w:szCs w:val="20"/>
              </w:rPr>
              <w:t xml:space="preserve"> </w:t>
            </w:r>
            <w:r w:rsidRPr="00FE0F0B">
              <w:rPr>
                <w:rFonts w:ascii="Times New Roman" w:hAnsi="Times New Roman"/>
                <w:sz w:val="20"/>
                <w:szCs w:val="20"/>
              </w:rPr>
              <w:t>Ориентация в особенностях социальных отношений и взаимодействий.</w:t>
            </w:r>
          </w:p>
        </w:tc>
      </w:tr>
      <w:tr w:rsidR="001E7657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3411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Выделять и формулировать познавательную цель;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 xml:space="preserve"> уметь оценивать и формулировать то, что усвоено; уметь моделировать монологическое высказывание; аргументировать свою позицию и координировать её с позициями партнеров при выработке общего решения в совместной деятельности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E13F2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искать и выделять необходимую информацию в предложенных текстах; уметь выполнять учебные действия, планировать алгоритм ответа, уметь определять общую цель и пути ее достижения</w:t>
            </w:r>
          </w:p>
        </w:tc>
      </w:tr>
      <w:tr w:rsidR="001E7657" w:rsidRPr="00E13F27" w:rsidTr="00E5395B">
        <w:trPr>
          <w:trHeight w:val="130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Н</w:t>
            </w:r>
            <w:r w:rsidRPr="00353411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аучиться владеть изученной терминологией по теме, навыками устной монологической речи,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 xml:space="preserve"> выделять мораль сказки, составлять пересказ эпизодов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A7400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Научиться находить цитатные примеры из басни, иллюстрирующие понятия «аллегория» и «мораль»; </w:t>
            </w:r>
            <w:r w:rsidRPr="00A74007">
              <w:rPr>
                <w:rFonts w:ascii="Times New Roman" w:hAnsi="Times New Roman"/>
                <w:sz w:val="20"/>
                <w:szCs w:val="20"/>
                <w:lang w:eastAsia="en-US"/>
              </w:rPr>
              <w:t>Знать творческую историю басни, понимать её драматический конфликт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E7657" w:rsidRPr="00E13F2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4007">
              <w:rPr>
                <w:rFonts w:ascii="Times New Roman" w:hAnsi="Times New Roman"/>
                <w:sz w:val="20"/>
                <w:szCs w:val="20"/>
                <w:lang w:eastAsia="en-US"/>
              </w:rPr>
              <w:t>Уметь выразительно читать басни, уметь оценивать отношение автора к героям</w:t>
            </w:r>
          </w:p>
        </w:tc>
      </w:tr>
      <w:tr w:rsidR="001E7657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пересказ эпизодов, тест по теме «Древнерусская литература»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A7400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4007">
              <w:rPr>
                <w:rFonts w:ascii="Times New Roman" w:hAnsi="Times New Roman"/>
                <w:sz w:val="20"/>
                <w:szCs w:val="20"/>
              </w:rPr>
              <w:t>Поиск цитатных примеров из басни, иллюстрирующих понятия «аллегория» и «мораль»</w:t>
            </w:r>
          </w:p>
        </w:tc>
      </w:tr>
      <w:tr w:rsidR="001E7657" w:rsidRPr="00E13F27" w:rsidTr="00E5395B"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57" w:rsidRPr="00E13F27" w:rsidRDefault="001E7657" w:rsidP="00AC3601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6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фонохрестоматия</w:t>
            </w:r>
          </w:p>
        </w:tc>
        <w:tc>
          <w:tcPr>
            <w:tcW w:w="6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7657" w:rsidRPr="00A7400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Фонохрестоматия, презентация</w:t>
            </w:r>
          </w:p>
        </w:tc>
      </w:tr>
      <w:tr w:rsidR="001E7657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1E7657" w:rsidRPr="00E13F27" w:rsidRDefault="001E7657" w:rsidP="00AC360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Подготовить устное изложение «Сказания», близкое к тексту. Инд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адание: чтение басен И.И.Дмитриева.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57" w:rsidRPr="00E13F27" w:rsidRDefault="001E7657" w:rsidP="00AC360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Выучить басню наизусть</w:t>
            </w:r>
          </w:p>
        </w:tc>
      </w:tr>
    </w:tbl>
    <w:p w:rsidR="001E7657" w:rsidRDefault="001E7657"/>
    <w:p w:rsidR="00D2592C" w:rsidRDefault="00D2592C"/>
    <w:p w:rsidR="009B1CB3" w:rsidRDefault="009B1CB3"/>
    <w:tbl>
      <w:tblPr>
        <w:tblStyle w:val="a4"/>
        <w:tblW w:w="15877" w:type="dxa"/>
        <w:tblInd w:w="-176" w:type="dxa"/>
        <w:tblLook w:val="04A0"/>
      </w:tblPr>
      <w:tblGrid>
        <w:gridCol w:w="3148"/>
        <w:gridCol w:w="3874"/>
        <w:gridCol w:w="3153"/>
        <w:gridCol w:w="5702"/>
      </w:tblGrid>
      <w:tr w:rsidR="00254612" w:rsidRPr="00E13F27" w:rsidTr="00E5395B">
        <w:trPr>
          <w:trHeight w:val="41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612" w:rsidRPr="00E13F27" w:rsidRDefault="00254612" w:rsidP="0096186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1272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54612" w:rsidRPr="00E13F27" w:rsidRDefault="00254612" w:rsidP="0096186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И.Крылов (4 часа)</w:t>
            </w:r>
          </w:p>
        </w:tc>
      </w:tr>
      <w:tr w:rsidR="00254612" w:rsidRPr="00E13F27" w:rsidTr="00E5395B">
        <w:trPr>
          <w:trHeight w:val="26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2" w:rsidRPr="00E13F27" w:rsidRDefault="00254612" w:rsidP="0096186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4612" w:rsidRPr="00A74007" w:rsidRDefault="00254612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4007">
              <w:rPr>
                <w:rFonts w:ascii="Times New Roman" w:hAnsi="Times New Roman"/>
                <w:sz w:val="20"/>
                <w:szCs w:val="20"/>
                <w:lang w:eastAsia="en-US"/>
              </w:rPr>
              <w:t>Урок 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4612" w:rsidRPr="00A74007" w:rsidRDefault="00254612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10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4612" w:rsidRPr="00A74007" w:rsidRDefault="00254612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4007">
              <w:rPr>
                <w:rFonts w:ascii="Times New Roman" w:hAnsi="Times New Roman"/>
                <w:sz w:val="20"/>
                <w:szCs w:val="20"/>
                <w:lang w:eastAsia="en-US"/>
              </w:rPr>
              <w:t>Урок 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254612" w:rsidRPr="00E13F27" w:rsidTr="00E5395B">
        <w:trPr>
          <w:trHeight w:val="26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12" w:rsidRPr="00E13F27" w:rsidRDefault="00254612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4612" w:rsidRPr="00A74007" w:rsidRDefault="00254612" w:rsidP="00693C5F">
            <w:pPr>
              <w:rPr>
                <w:rFonts w:ascii="Times New Roman" w:hAnsi="Times New Roman"/>
                <w:sz w:val="20"/>
                <w:szCs w:val="20"/>
              </w:rPr>
            </w:pPr>
            <w:r w:rsidRPr="00A74007">
              <w:rPr>
                <w:rFonts w:ascii="Times New Roman" w:hAnsi="Times New Roman"/>
                <w:sz w:val="20"/>
                <w:szCs w:val="20"/>
              </w:rPr>
              <w:t>Крылов И.А. Басня «Осёл и Соловей».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4612" w:rsidRPr="00A74007" w:rsidRDefault="00254612" w:rsidP="00D6666A">
            <w:pPr>
              <w:rPr>
                <w:rFonts w:ascii="Times New Roman" w:hAnsi="Times New Roman"/>
                <w:sz w:val="20"/>
                <w:szCs w:val="20"/>
              </w:rPr>
            </w:pPr>
            <w:r w:rsidRPr="00A74007">
              <w:rPr>
                <w:rFonts w:ascii="Times New Roman" w:hAnsi="Times New Roman"/>
                <w:sz w:val="20"/>
                <w:szCs w:val="20"/>
              </w:rPr>
              <w:t>Мораль в басн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A74007">
              <w:rPr>
                <w:rFonts w:ascii="Times New Roman" w:hAnsi="Times New Roman"/>
                <w:sz w:val="20"/>
                <w:szCs w:val="20"/>
              </w:rPr>
              <w:t xml:space="preserve"> «Листы и корни»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4612" w:rsidRPr="00A74007" w:rsidRDefault="00254612" w:rsidP="00D666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Мораль в басне </w:t>
            </w:r>
            <w:r w:rsidRPr="00A74007">
              <w:rPr>
                <w:rFonts w:ascii="Times New Roman" w:hAnsi="Times New Roman"/>
                <w:sz w:val="20"/>
                <w:szCs w:val="20"/>
              </w:rPr>
              <w:t>«Ларчик»</w:t>
            </w:r>
            <w:r>
              <w:rPr>
                <w:rFonts w:ascii="Times New Roman" w:hAnsi="Times New Roman"/>
                <w:sz w:val="20"/>
                <w:szCs w:val="20"/>
              </w:rPr>
              <w:t>. Проект</w:t>
            </w:r>
          </w:p>
        </w:tc>
      </w:tr>
      <w:tr w:rsidR="00254612" w:rsidRPr="00E13F27" w:rsidTr="00E5395B">
        <w:trPr>
          <w:trHeight w:val="37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12" w:rsidRPr="00E13F27" w:rsidRDefault="00254612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4612" w:rsidRPr="00E13F27" w:rsidRDefault="00254612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4612" w:rsidRPr="00E13F27" w:rsidRDefault="00254612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4612" w:rsidRPr="00E13F27" w:rsidRDefault="00254612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сентябрь</w:t>
            </w:r>
          </w:p>
        </w:tc>
      </w:tr>
      <w:tr w:rsidR="00254612" w:rsidRPr="00E13F27" w:rsidTr="00E5395B">
        <w:trPr>
          <w:trHeight w:val="67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12" w:rsidRPr="00E13F27" w:rsidRDefault="00254612" w:rsidP="00FE5079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4612" w:rsidRPr="00693C5F" w:rsidRDefault="00254612" w:rsidP="00D6666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93C5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Краткий рассказ о писателе. Роль самообразования в формировании его личности. </w:t>
            </w:r>
            <w:r w:rsidRPr="00693C5F">
              <w:rPr>
                <w:rFonts w:ascii="Times New Roman" w:hAnsi="Times New Roman"/>
                <w:sz w:val="20"/>
                <w:szCs w:val="20"/>
              </w:rPr>
              <w:t>Комическое изображение «знатока», не понимающего истинного искусства. Развитие понятия об аллегории и морали.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4612" w:rsidRPr="00693C5F" w:rsidRDefault="00254612" w:rsidP="00D6666A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/>
                <w:sz w:val="20"/>
                <w:szCs w:val="20"/>
              </w:rPr>
            </w:pPr>
            <w:r w:rsidRPr="00D6666A">
              <w:rPr>
                <w:rFonts w:ascii="Times New Roman" w:hAnsi="Times New Roman"/>
                <w:sz w:val="20"/>
                <w:szCs w:val="20"/>
              </w:rPr>
              <w:t>Роль власти и народа в достижении общественного блага.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4612" w:rsidRPr="00E13F27" w:rsidRDefault="00254612" w:rsidP="00A74007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Осуждение человеческих пороков в басне. Критика мнимого «механики мудреца» и неумелого хвастуна.</w:t>
            </w:r>
          </w:p>
        </w:tc>
      </w:tr>
      <w:tr w:rsidR="00254612" w:rsidRPr="00E13F27" w:rsidTr="00E5395B">
        <w:trPr>
          <w:trHeight w:val="154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12" w:rsidRDefault="00254612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Деятельность обучающихся (по</w:t>
            </w:r>
            <w:proofErr w:type="gramEnd"/>
          </w:p>
          <w:p w:rsidR="00254612" w:rsidRPr="00E13F27" w:rsidRDefault="00254612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4612" w:rsidRPr="00E13F27" w:rsidRDefault="00254612" w:rsidP="00A74007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40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Поиск сведений о писателе с использованием справочной литературы, ресурсов Интернета (под руководством учителя).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740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рассказ о писателе. Выразительное чтение басен (в том числе наизусть).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740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Устное рецензирование выразительного чтения</w:t>
            </w:r>
            <w:proofErr w:type="gramStart"/>
            <w:r w:rsidRPr="00A740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A740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740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proofErr w:type="gramEnd"/>
            <w:r w:rsidRPr="00A740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дноклассников, исполнения актёров. Устные ответы на вопросы (с использованием цитирования). Участие в коллективном диалоге. Характеристика героев басен. Выявление характерных для басен образов и приёмов изображения человека. Обсуждение произведений книжной графики. Презентация и защита собственных иллюстраций к басням.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740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Составление плана ответа на проблемный вопрос. Работа над коллективным (индивидуальным) учебным проектом.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7400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Игровые виды деятельности: конкурсы, викторины и т. п.</w:t>
            </w:r>
          </w:p>
        </w:tc>
      </w:tr>
      <w:tr w:rsidR="00254612" w:rsidRPr="00E13F27" w:rsidTr="00E5395B">
        <w:trPr>
          <w:trHeight w:val="81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12" w:rsidRPr="00E13F27" w:rsidRDefault="00254612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1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4612" w:rsidRPr="00E13F27" w:rsidRDefault="00254612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навыков самоанализа и самоконтроля; готовности и способности вести диалог с другими людьми и достигать в нем взаимопонимания. Формирование навыков взаимодействия в группе по алгоритму выполнения задачи при консультативной помощи учителя. </w:t>
            </w:r>
            <w:r w:rsidRPr="00FE0F0B">
              <w:rPr>
                <w:rFonts w:ascii="Times New Roman" w:hAnsi="Times New Roman"/>
                <w:bCs/>
                <w:sz w:val="20"/>
                <w:szCs w:val="20"/>
              </w:rPr>
              <w:t xml:space="preserve">Ориентация в системе моральных норм и ценностей и их </w:t>
            </w:r>
            <w:proofErr w:type="spellStart"/>
            <w:r w:rsidRPr="00FE0F0B">
              <w:rPr>
                <w:rFonts w:ascii="Times New Roman" w:hAnsi="Times New Roman"/>
                <w:bCs/>
                <w:sz w:val="20"/>
                <w:szCs w:val="20"/>
              </w:rPr>
              <w:t>иерархизация</w:t>
            </w:r>
            <w:proofErr w:type="spellEnd"/>
            <w:r w:rsidRPr="00FE0F0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54612" w:rsidRPr="00E13F27" w:rsidTr="00E5395B">
        <w:trPr>
          <w:trHeight w:val="83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12" w:rsidRPr="00E13F27" w:rsidRDefault="00254612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254612" w:rsidRPr="00E13F27" w:rsidRDefault="00254612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4612" w:rsidRPr="00E13F27" w:rsidRDefault="00254612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извлекать  необходимую информацию из прослушанного или прочитанного текста; уметь анализировать стихотворный текст; уметь читать вслух  и понимать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Узнавать, называть и определять объекты в соответствии с содержанием; формировать ситуацию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эмоциональных состояний</w:t>
            </w:r>
          </w:p>
        </w:tc>
      </w:tr>
      <w:tr w:rsidR="00254612" w:rsidRPr="00E13F27" w:rsidTr="00E5395B">
        <w:trPr>
          <w:trHeight w:val="160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12" w:rsidRPr="00E13F27" w:rsidRDefault="00254612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1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4612" w:rsidRPr="00E13F27" w:rsidRDefault="00254612" w:rsidP="00341FD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понимать смысл произведения и видеть смешное; научиться понимать иносказательный подтекст басен и их мораль, выразительно читать басню по ролям (инсценированное чтение); выявлять способы самообразования;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 w:rsidRPr="00341FDD">
              <w:rPr>
                <w:rFonts w:ascii="Times New Roman" w:hAnsi="Times New Roman"/>
                <w:sz w:val="20"/>
                <w:szCs w:val="20"/>
                <w:lang w:eastAsia="en-US"/>
              </w:rPr>
              <w:t>нать творческую историю басни, понимать её драматический конфликт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у</w:t>
            </w:r>
            <w:r w:rsidRPr="00341FDD">
              <w:rPr>
                <w:rFonts w:ascii="Times New Roman" w:hAnsi="Times New Roman"/>
                <w:sz w:val="20"/>
                <w:szCs w:val="20"/>
                <w:lang w:eastAsia="en-US"/>
              </w:rPr>
              <w:t>меть выразительно читать басни, уметь оценивать отношение автора к героям</w:t>
            </w:r>
          </w:p>
        </w:tc>
      </w:tr>
      <w:tr w:rsidR="00254612" w:rsidRPr="00E13F27" w:rsidTr="00E5395B">
        <w:trPr>
          <w:trHeight w:val="81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12" w:rsidRPr="00E13F27" w:rsidRDefault="00254612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2" w:rsidRPr="00341FDD" w:rsidRDefault="00254612" w:rsidP="003A20C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Выразительное чтение басен наизусть по вариантам.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4612" w:rsidRPr="00341FDD" w:rsidRDefault="00254612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1FDD">
              <w:rPr>
                <w:rFonts w:ascii="Times New Roman" w:hAnsi="Times New Roman"/>
                <w:sz w:val="20"/>
                <w:szCs w:val="20"/>
              </w:rPr>
              <w:t>Составление под руководством учителя сценария литературной композиции по басням И. А. Крылова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(проект)</w:t>
            </w:r>
          </w:p>
        </w:tc>
      </w:tr>
      <w:tr w:rsidR="00254612" w:rsidRPr="00E13F27" w:rsidTr="00E5395B">
        <w:trPr>
          <w:trHeight w:val="83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12" w:rsidRPr="00E13F27" w:rsidRDefault="00254612" w:rsidP="00961866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7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2" w:rsidRPr="00E13F27" w:rsidRDefault="00254612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Фонохрестоматия, презентация</w:t>
            </w:r>
          </w:p>
        </w:tc>
        <w:tc>
          <w:tcPr>
            <w:tcW w:w="570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4612" w:rsidRPr="00E13F27" w:rsidRDefault="00254612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фонохрестоматия</w:t>
            </w:r>
          </w:p>
        </w:tc>
      </w:tr>
      <w:tr w:rsidR="00263C18" w:rsidRPr="00E13F27" w:rsidTr="00E5395B">
        <w:trPr>
          <w:trHeight w:val="55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18" w:rsidRPr="00E13F27" w:rsidRDefault="00263C18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263C18" w:rsidRPr="00E13F27" w:rsidRDefault="00263C18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18" w:rsidRPr="00E13F27" w:rsidRDefault="00263C18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Выучить басню наизусть. Нарисовать собственную иллюстрацию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18" w:rsidRPr="00E13F27" w:rsidRDefault="00263C18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Подготовиться к  проекту</w:t>
            </w:r>
          </w:p>
        </w:tc>
      </w:tr>
    </w:tbl>
    <w:p w:rsidR="003157FB" w:rsidRDefault="003157FB" w:rsidP="003157FB"/>
    <w:p w:rsidR="00D2592C" w:rsidRDefault="00D2592C" w:rsidP="003157FB"/>
    <w:tbl>
      <w:tblPr>
        <w:tblStyle w:val="a4"/>
        <w:tblW w:w="15877" w:type="dxa"/>
        <w:tblInd w:w="-176" w:type="dxa"/>
        <w:tblLook w:val="04A0"/>
      </w:tblPr>
      <w:tblGrid>
        <w:gridCol w:w="3115"/>
        <w:gridCol w:w="6099"/>
        <w:gridCol w:w="6663"/>
      </w:tblGrid>
      <w:tr w:rsidR="00254612" w:rsidRPr="00E13F27" w:rsidTr="00E5395B">
        <w:trPr>
          <w:trHeight w:val="71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612" w:rsidRPr="00E13F27" w:rsidRDefault="00254612" w:rsidP="0096186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4612" w:rsidRDefault="00254612" w:rsidP="0096186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4612" w:rsidRDefault="00254612" w:rsidP="0096186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 русской литературы 19 век</w:t>
            </w:r>
            <w:r w:rsidR="007727B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а(45 часов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612686" w:rsidRPr="00E13F27" w:rsidTr="00E5395B">
        <w:trPr>
          <w:trHeight w:val="71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И.Крылов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А.Пушкин (14 часов)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Урок 13 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Русские басни. Урок развития речи №2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A560B4" w:rsidRDefault="00612686" w:rsidP="0096186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60B4">
              <w:rPr>
                <w:rFonts w:ascii="Times New Roman" w:hAnsi="Times New Roman"/>
                <w:sz w:val="20"/>
                <w:szCs w:val="20"/>
                <w:lang w:eastAsia="en-US"/>
              </w:rPr>
              <w:t>А.Пушкин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«К Пущину». Светлое чувство товарищества и дружбы в стихотворении</w:t>
            </w:r>
          </w:p>
        </w:tc>
      </w:tr>
      <w:tr w:rsidR="00612686" w:rsidRPr="00E13F27" w:rsidTr="00E5395B">
        <w:trPr>
          <w:trHeight w:val="3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сентябрь</w:t>
            </w:r>
          </w:p>
        </w:tc>
      </w:tr>
      <w:tr w:rsidR="00612686" w:rsidRPr="00E13F27" w:rsidTr="00E5395B">
        <w:trPr>
          <w:trHeight w:val="64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3A20C3" w:rsidRDefault="00612686" w:rsidP="00263C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Защита учебных проектов. Литературные игры. Подготовка к ответу на проблемный вопрос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3A20C3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Краткий рассказ о поэте. Лицейские годы. Дружба Пушкина и Пущина. Жанр послания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Деятельность обучающихся (по</w:t>
            </w:r>
            <w:proofErr w:type="gramEnd"/>
          </w:p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3A20C3" w:rsidRDefault="00612686" w:rsidP="003A20C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Защита проектов. Подготовка к письменному</w:t>
            </w:r>
            <w:r w:rsidRPr="003A20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ответ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3A20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проблемный вопрос: Какие человеческие пороки осуждает И. А. Крылов в своих баснях?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Тестирование</w:t>
            </w:r>
          </w:p>
          <w:p w:rsidR="00612686" w:rsidRPr="003A20C3" w:rsidRDefault="00612686" w:rsidP="003A20C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3A20C3" w:rsidRDefault="00612686" w:rsidP="003A20C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20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Поиск сведений о поэте с использованием справочной литературы, ресурсов Интернета (под руководством учителя).</w:t>
            </w:r>
          </w:p>
          <w:p w:rsidR="00612686" w:rsidRPr="003A20C3" w:rsidRDefault="00612686" w:rsidP="003A20C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20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рассказ о поэте. Выразительное чтение стихотворений (в том числе наизусть). Устное рецензирование  выразительного чтения одноклассников, исполнения актёров.</w:t>
            </w:r>
          </w:p>
          <w:p w:rsidR="00612686" w:rsidRPr="003A20C3" w:rsidRDefault="00612686" w:rsidP="003A20C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20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Устные ответы на вопросы (с использованием цитирования).</w:t>
            </w:r>
          </w:p>
          <w:p w:rsidR="00612686" w:rsidRPr="003A20C3" w:rsidRDefault="00612686" w:rsidP="003A20C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20C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Участие в коллективном диалоге.</w:t>
            </w:r>
          </w:p>
          <w:p w:rsidR="00612686" w:rsidRPr="003A20C3" w:rsidRDefault="00612686" w:rsidP="003A20C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 мотивации к самосовершенствованию. </w:t>
            </w:r>
            <w:r w:rsidRPr="00FE0F0B">
              <w:rPr>
                <w:rFonts w:ascii="Times New Roman" w:hAnsi="Times New Roman"/>
                <w:bCs/>
                <w:sz w:val="20"/>
                <w:szCs w:val="20"/>
              </w:rPr>
              <w:t>Освоение личностного смысла учиться.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навыков самоанализа и самоконтроля; готовности и способности вести диалог с другими людьми и достигать в нем взаимопонимания. </w:t>
            </w:r>
            <w:r w:rsidRPr="00FE0F0B">
              <w:rPr>
                <w:rFonts w:ascii="Times New Roman" w:hAnsi="Times New Roman"/>
                <w:sz w:val="20"/>
                <w:szCs w:val="20"/>
              </w:rPr>
              <w:t>Гражданский патриотизм.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Узнавать, называть и определять объекты в соответствии с содержанием; применять метод информационного поиска, в том числе с помощью компьютерных средств; формировать навыки коллективного взаимодействия при самодиагностике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извлекать  необходимую информацию из прослушанного или прочитанного текста; уметь анализировать стихотворный текст; уметь читать вслух  и понимать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прочитанное</w:t>
            </w:r>
            <w:proofErr w:type="gramEnd"/>
          </w:p>
        </w:tc>
      </w:tr>
      <w:tr w:rsidR="00612686" w:rsidRPr="00E13F27" w:rsidTr="00E5395B">
        <w:trPr>
          <w:trHeight w:val="160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Научиться самодиагностике;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353411">
              <w:rPr>
                <w:rFonts w:ascii="Times New Roman" w:hAnsi="Times New Roman"/>
                <w:sz w:val="18"/>
                <w:szCs w:val="18"/>
                <w:lang w:eastAsia="en-US"/>
              </w:rPr>
              <w:t>аучиться проектировать маршрут восполнения проблемных зон в изученных темах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A560B4" w:rsidRDefault="00612686" w:rsidP="00A560B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60B4">
              <w:rPr>
                <w:rFonts w:ascii="Times New Roman" w:hAnsi="Times New Roman"/>
                <w:sz w:val="20"/>
                <w:szCs w:val="20"/>
              </w:rPr>
              <w:t>Знать факты биографии Пушкина. Знать содержание стихотворения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60B4">
              <w:rPr>
                <w:rFonts w:ascii="Times New Roman" w:hAnsi="Times New Roman"/>
                <w:sz w:val="20"/>
                <w:szCs w:val="20"/>
              </w:rPr>
              <w:t>творческую историю создания. Уметь воспринимать и анализировать поэтический   текст; писать сочинение-миниатюру; самостоятельно делать выводы, строить рассуждения на нравственно-этические темы; владеть  способами  свободной работы с текстами; владеть монологической и диалогической речью; уметь  выразительно  читать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Тест по теме «Произведения русских писателей 18 века»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A560B4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50DD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Подбор цитат, иллюстрирующих особенности жанра дружеского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послания в стихотворении «И. И.</w:t>
            </w:r>
            <w:r w:rsidRPr="00550DD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Пущину».</w:t>
            </w:r>
          </w:p>
        </w:tc>
      </w:tr>
      <w:tr w:rsidR="00612686" w:rsidRPr="00E13F27" w:rsidTr="00E5395B"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6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Презентации, тесты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</w:tr>
      <w:tr w:rsidR="003157FB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FB" w:rsidRPr="00E13F27" w:rsidRDefault="003157FB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3157FB" w:rsidRPr="00E13F27" w:rsidRDefault="003157FB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FB" w:rsidRPr="00E13F27" w:rsidRDefault="00654D91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Письменно ответить на проблемный вопрос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FB" w:rsidRPr="00E13F27" w:rsidRDefault="00B138FA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Выучить стихотворение наизусть. Групповые задания: составление электронных журналов «Лицейские друзья Пушкина», «Лицейские профессора», прочитать рассказ Ю.Нагибина «Мой первый друг, мой друг бесценный»</w:t>
            </w:r>
          </w:p>
        </w:tc>
      </w:tr>
    </w:tbl>
    <w:p w:rsidR="00D2592C" w:rsidRDefault="00D2592C" w:rsidP="003157FB"/>
    <w:tbl>
      <w:tblPr>
        <w:tblStyle w:val="a4"/>
        <w:tblW w:w="15877" w:type="dxa"/>
        <w:tblInd w:w="-176" w:type="dxa"/>
        <w:tblLook w:val="04A0"/>
      </w:tblPr>
      <w:tblGrid>
        <w:gridCol w:w="3115"/>
        <w:gridCol w:w="6383"/>
        <w:gridCol w:w="6379"/>
      </w:tblGrid>
      <w:tr w:rsidR="00612686" w:rsidRPr="00E13F27" w:rsidTr="00E5395B">
        <w:trPr>
          <w:trHeight w:val="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А.Пушкин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9B1CB3" w:rsidRDefault="00612686" w:rsidP="0096186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15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138F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60B4">
              <w:rPr>
                <w:rFonts w:ascii="Times New Roman" w:hAnsi="Times New Roman"/>
                <w:sz w:val="20"/>
                <w:szCs w:val="20"/>
              </w:rPr>
              <w:t>А.Пушкин. «Узник» как выражение вольнолюбивых устремлений поэта</w:t>
            </w:r>
            <w:r w:rsidRPr="00A560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A560B4" w:rsidRDefault="00612686" w:rsidP="0096186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60B4">
              <w:rPr>
                <w:rFonts w:ascii="Times New Roman" w:hAnsi="Times New Roman"/>
                <w:sz w:val="20"/>
                <w:szCs w:val="20"/>
                <w:lang w:eastAsia="en-US"/>
              </w:rPr>
              <w:t>А.Пушкин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«Зимнее утро». Мотивы единства красоты человека и природы</w:t>
            </w:r>
          </w:p>
        </w:tc>
      </w:tr>
      <w:tr w:rsidR="00612686" w:rsidRPr="00E13F27" w:rsidTr="00E5395B">
        <w:trPr>
          <w:trHeight w:val="3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октябрь</w:t>
            </w:r>
          </w:p>
        </w:tc>
      </w:tr>
      <w:tr w:rsidR="00612686" w:rsidRPr="00E13F27" w:rsidTr="00E5395B">
        <w:trPr>
          <w:trHeight w:val="64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AA7AE6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7AE6">
              <w:rPr>
                <w:rFonts w:ascii="Times New Roman" w:hAnsi="Times New Roman"/>
                <w:sz w:val="20"/>
                <w:szCs w:val="20"/>
              </w:rPr>
              <w:t>«Узник» как выражение вольнолюбивых устремлений поэта.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AE6">
              <w:rPr>
                <w:rFonts w:ascii="Times New Roman" w:hAnsi="Times New Roman"/>
                <w:sz w:val="20"/>
                <w:szCs w:val="20"/>
              </w:rPr>
              <w:t>Роль композиции в понимании смысла стихотворения. Обучение анализу одного стихотворения.</w:t>
            </w:r>
          </w:p>
          <w:p w:rsidR="00612686" w:rsidRPr="00AA7AE6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Деятельность обучающихся (по</w:t>
            </w:r>
            <w:proofErr w:type="gramEnd"/>
          </w:p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550DD0" w:rsidRDefault="00612686" w:rsidP="00550DD0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0DD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Выразительное чтение стихотворений (в том числе наизусть). Устное рецензирование выразительного чтения</w:t>
            </w:r>
            <w:proofErr w:type="gramStart"/>
            <w:r w:rsidRPr="00550DD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550DD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50DD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proofErr w:type="gramEnd"/>
            <w:r w:rsidRPr="00550DD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дноклассников, исполнения актёров. Устные ответы на вопросы (с использованием цитирования). Участие в коллективном диалоге. Выявление в стихотворениях их жанровых особенностей. Составление плана анализа стихотворения.</w:t>
            </w:r>
          </w:p>
          <w:p w:rsidR="00612686" w:rsidRPr="00550DD0" w:rsidRDefault="00612686" w:rsidP="00550DD0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0DD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и письменный анализ стихотворений.</w:t>
            </w:r>
          </w:p>
          <w:p w:rsidR="00612686" w:rsidRPr="00550DD0" w:rsidRDefault="00612686" w:rsidP="00550DD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550DD0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50DD0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самоанализа и самоконтроля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Pr="00FE0F0B">
              <w:rPr>
                <w:rFonts w:ascii="Times New Roman" w:hAnsi="Times New Roman"/>
                <w:sz w:val="20"/>
                <w:szCs w:val="20"/>
              </w:rPr>
              <w:t>Уважение личности и ее достоинства.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FE0F0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навыков взаимодействия в группе по алгоритму выполнения задачи при консультативной помощи учителя. </w:t>
            </w:r>
            <w:r w:rsidRPr="00FE0F0B">
              <w:rPr>
                <w:rFonts w:ascii="Times New Roman" w:hAnsi="Times New Roman"/>
                <w:sz w:val="20"/>
                <w:szCs w:val="20"/>
              </w:rPr>
              <w:t>Любовь к природе, бережное отношение к природному богатству страны.</w:t>
            </w:r>
          </w:p>
          <w:p w:rsidR="00612686" w:rsidRPr="00E13F27" w:rsidRDefault="00612686" w:rsidP="00FE0F0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синтезировать полученную информацию для составления ответа; уметь определять меры усвоения изученного материала; уметь делать анализ текста, используя изученную терминологию и полученные знания</w:t>
            </w:r>
          </w:p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E5395B">
        <w:trPr>
          <w:trHeight w:val="160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60B4">
              <w:rPr>
                <w:rFonts w:ascii="Times New Roman" w:hAnsi="Times New Roman"/>
                <w:sz w:val="20"/>
                <w:szCs w:val="20"/>
              </w:rPr>
              <w:t>Знать факты биографии Пушкина. Знать содержание стихотворения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60B4">
              <w:rPr>
                <w:rFonts w:ascii="Times New Roman" w:hAnsi="Times New Roman"/>
                <w:sz w:val="20"/>
                <w:szCs w:val="20"/>
              </w:rPr>
              <w:t>творческую историю создания. Уметь воспринимать и анализировать поэтический   текст; писать сочинение-миниатюру; самостоятельно делать выводы, строить рассуждения на нравственно-этические темы; владеть  способами  свободной работы с текстами; владеть монологической и диалогической речью; уметь  выразительно  читать</w:t>
            </w:r>
            <w:r>
              <w:rPr>
                <w:rFonts w:ascii="Times New Roman" w:hAnsi="Times New Roman"/>
                <w:sz w:val="20"/>
                <w:szCs w:val="20"/>
              </w:rPr>
              <w:t>; научиться правильно и четко давать ответы на поставленные вопросы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550DD0" w:rsidRDefault="00612686" w:rsidP="00550DD0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0DD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Практическая 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 письменный ответ на вопрос «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Какую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роль в стихотворении «Узник» играют фольклорные образы?»</w:t>
            </w:r>
          </w:p>
          <w:p w:rsidR="00612686" w:rsidRPr="00550DD0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550DD0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50DD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Подбор цитат по теме «Пейзаж и его роль в стихотворении «Зимнее утро»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творческое задание по учебнику стр.57</w:t>
            </w:r>
          </w:p>
        </w:tc>
      </w:tr>
      <w:tr w:rsidR="00612686" w:rsidRPr="00E13F27" w:rsidTr="00E5395B"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6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550DD0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фонохрестоматия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550DD0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фонохрестоматия</w:t>
            </w:r>
          </w:p>
        </w:tc>
      </w:tr>
      <w:tr w:rsidR="00A560B4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B4" w:rsidRPr="00E13F27" w:rsidRDefault="00A560B4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A560B4" w:rsidRPr="00E13F27" w:rsidRDefault="00A560B4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B4" w:rsidRPr="00E13F27" w:rsidRDefault="00AA7AE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Наизусть стихотворение, создать собственную иллюстрацию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B4" w:rsidRPr="00E13F27" w:rsidRDefault="00AA7AE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Наизусть  стихотворение.</w:t>
            </w:r>
            <w:r w:rsidR="00DA4E8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Инд</w:t>
            </w:r>
            <w:proofErr w:type="gramStart"/>
            <w:r w:rsidR="00DA4E8F">
              <w:rPr>
                <w:rFonts w:ascii="Times New Roman" w:hAnsi="Times New Roman"/>
                <w:sz w:val="20"/>
                <w:szCs w:val="20"/>
                <w:lang w:eastAsia="en-US"/>
              </w:rPr>
              <w:t>.з</w:t>
            </w:r>
            <w:proofErr w:type="gramEnd"/>
            <w:r w:rsidR="00DA4E8F">
              <w:rPr>
                <w:rFonts w:ascii="Times New Roman" w:hAnsi="Times New Roman"/>
                <w:sz w:val="20"/>
                <w:szCs w:val="20"/>
                <w:lang w:eastAsia="en-US"/>
              </w:rPr>
              <w:t>адания: стихотворения с темой дороги</w:t>
            </w:r>
          </w:p>
        </w:tc>
      </w:tr>
    </w:tbl>
    <w:p w:rsidR="003157FB" w:rsidRDefault="003157FB" w:rsidP="003157FB"/>
    <w:p w:rsidR="00550DD0" w:rsidRDefault="00550DD0" w:rsidP="003157FB"/>
    <w:p w:rsidR="00550DD0" w:rsidRDefault="00550DD0" w:rsidP="003157FB"/>
    <w:p w:rsidR="00550DD0" w:rsidRDefault="00550DD0" w:rsidP="003157FB"/>
    <w:tbl>
      <w:tblPr>
        <w:tblStyle w:val="a4"/>
        <w:tblW w:w="15877" w:type="dxa"/>
        <w:tblInd w:w="-176" w:type="dxa"/>
        <w:tblLook w:val="04A0"/>
      </w:tblPr>
      <w:tblGrid>
        <w:gridCol w:w="3115"/>
        <w:gridCol w:w="6383"/>
        <w:gridCol w:w="6379"/>
      </w:tblGrid>
      <w:tr w:rsidR="00612686" w:rsidRPr="00E13F27" w:rsidTr="00E5395B">
        <w:trPr>
          <w:trHeight w:val="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961866" w:rsidRDefault="00612686" w:rsidP="0096186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6186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А.Пушкин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961866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61866">
              <w:rPr>
                <w:rFonts w:ascii="Times New Roman" w:hAnsi="Times New Roman"/>
                <w:sz w:val="20"/>
                <w:szCs w:val="20"/>
                <w:lang w:eastAsia="en-US"/>
              </w:rPr>
              <w:t>Урок 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AA7AE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61866">
              <w:rPr>
                <w:rFonts w:ascii="Times New Roman" w:hAnsi="Times New Roman"/>
                <w:sz w:val="20"/>
                <w:szCs w:val="20"/>
                <w:lang w:eastAsia="en-US"/>
              </w:rPr>
              <w:t>Лирика А.Пушкина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Тема дороги. (Внеклассное чтение №1)</w:t>
            </w:r>
          </w:p>
          <w:p w:rsidR="00612686" w:rsidRPr="00961866" w:rsidRDefault="00612686" w:rsidP="00AA7AE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618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Двусложные размеры стиха (Урок развития речи №3)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961866" w:rsidRDefault="00612686" w:rsidP="0096186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61866">
              <w:rPr>
                <w:rFonts w:ascii="Times New Roman" w:hAnsi="Times New Roman"/>
                <w:sz w:val="20"/>
                <w:szCs w:val="20"/>
              </w:rPr>
              <w:t>Цикл «Повести Белкина».  «Барышня-крестьянка»</w:t>
            </w:r>
            <w:r>
              <w:rPr>
                <w:rFonts w:ascii="Times New Roman" w:hAnsi="Times New Roman"/>
                <w:sz w:val="20"/>
                <w:szCs w:val="20"/>
              </w:rPr>
              <w:t>. Сюжет и герои</w:t>
            </w:r>
          </w:p>
        </w:tc>
      </w:tr>
      <w:tr w:rsidR="00612686" w:rsidRPr="00E13F27" w:rsidTr="00E5395B">
        <w:trPr>
          <w:trHeight w:val="3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961866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961866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октябрь</w:t>
            </w:r>
          </w:p>
        </w:tc>
      </w:tr>
      <w:tr w:rsidR="00612686" w:rsidRPr="00E13F27" w:rsidTr="00E5395B">
        <w:trPr>
          <w:trHeight w:val="64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961866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дороги в творчестве А.С.Пушкина. Тема жизненного пути в стихотворениях о дороге. Развитие представлений об эпитете, метафоре. Композиции как средствах создания художественных образов. Двусложные размеры стиха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961866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Понятие о книге (цикле повестей). Повествование от лица вымышленного автора как художественный приём. Особенности сюжета и система героев повести.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Деятельность обучающихся (по разделу/теме</w:t>
            </w:r>
            <w:proofErr w:type="gramEnd"/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961866" w:rsidRDefault="00612686" w:rsidP="00961866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18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Выразительное чтение стихотворений (в том числе наизусть).</w:t>
            </w:r>
          </w:p>
          <w:p w:rsidR="00612686" w:rsidRPr="00961866" w:rsidRDefault="00612686" w:rsidP="00961866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18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Устное рецензирование выразительного чтения одноклассников, исполнения актёров. Устные ответы на вопросы (с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9618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спользованием цитирования). Участие в коллективном диалоге.</w:t>
            </w:r>
          </w:p>
          <w:p w:rsidR="00612686" w:rsidRPr="00961866" w:rsidRDefault="00612686" w:rsidP="00961866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18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Выявление в стихотворениях их жанровых особенностей.</w:t>
            </w:r>
          </w:p>
          <w:p w:rsidR="00612686" w:rsidRPr="00961866" w:rsidRDefault="00612686" w:rsidP="00961866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18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и письменный анализ стихотворений.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Практическая работа по определению двусложных размеров стихотворений А.С.Пушкина</w:t>
            </w:r>
          </w:p>
          <w:p w:rsidR="00612686" w:rsidRPr="00961866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961866" w:rsidRDefault="00612686" w:rsidP="00961866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18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Выразительное чтение фрагментов прозы (в том числе по ролям). Поиск незнакомых слов и определение их значения с помощью словарей и справочной литературы.</w:t>
            </w:r>
          </w:p>
          <w:p w:rsidR="00612686" w:rsidRPr="00961866" w:rsidRDefault="00612686" w:rsidP="00961866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18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Различные виды пересказов. Анализ сюжетно-композиционных особенностей прозаических произведений. Выделение этапов развития сюжета. Различение образов рассказчика и автора-повествователя.</w:t>
            </w:r>
          </w:p>
          <w:p w:rsidR="00612686" w:rsidRPr="00961866" w:rsidRDefault="00612686" w:rsidP="00961866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18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 различных форм выражения авторской позиции.</w:t>
            </w:r>
          </w:p>
          <w:p w:rsidR="00612686" w:rsidRPr="00961866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961866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навыков самоанализа и самоконтроля. </w:t>
            </w:r>
            <w:r w:rsidRPr="00FE0F0B">
              <w:rPr>
                <w:rFonts w:ascii="Times New Roman" w:hAnsi="Times New Roman"/>
                <w:sz w:val="18"/>
                <w:szCs w:val="20"/>
              </w:rPr>
              <w:t>Выбор дальнейшего образовательного маршрута.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961866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навыков исследовательской деятельности и способности вести диалог с другими людьми и достигать в нем взаимопонимания. </w:t>
            </w:r>
            <w:r w:rsidRPr="00FE0F0B">
              <w:rPr>
                <w:rFonts w:ascii="Times New Roman" w:hAnsi="Times New Roman"/>
                <w:sz w:val="20"/>
                <w:szCs w:val="20"/>
              </w:rPr>
              <w:t>Уважение личности и ее достоинства.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синтезировать полученную информацию для составления ответа (тест); уметь выполнять учебные действия (отвечать на вопросы); планировать алгоритм ответа, работать самостоятельно;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искать и выделять необходимую информацию из учебника, определять понятия, создавать обобщения, устанавливать аналогии; выбирать действия в соответствии с поставленной задачей, классифицировать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выбирать основания и критерии для классификации;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 и делать выводы</w:t>
            </w:r>
          </w:p>
        </w:tc>
      </w:tr>
      <w:tr w:rsidR="00612686" w:rsidRPr="00E13F27" w:rsidTr="00E5395B">
        <w:trPr>
          <w:trHeight w:val="113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Обобщить и систематизировать полученные знания, закрепит умения и навыки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CF6C2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F6C26">
              <w:rPr>
                <w:rFonts w:ascii="Times New Roman" w:hAnsi="Times New Roman"/>
                <w:sz w:val="20"/>
                <w:szCs w:val="20"/>
                <w:lang w:eastAsia="en-US"/>
              </w:rPr>
              <w:t>Знать сюжет повести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Pr="00CF6C2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высказывать свое мнение о произведении, выполнять художественный пересказ отдельных эпизодов,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научиться определять особенности повествования 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стихотворения. Практическая работа Р.Т. №17-18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Практическая работа: выделение этапов развития сюжета повести, создание схемы «Система образов в повести «Барышня-крестьянка»</w:t>
            </w:r>
          </w:p>
        </w:tc>
      </w:tr>
      <w:tr w:rsidR="00612686" w:rsidRPr="00E13F27" w:rsidTr="00E5395B"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6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фонохрестоматия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Фонохрестоматия, видеофрагменты</w:t>
            </w:r>
          </w:p>
        </w:tc>
      </w:tr>
      <w:tr w:rsidR="003157FB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FB" w:rsidRPr="00E13F27" w:rsidRDefault="003157FB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3157FB" w:rsidRPr="00E13F27" w:rsidRDefault="003157FB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FB" w:rsidRPr="00E13F27" w:rsidRDefault="00FF67C1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Прочитать повесть «Барышня-крестьянка»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FB" w:rsidRPr="00E13F27" w:rsidRDefault="00FF67C1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Поиск в Интернете иллюстраций к «Повестям Белкина»</w:t>
            </w:r>
          </w:p>
        </w:tc>
      </w:tr>
    </w:tbl>
    <w:p w:rsidR="00D96561" w:rsidRDefault="00D96561" w:rsidP="003157FB"/>
    <w:tbl>
      <w:tblPr>
        <w:tblStyle w:val="a4"/>
        <w:tblW w:w="15877" w:type="dxa"/>
        <w:tblInd w:w="-176" w:type="dxa"/>
        <w:tblLook w:val="04A0"/>
      </w:tblPr>
      <w:tblGrid>
        <w:gridCol w:w="3115"/>
        <w:gridCol w:w="7233"/>
        <w:gridCol w:w="5529"/>
      </w:tblGrid>
      <w:tr w:rsidR="00612686" w:rsidRPr="00E13F27" w:rsidTr="00E5395B">
        <w:trPr>
          <w:trHeight w:val="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А.Пушкин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19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61866">
              <w:rPr>
                <w:rFonts w:ascii="Times New Roman" w:hAnsi="Times New Roman"/>
                <w:sz w:val="20"/>
                <w:szCs w:val="20"/>
              </w:rPr>
              <w:t>«Барышня-крестьянка»</w:t>
            </w:r>
            <w:r>
              <w:rPr>
                <w:rFonts w:ascii="Times New Roman" w:hAnsi="Times New Roman"/>
                <w:sz w:val="20"/>
                <w:szCs w:val="20"/>
              </w:rPr>
              <w:t>. Образ автора-повествователя. Особенности композиции.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9B1CB3" w:rsidRDefault="00612686" w:rsidP="0096186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«Повести Белкина»: «Выстрел». Проблемы и герои. Урок внеклассного чтения №2</w:t>
            </w:r>
          </w:p>
        </w:tc>
      </w:tr>
      <w:tr w:rsidR="00612686" w:rsidRPr="00E13F27" w:rsidTr="00E5395B">
        <w:trPr>
          <w:trHeight w:val="3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октябрь</w:t>
            </w:r>
          </w:p>
        </w:tc>
      </w:tr>
      <w:tr w:rsidR="00612686" w:rsidRPr="00E13F27" w:rsidTr="00E5395B">
        <w:trPr>
          <w:trHeight w:val="64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Пародирование романтических тем и мотивов. «Лица» и «маски» героев. Роль случая в композиции повести.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Сюжет и герои повести «Выстрел». Автор и рассказчик.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Деятельность обучающихся (по</w:t>
            </w:r>
            <w:proofErr w:type="gramEnd"/>
          </w:p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925AF4" w:rsidRDefault="00612686" w:rsidP="00925AF4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A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Поиск незнакомых слов и определение их значения с помощью словарей и справочной литературы. Различные виды пересказов. Анализ сюжетно-композиционных особенностей прозаических произведений. Выделение этапов развития сюжета. Различение образов рассказчика и автора- повествователя.</w:t>
            </w:r>
          </w:p>
          <w:p w:rsidR="00612686" w:rsidRPr="00925AF4" w:rsidRDefault="00612686" w:rsidP="00925AF4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A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 различных форм выражения авторской позиции.</w:t>
            </w:r>
          </w:p>
          <w:p w:rsidR="00612686" w:rsidRPr="00925AF4" w:rsidRDefault="00612686" w:rsidP="00925AF4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A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Составление "сравнительной характеристики героев. Составление плана анализа эпизода. Письменный ответ на проблемный вопрос. Подбор цитат из текста повести по заданной теме. Устное иллюстрирование. Обсуждение произведений книжной графики.</w:t>
            </w:r>
          </w:p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925AF4" w:rsidRDefault="00612686" w:rsidP="00A5215F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A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 сюжетно-композиционных особенностей прозаических произведений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925A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Письменный ответ на проблемный вопрос. Подбор цитат из текста повести по заданной теме. Устное иллюстрирование. Обсуждение произведений книжной графики.</w:t>
            </w:r>
          </w:p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25A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навыков исследовательской и творческой деятельности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навыков индивидуального выполнения диагностических заданий по алгоритму решения литературоведческой задачи 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понятия;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связи; уметь строить монологическое высказывание, овладеть умениями диалогической речи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устанавливать аналогии, ориентироваться в разнообразии  способов решения задач; формулировать и удерживать учебную задачу; уметь формулировать  собственное мнение и свою позицию</w:t>
            </w:r>
          </w:p>
        </w:tc>
      </w:tr>
      <w:tr w:rsidR="00612686" w:rsidRPr="00E13F27" w:rsidTr="00E5395B">
        <w:trPr>
          <w:trHeight w:val="160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F6C2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высказывать свое мнение о произведении, выполнять художественный пересказ отдельных эпизодов,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определять особенности повествования, научиться определять особенности повествования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проектировать и реализовывать индивидуальный маршрут выполнения проблемных зон в изученных темах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Составление плана письменного высказывания «Какова роль антитезы в сюжетно-композиционной организации повести?»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Ответы на вопросы викторины</w:t>
            </w:r>
          </w:p>
        </w:tc>
      </w:tr>
      <w:tr w:rsidR="00612686" w:rsidRPr="00E13F27" w:rsidTr="00E5395B"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Фонохрестоматия, видеофрагменты, презентация</w:t>
            </w:r>
          </w:p>
        </w:tc>
      </w:tr>
      <w:tr w:rsidR="003157FB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FB" w:rsidRPr="00E13F27" w:rsidRDefault="003157FB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3157FB" w:rsidRPr="00E13F27" w:rsidRDefault="003157FB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FB" w:rsidRPr="00E13F27" w:rsidRDefault="0062691E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Прочитать повесть «Выстрел»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FB" w:rsidRPr="00E13F27" w:rsidRDefault="00FF67C1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Чтение и краткий пересказ романа «Дубровский» (главы 1-3). Инд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адание: история создания романа</w:t>
            </w:r>
          </w:p>
        </w:tc>
      </w:tr>
    </w:tbl>
    <w:p w:rsidR="00D2592C" w:rsidRDefault="00D2592C"/>
    <w:tbl>
      <w:tblPr>
        <w:tblStyle w:val="a4"/>
        <w:tblW w:w="15877" w:type="dxa"/>
        <w:tblInd w:w="-176" w:type="dxa"/>
        <w:tblLook w:val="04A0"/>
      </w:tblPr>
      <w:tblGrid>
        <w:gridCol w:w="3115"/>
        <w:gridCol w:w="6383"/>
        <w:gridCol w:w="6379"/>
      </w:tblGrid>
      <w:tr w:rsidR="002F0C8D" w:rsidRPr="00E13F27" w:rsidTr="00BF07B5">
        <w:trPr>
          <w:trHeight w:val="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D" w:rsidRPr="00E13F27" w:rsidRDefault="002F0C8D" w:rsidP="0096186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F0C8D" w:rsidRPr="00E13F27" w:rsidRDefault="002F0C8D" w:rsidP="0096186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А.Пушкин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21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7D34F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Изображение русского барства в романе А.Пушкина «Дубровский»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Дубровский-старший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Троекуров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612686" w:rsidRPr="00E13F27" w:rsidRDefault="00612686" w:rsidP="007D34FF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9B1CB3" w:rsidRDefault="00612686" w:rsidP="0096186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Бунт крестьян в повести «Дубровский»</w:t>
            </w:r>
          </w:p>
        </w:tc>
      </w:tr>
      <w:tr w:rsidR="00612686" w:rsidRPr="00E13F27" w:rsidTr="00E5395B">
        <w:trPr>
          <w:trHeight w:val="3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октябрь</w:t>
            </w:r>
          </w:p>
        </w:tc>
      </w:tr>
      <w:tr w:rsidR="00612686" w:rsidRPr="00E13F27" w:rsidTr="00E5395B">
        <w:trPr>
          <w:trHeight w:val="64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История создания романа. Картины жизни русского барства.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Троекуров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его крепостные. Конфликт Андрея Дубровского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Кирилы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Троекурова. Характеры помещиков.</w:t>
            </w:r>
          </w:p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Причины и следствия бунта крестьян. Анализ эпизода «Пожар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Кистенёвке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». Роль эпизода в романе.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Деятельность обучающихся (по</w:t>
            </w:r>
            <w:proofErr w:type="gramEnd"/>
          </w:p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A5215F" w:rsidRDefault="00612686" w:rsidP="00A5215F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5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Выразительное чтение фрагментов прозы (в том числе по ролям). Поиск незнакомых слов и определение их значения с помощью словарей и справочной литературы.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5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Различные виды пересказов.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5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 сюжетно-композиционных особенностей прозаических произведений.</w:t>
            </w:r>
          </w:p>
          <w:p w:rsidR="00612686" w:rsidRDefault="00612686" w:rsidP="00A5215F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5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Выделение этапов развития сюжета. Анализ различных форм выражения авторской позиции.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5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Составление "сравнительной характеристики героев. Составление плана анализа эпизода. Письменный ответ на проблемный вопрос. Подбор цитат из текста повестей по заданной теме. Устное иллюстрирование. Обсуждение произведений книжной графики.</w:t>
            </w:r>
          </w:p>
          <w:p w:rsidR="00612686" w:rsidRPr="00A5215F" w:rsidRDefault="00612686" w:rsidP="00A5215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навыков взаимодействия в группе по алгоритму выполнения задачи при консультативной помощи учителя. </w:t>
            </w:r>
            <w:r w:rsidRPr="00FE0F0B">
              <w:rPr>
                <w:rFonts w:ascii="Times New Roman" w:hAnsi="Times New Roman"/>
                <w:sz w:val="20"/>
                <w:szCs w:val="20"/>
              </w:rPr>
              <w:t>Уважение ценностей семьи.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FE0F0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навыков исследовательской деятельности и способности вести диалог с другими людьми и достигать в нем взаимопонимания. </w:t>
            </w:r>
            <w:r w:rsidRPr="00FE0F0B">
              <w:rPr>
                <w:rFonts w:ascii="Times New Roman" w:hAnsi="Times New Roman"/>
                <w:sz w:val="20"/>
                <w:szCs w:val="20"/>
              </w:rPr>
              <w:t>Позитивная моральная самооценка.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F0B">
              <w:rPr>
                <w:rFonts w:ascii="Times New Roman" w:hAnsi="Times New Roman"/>
                <w:sz w:val="20"/>
                <w:szCs w:val="20"/>
              </w:rPr>
              <w:t>Признание ценности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жизни, своей</w:t>
            </w:r>
            <w:r w:rsidRPr="00FE0F0B">
              <w:rPr>
                <w:rFonts w:ascii="Times New Roman" w:hAnsi="Times New Roman"/>
                <w:sz w:val="20"/>
                <w:szCs w:val="20"/>
              </w:rPr>
              <w:t xml:space="preserve"> и других людей</w:t>
            </w:r>
          </w:p>
          <w:p w:rsidR="00612686" w:rsidRPr="00E13F27" w:rsidRDefault="00612686" w:rsidP="00FE0F0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Самостоятельно делать выводы, перерабатывать информацию; уметь планировать алгоритм ответа; уметь формулировать  и высказывать свою точку зрения на события и поступки героев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FE0F0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Выделять и формулировать познавательную цель;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применять метод информационного поиска, в том числе с помощью компьютерных средств; устанавливать рабочие отношения, эффективно сотрудничать и способствовать  продуктивной кооперации</w:t>
            </w:r>
          </w:p>
          <w:p w:rsidR="00612686" w:rsidRPr="00E13F27" w:rsidRDefault="00612686" w:rsidP="00FE0F0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E5395B">
        <w:trPr>
          <w:trHeight w:val="160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C00A80" w:rsidRDefault="00612686" w:rsidP="00FE0F0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A8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Знать понятия “сюжет” и “композиция”; роман как один из эпических жанров литературы, историческую подоплеку произведения; знать проблематику  и художественное своеобразие произведения; знать композицию данного произведения; характеристику героев произведения; </w:t>
            </w:r>
          </w:p>
          <w:p w:rsidR="00612686" w:rsidRDefault="00612686" w:rsidP="00FE0F0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C00A80"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 некоторые эпизоды, приводить в примеры цитаты, отстаивать свою точку зрения; составлять план событий, говорить о композиции романа, уметь работать над планом как видом  информационной переработки текста; уметь инсценировать отрывки из произведения; уметь подготовить художественные пересказы некоторых фрагментов текста; уметь создавать словесные портреты героев, составлять киносценарии, пересказывать текст с изменением лица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; </w:t>
            </w:r>
            <w:proofErr w:type="gramEnd"/>
          </w:p>
          <w:p w:rsidR="00612686" w:rsidRDefault="00612686" w:rsidP="00FE0F0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владеть изученной терминологией по теме, навыками устной монологической речи; уметь составлять сравнительную характеристику героев с опорой на текст</w:t>
            </w:r>
          </w:p>
          <w:p w:rsidR="00612686" w:rsidRPr="00E13F27" w:rsidRDefault="00612686" w:rsidP="00FE0F0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C00A80" w:rsidRDefault="00612686" w:rsidP="00C00A80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Анализэпизада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Сравнительная характеристика героев</w:t>
            </w:r>
          </w:p>
          <w:p w:rsidR="00612686" w:rsidRPr="00C00A80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C00A80" w:rsidRDefault="00612686" w:rsidP="0064180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Описание кадров киносценария</w:t>
            </w:r>
          </w:p>
        </w:tc>
      </w:tr>
      <w:tr w:rsidR="00612686" w:rsidRPr="00E13F27" w:rsidTr="00E5395B"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6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Фонохрестоматия, видеофрагмент, презентация</w:t>
            </w:r>
          </w:p>
        </w:tc>
      </w:tr>
      <w:tr w:rsidR="005C0933" w:rsidRPr="00E13F27" w:rsidTr="00E5395B">
        <w:trPr>
          <w:trHeight w:val="61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33" w:rsidRPr="00E13F27" w:rsidRDefault="005C0933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D2592C" w:rsidRPr="00E13F27" w:rsidRDefault="00D2592C" w:rsidP="0062691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33" w:rsidRDefault="007D34FF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Прочитать и подготовить пересказ глав 4-7</w:t>
            </w:r>
          </w:p>
          <w:p w:rsidR="00B37B96" w:rsidRPr="00E13F27" w:rsidRDefault="00B37B9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33" w:rsidRPr="00E13F27" w:rsidRDefault="00641804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Прочитать и подготовить пересказ глав 8-12</w:t>
            </w:r>
          </w:p>
        </w:tc>
      </w:tr>
      <w:tr w:rsidR="00612686" w:rsidRPr="00E13F27" w:rsidTr="00E5395B">
        <w:trPr>
          <w:trHeight w:val="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А.Пушкин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23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«Дубровский»: история любви.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9B1CB3" w:rsidRDefault="00612686" w:rsidP="0096186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«Дубровский»: протест Владимира Дубровского</w:t>
            </w:r>
          </w:p>
        </w:tc>
      </w:tr>
      <w:tr w:rsidR="00612686" w:rsidRPr="00E13F27" w:rsidTr="00E5395B">
        <w:trPr>
          <w:trHeight w:val="3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октябрь</w:t>
            </w:r>
          </w:p>
        </w:tc>
      </w:tr>
      <w:tr w:rsidR="00612686" w:rsidRPr="00E13F27" w:rsidTr="00E5395B">
        <w:trPr>
          <w:trHeight w:val="64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Романтическая история любви Владимира Дубровского и Маши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Троекуровой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 Владимира Дубровского. Протест против беззакония и несправедливости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Деятельность обучающихся (по</w:t>
            </w:r>
            <w:proofErr w:type="gramEnd"/>
          </w:p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A5215F" w:rsidRDefault="00612686" w:rsidP="00C00A80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5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Выразительное чтение фрагментов прозы (в том числе по ролям). Поиск незнакомых слов и определение их значения с помощью словарей и справочной литературы.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5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Различные виды пересказов.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5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 сюжетно-композиционных особенностей прозаических произведений.</w:t>
            </w:r>
          </w:p>
          <w:p w:rsidR="00612686" w:rsidRDefault="00612686" w:rsidP="00C00A80">
            <w:r w:rsidRPr="00A5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Выделение этапов развития сюжета. Анализ различных форм выражения авторской позиции.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5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Составление "сравнительной характеристики героев. Составление плана анализа эпизода. Письменный ответ на проблемный вопрос. Подбор цитат из текста повестей по заданной теме. Устное иллюстрирование. Обсуждение произведений книжной графики.</w:t>
            </w:r>
            <w:r>
              <w:t xml:space="preserve"> </w:t>
            </w:r>
            <w:r w:rsidRPr="00C00A80">
              <w:rPr>
                <w:rFonts w:ascii="Times New Roman" w:hAnsi="Times New Roman"/>
                <w:sz w:val="20"/>
                <w:szCs w:val="20"/>
              </w:rPr>
              <w:t>Работа над коллективным (индивидуальным) учебным проектом.</w:t>
            </w:r>
          </w:p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Формировать мотивацию к самосовершенствованию</w:t>
            </w:r>
            <w:r w:rsidRPr="00FE0F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Pr="00FE0F0B">
              <w:rPr>
                <w:rFonts w:ascii="Times New Roman" w:hAnsi="Times New Roman"/>
                <w:sz w:val="20"/>
                <w:szCs w:val="20"/>
              </w:rPr>
              <w:t>Чувство гордости при следовании моральным нормам.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мотивации к индивидуальной и коллективной творческой деятельности.</w:t>
            </w:r>
            <w:r w:rsidRPr="00FE0F0B">
              <w:rPr>
                <w:rFonts w:ascii="Times New Roman" w:hAnsi="Times New Roman"/>
                <w:sz w:val="20"/>
                <w:szCs w:val="20"/>
              </w:rPr>
              <w:t xml:space="preserve"> Чувство гордости при следовании моральным нормам.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Выделять и формулировать познавательную цель; уметь оценивать и формулировать то, что уже усвоено; уметь моделировать монологическое высказывание; аргументировать свою позицию и координировать её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позициям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партнеров при выработке общего решения в совместной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44295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искать и выделять необходимую информацию в предложенных текстах; уметь выполнять учебные действия, планировать алгоритм ответа, уметь определять общую цель и пути ее достижения</w:t>
            </w:r>
          </w:p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E5395B">
        <w:trPr>
          <w:trHeight w:val="160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C00A80" w:rsidRDefault="00612686" w:rsidP="0044295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A8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Знать понятия “сюжет” и “композиция”; роман как один из эпических жанров литературы, историческую подоплеку произведения; знать проблематику  и художественное своеобразие произведения; знать композицию данного произведения; характеристику героев произведения; </w:t>
            </w:r>
          </w:p>
          <w:p w:rsidR="00612686" w:rsidRDefault="00612686" w:rsidP="0044295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C00A80"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 некоторые эпизоды, приводить в примеры цитаты, отстаивать свою точку зрения; составлять план событий, говорить о композиции романа, уметь работать над планом как видом  информационной переработки текста; уметь инсценировать отрывки из произведения; уметь подготовить художественные пересказы некоторых фрагментов текста; уметь создавать словесные портреты героев, составлять киносценарии, пересказывать текст с изменением лица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; </w:t>
            </w:r>
            <w:proofErr w:type="gramEnd"/>
          </w:p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владеть изученной терминологией по теме, навыками устной монологической речи; уметь составлять сравнительную характеристику героев с опорой на текст</w:t>
            </w:r>
          </w:p>
        </w:tc>
      </w:tr>
      <w:tr w:rsidR="00612686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44295B" w:rsidRDefault="00612686" w:rsidP="0044295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плана сравнительной характеристики героев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EB5FD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Практическая работа по составлению характеристики Дубровского</w:t>
            </w:r>
          </w:p>
        </w:tc>
      </w:tr>
      <w:tr w:rsidR="00612686" w:rsidRPr="00E13F27" w:rsidTr="00E5395B"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961866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6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Фонохрестоматия, презентация 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157FB" w:rsidRPr="00E13F27" w:rsidTr="00E5395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FB" w:rsidRPr="00E13F27" w:rsidRDefault="003157FB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3157FB" w:rsidRPr="00E13F27" w:rsidRDefault="003157FB" w:rsidP="0096186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FB" w:rsidRDefault="00EB5FDF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Прочитать главы 13-19 стр.140 ответить на вопросы</w:t>
            </w:r>
          </w:p>
          <w:p w:rsidR="00EB5FDF" w:rsidRPr="00E13F27" w:rsidRDefault="00EB5FDF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Инд. Задания: подготовить сообщения об усадьбах, описанных в романе. И о второстепенных героях Спицыне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Шабашкине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FB" w:rsidRPr="00E13F27" w:rsidRDefault="003E741D" w:rsidP="009618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Письменно ответить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вопрос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«Какие обстоятельства заставили Дубровского стать разбойником?»</w:t>
            </w:r>
          </w:p>
        </w:tc>
      </w:tr>
    </w:tbl>
    <w:p w:rsidR="003157FB" w:rsidRDefault="003157FB" w:rsidP="003157FB"/>
    <w:p w:rsidR="00FE5079" w:rsidRDefault="00FE5079"/>
    <w:tbl>
      <w:tblPr>
        <w:tblStyle w:val="a4"/>
        <w:tblW w:w="15877" w:type="dxa"/>
        <w:tblInd w:w="-176" w:type="dxa"/>
        <w:tblLook w:val="04A0"/>
      </w:tblPr>
      <w:tblGrid>
        <w:gridCol w:w="3115"/>
        <w:gridCol w:w="6383"/>
        <w:gridCol w:w="6379"/>
      </w:tblGrid>
      <w:tr w:rsidR="00612686" w:rsidRPr="00E13F27" w:rsidTr="00AC3601">
        <w:trPr>
          <w:trHeight w:val="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1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А.Пушкин</w:t>
            </w:r>
          </w:p>
        </w:tc>
      </w:tr>
      <w:tr w:rsidR="00612686" w:rsidRPr="00E13F27" w:rsidTr="00AC360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3E741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Урок 24.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FE50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25</w:t>
            </w:r>
          </w:p>
        </w:tc>
      </w:tr>
      <w:tr w:rsidR="00612686" w:rsidRPr="00E13F27" w:rsidTr="00AC360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«Дубровский»: композиция романа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FE507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Подготовка к сочинению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Нестребимо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благородство душ!» Урок развития речи №4</w:t>
            </w:r>
          </w:p>
        </w:tc>
      </w:tr>
      <w:tr w:rsidR="00612686" w:rsidRPr="00E13F27" w:rsidTr="00AC3601">
        <w:trPr>
          <w:trHeight w:val="37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FE50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октябрь</w:t>
            </w:r>
          </w:p>
        </w:tc>
      </w:tr>
      <w:tr w:rsidR="00612686" w:rsidRPr="00E13F27" w:rsidTr="00AC3601">
        <w:trPr>
          <w:trHeight w:val="64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понятия о композиции литературного произведения. Роль композиционных элементов в понимании произведения, в выражении авторской позиции.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FE50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Обучение написанию сочинения</w:t>
            </w:r>
          </w:p>
        </w:tc>
      </w:tr>
      <w:tr w:rsidR="00612686" w:rsidRPr="00E13F27" w:rsidTr="00AC360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Деятельность обучающихся (по</w:t>
            </w:r>
            <w:proofErr w:type="gramEnd"/>
          </w:p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00BA5" w:rsidRDefault="00612686" w:rsidP="00B23B70">
            <w:pPr>
              <w:rPr>
                <w:rFonts w:ascii="Times New Roman" w:hAnsi="Times New Roman"/>
                <w:sz w:val="20"/>
                <w:szCs w:val="20"/>
              </w:rPr>
            </w:pPr>
            <w:r w:rsidRPr="00E00BA5">
              <w:rPr>
                <w:rFonts w:ascii="Times New Roman" w:hAnsi="Times New Roman"/>
                <w:sz w:val="20"/>
                <w:szCs w:val="20"/>
              </w:rPr>
              <w:t>Чтение и обсуждение статьи учебника. Работа со словарем литературоведческих терминов. Выделение этапов развития сюжета и элементов композиции. Обсуждение фрагментов романа, ответы на вопросы викторины. Кроссворда.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A5215F" w:rsidRDefault="00612686" w:rsidP="00FE5079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5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Поиск незнакомых слов и определение их значения с помощью словарей и справочной литературы.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612686" w:rsidRDefault="00612686" w:rsidP="00FE5079">
            <w:r w:rsidRPr="00A5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Выделение этапов развития сюжета. Анализ различных форм выражения авторской позиции.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5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Составление "сравнительной характеристики героев. Подбор цитат из текста повестей по заданной теме. Устное иллюстрирование. Обсуждение произведений книжной графики.</w:t>
            </w:r>
            <w:r>
              <w:t xml:space="preserve"> </w:t>
            </w:r>
            <w:r w:rsidRPr="00C00A80">
              <w:rPr>
                <w:rFonts w:ascii="Times New Roman" w:hAnsi="Times New Roman"/>
                <w:sz w:val="20"/>
                <w:szCs w:val="20"/>
              </w:rPr>
              <w:t>Работа над коллективным (индивидуальным) учебным проектом.</w:t>
            </w:r>
          </w:p>
        </w:tc>
      </w:tr>
      <w:tr w:rsidR="00612686" w:rsidRPr="00E13F27" w:rsidTr="00AC360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FE50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мотивации к индивидуальной и коллективной творческой деятельности. </w:t>
            </w:r>
            <w:r w:rsidRPr="00FE5079">
              <w:rPr>
                <w:rFonts w:ascii="Times New Roman" w:hAnsi="Times New Roman"/>
                <w:sz w:val="20"/>
                <w:szCs w:val="20"/>
              </w:rPr>
              <w:t>Оптимизм в восприятии мира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FE50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Формировать мотивацию к самосовершенствованию. Формирование навыков взаимодействия в группе по алгоритму выполнения задачи при консультативной помощи учителя.</w:t>
            </w:r>
            <w:r>
              <w:rPr>
                <w:sz w:val="20"/>
                <w:szCs w:val="20"/>
              </w:rPr>
              <w:t xml:space="preserve"> </w:t>
            </w:r>
            <w:r w:rsidRPr="00FE5079">
              <w:rPr>
                <w:rFonts w:ascii="Times New Roman" w:hAnsi="Times New Roman"/>
                <w:sz w:val="20"/>
                <w:szCs w:val="20"/>
              </w:rPr>
              <w:t>Позитивная моральная самооценка.</w:t>
            </w:r>
          </w:p>
        </w:tc>
      </w:tr>
      <w:tr w:rsidR="00612686" w:rsidRPr="00E13F27" w:rsidTr="00AC360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Default="00612686" w:rsidP="00FE50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искать и выделять необходимую информацию в предложенных текстах; уметь выполнять учебные действия, планировать алгоритм ответа, уметь определять общую цель и пути ее достижения</w:t>
            </w:r>
          </w:p>
          <w:p w:rsidR="00612686" w:rsidRPr="00E13F27" w:rsidRDefault="00612686" w:rsidP="00FE50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FE50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Узнавать, называть и определять объекты в соответствии с содержанием; формировать ситуацию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эмоциональных состояний; уметь читать вслух и понимать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прочитанное</w:t>
            </w:r>
            <w:proofErr w:type="gramEnd"/>
          </w:p>
        </w:tc>
      </w:tr>
      <w:tr w:rsidR="00612686" w:rsidRPr="00E13F27" w:rsidTr="00AC3601">
        <w:trPr>
          <w:trHeight w:val="160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C00A80" w:rsidRDefault="00612686" w:rsidP="00E00BA5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A8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Знать понятия “сюжет” и “композиция”; знать композицию данного произведения; характеристику героев произведения; </w:t>
            </w:r>
          </w:p>
          <w:p w:rsidR="00612686" w:rsidRDefault="00612686" w:rsidP="00E00BA5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A8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анализировать некоторые эпизоды, приводить в примеры цитаты, отстаивать свою точку зрения; составлять план событий, говорить о композиции романа, уметь подготовить художественные пересказы некоторых фрагментов текста;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владеть изученной терминологией по теме, навыками устной монологической речи; уметь составлять сравнительную характеристику героев с опорой на текст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FE507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A80"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 некоторые эпизоды, приводить в примеры цитаты, отстаивать свою точку зрения; уметь работать над планом как видом  информационной переработки текста; уметь подготовить художественные пересказы некоторых фрагментов текста; уметь создавать словесные портреты героев, пересказывать текст с изменением лица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Научиться владеть изученной терминологией по теме, навыками устной монологической речи; уметь составлять сравнительную характеристику героев с опорой на текст</w:t>
            </w:r>
          </w:p>
        </w:tc>
      </w:tr>
      <w:tr w:rsidR="00612686" w:rsidRPr="00E13F27" w:rsidTr="00AC360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00BA5" w:rsidRDefault="00612686" w:rsidP="00B23B70">
            <w:pPr>
              <w:rPr>
                <w:rFonts w:ascii="Times New Roman" w:hAnsi="Times New Roman"/>
              </w:rPr>
            </w:pPr>
            <w:r w:rsidRPr="00E00BA5">
              <w:rPr>
                <w:rFonts w:ascii="Times New Roman" w:hAnsi="Times New Roman"/>
                <w:sz w:val="20"/>
              </w:rPr>
              <w:t>Анализ композиционных элементов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DB3929" w:rsidRDefault="00612686" w:rsidP="00FE5079"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Письменный ответ на проблемный вопрос</w:t>
            </w:r>
          </w:p>
        </w:tc>
      </w:tr>
      <w:tr w:rsidR="00612686" w:rsidRPr="00E13F27" w:rsidTr="00AC3601"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6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FE50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0BA5" w:rsidRPr="00E13F27" w:rsidTr="00AC360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A5" w:rsidRPr="00E13F27" w:rsidRDefault="00E00BA5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E00BA5" w:rsidRPr="00E13F27" w:rsidRDefault="00E00BA5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A5" w:rsidRPr="00E13F27" w:rsidRDefault="00E00BA5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Написать продолжение роман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сюжетная линия или план)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A5" w:rsidRPr="00E13F27" w:rsidRDefault="00E00BA5" w:rsidP="00FE50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Написать сочинение</w:t>
            </w:r>
          </w:p>
        </w:tc>
      </w:tr>
    </w:tbl>
    <w:p w:rsidR="00E00BA5" w:rsidRDefault="00E00BA5" w:rsidP="00246ACC"/>
    <w:p w:rsidR="00B37B96" w:rsidRDefault="00B37B96" w:rsidP="00246ACC"/>
    <w:tbl>
      <w:tblPr>
        <w:tblStyle w:val="a4"/>
        <w:tblW w:w="15877" w:type="dxa"/>
        <w:tblInd w:w="-176" w:type="dxa"/>
        <w:tblLook w:val="04A0"/>
      </w:tblPr>
      <w:tblGrid>
        <w:gridCol w:w="3114"/>
        <w:gridCol w:w="6387"/>
        <w:gridCol w:w="6376"/>
      </w:tblGrid>
      <w:tr w:rsidR="00612686" w:rsidRPr="00E13F27" w:rsidTr="00AC3601">
        <w:trPr>
          <w:trHeight w:val="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А.Пушкин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246ACC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М.Ю.Лермонтов (5 часов)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26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27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 по повести А.Пушкина «Дубровский»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2942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2F8">
              <w:rPr>
                <w:rFonts w:ascii="Times New Roman" w:hAnsi="Times New Roman"/>
                <w:sz w:val="20"/>
                <w:szCs w:val="20"/>
              </w:rPr>
              <w:t>Лермонтов М.Ю. Мотивы одиночества и тоски поэта-изгнанника в стихотворении «Тучи»</w:t>
            </w:r>
            <w:proofErr w:type="gramStart"/>
            <w:r w:rsidRPr="002942F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612686" w:rsidRPr="002942F8" w:rsidRDefault="00612686" w:rsidP="002942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686" w:rsidRPr="00E13F27" w:rsidTr="00AC3601">
        <w:trPr>
          <w:trHeight w:val="3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октябрь</w:t>
            </w:r>
          </w:p>
        </w:tc>
      </w:tr>
      <w:tr w:rsidR="00612686" w:rsidRPr="00E13F27" w:rsidTr="00AC3601">
        <w:trPr>
          <w:trHeight w:val="6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ЗУН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F9194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944">
              <w:rPr>
                <w:rFonts w:ascii="Times New Roman" w:hAnsi="Times New Roman"/>
                <w:sz w:val="20"/>
                <w:szCs w:val="20"/>
              </w:rPr>
              <w:t>Слово о поэте.  Основное настроение и композиция стихотворения. Прием сравнения как основа построения стихотворения</w:t>
            </w:r>
            <w:r>
              <w:rPr>
                <w:rFonts w:ascii="Times New Roman" w:hAnsi="Times New Roman"/>
                <w:sz w:val="20"/>
                <w:szCs w:val="20"/>
              </w:rPr>
              <w:t>. Понятие о поэтической интонации.</w:t>
            </w:r>
          </w:p>
          <w:p w:rsidR="00612686" w:rsidRPr="00F91944" w:rsidRDefault="00612686" w:rsidP="00F9194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Деятельность обучающихся (по</w:t>
            </w:r>
            <w:proofErr w:type="gramEnd"/>
          </w:p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B73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Самопроверка и взаимопроверка, групповое выполнение заданий,  коллективное проектирование, комментированное выставление оценок</w:t>
            </w:r>
          </w:p>
          <w:p w:rsidR="00612686" w:rsidRPr="00E13F27" w:rsidRDefault="00612686" w:rsidP="00B73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2942F8" w:rsidRDefault="00612686" w:rsidP="002942F8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42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Поиск материалов о биографии и творчестве поэта с использованием справочной литературы и ресурсов Интернета (под руководством учителя).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2942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рассказ о поэте.</w:t>
            </w:r>
          </w:p>
          <w:p w:rsidR="00612686" w:rsidRPr="002942F8" w:rsidRDefault="00612686" w:rsidP="002942F8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42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Выразительное чтение стихотворений (в том числе наизусть).</w:t>
            </w:r>
          </w:p>
          <w:p w:rsidR="00612686" w:rsidRDefault="00612686" w:rsidP="00FE5079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942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Устное рецензирование выразительного чтения одноклассников, исполнения актёров.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Поиск цитат стихотворения, иллюстрирующих понятия «сравнение» и «поэтическая интонация»</w:t>
            </w:r>
          </w:p>
          <w:p w:rsidR="00612686" w:rsidRPr="00FE5079" w:rsidRDefault="00612686" w:rsidP="00FE5079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исследовательской деятельности, приемов самодиагностики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Формировать мотивацию к самосовершенствованию. </w:t>
            </w:r>
            <w:r>
              <w:rPr>
                <w:rFonts w:ascii="Times New Roman" w:hAnsi="Times New Roman"/>
                <w:sz w:val="20"/>
                <w:szCs w:val="20"/>
              </w:rPr>
              <w:t>Стремление</w:t>
            </w:r>
            <w:r w:rsidRPr="00FE5079">
              <w:rPr>
                <w:rFonts w:ascii="Times New Roman" w:hAnsi="Times New Roman"/>
                <w:sz w:val="20"/>
                <w:szCs w:val="20"/>
              </w:rPr>
              <w:t xml:space="preserve"> устанавливать доверительные отношения взаимоп</w:t>
            </w:r>
            <w:r>
              <w:rPr>
                <w:rFonts w:ascii="Times New Roman" w:hAnsi="Times New Roman"/>
                <w:sz w:val="20"/>
                <w:szCs w:val="20"/>
              </w:rPr>
              <w:t>онима</w:t>
            </w:r>
            <w:r w:rsidRPr="00FE5079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синтезировать полученную информацию для составления ответа (тест); уметь определять меры усвоения изученного материала; уметь делать анализ текста, используя изученную терминологию и полученные знания</w:t>
            </w:r>
          </w:p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синтезировать полученную информацию для составления ответа (тест); уметь выполнять учебные действия, планировать алгоритм ответа, работать самостоятельно;</w:t>
            </w:r>
          </w:p>
        </w:tc>
      </w:tr>
      <w:tr w:rsidR="00612686" w:rsidRPr="00E13F27" w:rsidTr="00AC3601">
        <w:trPr>
          <w:trHeight w:val="16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73ED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владеть изученной терминологией по теме, навыками устной монологической речи; научиться четко и правильно давать ответы на поставленные вопросы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2942F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942F8">
              <w:rPr>
                <w:rFonts w:ascii="Times New Roman" w:hAnsi="Times New Roman"/>
                <w:sz w:val="20"/>
                <w:szCs w:val="20"/>
                <w:lang w:eastAsia="en-US"/>
              </w:rPr>
              <w:t>Знать факты биографии поэта, историю создания стихотворения, понимать настроение стихотворений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у</w:t>
            </w:r>
            <w:r w:rsidRPr="002942F8">
              <w:rPr>
                <w:rFonts w:ascii="Times New Roman" w:hAnsi="Times New Roman"/>
                <w:sz w:val="20"/>
                <w:szCs w:val="20"/>
                <w:lang w:eastAsia="en-US"/>
              </w:rPr>
              <w:t>меть определять средства художественной выразительности в тексте, объяснять их роль, уметь анализировать поэтическое произведение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научиться анализировать те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кст ст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ихотворения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44295B" w:rsidRDefault="00612686" w:rsidP="00B23B7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FE507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Составление сопоставительной цитатной таблицы</w:t>
            </w:r>
          </w:p>
        </w:tc>
      </w:tr>
      <w:tr w:rsidR="00612686" w:rsidRPr="00E13F27" w:rsidTr="00AC3601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тесты</w:t>
            </w:r>
          </w:p>
        </w:tc>
        <w:tc>
          <w:tcPr>
            <w:tcW w:w="63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Фонохрестоматия, презентация</w:t>
            </w:r>
          </w:p>
        </w:tc>
      </w:tr>
      <w:tr w:rsidR="002942F8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F8" w:rsidRPr="00E13F27" w:rsidRDefault="002942F8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2942F8" w:rsidRPr="00E13F27" w:rsidRDefault="002942F8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942F8" w:rsidRPr="00E13F27" w:rsidRDefault="0062691E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Стр.146-148 вопросы 1-3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42F8" w:rsidRPr="00E13F27" w:rsidRDefault="00FE5079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Выразительное чтение наизусть. Инд. задание: лексический комментарий к словам из баллады «Три пальмы»</w:t>
            </w:r>
          </w:p>
        </w:tc>
      </w:tr>
    </w:tbl>
    <w:p w:rsidR="00246ACC" w:rsidRDefault="00246ACC" w:rsidP="00246ACC"/>
    <w:p w:rsidR="00612686" w:rsidRDefault="00612686" w:rsidP="00246ACC"/>
    <w:tbl>
      <w:tblPr>
        <w:tblStyle w:val="a4"/>
        <w:tblW w:w="15877" w:type="dxa"/>
        <w:tblInd w:w="-176" w:type="dxa"/>
        <w:tblLook w:val="04A0"/>
      </w:tblPr>
      <w:tblGrid>
        <w:gridCol w:w="3114"/>
        <w:gridCol w:w="6387"/>
        <w:gridCol w:w="6376"/>
      </w:tblGrid>
      <w:tr w:rsidR="00612686" w:rsidRPr="00E13F27" w:rsidTr="00AC3601">
        <w:trPr>
          <w:trHeight w:val="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1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М.Лермонтов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28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29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FE5079">
            <w:pPr>
              <w:tabs>
                <w:tab w:val="left" w:pos="8647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Особенности выражения темы одиночества в стихотворениях «Три пальмы»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9B1CB3" w:rsidRDefault="00612686" w:rsidP="00173834">
            <w:pPr>
              <w:tabs>
                <w:tab w:val="left" w:pos="8647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красоты и гармонии с миром в стихотворениях «Листок»</w:t>
            </w:r>
          </w:p>
        </w:tc>
      </w:tr>
      <w:tr w:rsidR="00612686" w:rsidRPr="00E13F27" w:rsidTr="00AC3601">
        <w:trPr>
          <w:trHeight w:val="3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ноябрь</w:t>
            </w:r>
          </w:p>
        </w:tc>
      </w:tr>
      <w:tr w:rsidR="00612686" w:rsidRPr="00E13F27" w:rsidTr="00AC3601">
        <w:trPr>
          <w:trHeight w:val="6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tabs>
                <w:tab w:val="left" w:pos="8647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Нарушение красоты и гармонии человека с миром. Развитие представлений о балладе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tabs>
                <w:tab w:val="left" w:pos="8647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одиночества и изгнанничества. Антитеза как основной композиционный приём стихотворения.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612686">
            <w:pPr>
              <w:pStyle w:val="a3"/>
              <w:tabs>
                <w:tab w:val="left" w:pos="8647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173834" w:rsidRDefault="00612686" w:rsidP="00173834">
            <w:pPr>
              <w:tabs>
                <w:tab w:val="left" w:pos="8647"/>
              </w:tabs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4C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актёров. Устные ответы на вопросы (с использованием цитирования). Участие в коллективном диалоге. Различение образов лирического героя и автора в лирике. Выявление художественно значимых изобразительно- выразительных средств языка писателя и определение их художественной функции. Работа со словарём литературоведческих терминов. Устный и письменный анализ стихотворения.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Выявление изобразительно-выразительных средств языка поэта.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173834">
            <w:pPr>
              <w:pStyle w:val="a3"/>
              <w:tabs>
                <w:tab w:val="left" w:pos="8647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навыков индивидуального выполнения диагностических заданий по алгоритму решения литературоведческой задачи. </w:t>
            </w:r>
            <w:r w:rsidRPr="00173834">
              <w:rPr>
                <w:rFonts w:ascii="Times New Roman" w:hAnsi="Times New Roman"/>
                <w:sz w:val="20"/>
                <w:szCs w:val="20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готовности и способности вести диалог с другими людьми и достигать в нем взаимопонимания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612686" w:rsidRPr="00E13F27" w:rsidRDefault="00612686" w:rsidP="00B23B70">
            <w:pPr>
              <w:pStyle w:val="a3"/>
              <w:tabs>
                <w:tab w:val="left" w:pos="8647"/>
              </w:tabs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искать и выделять необходимую информацию в предложенных текстах, определять понятия, создавать обобщения;  уметь выбирать действия в соответствии с поставленной задачей; уметь ставить вопросы и обращаться за  помощью  к учебной литературе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понятия, выполнять  учебные действия в громкой речевой и умственной формах; использовать речь для регуляции своих действий;  устанавливать причинно-следственные связи; строить монологическое высказывание,   овладевать умениями диалогической речи</w:t>
            </w:r>
            <w:proofErr w:type="gramEnd"/>
          </w:p>
        </w:tc>
      </w:tr>
      <w:tr w:rsidR="00612686" w:rsidRPr="00E13F27" w:rsidTr="00AC3601">
        <w:trPr>
          <w:trHeight w:val="16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1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B23B70" w:rsidRDefault="00612686" w:rsidP="00B23B70">
            <w:pPr>
              <w:tabs>
                <w:tab w:val="left" w:pos="864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Знать </w:t>
            </w:r>
            <w:r w:rsidRPr="00B23B7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историю создания стихотворения, понимать настроение стихотворений; уметь определять средства художественной выразительности в тексте, объяснять их роль;  уметь анализировать поэтическое произведение;  уметь различать образы лирического героя и автора в стихотворении;  отвечать на вопросы с использованием цитирования; уметь определять стихотворный размер; уметь подбирать </w:t>
            </w:r>
            <w:r w:rsidRPr="00B23B70">
              <w:rPr>
                <w:rFonts w:ascii="Times New Roman" w:hAnsi="Times New Roman"/>
                <w:sz w:val="20"/>
                <w:szCs w:val="20"/>
              </w:rPr>
              <w:t xml:space="preserve"> примеры, иллюстрирующие двусложные и трёхсложные размеры стиха (на примере изучаемых стихотворений).</w:t>
            </w:r>
            <w:proofErr w:type="gramEnd"/>
          </w:p>
          <w:p w:rsidR="00612686" w:rsidRPr="00B23B70" w:rsidRDefault="00612686" w:rsidP="00B23B70">
            <w:pPr>
              <w:tabs>
                <w:tab w:val="left" w:pos="8647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44295B" w:rsidRDefault="00612686" w:rsidP="00B23B70">
            <w:pPr>
              <w:tabs>
                <w:tab w:val="left" w:pos="8647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таблицы «Черты баллады в стихотворении «Три пальмы»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B23B70" w:rsidRDefault="00612686" w:rsidP="00173834">
            <w:pPr>
              <w:tabs>
                <w:tab w:val="left" w:pos="8647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 стихотворения</w:t>
            </w:r>
          </w:p>
        </w:tc>
      </w:tr>
      <w:tr w:rsidR="00612686" w:rsidRPr="00E13F27" w:rsidTr="00AC3601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фонохрестоматия</w:t>
            </w:r>
          </w:p>
        </w:tc>
        <w:tc>
          <w:tcPr>
            <w:tcW w:w="63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tabs>
                <w:tab w:val="left" w:pos="8647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фонохрестоматия</w:t>
            </w:r>
          </w:p>
        </w:tc>
      </w:tr>
      <w:tr w:rsidR="00B73ED3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D3" w:rsidRPr="00E13F27" w:rsidRDefault="00B73ED3" w:rsidP="00B23B70">
            <w:pPr>
              <w:pStyle w:val="a3"/>
              <w:tabs>
                <w:tab w:val="left" w:pos="8647"/>
              </w:tabs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B73ED3" w:rsidRPr="00E13F27" w:rsidRDefault="00B73ED3" w:rsidP="00B23B70">
            <w:pPr>
              <w:pStyle w:val="a3"/>
              <w:tabs>
                <w:tab w:val="left" w:pos="8647"/>
              </w:tabs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73ED3" w:rsidRPr="00E13F27" w:rsidRDefault="00173834" w:rsidP="00B23B70">
            <w:pPr>
              <w:pStyle w:val="a3"/>
              <w:tabs>
                <w:tab w:val="left" w:pos="8647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Стр.150 коллективный проект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73ED3" w:rsidRPr="00E13F27" w:rsidRDefault="00173834" w:rsidP="00B23B70">
            <w:pPr>
              <w:pStyle w:val="a3"/>
              <w:tabs>
                <w:tab w:val="left" w:pos="8647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Выучить одно из стихотворений поэта наизусть</w:t>
            </w:r>
          </w:p>
        </w:tc>
      </w:tr>
    </w:tbl>
    <w:p w:rsidR="00B73ED3" w:rsidRDefault="00B73ED3" w:rsidP="00B23B70">
      <w:pPr>
        <w:tabs>
          <w:tab w:val="left" w:pos="8647"/>
        </w:tabs>
      </w:pPr>
    </w:p>
    <w:p w:rsidR="00173834" w:rsidRDefault="00173834" w:rsidP="00B23B70">
      <w:pPr>
        <w:tabs>
          <w:tab w:val="left" w:pos="8647"/>
        </w:tabs>
      </w:pPr>
    </w:p>
    <w:p w:rsidR="00AC3601" w:rsidRDefault="00AC3601" w:rsidP="00B73ED3"/>
    <w:tbl>
      <w:tblPr>
        <w:tblStyle w:val="a4"/>
        <w:tblW w:w="15876" w:type="dxa"/>
        <w:tblInd w:w="-176" w:type="dxa"/>
        <w:tblLook w:val="04A0"/>
      </w:tblPr>
      <w:tblGrid>
        <w:gridCol w:w="3114"/>
        <w:gridCol w:w="4258"/>
        <w:gridCol w:w="3118"/>
        <w:gridCol w:w="5386"/>
      </w:tblGrid>
      <w:tr w:rsidR="00612686" w:rsidRPr="00E13F27" w:rsidTr="00AC3601">
        <w:trPr>
          <w:trHeight w:val="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М.Лермонтов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И.Тургенев (4 часа)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32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М.Ю.Лермонтов. «Утес», «На севере диком стоит одиноко»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М.Ю.Лермонтов. Лирика. Урок развития речи №5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9B1CB3" w:rsidRDefault="00612686" w:rsidP="00612686">
            <w:pPr>
              <w:tabs>
                <w:tab w:val="left" w:pos="4887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И.С.Тургенев.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Бежин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луг»: образы автора и рассказчика</w:t>
            </w:r>
          </w:p>
        </w:tc>
      </w:tr>
      <w:tr w:rsidR="00612686" w:rsidRPr="00E13F27" w:rsidTr="00AC3601">
        <w:trPr>
          <w:trHeight w:val="3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ноябрь</w:t>
            </w:r>
          </w:p>
        </w:tc>
      </w:tr>
      <w:tr w:rsidR="00612686" w:rsidRPr="00E13F27" w:rsidTr="00AC3601">
        <w:trPr>
          <w:trHeight w:val="6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Лирические персонажи стихотворений и их символический характер. Особенности выражения темы одиночества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Выразительное чтение стихотворений М.Ю.Лермонтова наизусть. Контроль знаний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История создания сборника «Записки охотника». Образ автора, его сочувственное отношение к крестьянским детям. Образ рассказчика.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Деятельность обучающихся (по</w:t>
            </w:r>
            <w:proofErr w:type="gramEnd"/>
          </w:p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97AE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4C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актёров. Устные ответы на вопросы (с использованием цитирования). Участие в коллективном диалоге. Различение образов лирического героя и автора в лирике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Выявление изобразительно-выразительных средств языка поэта. Поиск цитат, иллюстрирующих понятие «символ»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1E304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4C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Выразительное чтение Устное рецензирование выразительного чтения одноклассников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Интерпретация стихотворений. Тестовая работа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D20574" w:rsidRDefault="00612686" w:rsidP="00D20574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057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205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Поиск материалов о биографии </w:t>
            </w:r>
            <w:proofErr w:type="gramStart"/>
            <w:r w:rsidRPr="00D205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proofErr w:type="gramEnd"/>
            <w:r w:rsidRPr="00D205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205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творчестве</w:t>
            </w:r>
            <w:proofErr w:type="gramEnd"/>
            <w:r w:rsidRPr="00D205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писателя  с использованием справочной литературы и ресурсов Интернета (под руководством учителя). Устный рассказ о писателе. Выразительное чтение фрагментов (в том числе по ролям). Устное рецензирование выразительного чтения одноклассников, исполнения актёров. Поиск незнакомых слов и определение их значения с помощью словарей и справочной литературы. Различные виды пересказов.</w:t>
            </w:r>
          </w:p>
          <w:p w:rsidR="00612686" w:rsidRPr="00D20574" w:rsidRDefault="00612686" w:rsidP="00D2057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05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Устные ответы на вопросы (с использованием  цитирования). Участие в коллективном диалоге.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88534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Формировать мотивацию к самосовершенствованию. Формирование готовности и способности вести диалог с другими людьми и достигать в нем взаимопонимания. </w:t>
            </w:r>
            <w:r w:rsidRPr="001E3048">
              <w:rPr>
                <w:rFonts w:ascii="Times New Roman" w:hAnsi="Times New Roman"/>
                <w:bCs/>
                <w:sz w:val="20"/>
                <w:szCs w:val="20"/>
              </w:rPr>
              <w:t>Освоение личностного смысла учиться.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D2057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Формировать мотивацию к самосовершенствованию</w:t>
            </w:r>
          </w:p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синтезировать полученную информацию для составления ответа (тест); уметь определять меры усвоения изученного материала; уметь делать анализ текста, используя изученную терминологию и полученные знания, структурировать полученные знания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строить сообщение исследовательского характера в устной форме; формировать ситуацию рефлексии и самодиагностики; уметь проявлять активность для решения коммуникативных и познавательных задач</w:t>
            </w:r>
          </w:p>
        </w:tc>
      </w:tr>
      <w:tr w:rsidR="00612686" w:rsidRPr="00E13F27" w:rsidTr="00AC3601">
        <w:trPr>
          <w:trHeight w:val="14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1E3048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владеть изученной терминологией по теме, навыками устной монологической речи; научиться четко и правильно давать ответы на поставленные вопросы; научиться проектировать и корректировать индивидуальный маршрут восполнения проблемных зон в изученных темах уметь формулировать собственное мнение и свою позицию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1E3048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составлять литературный  портрет писателя по алгоритму выполнения задания; з</w:t>
            </w:r>
            <w:r w:rsidRPr="00D20574">
              <w:rPr>
                <w:rFonts w:ascii="Times New Roman" w:hAnsi="Times New Roman"/>
                <w:sz w:val="20"/>
                <w:szCs w:val="20"/>
                <w:lang w:eastAsia="en-US"/>
              </w:rPr>
              <w:t>нать своеоб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разие цикла «Записки охотника», у</w:t>
            </w:r>
            <w:r w:rsidRPr="00D20574">
              <w:rPr>
                <w:rFonts w:ascii="Times New Roman" w:hAnsi="Times New Roman"/>
                <w:sz w:val="20"/>
                <w:szCs w:val="20"/>
                <w:lang w:eastAsia="en-US"/>
              </w:rPr>
              <w:t>меть высказывать свое мнение о произведении, выполнять художественный пересказ отдельных эпизодов, уметь связно рассказывать о героях, характерах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44295B" w:rsidRDefault="00612686" w:rsidP="00B23B7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работа с текстами стихотворений: как выражается мотив одиночества в стихотворениях Лермонтова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44295B" w:rsidRDefault="00612686" w:rsidP="00B23B7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Литературные презентации, подбор цитат, иллюстрирующих различные формы выражения авторской позиции в рассказе.</w:t>
            </w:r>
          </w:p>
        </w:tc>
      </w:tr>
      <w:tr w:rsidR="00612686" w:rsidRPr="00E13F27" w:rsidTr="00AC3601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Фонохрестоматия, презентация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Презентации, фонохрестоматия</w:t>
            </w:r>
          </w:p>
        </w:tc>
      </w:tr>
      <w:tr w:rsidR="001E3048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48" w:rsidRPr="00E13F27" w:rsidRDefault="001E3048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1E3048" w:rsidRPr="00E13F27" w:rsidRDefault="001E3048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3048" w:rsidRPr="00E13F27" w:rsidRDefault="001E3048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Создать свою иллюстрацию, выполнение заданий раздела «Проект» стр.160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3048" w:rsidRPr="00E13F27" w:rsidRDefault="001E3048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Стр.161-163 ответы на вопросы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E3048" w:rsidRPr="00E13F27" w:rsidRDefault="00DF7677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Подобрать цитаты на тему «Портреты мальчиков в рассказе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Бежин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луг»</w:t>
            </w:r>
          </w:p>
        </w:tc>
      </w:tr>
    </w:tbl>
    <w:p w:rsidR="00D2592C" w:rsidRDefault="00D2592C" w:rsidP="00B73ED3"/>
    <w:tbl>
      <w:tblPr>
        <w:tblStyle w:val="a4"/>
        <w:tblW w:w="15877" w:type="dxa"/>
        <w:tblInd w:w="-176" w:type="dxa"/>
        <w:tblLook w:val="04A0"/>
      </w:tblPr>
      <w:tblGrid>
        <w:gridCol w:w="3114"/>
        <w:gridCol w:w="5675"/>
        <w:gridCol w:w="7088"/>
      </w:tblGrid>
      <w:tr w:rsidR="00612686" w:rsidRPr="00E13F27" w:rsidTr="00AC3601">
        <w:trPr>
          <w:trHeight w:val="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1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И.С.Тургенев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34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Портреты и рассказы мальчиков в рассказе И.Тургенева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Бежин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луг»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9B1CB3" w:rsidRDefault="00612686" w:rsidP="00B23B7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A3129">
              <w:rPr>
                <w:rFonts w:ascii="Times New Roman" w:hAnsi="Times New Roman"/>
                <w:sz w:val="20"/>
                <w:szCs w:val="20"/>
                <w:lang w:eastAsia="en-US"/>
              </w:rPr>
              <w:t>Роль картин природы в рассказе И.Тургенева «</w:t>
            </w:r>
            <w:proofErr w:type="spellStart"/>
            <w:r w:rsidRPr="00DA3129">
              <w:rPr>
                <w:rFonts w:ascii="Times New Roman" w:hAnsi="Times New Roman"/>
                <w:sz w:val="20"/>
                <w:szCs w:val="20"/>
                <w:lang w:eastAsia="en-US"/>
              </w:rPr>
              <w:t>Бежин</w:t>
            </w:r>
            <w:proofErr w:type="spellEnd"/>
            <w:r w:rsidRPr="00DA31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луг»</w:t>
            </w:r>
          </w:p>
        </w:tc>
      </w:tr>
      <w:tr w:rsidR="00612686" w:rsidRPr="00E13F27" w:rsidTr="00AC3601">
        <w:trPr>
          <w:trHeight w:val="3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ноябрь</w:t>
            </w:r>
          </w:p>
        </w:tc>
      </w:tr>
      <w:tr w:rsidR="00612686" w:rsidRPr="00E13F27" w:rsidTr="00AC3601">
        <w:trPr>
          <w:trHeight w:val="6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DF7677" w:rsidRDefault="00612686" w:rsidP="00DF7677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7677">
              <w:rPr>
                <w:rFonts w:ascii="Times New Roman" w:hAnsi="Times New Roman"/>
                <w:sz w:val="20"/>
                <w:szCs w:val="20"/>
              </w:rPr>
              <w:t>Портреты героев как средство изображения их характеров, духовный мир детей.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DF7677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Роль картин природы в рассказе. 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предствалений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 пейзаже в литературном произведении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обучающихся (по </w:t>
            </w:r>
            <w:proofErr w:type="gramEnd"/>
          </w:p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106329" w:rsidRDefault="00612686" w:rsidP="00DF767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0632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Устные ответы на вопросы (с использованием цитирования).</w:t>
            </w:r>
          </w:p>
          <w:p w:rsidR="00612686" w:rsidRPr="00106329" w:rsidRDefault="00612686" w:rsidP="00DF767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0632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Участие в коллективном диалоге. Составление устной и письменной характеристики героя или групповой характеристики героев. Нравственная оценка героев.</w:t>
            </w:r>
          </w:p>
          <w:p w:rsidR="00612686" w:rsidRPr="00106329" w:rsidRDefault="00612686" w:rsidP="00DF767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0632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Различение образов рассказчика и автора-повествователя.</w:t>
            </w:r>
          </w:p>
          <w:p w:rsidR="00612686" w:rsidRPr="00106329" w:rsidRDefault="00612686" w:rsidP="00DF767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0632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 различных форм выражения авторской позиции. Работа со словарём литературоведческих терминов. Обсуждение произведений книжной графики и живописных полотен.</w:t>
            </w:r>
          </w:p>
          <w:p w:rsidR="00612686" w:rsidRPr="00106329" w:rsidRDefault="00612686" w:rsidP="00DF7677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DF7677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06329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   овладевать умениями диалогической речи; способности вести диалог и достигать в нем взаимопонимания.</w:t>
            </w:r>
            <w:r w:rsidRPr="00DF7677">
              <w:rPr>
                <w:rFonts w:ascii="Times New Roman" w:hAnsi="Times New Roman"/>
                <w:sz w:val="20"/>
                <w:szCs w:val="20"/>
              </w:rPr>
              <w:t xml:space="preserve"> Нетерпимость к любым видам насилия и готовность противостоять им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DF7677" w:rsidRDefault="00612686" w:rsidP="00DF7677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7677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взаимодействия в группе по алгоритму выполнения задачи при консультативной помощи учителя.</w:t>
            </w:r>
            <w:r w:rsidRPr="00DF7677">
              <w:rPr>
                <w:rFonts w:ascii="Times New Roman" w:hAnsi="Times New Roman"/>
                <w:sz w:val="20"/>
                <w:szCs w:val="20"/>
              </w:rPr>
              <w:t xml:space="preserve"> Любовь к природе.</w:t>
            </w:r>
          </w:p>
          <w:p w:rsidR="00612686" w:rsidRPr="00DF7677" w:rsidRDefault="00612686" w:rsidP="00DF7677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DF7677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Самостоятельно делать выводы, перерабатывать информацию; уметь планировать алгоритм ответа; уметь формулировать  и высказывать свою точку зрения на события и поступки героя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DF7677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проявлять активность для решения коммуникативных и познавательных задач; формулировать и удерживать учебную задачу;</w:t>
            </w:r>
          </w:p>
          <w:p w:rsidR="00612686" w:rsidRDefault="00612686" w:rsidP="00DF7677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взаимодействия в группе по алгоритму выполнения задачи при консультативной помощи учителя; устанавливать рабочие отношения, эффективно сотрудничать и способствовать  продуктивной кооперации</w:t>
            </w:r>
          </w:p>
          <w:p w:rsidR="00612686" w:rsidRPr="00E13F27" w:rsidRDefault="00612686" w:rsidP="00DF7677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AC3601">
        <w:trPr>
          <w:trHeight w:val="16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1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106329" w:rsidRDefault="00612686" w:rsidP="00DF767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06329">
              <w:rPr>
                <w:rFonts w:ascii="Times New Roman" w:hAnsi="Times New Roman"/>
                <w:sz w:val="20"/>
                <w:szCs w:val="20"/>
              </w:rPr>
              <w:t xml:space="preserve">Знать своеобразие цикла «Записки охотника», содержание рассказа, его  идейно-художественное своеобразие; знать исторически реальные детали, изображённые в рассказе; </w:t>
            </w:r>
            <w:r w:rsidRPr="0010632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знать понятие «пейзаж», развивать  представления о портретной характеристике персонажей; </w:t>
            </w:r>
            <w:r w:rsidRPr="00106329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06329">
              <w:rPr>
                <w:rFonts w:ascii="Times New Roman" w:hAnsi="Times New Roman"/>
                <w:sz w:val="20"/>
                <w:szCs w:val="20"/>
              </w:rPr>
              <w:t>высказывать свое мнение о произведении</w:t>
            </w:r>
            <w:r w:rsidRPr="0010632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106329">
              <w:rPr>
                <w:rFonts w:ascii="Times New Roman" w:hAnsi="Times New Roman"/>
                <w:sz w:val="20"/>
                <w:szCs w:val="20"/>
              </w:rPr>
              <w:t xml:space="preserve"> выполнять художественный пересказ отдельных эпизодов, уметь связно рассказывать о героях, характерах</w:t>
            </w:r>
          </w:p>
          <w:p w:rsidR="00612686" w:rsidRPr="00106329" w:rsidRDefault="00612686" w:rsidP="00DF767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0632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  <w:p w:rsidR="00612686" w:rsidRPr="00106329" w:rsidRDefault="00612686" w:rsidP="00DF767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DA3129" w:rsidRDefault="00612686" w:rsidP="00106329">
            <w:pPr>
              <w:rPr>
                <w:rFonts w:ascii="Times New Roman" w:hAnsi="Times New Roman"/>
                <w:sz w:val="20"/>
                <w:szCs w:val="20"/>
              </w:rPr>
            </w:pPr>
            <w:r w:rsidRPr="00DA3129">
              <w:rPr>
                <w:rFonts w:ascii="Times New Roman" w:hAnsi="Times New Roman"/>
                <w:sz w:val="20"/>
                <w:szCs w:val="20"/>
              </w:rPr>
              <w:t xml:space="preserve"> Портретная характеристика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DA3129" w:rsidRDefault="00612686" w:rsidP="00DF7677">
            <w:pPr>
              <w:rPr>
                <w:rFonts w:ascii="Times New Roman" w:hAnsi="Times New Roman"/>
                <w:sz w:val="20"/>
                <w:szCs w:val="20"/>
              </w:rPr>
            </w:pPr>
            <w:r w:rsidRPr="00DA3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Анализ картин природы</w:t>
            </w:r>
          </w:p>
        </w:tc>
      </w:tr>
      <w:tr w:rsidR="00612686" w:rsidRPr="00E13F27" w:rsidTr="00AC3601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DA3129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онохрестоматия</w:t>
            </w:r>
          </w:p>
        </w:tc>
        <w:tc>
          <w:tcPr>
            <w:tcW w:w="70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DA3129" w:rsidRDefault="00612686" w:rsidP="0088534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A3129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29" w:rsidRPr="00E13F27" w:rsidRDefault="00DA3129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DA3129" w:rsidRPr="00E13F27" w:rsidRDefault="00DA3129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A3129" w:rsidRPr="00E13F27" w:rsidRDefault="00DF7677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Выразительное чтение наизусть описаний природы из рассказа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Бежин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луг»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A3129" w:rsidRPr="00E13F27" w:rsidRDefault="007369C3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Прочитать рассказы И.С.Тургенева из сборника «Записки охотника» и подготовить их пересказы</w:t>
            </w:r>
          </w:p>
        </w:tc>
      </w:tr>
    </w:tbl>
    <w:p w:rsidR="00B73ED3" w:rsidRDefault="00B73ED3" w:rsidP="00B73ED3"/>
    <w:p w:rsidR="00D2592C" w:rsidRDefault="00D2592C" w:rsidP="00B73ED3"/>
    <w:tbl>
      <w:tblPr>
        <w:tblStyle w:val="a4"/>
        <w:tblW w:w="15877" w:type="dxa"/>
        <w:tblInd w:w="-176" w:type="dxa"/>
        <w:tblLook w:val="04A0"/>
      </w:tblPr>
      <w:tblGrid>
        <w:gridCol w:w="3114"/>
        <w:gridCol w:w="6387"/>
        <w:gridCol w:w="6376"/>
      </w:tblGrid>
      <w:tr w:rsidR="00612686" w:rsidRPr="00E13F27" w:rsidTr="00AC3601">
        <w:trPr>
          <w:trHeight w:val="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И.С.Тургенев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1E015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Ф.Тютчев (3 часа)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35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1E01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36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DA3129" w:rsidRDefault="00612686" w:rsidP="00B23B7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И.С.Тургенев. «Хорь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Калиныч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 и другие рассказы из сборника «Записки охотника» Урок внеклассного чтения №3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1E015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Ф.Тютчев. Литературный портрет поэта. «Неохотно и несмело»</w:t>
            </w:r>
          </w:p>
        </w:tc>
      </w:tr>
      <w:tr w:rsidR="00612686" w:rsidRPr="00E13F27" w:rsidTr="00AC3601">
        <w:trPr>
          <w:trHeight w:val="3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DA3129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1E01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ноябрь</w:t>
            </w:r>
          </w:p>
        </w:tc>
      </w:tr>
      <w:tr w:rsidR="00612686" w:rsidRPr="00E13F27" w:rsidTr="00AC3601">
        <w:trPr>
          <w:trHeight w:val="6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16411C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Сюжеты и герои цикла. Мастерство автора в изображении портретных и пейзажных элементов композиции рассказов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1E01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Краткий рассказ о поэте. Передача сложн</w:t>
            </w:r>
            <w:r w:rsidR="00D6484F">
              <w:rPr>
                <w:rFonts w:ascii="Times New Roman" w:hAnsi="Times New Roman"/>
                <w:sz w:val="20"/>
                <w:szCs w:val="20"/>
                <w:lang w:eastAsia="en-US"/>
              </w:rPr>
              <w:t>ых переходных состояний природы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запечатлевающих противоречивые чувства в душе поэта. Сочетание космического масштаба и конкретных деталей.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Деятельность обучающихся (по</w:t>
            </w:r>
            <w:proofErr w:type="gramEnd"/>
          </w:p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16411C" w:rsidRDefault="00612686" w:rsidP="0016411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6411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Участие в коллективном диалоге. Составление устной и письменной характеристики героя или групповой характеристики героев. Нравственная оценка героев.</w:t>
            </w:r>
          </w:p>
          <w:p w:rsidR="00612686" w:rsidRPr="0016411C" w:rsidRDefault="00612686" w:rsidP="0016411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6411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Различение образов рассказчика и автора-повествователя.</w:t>
            </w:r>
          </w:p>
          <w:p w:rsidR="00612686" w:rsidRPr="0016411C" w:rsidRDefault="00612686" w:rsidP="0016411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6411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 различных форм выражения авторской позиции. Работа со словарём литературоведческих терминов. Обсуждение произведений книжной графики и живописных полотен.</w:t>
            </w:r>
          </w:p>
          <w:p w:rsidR="00612686" w:rsidRPr="0016411C" w:rsidRDefault="00612686" w:rsidP="0016411C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1E0150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Поиск материалов о биографии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творчестве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писателя  с использованием справочной литературы и ресурсов Интернета (под руководством учителя). Устный рассказ о писателе. Выразительное чтение фрагментов (в том числе по ролям). Устное рецензирование выразительного чтения одноклассников, исполнения актёров. Поиск незнакомых слов и определение их значения с помощью словарей и справочной литературы. Различные виды пересказов.</w:t>
            </w:r>
          </w:p>
          <w:p w:rsidR="00612686" w:rsidRPr="00E13F27" w:rsidRDefault="00612686" w:rsidP="001E01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Устные ответы на вопросы (с использованием  цитирования). Участие в коллективном диалоге.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16411C" w:rsidRDefault="00612686" w:rsidP="001641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411C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Формировать мотивацию к самосовершенствованию</w:t>
            </w:r>
          </w:p>
          <w:p w:rsidR="00612686" w:rsidRPr="0016411C" w:rsidRDefault="00612686" w:rsidP="001641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A6570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навыков взаимодействия в группе по алгоритму выполнения задачи при консультативной помощи учителя. </w:t>
            </w:r>
            <w:r w:rsidRPr="00DF7677">
              <w:rPr>
                <w:rFonts w:ascii="Times New Roman" w:hAnsi="Times New Roman"/>
                <w:sz w:val="20"/>
                <w:szCs w:val="20"/>
              </w:rPr>
              <w:t>Любовь к природе.</w:t>
            </w:r>
          </w:p>
          <w:p w:rsidR="00612686" w:rsidRPr="00E13F27" w:rsidRDefault="00612686" w:rsidP="001E01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16411C" w:rsidRDefault="00612686" w:rsidP="001641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411C">
              <w:rPr>
                <w:rFonts w:ascii="Times New Roman" w:hAnsi="Times New Roman"/>
                <w:sz w:val="20"/>
                <w:szCs w:val="20"/>
                <w:lang w:eastAsia="en-US"/>
              </w:rPr>
              <w:t>Уметь искать и выделять необходимую информацию в предложенных текстах, уметь ставить вопросы и обращаться за  помощью  к учебной литературе, уметь определять меры усвоения изученного материала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1E01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искать и выделять необходимую информацию в предложенных текстах, уметь делать анализ текста, используя изученную терминологию и полученные знания уметь читать вслух и понимать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прочитанное</w:t>
            </w:r>
            <w:proofErr w:type="gramEnd"/>
          </w:p>
        </w:tc>
      </w:tr>
      <w:tr w:rsidR="00612686" w:rsidRPr="00E13F27" w:rsidTr="00AC3601">
        <w:trPr>
          <w:trHeight w:val="16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1641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411C">
              <w:rPr>
                <w:rFonts w:ascii="Times New Roman" w:hAnsi="Times New Roman"/>
                <w:sz w:val="20"/>
                <w:szCs w:val="20"/>
                <w:lang w:eastAsia="en-US"/>
              </w:rPr>
              <w:t>Знать своеобразие цикла «Записки охотника», содержание рассказа, его  идейно-художественное своеобразие, знать исторически реальные детали, изображённые в рассказе; уметь высказывать свое мнение о произведении, выполнять художественный пересказ отдельных эпизодов, уметь связно рассказывать о героях, характерах; научиться выполнять индивидуальные задания в коллективной проектной деятельности</w:t>
            </w:r>
          </w:p>
          <w:p w:rsidR="00612686" w:rsidRPr="0016411C" w:rsidRDefault="00612686" w:rsidP="001641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1E01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составлять литературный  портрет писателя по алгоритму выполнения задания; знать своеобразие уметь высказывать свое мнение о стихотворениях, выразительно читать поэтический текст, в том числе наизусть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44295B" w:rsidRDefault="00612686" w:rsidP="00B23B7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цитатной таблицы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44295B" w:rsidRDefault="00612686" w:rsidP="001E015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стихотворения</w:t>
            </w:r>
          </w:p>
        </w:tc>
      </w:tr>
      <w:tr w:rsidR="00612686" w:rsidRPr="00E13F27" w:rsidTr="00AC3601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Презентации, фонохрестоматия</w:t>
            </w:r>
          </w:p>
        </w:tc>
        <w:tc>
          <w:tcPr>
            <w:tcW w:w="63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1E01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</w:tr>
      <w:tr w:rsidR="00A65709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09" w:rsidRPr="00E13F27" w:rsidRDefault="00A65709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A65709" w:rsidRPr="00E13F27" w:rsidRDefault="00A65709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5709" w:rsidRDefault="00A65709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Стр.191 творческое задание</w:t>
            </w:r>
          </w:p>
          <w:p w:rsidR="00A65709" w:rsidRDefault="00A65709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адание подготовить сообщение о детстве и юности Ф.И.Тютчева</w:t>
            </w:r>
          </w:p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65709" w:rsidRPr="00E13F27" w:rsidRDefault="00204ED4" w:rsidP="001E01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Стр.196 вопрос 3</w:t>
            </w:r>
          </w:p>
        </w:tc>
      </w:tr>
      <w:tr w:rsidR="00612686" w:rsidRPr="00E13F27" w:rsidTr="00AC3601">
        <w:trPr>
          <w:trHeight w:val="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</w:t>
            </w: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аздел/Тема</w:t>
            </w:r>
          </w:p>
        </w:tc>
        <w:tc>
          <w:tcPr>
            <w:tcW w:w="1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Ф.Тютчев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37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38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204ED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Ф.Тютчев. «С поляны коршун поднялся»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9B1CB3" w:rsidRDefault="00612686" w:rsidP="00B23B7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Ф.И.Тютчев. «Листья»</w:t>
            </w:r>
          </w:p>
        </w:tc>
      </w:tr>
      <w:tr w:rsidR="00612686" w:rsidRPr="00E13F27" w:rsidTr="00AC3601">
        <w:trPr>
          <w:trHeight w:val="3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декабрь</w:t>
            </w:r>
          </w:p>
        </w:tc>
      </w:tr>
      <w:tr w:rsidR="00612686" w:rsidRPr="00E13F27" w:rsidTr="00AC3601">
        <w:trPr>
          <w:trHeight w:val="6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204ED4" w:rsidRDefault="00612686" w:rsidP="001E01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04ED4">
              <w:rPr>
                <w:rFonts w:ascii="Times New Roman" w:hAnsi="Times New Roman"/>
                <w:sz w:val="20"/>
                <w:szCs w:val="20"/>
              </w:rPr>
              <w:t>Противопоставление судеб человека и коршуна: земная обреченность  человека в стихотворении Ф.И.Тютчева «С поляны коршун поднялся...». Роль антитезы в стихотворении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Динамические картины природы. Передача переходных состояний природы. Листья как символ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краткой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Но яркой жизни.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Деятельность обучающихся (по</w:t>
            </w:r>
            <w:proofErr w:type="gramEnd"/>
          </w:p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16411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Выразительное чтение стихотворения. Устное рецензирование выразительного чтения одноклассников, исполнения актёров. Поиск незнакомых слов и определение их значения с помощью словарей и справочной литературы. Развитие понятия о пейзажной лирике. Выявление художественной функции антитезы.</w:t>
            </w:r>
          </w:p>
          <w:p w:rsidR="00612686" w:rsidRPr="00E13F27" w:rsidRDefault="00612686" w:rsidP="001641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Устные ответы на вопросы (с использованием  цитирования). Участие в коллективном диалоге.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2252D8" w:rsidRDefault="00612686" w:rsidP="002252D8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Выразительное чтение стихотворения. Устное рецензирование выразительного чтения одноклассников, исполнения актёров. Поиск незнакомых слов и определение их значения с помощью словарей и справочной литературы. Участие в коллективном диалоге. </w:t>
            </w:r>
            <w:r w:rsidRPr="00662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и письменный анализ стихотворений.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Выявление художественно значимых  изобразительно-выразительных средств и определение их художественной функции.  Развитие понятий о звукописи.</w:t>
            </w:r>
          </w:p>
        </w:tc>
      </w:tr>
      <w:tr w:rsidR="00612686" w:rsidRPr="00E13F27" w:rsidTr="00AC3601">
        <w:trPr>
          <w:trHeight w:val="68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1641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взаимодействия в группе по алгоритму выполнения задачи при консультативной помощи учителя. Нравственные ценности человека.</w:t>
            </w:r>
          </w:p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2252D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взаимодействия в группе по алгоритму выполнения задачи при консультативной помощи учителя. Нравственные ценности человека.</w:t>
            </w:r>
          </w:p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искать и выделять необходимую информацию в предложенных текстах, уметь делать анализ текста, используя изученную терминологию и полученные знания, уметь читать вслух и понимать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прочитанное</w:t>
            </w:r>
            <w:proofErr w:type="gramEnd"/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искать и выделять необходимую информацию в предложенных текстах; узнавать, называть и определять объекты в соответствии с содержанием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применять метод информационного поиска, в том числе с помощью компьютерных средств; формировать навыки выразительного чтения, коллективного взаимодействия</w:t>
            </w:r>
          </w:p>
        </w:tc>
      </w:tr>
      <w:tr w:rsidR="00612686" w:rsidRPr="00E13F27" w:rsidTr="00AC3601">
        <w:trPr>
          <w:trHeight w:val="10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530AA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своеобразие стихотворений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меть высказывать свое мнение о стихотворениях, выразительно читать поэтический текст, в том числе наизусть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530AA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своеобразие стихотворений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меть высказывать свое мнение о стихотворениях, выразительно читать поэтический текст, в том числе наизусть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44295B" w:rsidRDefault="00612686" w:rsidP="00B23B7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цитатной таблицы «Виды антитезы в стихотворении»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изобразительно-выразительных средств языка</w:t>
            </w:r>
          </w:p>
        </w:tc>
      </w:tr>
      <w:tr w:rsidR="00612686" w:rsidRPr="00E13F27" w:rsidTr="00AC3601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Фонохрестоматия.</w:t>
            </w:r>
          </w:p>
        </w:tc>
        <w:tc>
          <w:tcPr>
            <w:tcW w:w="637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04ED4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4" w:rsidRPr="00E13F27" w:rsidRDefault="00204ED4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204ED4" w:rsidRPr="00E13F27" w:rsidRDefault="00204ED4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04ED4" w:rsidRPr="00E13F27" w:rsidRDefault="002252D8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Выучить стихотворение наизусть.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04ED4" w:rsidRPr="00E13F27" w:rsidRDefault="002252D8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Выучить любое стихотворение наизусть. Ин. Задание: подготовить сообщения о А.А.Фете </w:t>
            </w:r>
          </w:p>
        </w:tc>
      </w:tr>
    </w:tbl>
    <w:p w:rsidR="00B73ED3" w:rsidRDefault="00B73ED3" w:rsidP="00B73ED3"/>
    <w:p w:rsidR="00D96561" w:rsidRDefault="00D96561" w:rsidP="00B73ED3"/>
    <w:p w:rsidR="00E4514D" w:rsidRDefault="00E4514D" w:rsidP="00B73ED3"/>
    <w:p w:rsidR="00B75BE8" w:rsidRDefault="00B75BE8" w:rsidP="00B73ED3"/>
    <w:tbl>
      <w:tblPr>
        <w:tblStyle w:val="a4"/>
        <w:tblW w:w="15877" w:type="dxa"/>
        <w:tblInd w:w="-176" w:type="dxa"/>
        <w:tblLook w:val="04A0"/>
      </w:tblPr>
      <w:tblGrid>
        <w:gridCol w:w="3114"/>
        <w:gridCol w:w="5108"/>
        <w:gridCol w:w="3544"/>
        <w:gridCol w:w="4111"/>
      </w:tblGrid>
      <w:tr w:rsidR="00612686" w:rsidRPr="00E13F27" w:rsidTr="00AC3601">
        <w:trPr>
          <w:trHeight w:val="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1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А.Фет (4 часа)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1E01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41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9B1CB3" w:rsidRDefault="00612686" w:rsidP="00E4514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А.А.Фет «Ель рукавом мне тропинку завесила»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9B1CB3" w:rsidRDefault="00612686" w:rsidP="00B23B7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А.А.Фет «Ещё майская ночь»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9B1CB3" w:rsidRDefault="00612686" w:rsidP="00B23B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А.А.Фет «Учись у них – у дуба, у березы…»</w:t>
            </w:r>
          </w:p>
        </w:tc>
      </w:tr>
      <w:tr w:rsidR="00612686" w:rsidRPr="00E13F27" w:rsidTr="00AC3601">
        <w:trPr>
          <w:trHeight w:val="3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декабрь</w:t>
            </w:r>
          </w:p>
        </w:tc>
      </w:tr>
      <w:tr w:rsidR="00612686" w:rsidRPr="00E13F27" w:rsidTr="00AC3601">
        <w:trPr>
          <w:trHeight w:val="6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Рассказ о поэте. Особенности изображения природы. Жизнеутверждающее начало в лирике А.Фета. Природа как воплощение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прекрасного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Переплетение и взаимодействие тем природы и любви. Мимолётное и неуловимое как черты изображения природы. Развитие понятия о пейзажной лирике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B75BE8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5BE8">
              <w:rPr>
                <w:rFonts w:ascii="Times New Roman" w:hAnsi="Times New Roman"/>
                <w:sz w:val="20"/>
                <w:szCs w:val="20"/>
              </w:rPr>
              <w:t>Краски и звуки в пейзажной лирике А.А.Фета. Природа как мир истины и красоты, как мерило человеческой нравственности.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обучающихся (по </w:t>
            </w:r>
            <w:proofErr w:type="gramEnd"/>
          </w:p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66236D" w:rsidRDefault="00612686" w:rsidP="00662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62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Выразительное чтение стихотворений (в том числе наизусть).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662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Устное рецензирование выразительного чтения одноклассников, исполнения актёров, романсов на стихи поэтов.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662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Устные ответы на вопросы (с использованием цитирования).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662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Участие в коллективном диалоге.</w:t>
            </w:r>
          </w:p>
          <w:p w:rsidR="00612686" w:rsidRPr="0066236D" w:rsidRDefault="00612686" w:rsidP="00E4514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2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и письменный анализ стихотворений.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662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Различение образов лирического героя и автора в лирике.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662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 форм выражения автор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ской позиции в стихотворениях. </w:t>
            </w:r>
            <w:r w:rsidRPr="00662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Подбор цитат из стихотворений по заданной теме.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662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со словарём литературоведческих терминов.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662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Письменный ответ на вопрос проблемного характера.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навыков взаимодействия в группе по алгоритму выполнения задачи при консультативной помощи </w:t>
            </w:r>
            <w:r w:rsidRPr="00E451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учителя. </w:t>
            </w:r>
            <w:r w:rsidRPr="00E4514D">
              <w:rPr>
                <w:rFonts w:ascii="Times New Roman" w:hAnsi="Times New Roman"/>
                <w:sz w:val="20"/>
                <w:szCs w:val="20"/>
              </w:rPr>
              <w:t>Любовь к родной природе.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Default="00612686" w:rsidP="0066236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Формировать мотивацию к самосовершенствованию. </w:t>
            </w:r>
            <w:r w:rsidRPr="00E4514D">
              <w:rPr>
                <w:rFonts w:ascii="Times New Roman" w:hAnsi="Times New Roman"/>
                <w:sz w:val="20"/>
                <w:szCs w:val="20"/>
              </w:rPr>
              <w:t>Любовь к родной природе.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Нравственные ориентиры</w:t>
            </w:r>
          </w:p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искать и выделять необходимую информацию в предложенных текстах; узнавать, называть и определять объекты в соответствии с содержанием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применять метод информационного поиска, в том числе с помощью компьютерных средств; формировать навыки выразительного чтения, коллективного взаимодействия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синтезировать полученную информацию для составления ответа (тест); уметь определять меры усвоения изученного материала; уметь делать анализ текста, используя изученную терминологию и полученные знания</w:t>
            </w:r>
          </w:p>
        </w:tc>
      </w:tr>
      <w:tr w:rsidR="00612686" w:rsidRPr="00E13F27" w:rsidTr="00AC3601">
        <w:trPr>
          <w:trHeight w:val="16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530AAF" w:rsidRDefault="00612686" w:rsidP="0066236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0AA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факты </w:t>
            </w:r>
            <w:r w:rsidRPr="00530AA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биографии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поэта; </w:t>
            </w:r>
            <w:r w:rsidRPr="00530AA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основную мысль стихотворений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612686" w:rsidRPr="00E13F27" w:rsidRDefault="00612686" w:rsidP="0066236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0AAF">
              <w:rPr>
                <w:rFonts w:ascii="Times New Roman" w:hAnsi="Times New Roman"/>
                <w:sz w:val="20"/>
                <w:szCs w:val="20"/>
                <w:lang w:eastAsia="en-US"/>
              </w:rPr>
              <w:t>Уметь определять средства художественной выразительности в тексте, объяснять их роль, уметь анализировать поэтическое произведение,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выразительно читать наизусть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530AAF" w:rsidRDefault="00612686" w:rsidP="0066236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Умение определять </w:t>
            </w:r>
            <w:r w:rsidRPr="00530AAF">
              <w:rPr>
                <w:rFonts w:ascii="Times New Roman" w:hAnsi="Times New Roman"/>
                <w:sz w:val="20"/>
                <w:szCs w:val="20"/>
                <w:lang w:eastAsia="en-US"/>
              </w:rPr>
              <w:t>основную мысль стихотворений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612686" w:rsidRPr="00E13F27" w:rsidRDefault="00612686" w:rsidP="0066236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0AAF">
              <w:rPr>
                <w:rFonts w:ascii="Times New Roman" w:hAnsi="Times New Roman"/>
                <w:sz w:val="20"/>
                <w:szCs w:val="20"/>
                <w:lang w:eastAsia="en-US"/>
              </w:rPr>
              <w:t>Уметь определять средства художественной выразительности в тексте, объяснять их роль, уметь анализировать поэтическое произведение,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выразительно читать наизусть; научиться определять черты пейзажной лирики</w:t>
            </w:r>
          </w:p>
        </w:tc>
      </w:tr>
      <w:tr w:rsidR="00612686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44295B" w:rsidRDefault="00612686" w:rsidP="00B23B7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стихотворения.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стихотворения, выразительное чтение наизусть</w:t>
            </w:r>
          </w:p>
        </w:tc>
      </w:tr>
      <w:tr w:rsidR="00612686" w:rsidRPr="00E13F27" w:rsidTr="00AC3601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  <w:tc>
          <w:tcPr>
            <w:tcW w:w="765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фонохрестоматия</w:t>
            </w:r>
          </w:p>
        </w:tc>
      </w:tr>
      <w:tr w:rsidR="00E4514D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4D" w:rsidRPr="00E13F27" w:rsidRDefault="00E4514D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E4514D" w:rsidRPr="00E13F27" w:rsidRDefault="00E4514D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514D" w:rsidRPr="00E13F27" w:rsidRDefault="00E4514D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Выучить стихотворение наизусть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14D" w:rsidRPr="00E13F27" w:rsidRDefault="00B75BE8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Выучить стихотворение наизусть, ответ на проблемный вопрос</w:t>
            </w:r>
          </w:p>
        </w:tc>
      </w:tr>
    </w:tbl>
    <w:p w:rsidR="00B73ED3" w:rsidRDefault="00B73ED3" w:rsidP="00B73ED3"/>
    <w:p w:rsidR="00246ACC" w:rsidRDefault="00246ACC" w:rsidP="00246ACC"/>
    <w:tbl>
      <w:tblPr>
        <w:tblStyle w:val="a4"/>
        <w:tblW w:w="15876" w:type="dxa"/>
        <w:tblInd w:w="-176" w:type="dxa"/>
        <w:tblLook w:val="04A0"/>
      </w:tblPr>
      <w:tblGrid>
        <w:gridCol w:w="3113"/>
        <w:gridCol w:w="6388"/>
        <w:gridCol w:w="6375"/>
      </w:tblGrid>
      <w:tr w:rsidR="00612686" w:rsidRPr="00E13F27" w:rsidTr="00AC3601">
        <w:trPr>
          <w:trHeight w:val="7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А.Фет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Н.Некрасов (4 часа)</w:t>
            </w:r>
          </w:p>
        </w:tc>
      </w:tr>
      <w:tr w:rsidR="00612686" w:rsidRPr="00E13F27" w:rsidTr="00AC3601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86" w:rsidRPr="00E13F27" w:rsidRDefault="00612686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42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43</w:t>
            </w:r>
          </w:p>
        </w:tc>
      </w:tr>
      <w:tr w:rsidR="00612686" w:rsidRPr="00E13F27" w:rsidTr="00AC3601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Ф.И.Тютчев, А.А.Фет. Лирика Урок развития речи №6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9B1CB3" w:rsidRDefault="00612686" w:rsidP="00B23B7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Картины подневольного труда в стихотворении Н.Некрасова «Железная дорога»</w:t>
            </w:r>
          </w:p>
        </w:tc>
      </w:tr>
      <w:tr w:rsidR="00612686" w:rsidRPr="00E13F27" w:rsidTr="00AC3601">
        <w:trPr>
          <w:trHeight w:val="37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декабрь</w:t>
            </w:r>
          </w:p>
        </w:tc>
      </w:tr>
      <w:tr w:rsidR="00612686" w:rsidRPr="00E13F27" w:rsidTr="00AC3601">
        <w:trPr>
          <w:trHeight w:val="646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лирики Ф.И.Тютчева и А.А.Фета. Выразительное чтение наизусть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Рассказ о поэте, мечта поэта о «прекрасной поре» в жизни народа. Величие народа – созидателя материальных и духовных ценностей.</w:t>
            </w:r>
          </w:p>
        </w:tc>
      </w:tr>
      <w:tr w:rsidR="00612686" w:rsidRPr="00E13F27" w:rsidTr="00AC3601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обучающихся (по </w:t>
            </w:r>
            <w:proofErr w:type="gramEnd"/>
          </w:p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стихотворения, фиксирование собственных затруднений, выразительное чтение стихотворений, самостоятельная работа с последующей проверкой; устное иллюстрирование, коллективное проектирование, комментирование отметок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Чтение и обсуждение статьи, выразительное чтение стихотворений, устное рецензирование выразительного чтения, устные ответы на вопросы, анализ форм выражения авторской позиции.</w:t>
            </w:r>
          </w:p>
        </w:tc>
      </w:tr>
      <w:tr w:rsidR="00612686" w:rsidRPr="00E13F27" w:rsidTr="00AC3601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853985">
            <w:pPr>
              <w:pStyle w:val="a3"/>
              <w:tabs>
                <w:tab w:val="left" w:pos="8647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Формировать мотивацию к </w:t>
            </w:r>
            <w:r w:rsidRPr="00853985">
              <w:rPr>
                <w:rFonts w:ascii="Times New Roman" w:hAnsi="Times New Roman"/>
                <w:sz w:val="20"/>
                <w:szCs w:val="20"/>
                <w:lang w:eastAsia="en-US"/>
              </w:rPr>
              <w:t>самосовершенствованию.</w:t>
            </w:r>
            <w:r w:rsidRPr="00853985">
              <w:rPr>
                <w:rFonts w:ascii="Times New Roman" w:hAnsi="Times New Roman"/>
                <w:sz w:val="20"/>
                <w:szCs w:val="20"/>
              </w:rPr>
              <w:t xml:space="preserve"> Уважение русского народа как творца и созидателя. Нравственные ориентиры</w:t>
            </w:r>
          </w:p>
        </w:tc>
      </w:tr>
      <w:tr w:rsidR="00612686" w:rsidRPr="00E13F27" w:rsidTr="00AC3601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навыков исследовательской деятельности, приемов самодиагностики; уметь синтезировать полученную информацию для составления ответа (тест); уметь выполнять учебные действия, планировать алгоритм ответа, работать самостоятельно;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уметь моделировать монологическое высказывание; адекватно использовать речевые средства для решения коммуникативных задач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синтезировать полученную информацию для составления ответа (тест); планировать алгоритм ответа, работать самостоятельно;  уметь формулировать  и высказывать свою точку зрения; адекватно использовать различные речевые средства для решения коммуникативных задач</w:t>
            </w:r>
          </w:p>
        </w:tc>
      </w:tr>
      <w:tr w:rsidR="00612686" w:rsidRPr="00E13F27" w:rsidTr="00AC3601">
        <w:trPr>
          <w:trHeight w:val="1602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530AAF" w:rsidRDefault="00612686" w:rsidP="001951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0AA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факты </w:t>
            </w:r>
            <w:r w:rsidRPr="00530AA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биографии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поэтов; </w:t>
            </w:r>
            <w:r w:rsidRPr="00530AA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основную мысль стихотворений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612686" w:rsidRPr="00E13F27" w:rsidRDefault="00612686" w:rsidP="001951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0AAF">
              <w:rPr>
                <w:rFonts w:ascii="Times New Roman" w:hAnsi="Times New Roman"/>
                <w:sz w:val="20"/>
                <w:szCs w:val="20"/>
                <w:lang w:eastAsia="en-US"/>
              </w:rPr>
              <w:t>Уметь определять средства художественной выразительности в тексте, объяснять их роль, уметь анализировать поэтическое произведение,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выразительно читать наизусть; научиться определять черты пейзажной лирики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1951BE" w:rsidRDefault="00612686" w:rsidP="001951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51BE">
              <w:rPr>
                <w:rFonts w:ascii="Times New Roman" w:hAnsi="Times New Roman"/>
                <w:sz w:val="20"/>
                <w:szCs w:val="20"/>
                <w:lang w:eastAsia="en-US"/>
              </w:rPr>
              <w:t>Знать содержание стихотворения   композицию и основную мысль стихотворения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; </w:t>
            </w:r>
          </w:p>
          <w:p w:rsidR="00612686" w:rsidRPr="00E13F27" w:rsidRDefault="00612686" w:rsidP="001951B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51BE">
              <w:rPr>
                <w:rFonts w:ascii="Times New Roman" w:hAnsi="Times New Roman"/>
                <w:sz w:val="20"/>
                <w:szCs w:val="20"/>
                <w:lang w:eastAsia="en-US"/>
              </w:rPr>
              <w:t>Уметь  анализировать лирическое произведение, определять средства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художественной выразительности и их роль в создании образов; </w:t>
            </w:r>
            <w:r w:rsidRPr="001951B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элементы фабулы, роль эпиграфа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уметь выразительно читать текст</w:t>
            </w:r>
          </w:p>
        </w:tc>
      </w:tr>
      <w:tr w:rsidR="00612686" w:rsidRPr="00E13F27" w:rsidTr="00AC3601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1951BE" w:rsidRDefault="00612686" w:rsidP="001951B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951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Подбор цитатных примеров к теме «Особенности изображения природы в лирике Ф. И. Тютчева и А. А. Фета».</w:t>
            </w:r>
          </w:p>
          <w:p w:rsidR="00612686" w:rsidRPr="0044295B" w:rsidRDefault="00612686" w:rsidP="00B23B7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дидактическим материалом, анализ стихотворения</w:t>
            </w:r>
          </w:p>
        </w:tc>
      </w:tr>
      <w:tr w:rsidR="00612686" w:rsidRPr="00E13F27" w:rsidTr="00AC3601"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686" w:rsidRPr="00E13F27" w:rsidRDefault="00612686" w:rsidP="00B23B70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Презентации, фонохрестоматия</w:t>
            </w:r>
          </w:p>
        </w:tc>
        <w:tc>
          <w:tcPr>
            <w:tcW w:w="6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2686" w:rsidRPr="00E13F27" w:rsidRDefault="0061268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</w:tr>
      <w:tr w:rsidR="00B73ED3" w:rsidRPr="00E13F27" w:rsidTr="00AC3601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D3" w:rsidRPr="00E13F27" w:rsidRDefault="00B73ED3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B73ED3" w:rsidRPr="00E13F27" w:rsidRDefault="00B73ED3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73ED3" w:rsidRPr="00E13F27" w:rsidRDefault="00B37B96" w:rsidP="00B23B7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 на проблемный вопрос. Инд. задание подготовить сообщение о Н.А.Некрасове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73ED3" w:rsidRDefault="00853985" w:rsidP="00871E3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Выучить наизусть одну из частей стихотворения, с</w:t>
            </w:r>
            <w:r w:rsidR="00871E32">
              <w:rPr>
                <w:rFonts w:ascii="Times New Roman" w:hAnsi="Times New Roman"/>
                <w:sz w:val="20"/>
                <w:szCs w:val="20"/>
                <w:lang w:eastAsia="en-US"/>
              </w:rPr>
              <w:t>оздание собственной иллюстрации.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871E32">
              <w:rPr>
                <w:rFonts w:ascii="Times New Roman" w:hAnsi="Times New Roman"/>
                <w:sz w:val="20"/>
                <w:szCs w:val="20"/>
                <w:lang w:eastAsia="en-US"/>
              </w:rPr>
              <w:t>Ответ на проблемный вопрос «В чем различие взглядов автора и генерала на простой народ?»</w:t>
            </w:r>
          </w:p>
          <w:p w:rsidR="00612686" w:rsidRPr="00E13F27" w:rsidRDefault="00612686" w:rsidP="00871E3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B73ED3" w:rsidRDefault="00B73ED3" w:rsidP="00B73ED3"/>
    <w:p w:rsidR="00AC3601" w:rsidRDefault="00AC3601" w:rsidP="00B73ED3"/>
    <w:tbl>
      <w:tblPr>
        <w:tblStyle w:val="a4"/>
        <w:tblW w:w="15876" w:type="dxa"/>
        <w:tblInd w:w="-176" w:type="dxa"/>
        <w:tblLook w:val="04A0"/>
      </w:tblPr>
      <w:tblGrid>
        <w:gridCol w:w="3114"/>
        <w:gridCol w:w="57"/>
        <w:gridCol w:w="3208"/>
        <w:gridCol w:w="567"/>
        <w:gridCol w:w="4395"/>
        <w:gridCol w:w="4535"/>
      </w:tblGrid>
      <w:tr w:rsidR="009E0243" w:rsidRPr="00E13F27" w:rsidTr="00AC3601">
        <w:trPr>
          <w:trHeight w:val="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43" w:rsidRPr="00E13F27" w:rsidRDefault="009E0243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lastRenderedPageBreak/>
              <w:t>-</w:t>
            </w: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Раздел/Тема</w:t>
            </w:r>
          </w:p>
        </w:tc>
        <w:tc>
          <w:tcPr>
            <w:tcW w:w="1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0243" w:rsidRPr="00E13F27" w:rsidRDefault="009E0243" w:rsidP="00B23B7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Н.Некрасов</w:t>
            </w:r>
          </w:p>
        </w:tc>
      </w:tr>
      <w:tr w:rsidR="009E0243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43" w:rsidRPr="00E13F27" w:rsidRDefault="009E0243" w:rsidP="00B23B70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0243" w:rsidRPr="00E13F27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E13F27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45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E13F27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46</w:t>
            </w:r>
          </w:p>
        </w:tc>
      </w:tr>
      <w:tr w:rsidR="009E0243" w:rsidRPr="00E13F27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43" w:rsidRPr="00E13F27" w:rsidRDefault="009E0243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0243" w:rsidRPr="00E13F27" w:rsidRDefault="009E0243" w:rsidP="00B31557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Своеобразие языка и композиции стихотворения Н.Некрасова «</w:t>
            </w:r>
            <w:r w:rsidR="00B31557">
              <w:rPr>
                <w:rFonts w:ascii="Times New Roman" w:hAnsi="Times New Roman"/>
                <w:sz w:val="20"/>
                <w:szCs w:val="20"/>
                <w:lang w:eastAsia="en-US"/>
              </w:rPr>
              <w:t>Железная дорога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9B1CB3" w:rsidRDefault="009E0243" w:rsidP="00995F8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Законы стихосложения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9B1CB3" w:rsidRDefault="009E0243" w:rsidP="00995F8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Историческая поэма «Дедушка» Урок внеклассного чтения №4</w:t>
            </w:r>
          </w:p>
        </w:tc>
      </w:tr>
      <w:tr w:rsidR="009E0243" w:rsidRPr="00E13F27" w:rsidTr="00AC3601">
        <w:trPr>
          <w:trHeight w:val="3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43" w:rsidRPr="00E13F27" w:rsidRDefault="009E0243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0243" w:rsidRPr="00E13F27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E13F27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E13F27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декабрь</w:t>
            </w:r>
          </w:p>
        </w:tc>
      </w:tr>
      <w:tr w:rsidR="009E0243" w:rsidRPr="00E13F27" w:rsidTr="00AC3601">
        <w:trPr>
          <w:trHeight w:val="6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43" w:rsidRPr="00E13F27" w:rsidRDefault="009E0243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0243" w:rsidRPr="00E13F27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Значение эпиграфа, роль пейзажа, сочетание реальных и фантастических картин, диалог-спор. Значение риторических вопросов. Начальные представления о строфе.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E13F27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Трехсложные размеры стиха. Виды рифм и способы рифмовки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E13F27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Связь человеческих судеб и истории. Расширение знаний о поэме. Характеристика героев. Портрет </w:t>
            </w:r>
          </w:p>
        </w:tc>
      </w:tr>
      <w:tr w:rsidR="009E0243" w:rsidRPr="004071D9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43" w:rsidRPr="004071D9" w:rsidRDefault="009E0243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4071D9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Деятельность обучающихся (по разделу/теме</w:t>
            </w:r>
            <w:proofErr w:type="gramEnd"/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0243" w:rsidRPr="00937753" w:rsidRDefault="009E0243" w:rsidP="00995F8B">
            <w:pPr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37753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Устные ответы на вопросы (с использованием цитирования). Участие в коллективном диалоге. Различение образов лирического героя и автора в лирике. Анализ форм выражения авторской позиции в стихотворениях. Подбор цитат из стихотворений по заданной теме.</w:t>
            </w:r>
          </w:p>
          <w:p w:rsidR="009E0243" w:rsidRPr="00937753" w:rsidRDefault="009E0243" w:rsidP="00995F8B">
            <w:pPr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37753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Работа со словарём литературоведческих терминов. Письменный ответ на вопрос проблемного характера. Тестовая проверка знаний по теории литературы. Определение размеров стиха, поиск</w:t>
            </w: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Pr="00937753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цита</w:t>
            </w: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тных примеров, и</w:t>
            </w:r>
            <w:r w:rsidRPr="00937753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ллюстрирующих стихотворные размеры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937753" w:rsidRDefault="009E0243" w:rsidP="00995F8B">
            <w:pPr>
              <w:jc w:val="both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37753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Устные ответы на вопросы (с использованием цитирования) </w:t>
            </w:r>
          </w:p>
          <w:p w:rsidR="009E0243" w:rsidRPr="00937753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937753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Участие в коллективном диалоге. Составление устной и письменной характеристики героев. Нравственная оценка героев поэмы. Анализ различных форм выражения авторской позиции.</w:t>
            </w:r>
          </w:p>
        </w:tc>
      </w:tr>
      <w:tr w:rsidR="009E0243" w:rsidRPr="004071D9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43" w:rsidRPr="004071D9" w:rsidRDefault="009E0243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71D9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0243" w:rsidRPr="004071D9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мотивации к индивидуальной и коллективной творческой </w:t>
            </w:r>
            <w:r w:rsidRPr="00871E32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деятельности.</w:t>
            </w:r>
            <w:r w:rsidRPr="00871E32">
              <w:rPr>
                <w:rFonts w:ascii="Times New Roman" w:hAnsi="Times New Roman"/>
                <w:sz w:val="20"/>
                <w:szCs w:val="20"/>
              </w:rPr>
              <w:t xml:space="preserve"> Позитивная моральная самооценка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937753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937753">
              <w:rPr>
                <w:rFonts w:ascii="Times New Roman" w:hAnsi="Times New Roman"/>
                <w:sz w:val="18"/>
                <w:szCs w:val="20"/>
                <w:lang w:eastAsia="en-US"/>
              </w:rPr>
              <w:t>Формировать мотивацию к самосовершенствованию</w:t>
            </w:r>
          </w:p>
          <w:p w:rsidR="009E0243" w:rsidRPr="00937753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937753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937753">
              <w:rPr>
                <w:rFonts w:ascii="Times New Roman" w:hAnsi="Times New Roman"/>
                <w:sz w:val="18"/>
                <w:szCs w:val="20"/>
                <w:lang w:eastAsia="en-US"/>
              </w:rPr>
              <w:t>Формирование навыков исследовательской деятельности, овладевать умениями диалогической речи; способности вести диалог и достигать в нем взаимопонимания. Формирование гражданской позиции</w:t>
            </w:r>
          </w:p>
        </w:tc>
      </w:tr>
      <w:tr w:rsidR="009E0243" w:rsidRPr="004071D9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43" w:rsidRPr="004071D9" w:rsidRDefault="009E0243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071D9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4071D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9E0243" w:rsidRPr="004071D9" w:rsidRDefault="009E0243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0243" w:rsidRPr="004071D9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искать и выделять необходимую информацию в предложенных текстах, определять понятия, создавать обобщения;  уметь выбирать действия в соответствии с поставленной задачей; уметь ставить вопросы и обращаться за  помощью  к учебной литературе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937753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proofErr w:type="gramStart"/>
            <w:r w:rsidRPr="00937753">
              <w:rPr>
                <w:rFonts w:ascii="Times New Roman" w:hAnsi="Times New Roman"/>
                <w:sz w:val="18"/>
                <w:szCs w:val="20"/>
                <w:lang w:eastAsia="en-US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понятия, выполнять  учебные действия в громкой речевой и умственной формах; использовать речь для регуляции своих действий;  устанавливать причинно-следственные связи; строить монологическое высказывание,   овладевать умениями диалогической речи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937753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937753">
              <w:rPr>
                <w:rFonts w:ascii="Times New Roman" w:hAnsi="Times New Roman"/>
                <w:sz w:val="18"/>
                <w:szCs w:val="20"/>
                <w:lang w:eastAsia="en-US"/>
              </w:rPr>
              <w:t>Уметь устанавливать аналогии; ориентироваться в разнообразии способов решения задач; формулировать и удерживать учебную задачу;  уметь формулировать собственное мнение и свою позицию</w:t>
            </w:r>
          </w:p>
        </w:tc>
      </w:tr>
      <w:tr w:rsidR="009E0243" w:rsidRPr="004071D9" w:rsidTr="00AC3601">
        <w:trPr>
          <w:trHeight w:val="9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43" w:rsidRPr="004071D9" w:rsidRDefault="009E0243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71D9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0243" w:rsidRPr="00937753" w:rsidRDefault="009E0243" w:rsidP="00995F8B">
            <w:pPr>
              <w:jc w:val="both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37753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Уметь анализировать поэтический текст, выделять проблему, поднятую автором в тексте, видеть своеобразие языка поэтического текста.</w:t>
            </w:r>
          </w:p>
          <w:p w:rsidR="009E0243" w:rsidRPr="00937753" w:rsidRDefault="009E0243" w:rsidP="00995F8B">
            <w:pPr>
              <w:jc w:val="both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37753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Уметь выявлять  художественно значимые изобразительно- выразительных средств языка писателя (поэтическая лексика и синтаксис, тропы, фигуры, фоника и др.) и определять  их художественную функцию в произведениях; Знать определение понятий. Уметь структурировать основные положения статьи учебника, определять размер стихотворений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937753" w:rsidRDefault="009E0243" w:rsidP="0093775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937753">
              <w:rPr>
                <w:rFonts w:ascii="Times New Roman" w:hAnsi="Times New Roman"/>
                <w:sz w:val="18"/>
                <w:szCs w:val="20"/>
                <w:lang w:eastAsia="en-US"/>
              </w:rPr>
              <w:t>Знать жанровые особенности</w:t>
            </w: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</w:t>
            </w:r>
            <w:r w:rsidRPr="00937753">
              <w:rPr>
                <w:rFonts w:ascii="Times New Roman" w:hAnsi="Times New Roman"/>
                <w:sz w:val="18"/>
                <w:szCs w:val="20"/>
                <w:lang w:eastAsia="en-US"/>
              </w:rPr>
              <w:t>поэмы; содержание повести, знать о трагической  судьбе декабристов и причинах  такого развития событий; знать роль портрета в произведении; роль эпитетов, которые автор использует для описания героя;</w:t>
            </w:r>
          </w:p>
          <w:p w:rsidR="009E0243" w:rsidRPr="00AC3601" w:rsidRDefault="009E0243" w:rsidP="00995F8B">
            <w:pPr>
              <w:jc w:val="both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937753">
              <w:rPr>
                <w:rFonts w:ascii="Times New Roman" w:hAnsi="Times New Roman"/>
                <w:sz w:val="18"/>
                <w:szCs w:val="20"/>
                <w:lang w:eastAsia="en-US"/>
              </w:rPr>
              <w:t>Уметь высказывать свое мнение о произведении, научиться аргументировать свой ответ.</w:t>
            </w:r>
            <w:r w:rsidRPr="00937753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Уметь анализировать поэтический текст, выделять проблему, поднятую автором в тексте, видеть своеобразие языка поэтического текста.</w:t>
            </w:r>
          </w:p>
        </w:tc>
      </w:tr>
      <w:tr w:rsidR="009E0243" w:rsidRPr="004071D9" w:rsidTr="00AC360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43" w:rsidRPr="004071D9" w:rsidRDefault="009E0243" w:rsidP="00B23B70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71D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0243" w:rsidRPr="004071D9" w:rsidRDefault="009E0243" w:rsidP="00995F8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Выразительное чтение наизусть, анализ стихотворения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4071D9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стихотворений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4071D9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Цитатная характеристика героев</w:t>
            </w:r>
          </w:p>
        </w:tc>
      </w:tr>
      <w:tr w:rsidR="009E0243" w:rsidRPr="004071D9" w:rsidTr="00AC3601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43" w:rsidRPr="004071D9" w:rsidRDefault="009E0243" w:rsidP="00937753">
            <w:pPr>
              <w:pStyle w:val="a3"/>
              <w:spacing w:line="240" w:lineRule="auto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4071D9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4071D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3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0243" w:rsidRPr="004071D9" w:rsidRDefault="00AC3601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  <w:tc>
          <w:tcPr>
            <w:tcW w:w="496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4071D9" w:rsidRDefault="00AC3601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  <w:tc>
          <w:tcPr>
            <w:tcW w:w="45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0243" w:rsidRPr="004071D9" w:rsidRDefault="00AC3601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</w:tr>
      <w:tr w:rsidR="004071D9" w:rsidRPr="004071D9" w:rsidTr="00AC3601">
        <w:trPr>
          <w:trHeight w:val="5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61" w:rsidRDefault="004071D9" w:rsidP="009E0243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71D9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D96561" w:rsidRPr="004071D9" w:rsidRDefault="00D96561" w:rsidP="00AC3601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071D9" w:rsidRPr="004071D9" w:rsidRDefault="00871E32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стр.220 творческое задание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71D9" w:rsidRPr="004071D9" w:rsidRDefault="00995F8B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Р.Т. №36-39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071D9" w:rsidRPr="004071D9" w:rsidRDefault="0093775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Подготовиться к контрольной работе</w:t>
            </w:r>
          </w:p>
        </w:tc>
      </w:tr>
      <w:tr w:rsidR="009E0243" w:rsidRPr="00E13F27" w:rsidTr="00AC3601">
        <w:trPr>
          <w:trHeight w:val="71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43" w:rsidRPr="00E13F27" w:rsidRDefault="009E0243" w:rsidP="00995F8B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</w:t>
            </w: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аздел/Тема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0243" w:rsidRPr="00E13F27" w:rsidRDefault="009E0243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43" w:rsidRPr="00E13F27" w:rsidRDefault="009E0243" w:rsidP="00EE434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Н.Лесков (3 часа)</w:t>
            </w:r>
          </w:p>
        </w:tc>
      </w:tr>
      <w:tr w:rsidR="001E0150" w:rsidRPr="00E13F27" w:rsidTr="00AC3601"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13F27" w:rsidRDefault="001E0150" w:rsidP="00995F8B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1E0150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47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1E0150" w:rsidP="001E01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48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420B9F" w:rsidP="00EE434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49</w:t>
            </w:r>
          </w:p>
        </w:tc>
      </w:tr>
      <w:tr w:rsidR="001E0150" w:rsidRPr="009B1CB3" w:rsidTr="00AC3601"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13F27" w:rsidRDefault="001E0150" w:rsidP="00995F8B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1E0150" w:rsidP="00995F8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 по творчеству Ф.И.Тютчева, А.А.Фета, Н.А.Некрасова, И.С.Тургенева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0150" w:rsidRPr="009B1CB3" w:rsidRDefault="001E0150" w:rsidP="001E015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Н.С.Лесков. Литературный портрет. Гордость Н.Лескова за народ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рассказе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«Левша»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0150" w:rsidRPr="009B1CB3" w:rsidRDefault="00420B9F" w:rsidP="00EE4342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«Левша»: язык сказа</w:t>
            </w:r>
          </w:p>
        </w:tc>
      </w:tr>
      <w:tr w:rsidR="001E0150" w:rsidRPr="00E13F27" w:rsidTr="00AC3601">
        <w:trPr>
          <w:trHeight w:val="371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13F27" w:rsidRDefault="001E0150" w:rsidP="00995F8B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1E0150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1E0150" w:rsidP="001E015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420B9F" w:rsidP="0088534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январь</w:t>
            </w:r>
          </w:p>
        </w:tc>
      </w:tr>
      <w:tr w:rsidR="001E0150" w:rsidRPr="00E13F27" w:rsidTr="00AC3601">
        <w:trPr>
          <w:trHeight w:val="646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13F27" w:rsidRDefault="001E0150" w:rsidP="00995F8B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1E0150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Тестирование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1E0150" w:rsidP="003862C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Краткий рассказ о писателе. Гордость писателя за народ. Его трудолюбие. Талант, патриотизм. Изображение представителей царской власти в сказе. Бесправие народа. Авторское отношение к героям.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420B9F" w:rsidP="003862C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понятия о сказе. Понятие об иронии. Особенности языка сказа: комический эффект, созд</w:t>
            </w:r>
            <w:r w:rsidR="009E0243">
              <w:rPr>
                <w:rFonts w:ascii="Times New Roman" w:hAnsi="Times New Roman"/>
                <w:sz w:val="20"/>
                <w:szCs w:val="20"/>
                <w:lang w:eastAsia="en-US"/>
              </w:rPr>
              <w:t>аваемой игрой слов, народной эти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мологией.</w:t>
            </w:r>
          </w:p>
        </w:tc>
      </w:tr>
      <w:tr w:rsidR="001E0150" w:rsidRPr="00E13F27" w:rsidTr="00AC3601"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CB" w:rsidRDefault="001E0150" w:rsidP="00995F8B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Деятельность обучающихся (по</w:t>
            </w:r>
            <w:proofErr w:type="gramEnd"/>
          </w:p>
          <w:p w:rsidR="001E0150" w:rsidRPr="00E13F27" w:rsidRDefault="001E0150" w:rsidP="00995F8B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разделу/теме</w:t>
            </w:r>
            <w:r w:rsidR="003862CB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1E0150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теста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0150" w:rsidRPr="00885345" w:rsidRDefault="001E0150" w:rsidP="003862C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057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205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Поиск материалов о биографии </w:t>
            </w:r>
            <w:proofErr w:type="gramStart"/>
            <w:r w:rsidRPr="00D205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proofErr w:type="gramEnd"/>
            <w:r w:rsidRPr="00D205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205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творчестве</w:t>
            </w:r>
            <w:proofErr w:type="gramEnd"/>
            <w:r w:rsidRPr="00D205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писателя  с использованием справочной литературы и ресурсов Интернета (под руководством учителя). Устный рассказ о писателе. </w:t>
            </w:r>
            <w:r w:rsidRPr="00885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Выразительное чтение сказа (в том числе по ролям). Устные ответы на вопросы (с использованием цитирования) </w:t>
            </w:r>
          </w:p>
          <w:p w:rsidR="001E0150" w:rsidRPr="00885345" w:rsidRDefault="001E0150" w:rsidP="003862C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85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Участие в коллективном диалоге. Составление устной и письменной характеристики героев. Нравственная оценка героев сказа. Анализ различных форм выражения авторской позиции. Различение образов рассказчика и автора-повествователя в эпическом произведении. Жанровая характеристика сказа. Работа со словарём литературоведческих терминов. </w:t>
            </w:r>
            <w:proofErr w:type="gramStart"/>
            <w:r w:rsidRPr="00885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Составление плана  цитатного плана) письменного высказывания.</w:t>
            </w:r>
            <w:proofErr w:type="gramEnd"/>
            <w:r w:rsidRPr="00885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Письменный ответ на проблемный вопрос сопоставительного плана.</w:t>
            </w:r>
          </w:p>
          <w:p w:rsidR="001E0150" w:rsidRPr="00D20574" w:rsidRDefault="001E0150" w:rsidP="003862C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85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Обсуждение произведений книжной графики.</w:t>
            </w:r>
          </w:p>
        </w:tc>
      </w:tr>
      <w:tr w:rsidR="00420B9F" w:rsidRPr="00E13F27" w:rsidTr="00AC3601">
        <w:trPr>
          <w:trHeight w:val="860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9F" w:rsidRPr="00E13F27" w:rsidRDefault="00420B9F" w:rsidP="00995F8B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0B9F" w:rsidRPr="00937753" w:rsidRDefault="00420B9F" w:rsidP="0093775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7753">
              <w:rPr>
                <w:rFonts w:ascii="Times New Roman" w:hAnsi="Times New Roman"/>
                <w:bCs/>
                <w:sz w:val="20"/>
                <w:szCs w:val="20"/>
              </w:rPr>
              <w:t>Освоение личностного смысла учиться.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20B9F" w:rsidRPr="00E13F27" w:rsidRDefault="00420B9F" w:rsidP="003862C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0150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Формировать мотивацию к самосовершенствованию.</w:t>
            </w:r>
            <w:r w:rsidRPr="001E0150">
              <w:rPr>
                <w:rFonts w:ascii="Times New Roman" w:hAnsi="Times New Roman"/>
                <w:sz w:val="20"/>
                <w:szCs w:val="20"/>
              </w:rPr>
              <w:t xml:space="preserve"> Чувство гордости </w:t>
            </w:r>
            <w:r>
              <w:rPr>
                <w:rFonts w:ascii="Times New Roman" w:hAnsi="Times New Roman"/>
                <w:sz w:val="20"/>
                <w:szCs w:val="20"/>
              </w:rPr>
              <w:t>и любви</w:t>
            </w:r>
            <w:r w:rsidRPr="001E0150">
              <w:rPr>
                <w:rFonts w:ascii="Times New Roman" w:hAnsi="Times New Roman"/>
                <w:sz w:val="20"/>
                <w:szCs w:val="20"/>
              </w:rPr>
              <w:t xml:space="preserve"> к Родине.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мотивации к индивидуальной и коллективной творческой деятельности;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420B9F" w:rsidRPr="00E13F27" w:rsidTr="00AC3601"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9F" w:rsidRPr="00E13F27" w:rsidRDefault="00420B9F" w:rsidP="00995F8B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420B9F" w:rsidRPr="00E13F27" w:rsidRDefault="00420B9F" w:rsidP="00995F8B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0B9F" w:rsidRPr="00937753" w:rsidRDefault="00420B9F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7753">
              <w:rPr>
                <w:rFonts w:ascii="Times New Roman" w:hAnsi="Times New Roman"/>
                <w:bCs/>
                <w:sz w:val="20"/>
                <w:szCs w:val="20"/>
              </w:rPr>
              <w:t>Оценивают  достигнутый  результат.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20B9F" w:rsidRPr="00E13F27" w:rsidRDefault="00420B9F" w:rsidP="003862C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строить сообщение исследовательского характера в устной форме; формировать ситуацию рефлексии и самодиагностики; уметь проявлять активность для решения коммуникативных и познавательных задач, уметь формулировать собственное мнение и свою позицию</w:t>
            </w:r>
          </w:p>
        </w:tc>
      </w:tr>
      <w:tr w:rsidR="00420B9F" w:rsidRPr="00E13F27" w:rsidTr="00AC3601">
        <w:trPr>
          <w:trHeight w:val="1602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9F" w:rsidRPr="00E13F27" w:rsidRDefault="00420B9F" w:rsidP="00995F8B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0B9F" w:rsidRPr="00937753" w:rsidRDefault="00420B9F" w:rsidP="00995F8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7753">
              <w:rPr>
                <w:rFonts w:ascii="Times New Roman" w:hAnsi="Times New Roman"/>
                <w:sz w:val="20"/>
                <w:szCs w:val="20"/>
                <w:lang w:eastAsia="en-US"/>
              </w:rPr>
              <w:t>Структурирование знаний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20B9F" w:rsidRPr="00885345" w:rsidRDefault="00420B9F" w:rsidP="003862C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Иметь представление о личности писателя; эпохи, когда создавались произведения; знать произведения, написанные автором.</w:t>
            </w:r>
            <w:r w:rsidRPr="0088534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Знать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жанровые особенности сказа; </w:t>
            </w:r>
            <w:r w:rsidRPr="00885345"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повести, знать о трагической  судьбе героя на родине и причинах  такого развития событий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з</w:t>
            </w:r>
            <w:r w:rsidRPr="00885345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ть роль портрета в произведении;</w:t>
            </w:r>
            <w:r w:rsidRPr="0088534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роль эпитетов, которые автор использует для описания героя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:rsidR="00420B9F" w:rsidRPr="00885345" w:rsidRDefault="00420B9F" w:rsidP="003862C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85345">
              <w:rPr>
                <w:rFonts w:ascii="Times New Roman" w:hAnsi="Times New Roman"/>
                <w:sz w:val="20"/>
                <w:szCs w:val="20"/>
                <w:lang w:eastAsia="en-US"/>
              </w:rPr>
              <w:t>Уметь высказывать свое мнение о произведении, выполнять художественный пересказ отдельных эпизодов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выполнять частичный анализ эпического произведения; научиться аргументировать свой ответ</w:t>
            </w:r>
          </w:p>
          <w:p w:rsidR="00420B9F" w:rsidRPr="00E13F27" w:rsidRDefault="00420B9F" w:rsidP="003862C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E0150" w:rsidRPr="00E13F27" w:rsidTr="00AC3601"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13F27" w:rsidRDefault="001E0150" w:rsidP="00995F8B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0150" w:rsidRPr="003D0693" w:rsidRDefault="001E0150" w:rsidP="00995F8B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тестирование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420B9F" w:rsidP="003862C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таблицы «Характеристика левши»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3862CB" w:rsidP="003862C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Практическая работа по составлению таблицы соответствий просторечных выражений сказа и их литературных синонимов</w:t>
            </w:r>
          </w:p>
        </w:tc>
      </w:tr>
      <w:tr w:rsidR="001E0150" w:rsidRPr="00E13F27" w:rsidTr="00AC3601"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0" w:rsidRPr="00E13F27" w:rsidRDefault="001E0150" w:rsidP="00995F8B">
            <w:pPr>
              <w:pStyle w:val="a3"/>
              <w:spacing w:line="240" w:lineRule="auto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0150" w:rsidRPr="003D0693" w:rsidRDefault="001E0150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3862CB" w:rsidP="003862C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фонохрестоматия, видеофрагменты</w:t>
            </w:r>
          </w:p>
        </w:tc>
        <w:tc>
          <w:tcPr>
            <w:tcW w:w="45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3862CB" w:rsidP="003862C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</w:t>
            </w:r>
          </w:p>
        </w:tc>
      </w:tr>
      <w:tr w:rsidR="001E0150" w:rsidRPr="00E13F27" w:rsidTr="00AC3601"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0" w:rsidRPr="00E13F27" w:rsidRDefault="001E0150" w:rsidP="00995F8B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1E0150" w:rsidRPr="00E13F27" w:rsidRDefault="001E0150" w:rsidP="00995F8B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420B9F" w:rsidP="00995F8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Прочитать сказ Лескова «Левша», пересказ глав по группам; инд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адание: сообщение о Н.С.Лескове и музее писателя в Орле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0150" w:rsidRPr="00E13F27" w:rsidRDefault="00420B9F" w:rsidP="003862C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Письменная характеристика левши на основе таблицы, посмотреть мультфильм «Левша»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E0150" w:rsidRPr="00E13F27" w:rsidRDefault="003862CB" w:rsidP="003862CB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электронного альбома «Современные левши»</w:t>
            </w:r>
          </w:p>
        </w:tc>
      </w:tr>
    </w:tbl>
    <w:p w:rsidR="00AC3601" w:rsidRDefault="00AC3601"/>
    <w:tbl>
      <w:tblPr>
        <w:tblStyle w:val="a4"/>
        <w:tblW w:w="15877" w:type="dxa"/>
        <w:tblInd w:w="-176" w:type="dxa"/>
        <w:tblLook w:val="04A0"/>
      </w:tblPr>
      <w:tblGrid>
        <w:gridCol w:w="2834"/>
        <w:gridCol w:w="3404"/>
        <w:gridCol w:w="137"/>
        <w:gridCol w:w="146"/>
        <w:gridCol w:w="284"/>
        <w:gridCol w:w="567"/>
        <w:gridCol w:w="425"/>
        <w:gridCol w:w="1984"/>
        <w:gridCol w:w="851"/>
        <w:gridCol w:w="142"/>
        <w:gridCol w:w="276"/>
        <w:gridCol w:w="291"/>
        <w:gridCol w:w="992"/>
        <w:gridCol w:w="3544"/>
      </w:tblGrid>
      <w:tr w:rsidR="007E68EE" w:rsidRPr="00E13F27" w:rsidTr="00AC3601">
        <w:trPr>
          <w:trHeight w:val="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AA" w:rsidRPr="00E13F27" w:rsidRDefault="00D2592C" w:rsidP="007E68EE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</w:t>
            </w:r>
            <w:r w:rsidR="002229AA"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аздел/Тема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229AA" w:rsidRPr="00E13F27" w:rsidRDefault="002229AA" w:rsidP="007E68E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Н.Лесков                                              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229AA" w:rsidRPr="00E13F27" w:rsidRDefault="002229AA" w:rsidP="007E68E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А.П.Чехов (3 часа)</w:t>
            </w:r>
          </w:p>
        </w:tc>
      </w:tr>
      <w:tr w:rsidR="00077E47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7" w:rsidRPr="00E13F27" w:rsidRDefault="00077E47" w:rsidP="007E68EE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7E47" w:rsidRPr="00E13F27" w:rsidRDefault="00077E4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50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7E47" w:rsidRPr="00E13F27" w:rsidRDefault="00077E4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5</w:t>
            </w:r>
            <w:r w:rsidR="007727B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077E47" w:rsidRPr="009B1CB3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E13F27" w:rsidRDefault="00077E47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7E47" w:rsidRPr="009B1CB3" w:rsidRDefault="00077E47" w:rsidP="007E68E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Обучение сочинению по сказу «Левша». Урок развития речи №7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7E47" w:rsidRPr="009B1CB3" w:rsidRDefault="00077E47" w:rsidP="007E68E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А.П.Чехов. Устный рассказ о писателе</w:t>
            </w:r>
            <w:r w:rsidR="00D94B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«Толстый и тонкий»: герои рассказа</w:t>
            </w:r>
          </w:p>
        </w:tc>
      </w:tr>
      <w:tr w:rsidR="00077E47" w:rsidRPr="00E13F27" w:rsidTr="00AC3601">
        <w:trPr>
          <w:trHeight w:val="3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E13F27" w:rsidRDefault="00077E47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7E47" w:rsidRPr="00E13F27" w:rsidRDefault="00077E4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7E47" w:rsidRPr="00E13F27" w:rsidRDefault="00077E4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январь</w:t>
            </w:r>
          </w:p>
        </w:tc>
      </w:tr>
      <w:tr w:rsidR="00077E47" w:rsidRPr="00E13F27" w:rsidTr="00AC3601">
        <w:trPr>
          <w:trHeight w:val="6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E13F27" w:rsidRDefault="00077E47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7E47" w:rsidRPr="00E13F27" w:rsidRDefault="00077E4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Защита проектов. Подготовка к письменному ответу на проблемный вопрос.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7E47" w:rsidRPr="00E13F27" w:rsidRDefault="00077E4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Краткий рассказ о писателе. Система образов рассказа. Разоблачение лицемерия в рассказе</w:t>
            </w:r>
          </w:p>
        </w:tc>
      </w:tr>
      <w:tr w:rsidR="00077E47" w:rsidRPr="00E13F27" w:rsidTr="00AC3601">
        <w:trPr>
          <w:trHeight w:val="192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1C" w:rsidRDefault="00077E47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77E47" w:rsidRPr="00E13F27" w:rsidRDefault="00077E47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(по разделу/теме</w:t>
            </w:r>
            <w:r w:rsidR="00CA141C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7E47" w:rsidRPr="00E13F27" w:rsidRDefault="00077E4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Структурируют и систематизируют изученный материал; составление цитатного плана письменного высказывания, Ответы на проблемные вопросы, самопроверка и взаимопроверка, выполнение контрольных заданий по алгоритму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7E47" w:rsidRPr="00D20574" w:rsidRDefault="00077E47" w:rsidP="00077E47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05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Устный рассказ о писателе. </w:t>
            </w:r>
            <w:r w:rsidRPr="00E217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Восприятие текста рассказа и его выразительное чтение (в том числе по ролям)</w:t>
            </w:r>
            <w:proofErr w:type="gramStart"/>
            <w:r w:rsidRPr="00E217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E217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азличные виды пересказов. Устные ответы на вопросы (с использованием цитирования). Участие в коллективном диалоге. Составление устной и письменной характеристики героев и их нравственная оценка. Анализ различных форм выражения авторской позиции в рассказах. Работа со словарями и справочной литературой. Обсуждение произведений книжной графики. Игровые виды деятельности: конкурсы, викторины и т. п.</w:t>
            </w:r>
          </w:p>
        </w:tc>
      </w:tr>
      <w:tr w:rsidR="00077E47" w:rsidRPr="00E13F27" w:rsidTr="00AC3601">
        <w:trPr>
          <w:trHeight w:val="7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E13F27" w:rsidRDefault="00077E47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7E47" w:rsidRPr="00E13F27" w:rsidRDefault="00077E4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Формировать мотивацию к самосовершенствованию. Формирование навыков </w:t>
            </w:r>
            <w:r w:rsidRPr="003862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диагностической деятельности. </w:t>
            </w:r>
            <w:r w:rsidRPr="003862CB">
              <w:rPr>
                <w:rFonts w:ascii="Times New Roman" w:hAnsi="Times New Roman"/>
                <w:sz w:val="20"/>
                <w:szCs w:val="20"/>
              </w:rPr>
              <w:t>Уважение истории, культурных и исторических памятников.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A141C" w:rsidRPr="00AC3601" w:rsidRDefault="00077E47" w:rsidP="007E68E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Формировать мотивацию к самосовершенствованию. Формирование навыков взаимодействия в группе по алгоритму выполнения задачи при консультативной помощи </w:t>
            </w:r>
            <w:r w:rsidRPr="00077E47">
              <w:rPr>
                <w:rFonts w:ascii="Times New Roman" w:hAnsi="Times New Roman"/>
                <w:sz w:val="20"/>
                <w:szCs w:val="20"/>
                <w:lang w:eastAsia="en-US"/>
              </w:rPr>
              <w:t>учителя.</w:t>
            </w:r>
            <w:r w:rsidRPr="00077E47">
              <w:rPr>
                <w:rFonts w:ascii="Times New Roman" w:hAnsi="Times New Roman"/>
                <w:sz w:val="20"/>
                <w:szCs w:val="20"/>
              </w:rPr>
              <w:t xml:space="preserve"> Гражданский патриотизм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077E47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E13F27" w:rsidRDefault="00077E47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077E47" w:rsidRPr="00E13F27" w:rsidRDefault="00077E47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7E47" w:rsidRPr="00E13F27" w:rsidRDefault="00077E4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извлекать необходимую информацию из прослушанного или прочитанного текста; составлять развернутое сообщение; уметь анализировать  текст и соотносить нравственные принципы в поведении и поступках героев со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своими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; уметь читать вслух, понимать прочитанное, аргументировать свою точку зрения. Узнавать, называть, определять объекты в соответствии с содержанием; уметь читать вслух, понимать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формировать ситуацию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саморегуляции</w:t>
            </w:r>
            <w:proofErr w:type="spellEnd"/>
            <w:r w:rsidR="00D94B7F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эмоциональных состояний;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7E47" w:rsidRPr="00E13F27" w:rsidRDefault="00077E4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строить сообщение исследовательского характера в устной форме; формировать ситуацию рефлексии и самодиагностики; уметь проявлять активность для решения коммуникативных и познавательных задач. Уметь синтезировать полученную информацию для составления ответа (тест); уметь определять меры усвоения изученного материала; уметь делать анализ текста, используя изученную терминологию и полученные знания</w:t>
            </w:r>
          </w:p>
        </w:tc>
      </w:tr>
      <w:tr w:rsidR="00077E47" w:rsidRPr="00E13F27" w:rsidTr="00AC3601">
        <w:trPr>
          <w:trHeight w:val="160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E13F27" w:rsidRDefault="00077E47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7E47" w:rsidRPr="00E13F27" w:rsidRDefault="00077E4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выполнять индивидуальное задание в составе проектной группы. Научиться владеть изученной терминологией по теме, научиться четко и правильно давать ответы на поставленные вопросы; научиться проектировать и корректировать индивидуальный маршрут восполнения проблемных зон в изученных темах уметь формулировать собственное мнение и свою позицию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7E47" w:rsidRPr="00E13F27" w:rsidRDefault="00077E4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Иметь представление о личности писателя; эпохи, когда создавались произведения; знать произведения, написанные автором. </w:t>
            </w:r>
            <w:r w:rsidRPr="00E2177F">
              <w:rPr>
                <w:rFonts w:ascii="Times New Roman" w:hAnsi="Times New Roman"/>
                <w:sz w:val="20"/>
                <w:szCs w:val="20"/>
                <w:lang w:eastAsia="en-US"/>
              </w:rPr>
              <w:t>Знать содержание рассказа, понимать его смысл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у</w:t>
            </w:r>
            <w:r w:rsidRPr="00E2177F">
              <w:rPr>
                <w:rFonts w:ascii="Times New Roman" w:hAnsi="Times New Roman"/>
                <w:sz w:val="20"/>
                <w:szCs w:val="20"/>
                <w:lang w:eastAsia="en-US"/>
              </w:rPr>
              <w:t>меть делать наблюдения над речью героя, поведением, внешним обликом, выделяя худ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ожественные </w:t>
            </w:r>
            <w:r w:rsidRPr="00E2177F">
              <w:rPr>
                <w:rFonts w:ascii="Times New Roman" w:hAnsi="Times New Roman"/>
                <w:sz w:val="20"/>
                <w:szCs w:val="20"/>
                <w:lang w:eastAsia="en-US"/>
              </w:rPr>
              <w:t>детали описания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научиться четко и правильно давать ответы на поставленные вопросы</w:t>
            </w:r>
          </w:p>
        </w:tc>
      </w:tr>
      <w:tr w:rsidR="00077E47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47" w:rsidRPr="00E13F27" w:rsidRDefault="00077E47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7E47" w:rsidRPr="00E13F27" w:rsidRDefault="00077E4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Проект,  ответ на проблемный вопрос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7E47" w:rsidRDefault="00077E4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Сравнительная характеристика героев</w:t>
            </w:r>
          </w:p>
          <w:p w:rsidR="00CA141C" w:rsidRPr="00E13F27" w:rsidRDefault="00CA141C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77E47" w:rsidRPr="00E13F27" w:rsidTr="00AC3601">
        <w:trPr>
          <w:trHeight w:val="413"/>
        </w:trPr>
        <w:tc>
          <w:tcPr>
            <w:tcW w:w="28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77E47" w:rsidRPr="00E13F27" w:rsidRDefault="00077E47" w:rsidP="007E68EE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69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7E47" w:rsidRPr="00E13F27" w:rsidRDefault="00077E4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презентации</w:t>
            </w: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7E47" w:rsidRPr="00E13F27" w:rsidRDefault="00CA141C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</w:tr>
      <w:tr w:rsidR="00077E47" w:rsidRPr="00E13F27" w:rsidTr="00AC3601">
        <w:trPr>
          <w:trHeight w:val="128"/>
        </w:trPr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7" w:rsidRPr="00E13F27" w:rsidRDefault="00077E47" w:rsidP="00077E47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  <w:p w:rsidR="00077E47" w:rsidRPr="00E13F27" w:rsidRDefault="00077E47" w:rsidP="007E68EE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7E47" w:rsidRPr="00E13F27" w:rsidRDefault="00077E4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Закончить работу над сочинением.</w:t>
            </w:r>
          </w:p>
        </w:tc>
        <w:tc>
          <w:tcPr>
            <w:tcW w:w="60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7E47" w:rsidRPr="00E13F27" w:rsidRDefault="00CA141C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Р.Т. №42-44</w:t>
            </w:r>
          </w:p>
        </w:tc>
      </w:tr>
      <w:tr w:rsidR="00A50867" w:rsidRPr="00E13F27" w:rsidTr="00AC3601">
        <w:trPr>
          <w:trHeight w:val="55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867" w:rsidRPr="00E13F27" w:rsidRDefault="00A50867" w:rsidP="007E68EE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50867" w:rsidRPr="00E13F27" w:rsidRDefault="00A50867" w:rsidP="007E68E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А.Чехов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2F0C8D" w:rsidRDefault="00A50867" w:rsidP="007E68E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Родная природа в стихотворениях русских поэтов 19 века </w:t>
            </w:r>
          </w:p>
          <w:p w:rsidR="00A50867" w:rsidRPr="00E13F27" w:rsidRDefault="00A50867" w:rsidP="007E68E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(4 часа)</w:t>
            </w:r>
          </w:p>
        </w:tc>
      </w:tr>
      <w:tr w:rsidR="00A50867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EE" w:rsidRPr="00E13F27" w:rsidRDefault="007E68EE" w:rsidP="007E68EE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E68EE" w:rsidRPr="00E13F27" w:rsidRDefault="007E68EE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5</w:t>
            </w:r>
            <w:r w:rsidR="00CA141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8EE" w:rsidRPr="00E13F27" w:rsidRDefault="00D94B7F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53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8EE" w:rsidRPr="00E13F27" w:rsidRDefault="00A50867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5</w:t>
            </w:r>
            <w:r w:rsidR="005B6F1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A50867" w:rsidRPr="009B1CB3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EE" w:rsidRPr="00E13F27" w:rsidRDefault="007E68EE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E68EE" w:rsidRPr="00E13F27" w:rsidRDefault="00CA141C" w:rsidP="00CA141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А.Чехов</w:t>
            </w:r>
            <w:r w:rsidR="007E68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«Толстый и тонкий»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источники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комического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рассказе.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8EE" w:rsidRPr="009B1CB3" w:rsidRDefault="00D94B7F" w:rsidP="007E68E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А.П.Чехов. Рассказы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8EE" w:rsidRPr="00A50867" w:rsidRDefault="005B6F1C" w:rsidP="007E68E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Е.Баратынский. Особенности пейзажной лирики</w:t>
            </w:r>
          </w:p>
        </w:tc>
      </w:tr>
      <w:tr w:rsidR="00A50867" w:rsidRPr="00E13F27" w:rsidTr="00AC3601">
        <w:trPr>
          <w:trHeight w:val="3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EE" w:rsidRPr="00E13F27" w:rsidRDefault="007E68EE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E68EE" w:rsidRPr="00E13F27" w:rsidRDefault="00CA141C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8EE" w:rsidRPr="00E13F27" w:rsidRDefault="00D94B7F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8EE" w:rsidRPr="00E13F27" w:rsidRDefault="00B70A74" w:rsidP="007E68E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январь</w:t>
            </w:r>
          </w:p>
        </w:tc>
      </w:tr>
      <w:tr w:rsidR="00A50867" w:rsidRPr="00E13F27" w:rsidTr="00AC3601">
        <w:trPr>
          <w:trHeight w:val="6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EE" w:rsidRPr="00E13F27" w:rsidRDefault="00CA141C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E68EE" w:rsidRPr="00E13F27" w:rsidRDefault="00CA141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Речь героев и художественная деталь как источники юмора. Развитие понятий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комическом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комической ситуации.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8EE" w:rsidRPr="00E13F27" w:rsidRDefault="006838AE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Рассказы Антоши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Чехонте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Сюжеты и герои. Сп</w:t>
            </w:r>
            <w:r w:rsidR="00D94B7F">
              <w:rPr>
                <w:rFonts w:ascii="Times New Roman" w:hAnsi="Times New Roman"/>
                <w:sz w:val="20"/>
                <w:szCs w:val="20"/>
                <w:lang w:eastAsia="en-US"/>
              </w:rPr>
              <w:t>ос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</w:t>
            </w:r>
            <w:r w:rsidR="00D94B7F">
              <w:rPr>
                <w:rFonts w:ascii="Times New Roman" w:hAnsi="Times New Roman"/>
                <w:sz w:val="20"/>
                <w:szCs w:val="20"/>
                <w:lang w:eastAsia="en-US"/>
              </w:rPr>
              <w:t>ы выражения комического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8EE" w:rsidRPr="00E13F27" w:rsidRDefault="006838AE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Лирика как род литературы. П</w:t>
            </w:r>
            <w:r w:rsidR="005B6F1C">
              <w:rPr>
                <w:rFonts w:ascii="Times New Roman" w:hAnsi="Times New Roman"/>
                <w:sz w:val="20"/>
                <w:szCs w:val="20"/>
                <w:lang w:eastAsia="en-US"/>
              </w:rPr>
              <w:t>ейзажная лирика как жанр. Краткий рассказ о поэте. Художественные средства, передающие различные состояния природы и человека в пейзажной лирике.</w:t>
            </w:r>
          </w:p>
        </w:tc>
      </w:tr>
      <w:tr w:rsidR="00E2177F" w:rsidRPr="00E13F27" w:rsidTr="00AC3601">
        <w:trPr>
          <w:trHeight w:val="152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1C" w:rsidRDefault="00E2177F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E2177F" w:rsidRPr="00E13F27" w:rsidRDefault="00E2177F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(по разделу/теме</w:t>
            </w:r>
            <w:r w:rsidR="00CA141C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2177F" w:rsidRPr="00E2177F" w:rsidRDefault="00CA141C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со словарями и справочной литературой. Поиск примеров, иллюстрирующих понятия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комическое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юмор. Устные ответы на вопросы. Поиск и обсуждение средств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комического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Обсуждение произведений книжной графики.</w:t>
            </w:r>
            <w:r w:rsidR="00D94B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D94B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Восприятие текста рассказов и их</w:t>
            </w:r>
            <w:r w:rsidR="00D94B7F" w:rsidRPr="00E217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выразительное чтение (в том числе по ролям)</w:t>
            </w:r>
            <w:proofErr w:type="gramStart"/>
            <w:r w:rsidR="00D94B7F" w:rsidRPr="00E217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="00D94B7F" w:rsidRPr="00E217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азличные виды пересказов. Устные ответы на вопросы (с использованием цитирования). Участие в коллективном диалоге. Составление устной и письменной характеристики героев и их нравственная оценка.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0867" w:rsidRPr="00A50867" w:rsidRDefault="00A50867" w:rsidP="00FE753A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508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актёров. Устные ответы на вопросы (с использованием цитирования). Участие в коллективном диалоге. Устный анализ стихотворений.</w:t>
            </w:r>
          </w:p>
          <w:p w:rsidR="00E2177F" w:rsidRPr="00D20574" w:rsidRDefault="00E2177F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94B7F" w:rsidRPr="00E13F27" w:rsidTr="00AC3601">
        <w:trPr>
          <w:trHeight w:val="7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F" w:rsidRPr="00E13F27" w:rsidRDefault="00D94B7F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94B7F" w:rsidRDefault="00D94B7F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  <w:p w:rsidR="00D94B7F" w:rsidRPr="00E13F27" w:rsidRDefault="00D94B7F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B7F" w:rsidRDefault="00D94B7F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  <w:r w:rsidR="005B6F1C">
              <w:rPr>
                <w:rFonts w:ascii="Times New Roman" w:hAnsi="Times New Roman"/>
                <w:sz w:val="20"/>
                <w:szCs w:val="20"/>
                <w:lang w:eastAsia="en-US"/>
              </w:rPr>
              <w:t>, экологическое сознание.</w:t>
            </w:r>
          </w:p>
          <w:p w:rsidR="00D94B7F" w:rsidRPr="00E13F27" w:rsidRDefault="00D94B7F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94B7F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F" w:rsidRPr="00E13F27" w:rsidRDefault="00D94B7F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D94B7F" w:rsidRPr="00E13F27" w:rsidRDefault="00D94B7F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94B7F" w:rsidRPr="00E13F27" w:rsidRDefault="00D94B7F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синтезировать полученную информацию для составления ответа; уметь определять меры усвоения изученного материала; уметь делать анализ текста, используя изученную терминологию и полученные знания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B7F" w:rsidRPr="00E13F27" w:rsidRDefault="00D94B7F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синтезировать полученную информац</w:t>
            </w:r>
            <w:r w:rsidR="005B6F1C">
              <w:rPr>
                <w:rFonts w:ascii="Times New Roman" w:hAnsi="Times New Roman"/>
                <w:sz w:val="20"/>
                <w:szCs w:val="20"/>
                <w:lang w:eastAsia="en-US"/>
              </w:rPr>
              <w:t>ию для составления ответа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уметь определять меры усвоения изученного материала; уметь делать анализ текста, используя изученную терминологию и полученные знания;  уметь выполнять учебные действия, строить алгоритм ответа, работать самостоятельно</w:t>
            </w:r>
          </w:p>
        </w:tc>
      </w:tr>
      <w:tr w:rsidR="00D94B7F" w:rsidRPr="00E13F27" w:rsidTr="00AC3601">
        <w:trPr>
          <w:trHeight w:val="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7F" w:rsidRPr="00E13F27" w:rsidRDefault="00D94B7F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94B7F" w:rsidRDefault="00D94B7F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77F">
              <w:rPr>
                <w:rFonts w:ascii="Times New Roman" w:hAnsi="Times New Roman"/>
                <w:sz w:val="20"/>
                <w:szCs w:val="20"/>
                <w:lang w:eastAsia="en-US"/>
              </w:rPr>
              <w:t>Знать о ранних рассказах писателя (темы, идеи). Знать содержание рассказа, понимать его смысл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у</w:t>
            </w:r>
            <w:r w:rsidRPr="00E2177F">
              <w:rPr>
                <w:rFonts w:ascii="Times New Roman" w:hAnsi="Times New Roman"/>
                <w:sz w:val="20"/>
                <w:szCs w:val="20"/>
                <w:lang w:eastAsia="en-US"/>
              </w:rPr>
              <w:t>меть делать наблюдения над речью героя, поведением, внешним обликом, выделяя худ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ожественные </w:t>
            </w:r>
            <w:r w:rsidRPr="00E2177F">
              <w:rPr>
                <w:rFonts w:ascii="Times New Roman" w:hAnsi="Times New Roman"/>
                <w:sz w:val="20"/>
                <w:szCs w:val="20"/>
                <w:lang w:eastAsia="en-US"/>
              </w:rPr>
              <w:t>детали описания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; научиться четко и правильно давать ответы на поставленные </w:t>
            </w:r>
            <w:r w:rsidRPr="00CA141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вопросы. </w:t>
            </w:r>
            <w:r w:rsidRPr="00CA141C">
              <w:rPr>
                <w:rFonts w:ascii="Times New Roman" w:hAnsi="Times New Roman"/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FE753A" w:rsidRPr="00E13F27" w:rsidRDefault="00FE753A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B7F" w:rsidRPr="00E13F27" w:rsidRDefault="00D94B7F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поэта и факты его</w:t>
            </w:r>
            <w:r w:rsidRPr="00A508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биографии, основную мысль стихотворений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у</w:t>
            </w:r>
            <w:r w:rsidRPr="00A50867">
              <w:rPr>
                <w:rFonts w:ascii="Times New Roman" w:hAnsi="Times New Roman"/>
                <w:sz w:val="20"/>
                <w:szCs w:val="20"/>
                <w:lang w:eastAsia="en-US"/>
              </w:rPr>
              <w:t>меть анализировать лирическое произведение, вырази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тельно читать поэтический текст; </w:t>
            </w:r>
            <w:r w:rsidRPr="00A508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определять средства художественной выразительнос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ти в тексте, объяснять их роль; </w:t>
            </w:r>
            <w:r w:rsidRPr="00A50867"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ровать поэтическое произведение</w:t>
            </w:r>
          </w:p>
        </w:tc>
      </w:tr>
      <w:tr w:rsidR="00A50867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EE" w:rsidRPr="00E13F27" w:rsidRDefault="007E68EE" w:rsidP="007E68EE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E68EE" w:rsidRDefault="00A50867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 и парная работа с дидактическим материалом</w:t>
            </w:r>
          </w:p>
          <w:p w:rsidR="00FE753A" w:rsidRPr="003D0693" w:rsidRDefault="00FE753A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8EE" w:rsidRPr="00E13F27" w:rsidRDefault="00D94B7F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Групповая работа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8EE" w:rsidRPr="00E13F27" w:rsidRDefault="005B6F1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стихотворения</w:t>
            </w:r>
          </w:p>
        </w:tc>
      </w:tr>
      <w:tr w:rsidR="005B6F1C" w:rsidRPr="00E13F27" w:rsidTr="00AC3601">
        <w:trPr>
          <w:trHeight w:val="827"/>
        </w:trPr>
        <w:tc>
          <w:tcPr>
            <w:tcW w:w="28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B6F1C" w:rsidRPr="00E13F27" w:rsidRDefault="005B6F1C" w:rsidP="007E68EE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368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6F1C" w:rsidRPr="003D0693" w:rsidRDefault="005B6F1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5B6F1C" w:rsidRPr="00E13F27" w:rsidRDefault="005B6F1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Презентации, фонохрестоматия</w:t>
            </w:r>
          </w:p>
        </w:tc>
        <w:tc>
          <w:tcPr>
            <w:tcW w:w="6096" w:type="dxa"/>
            <w:gridSpan w:val="6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5B6F1C" w:rsidRPr="00E13F27" w:rsidRDefault="005B6F1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Презентации, фонохрестоматия</w:t>
            </w:r>
          </w:p>
        </w:tc>
      </w:tr>
      <w:tr w:rsidR="005B6F1C" w:rsidRPr="00E13F27" w:rsidTr="00AC3601">
        <w:trPr>
          <w:trHeight w:val="827"/>
        </w:trPr>
        <w:tc>
          <w:tcPr>
            <w:tcW w:w="28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B6F1C" w:rsidRPr="00E13F27" w:rsidRDefault="005B6F1C" w:rsidP="007E68EE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368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6F1C" w:rsidRPr="003D0693" w:rsidRDefault="005B6F1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Прочитать юмористические рассказы А.П.Чехова «Пересолил», «Лошадиная фамилия», «Радость»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5B6F1C" w:rsidRPr="00E13F27" w:rsidRDefault="005B6F1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Ответить на проблемный вопрос «Почему мы смеёмся, читая рассказы Чехова?» Инд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адание: подготовить сообщение о Е.А.Баратынском.</w:t>
            </w:r>
          </w:p>
        </w:tc>
        <w:tc>
          <w:tcPr>
            <w:tcW w:w="6096" w:type="dxa"/>
            <w:gridSpan w:val="6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5B6F1C" w:rsidRPr="009F0B47" w:rsidRDefault="005B6F1C" w:rsidP="00FE753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Наизусть стихотворение по выбору. </w:t>
            </w:r>
            <w:r w:rsidRPr="005B6F1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Проект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«</w:t>
            </w:r>
            <w:r w:rsidRPr="009F0B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Составление под руководством учителя электронного альбома «Родная природа в стихотворениях русских поэтов XIX века, полотнах русских художников и романсах русских композиторов».</w:t>
            </w:r>
          </w:p>
          <w:p w:rsidR="005B6F1C" w:rsidRPr="00E13F27" w:rsidRDefault="005B6F1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B6F1C" w:rsidTr="00AC3601">
        <w:tblPrEx>
          <w:tblLook w:val="0000"/>
        </w:tblPrEx>
        <w:trPr>
          <w:trHeight w:val="71"/>
        </w:trPr>
        <w:tc>
          <w:tcPr>
            <w:tcW w:w="15877" w:type="dxa"/>
            <w:gridSpan w:val="14"/>
            <w:tcBorders>
              <w:top w:val="nil"/>
              <w:left w:val="nil"/>
              <w:right w:val="nil"/>
            </w:tcBorders>
          </w:tcPr>
          <w:p w:rsidR="00FE753A" w:rsidRDefault="00FE753A" w:rsidP="00CA141C"/>
        </w:tc>
      </w:tr>
      <w:tr w:rsidR="005B6F1C" w:rsidRPr="00E13F27" w:rsidTr="00AC3601">
        <w:trPr>
          <w:trHeight w:val="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C" w:rsidRPr="00E13F27" w:rsidRDefault="005B6F1C" w:rsidP="00D63603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Раздел/Тема</w:t>
            </w:r>
          </w:p>
        </w:tc>
        <w:tc>
          <w:tcPr>
            <w:tcW w:w="13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C" w:rsidRPr="00E13F27" w:rsidRDefault="005B6F1C" w:rsidP="00D6360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Родная природа в стихотворениях русских поэтов 19 века</w:t>
            </w:r>
          </w:p>
        </w:tc>
      </w:tr>
      <w:tr w:rsidR="005B6F1C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C" w:rsidRPr="00E13F27" w:rsidRDefault="005B6F1C" w:rsidP="00D63603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B6F1C" w:rsidRPr="00E13F27" w:rsidRDefault="005B6F1C" w:rsidP="00D6360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55</w:t>
            </w: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6F1C" w:rsidRPr="00E13F27" w:rsidRDefault="005B6F1C" w:rsidP="00D6360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56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6F1C" w:rsidRPr="00E13F27" w:rsidRDefault="005B6F1C" w:rsidP="001D54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5</w:t>
            </w:r>
            <w:r w:rsidR="00BE2A2E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5B6F1C" w:rsidRPr="009B1CB3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C" w:rsidRPr="00E13F27" w:rsidRDefault="005B6F1C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B6F1C" w:rsidRPr="00E13F27" w:rsidRDefault="005B6F1C" w:rsidP="00F70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08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Я. Полонский. </w:t>
            </w:r>
            <w:r w:rsidR="00F70789">
              <w:rPr>
                <w:rFonts w:ascii="Times New Roman" w:hAnsi="Times New Roman"/>
                <w:sz w:val="20"/>
                <w:szCs w:val="20"/>
                <w:lang w:eastAsia="en-US"/>
              </w:rPr>
              <w:t>Стихотворения</w:t>
            </w: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6F1C" w:rsidRPr="009B1CB3" w:rsidRDefault="005B6F1C" w:rsidP="00F7078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А.Толстой. </w:t>
            </w:r>
            <w:r w:rsidR="00F70789">
              <w:rPr>
                <w:rFonts w:ascii="Times New Roman" w:hAnsi="Times New Roman"/>
                <w:sz w:val="20"/>
                <w:szCs w:val="20"/>
                <w:lang w:eastAsia="en-US"/>
              </w:rPr>
              <w:t>«Где гнутся над омутом лозы»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6F1C" w:rsidRPr="00E13F27" w:rsidRDefault="00F70789" w:rsidP="001D54D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Урок-концерт по произведениям русских поэтов о родной природе.</w:t>
            </w:r>
          </w:p>
        </w:tc>
      </w:tr>
      <w:tr w:rsidR="005B6F1C" w:rsidRPr="00E13F27" w:rsidTr="00AC3601">
        <w:trPr>
          <w:trHeight w:val="3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C" w:rsidRPr="00E13F27" w:rsidRDefault="005B6F1C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B6F1C" w:rsidRPr="00E13F27" w:rsidRDefault="00B70A74" w:rsidP="00D6360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6F1C" w:rsidRPr="00B70A74" w:rsidRDefault="00B70A74" w:rsidP="00D63603">
            <w:pPr>
              <w:pStyle w:val="a3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6F1C" w:rsidRPr="00E13F27" w:rsidRDefault="00B70A74" w:rsidP="001D54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январь</w:t>
            </w:r>
          </w:p>
        </w:tc>
      </w:tr>
      <w:tr w:rsidR="005B6F1C" w:rsidRPr="00E13F27" w:rsidTr="00AC3601">
        <w:trPr>
          <w:trHeight w:val="6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C" w:rsidRPr="00E13F27" w:rsidRDefault="005B6F1C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B6F1C" w:rsidRPr="005B6F1C" w:rsidRDefault="00F70789" w:rsidP="00FE753A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Краткий рассказ о поэте.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Выражение переживаний и мироощущения в стихотворениях о родной природе</w:t>
            </w: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6F1C" w:rsidRPr="005B6F1C" w:rsidRDefault="00F70789" w:rsidP="00FE753A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Признаки баллады в стихотворении. Черты красивой пейзажной картинки страшной сказки. Знакомство с созвучными стихам полотнами русских художников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6F1C" w:rsidRPr="00E13F27" w:rsidRDefault="00F70789" w:rsidP="00FE753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Защита проектов. Выразительное чтение стихотворений. Подготовка к домашнему сочинению.</w:t>
            </w:r>
          </w:p>
        </w:tc>
      </w:tr>
      <w:tr w:rsidR="005B6F1C" w:rsidRPr="00E13F27" w:rsidTr="00AC3601">
        <w:trPr>
          <w:trHeight w:val="192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C" w:rsidRDefault="005B6F1C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B6F1C" w:rsidRPr="00E13F27" w:rsidRDefault="005B6F1C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(по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B6F1C" w:rsidRPr="009F0B47" w:rsidRDefault="005B6F1C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0B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9F0B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Устные ответы на вопросы (с использованием цитирования). Участие в коллективном диалоге.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9F0B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и письменный анализ стихотворений.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9F0B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Прослушивание и обсуждение романсов на стихи русских поэтов. Устное рецензирование исполнения романсов актёрами.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9F0B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Определение общего и индивидуального, неповторимого в литературном образе Родины в творчестве русских поэтов.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9F0B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Составление плана письменного высказывания.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9F0B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Обсуждение пейзажных картин русских художников и пейзажных полотен, созвучных стихам и романсам.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6F1C" w:rsidRPr="00E13F27" w:rsidRDefault="00F70789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0B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9F0B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Устные ответы на вопросы (с использованием цитирования). Участие в коллективном диалоге.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Защита проектов</w:t>
            </w:r>
          </w:p>
        </w:tc>
      </w:tr>
      <w:tr w:rsidR="00F70789" w:rsidRPr="00E13F27" w:rsidTr="00AC3601">
        <w:trPr>
          <w:trHeight w:val="7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9" w:rsidRPr="00E13F27" w:rsidRDefault="00F70789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13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0789" w:rsidRPr="00E13F27" w:rsidRDefault="00F70789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Формировать мотивацию к самосовершенствованию; формирование мотивации к индивидуальной и коллективной творческой </w:t>
            </w:r>
            <w:r w:rsidRPr="00D94B7F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деятельности;</w:t>
            </w:r>
            <w:r w:rsidRPr="00D94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D94B7F">
              <w:rPr>
                <w:rFonts w:ascii="Times New Roman" w:hAnsi="Times New Roman"/>
                <w:sz w:val="20"/>
                <w:szCs w:val="20"/>
              </w:rPr>
              <w:t>кологическое сознание.</w:t>
            </w:r>
          </w:p>
        </w:tc>
      </w:tr>
      <w:tr w:rsidR="00F70789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9" w:rsidRPr="00E13F27" w:rsidRDefault="00F70789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F70789" w:rsidRPr="00E13F27" w:rsidRDefault="00F70789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0789" w:rsidRDefault="00F70789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выполнять учебные действия, строить алгоритм ответа, работать самостоятельно; уметь синтезировать полученную информацию для составления ответа (тест); у уметь читать вслух, понимать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Научиться владеть изученной терминологией по теме, навыками устной монологической речи; научиться четко и правильно давать</w:t>
            </w:r>
            <w:r w:rsidR="00C801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ответы на поставленные вопросы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C8014D" w:rsidRPr="00E13F27" w:rsidRDefault="00C8014D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B6F1C" w:rsidRPr="00E13F27" w:rsidTr="00AC3601">
        <w:trPr>
          <w:trHeight w:val="126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C" w:rsidRPr="00E13F27" w:rsidRDefault="005B6F1C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7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C" w:rsidRPr="00E13F27" w:rsidRDefault="005B6F1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поэта и факты его</w:t>
            </w:r>
            <w:r w:rsidRPr="00A508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биографии, основную мысль стихотворений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у</w:t>
            </w:r>
            <w:r w:rsidRPr="00A50867">
              <w:rPr>
                <w:rFonts w:ascii="Times New Roman" w:hAnsi="Times New Roman"/>
                <w:sz w:val="20"/>
                <w:szCs w:val="20"/>
                <w:lang w:eastAsia="en-US"/>
              </w:rPr>
              <w:t>меть анализировать лирическое произведение, вырази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тельно читать поэтический текст; </w:t>
            </w:r>
            <w:r w:rsidRPr="00A508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определять средства художественной выразительнос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ти в тексте, объяснять их роль; </w:t>
            </w:r>
            <w:r w:rsidRPr="00A50867"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ровать поэтическое произведение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B6F1C" w:rsidRDefault="00F70789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A50867">
              <w:rPr>
                <w:rFonts w:ascii="Times New Roman" w:hAnsi="Times New Roman"/>
                <w:sz w:val="20"/>
                <w:szCs w:val="20"/>
                <w:lang w:eastAsia="en-US"/>
              </w:rPr>
              <w:t>меть анализировать лирическое произведение, вырази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тельно читать поэтический текст; </w:t>
            </w:r>
            <w:r w:rsidRPr="00A508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определять средства художественной выразительнос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ти в тексте, объяснять </w:t>
            </w:r>
            <w:r w:rsidRPr="00F707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их роль. </w:t>
            </w:r>
            <w:r w:rsidRPr="00F70789">
              <w:rPr>
                <w:rFonts w:ascii="Times New Roman" w:hAnsi="Times New Roman"/>
                <w:sz w:val="20"/>
                <w:szCs w:val="20"/>
              </w:rPr>
              <w:t>Развернутое предъявление результатов освоения способа действия и его применения в конкретных ситуациях.</w:t>
            </w:r>
          </w:p>
          <w:p w:rsidR="00C8014D" w:rsidRPr="00E13F27" w:rsidRDefault="00C8014D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B6F1C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C" w:rsidRPr="00E13F27" w:rsidRDefault="005B6F1C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7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C" w:rsidRPr="00E13F27" w:rsidRDefault="00F70789" w:rsidP="00FE753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Анализ стихотворений.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B6F1C" w:rsidRDefault="00F70789" w:rsidP="00FE753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707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Проект 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«</w:t>
            </w:r>
            <w:r w:rsidRPr="009F0B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Составление под руководством учителя электронного альбома «Родная природа в стихотворениях русских поэтов XIX века, полотнах русских художников и романсах русских композиторов».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Тестирование</w:t>
            </w:r>
          </w:p>
          <w:p w:rsidR="00C8014D" w:rsidRPr="00F70789" w:rsidRDefault="00C8014D" w:rsidP="00FE753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B6F1C" w:rsidRPr="00E13F27" w:rsidTr="00AC3601">
        <w:trPr>
          <w:trHeight w:val="827"/>
        </w:trPr>
        <w:tc>
          <w:tcPr>
            <w:tcW w:w="28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B6F1C" w:rsidRPr="00E13F27" w:rsidRDefault="005B6F1C" w:rsidP="00D63603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35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6F1C" w:rsidRPr="00E13F27" w:rsidRDefault="005B6F1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Презентации, фонохрестоматия</w:t>
            </w:r>
          </w:p>
        </w:tc>
        <w:tc>
          <w:tcPr>
            <w:tcW w:w="4399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6F1C" w:rsidRPr="00E13F27" w:rsidRDefault="005B6F1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Презентации, фонохрестоматия</w:t>
            </w: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5B6F1C" w:rsidRPr="00E13F27" w:rsidRDefault="00F70789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Презентации, тесты</w:t>
            </w:r>
          </w:p>
        </w:tc>
      </w:tr>
      <w:tr w:rsidR="005B6F1C" w:rsidTr="00AC3601">
        <w:tblPrEx>
          <w:tblLook w:val="0000"/>
        </w:tblPrEx>
        <w:trPr>
          <w:trHeight w:val="689"/>
        </w:trPr>
        <w:tc>
          <w:tcPr>
            <w:tcW w:w="2834" w:type="dxa"/>
          </w:tcPr>
          <w:p w:rsidR="005B6F1C" w:rsidRPr="007E68EE" w:rsidRDefault="005B6F1C" w:rsidP="00D63603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E68EE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7940" w:type="dxa"/>
            <w:gridSpan w:val="9"/>
          </w:tcPr>
          <w:p w:rsidR="005B6F1C" w:rsidRPr="005B6F1C" w:rsidRDefault="005B6F1C" w:rsidP="00FE753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Наизусть стихотворение по выбору. </w:t>
            </w:r>
            <w:r w:rsidRPr="005B6F1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Проект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«</w:t>
            </w:r>
            <w:r w:rsidRPr="009F0B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Составление под руководством учителя электронного альбома «Родная природа в стихотворениях русских поэтов XIX века, полотнах русских художников и романсах русских композиторов».</w:t>
            </w:r>
          </w:p>
        </w:tc>
        <w:tc>
          <w:tcPr>
            <w:tcW w:w="5103" w:type="dxa"/>
            <w:gridSpan w:val="4"/>
          </w:tcPr>
          <w:p w:rsidR="00C8014D" w:rsidRPr="00E13F27" w:rsidRDefault="00F70789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Написать сочинение по составленному на уроке плану. Инд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адание:</w:t>
            </w:r>
            <w:r w:rsidR="00C801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подготовить сообщение о А.И.Куприне.</w:t>
            </w:r>
          </w:p>
        </w:tc>
      </w:tr>
      <w:tr w:rsidR="005B6F1C" w:rsidRPr="00E13F27" w:rsidTr="00AC3601">
        <w:trPr>
          <w:trHeight w:val="276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F1C" w:rsidRDefault="005B6F1C" w:rsidP="00D63603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B6F1C" w:rsidRPr="00E13F27" w:rsidRDefault="005B6F1C" w:rsidP="00FE753A">
            <w:pPr>
              <w:pStyle w:val="a3"/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Раздел/Тема</w:t>
            </w:r>
          </w:p>
        </w:tc>
        <w:tc>
          <w:tcPr>
            <w:tcW w:w="13043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6F1C" w:rsidRPr="00E13F27" w:rsidRDefault="005B6F1C" w:rsidP="00D6360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</w:t>
            </w:r>
            <w:r w:rsidR="008B3B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русской литературы 20 века (27</w:t>
            </w:r>
            <w:r w:rsidR="007727B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часов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64133F" w:rsidRPr="00E13F27" w:rsidTr="00AC3601">
        <w:trPr>
          <w:trHeight w:val="261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3F" w:rsidRPr="00E13F27" w:rsidRDefault="0064133F" w:rsidP="00D63603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3F" w:rsidRPr="00E13F27" w:rsidRDefault="0064133F" w:rsidP="00D6360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А.И.Куприн (2 часа)</w:t>
            </w:r>
          </w:p>
        </w:tc>
        <w:tc>
          <w:tcPr>
            <w:tcW w:w="48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3F" w:rsidRPr="00E13F27" w:rsidRDefault="0064133F" w:rsidP="00D6360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А.Грин</w:t>
            </w:r>
            <w:r w:rsidR="0005254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(2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часа)</w:t>
            </w:r>
          </w:p>
        </w:tc>
      </w:tr>
      <w:tr w:rsidR="005B6F1C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1C" w:rsidRPr="00E13F27" w:rsidRDefault="005B6F1C" w:rsidP="00D63603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B6F1C" w:rsidRPr="00E13F27" w:rsidRDefault="005B6F1C" w:rsidP="00D6360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Урок </w:t>
            </w:r>
            <w:r w:rsidR="00B70A74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BE2A2E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6F1C" w:rsidRPr="00E13F27" w:rsidRDefault="005B6F1C" w:rsidP="00D6360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Урок </w:t>
            </w:r>
            <w:r w:rsidR="00BE2A2E">
              <w:rPr>
                <w:rFonts w:ascii="Times New Roman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6F1C" w:rsidRPr="00E13F27" w:rsidRDefault="005B6F1C" w:rsidP="00D6360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6</w:t>
            </w:r>
            <w:r w:rsidR="00BE2A2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5B6F1C" w:rsidRPr="009B1CB3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1C" w:rsidRPr="00E13F27" w:rsidRDefault="005B6F1C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B6F1C" w:rsidRPr="00E13F27" w:rsidRDefault="005B6F1C" w:rsidP="00B70A7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А.И.Куприн. «Чудесный доктор»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6F1C" w:rsidRPr="009B1CB3" w:rsidRDefault="005B6F1C" w:rsidP="00D6360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«Чудесный доктор»</w:t>
            </w:r>
            <w:r w:rsidR="00B70A7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как рождественский рассказ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6F1C" w:rsidRPr="009B1CB3" w:rsidRDefault="0064133F" w:rsidP="00D6360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А.С.Грин. «Алые паруса»: мечта и действительность</w:t>
            </w:r>
          </w:p>
        </w:tc>
      </w:tr>
      <w:tr w:rsidR="00026016" w:rsidRPr="00E13F27" w:rsidTr="00AC3601">
        <w:trPr>
          <w:trHeight w:val="3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16" w:rsidRPr="00E13F27" w:rsidRDefault="00026016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D6360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1D54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1D54D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февраль</w:t>
            </w:r>
          </w:p>
        </w:tc>
      </w:tr>
      <w:tr w:rsidR="00026016" w:rsidRPr="00E13F27" w:rsidTr="00AC3601">
        <w:trPr>
          <w:trHeight w:val="6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16" w:rsidRPr="00E13F27" w:rsidRDefault="00026016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353D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Краткий рассказ о писателе. Реальная основа и содержание рассказа. Образ главного героя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Герой и его прототип Н.И.Пирогов. Тема служения людям. Смысл названия рассказа. Понятие о рождественском рассказе.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Краткий рассказ о писателе. Жестокая  реальность и романтическая мечта. Образ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Лонгрена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Жители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Каперны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026016" w:rsidRPr="00E13F27" w:rsidTr="00AC3601">
        <w:trPr>
          <w:trHeight w:val="260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16" w:rsidRDefault="00026016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26016" w:rsidRPr="00E13F27" w:rsidRDefault="00026016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(по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6016" w:rsidRDefault="00026016" w:rsidP="00FE753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F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Поиск материалов о биографии и творчестве писателя, истории создания произведения, прототипах с использованием справочной лигатуры и ресурсов интернета (под руководством учителя).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1E1F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Устный рассказ о писателе. Выразительное чтение фрагментов рассказа </w:t>
            </w:r>
            <w:proofErr w:type="gramStart"/>
            <w:r w:rsidRPr="001E1F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1E1F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 по ролям).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1E1F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Различные виды пересказов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  <w:r w:rsidRPr="001E1F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Устные ответы на  вопросы  (с использованием цитирования). Участие в коллективном диалоге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  <w:r w:rsidRPr="001E1F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Характеристика идейно-эмоционального содержания рассказа, нравственная оценка героев.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1E1F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 различных форм выражения авторской позиции.  Составление плана  устного и письменного высказывания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1E1F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Поиск в тексте черт рождественского рассказа и подбор цитатных примеров, иллюстрирующих жанровые  особенности рождественского рассказа. Подбор цитатных примеров, иллюстрирующих различные формы выражения авторской позиции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1E1F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1E1F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Составление устного рассказа о герое и его прототипе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016" w:rsidRPr="00ED4A9A" w:rsidRDefault="00026016" w:rsidP="00FE753A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Чтение и обсуждение статьи учебника.</w:t>
            </w:r>
            <w:r w:rsidR="008B3B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ED4A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рассказ о писателе. Выразительное чтение фрагментов (в том числе по ролям).</w:t>
            </w:r>
          </w:p>
          <w:p w:rsidR="00026016" w:rsidRPr="00ED4A9A" w:rsidRDefault="00026016" w:rsidP="00FE753A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D4A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Устное рецензирование выразительного чтения одноклассников, исполнения актёров. Устные ответы на вопросы  (с использованием цитирования). Участие в коллективном диалоге. Анализ различных форм выражения ав</w:t>
            </w:r>
            <w:r w:rsidR="00FE75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торской позиции в произведении.</w:t>
            </w:r>
          </w:p>
          <w:p w:rsidR="00026016" w:rsidRPr="001E1F54" w:rsidRDefault="00026016" w:rsidP="00FE753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D4A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Составление плана (цитатного плана) и сравнительной характеристики героев.</w:t>
            </w:r>
          </w:p>
        </w:tc>
      </w:tr>
      <w:tr w:rsidR="00026016" w:rsidRPr="00E13F27" w:rsidTr="00AC3601">
        <w:trPr>
          <w:trHeight w:val="111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16" w:rsidRPr="00E13F27" w:rsidRDefault="00026016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8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6016" w:rsidRPr="00B70A74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Формировать мотивацию к </w:t>
            </w:r>
            <w:r w:rsidRPr="00B70A7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самосовершенствованию. </w:t>
            </w:r>
            <w:r w:rsidRPr="00B70A74">
              <w:rPr>
                <w:rFonts w:ascii="Times New Roman" w:hAnsi="Times New Roman"/>
                <w:sz w:val="20"/>
                <w:szCs w:val="20"/>
              </w:rPr>
              <w:t>Признание ценности здоровья, своего и других людей.</w:t>
            </w:r>
          </w:p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навыков исследовательской деятельности, овладевать умениями диалогической речи; способности вести диалог и достигать в нем </w:t>
            </w:r>
            <w:r w:rsidRPr="00BE2A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взаимопонимания. </w:t>
            </w:r>
            <w:r w:rsidRPr="00BE2A2E">
              <w:rPr>
                <w:rFonts w:ascii="Times New Roman" w:hAnsi="Times New Roman"/>
                <w:sz w:val="20"/>
                <w:szCs w:val="20"/>
              </w:rPr>
              <w:t>Нетерпимость к любым видам насилия и готовность противостоять им.</w:t>
            </w:r>
          </w:p>
        </w:tc>
      </w:tr>
      <w:tr w:rsidR="00026016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16" w:rsidRPr="00E13F27" w:rsidRDefault="00026016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026016" w:rsidRPr="00E13F27" w:rsidRDefault="00026016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строить сообщение исследовательского характера; формировать ситуацию рефлексии самодиагностики; уметь проявлять активность для решения коммуникативных и познавательных задач; уметь формулировать собственное мнение и свою позицию; самостоятельно делать выводы, перерабатывать информацию; уметь планировать алгоритм ответа; уметь формулировать  и высказывать свою точку зрения на события и поступки героя; формулировать и удерживать учебную задачу</w:t>
            </w:r>
            <w:proofErr w:type="gramEnd"/>
          </w:p>
        </w:tc>
      </w:tr>
      <w:tr w:rsidR="00026016" w:rsidRPr="00E13F27" w:rsidTr="00AC3601">
        <w:trPr>
          <w:trHeight w:val="65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16" w:rsidRPr="00E13F27" w:rsidRDefault="00026016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8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Научиться выявлять характерные особенности содержания рассказа, составлять устную и письменную характеристику героя; определять идейно-эмоциональное содержание произведения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извлекать необходимую информацию из прослушанного текста; уметь анализировать текст, уметь читать вслух и понимать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прочитанное</w:t>
            </w:r>
            <w:proofErr w:type="gramEnd"/>
          </w:p>
        </w:tc>
      </w:tr>
      <w:tr w:rsidR="00026016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16" w:rsidRPr="00E13F27" w:rsidRDefault="00026016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6016" w:rsidRPr="003D0693" w:rsidRDefault="00026016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Характеристика героя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Практическая работа по поиску черт рождественского рассказа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Практическая работа по составлению сравнительной характеристики образов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Лонгрена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жителей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Каперны</w:t>
            </w:r>
            <w:proofErr w:type="spellEnd"/>
          </w:p>
        </w:tc>
      </w:tr>
      <w:tr w:rsidR="00026016" w:rsidRPr="00E13F27" w:rsidTr="00AC3601">
        <w:trPr>
          <w:trHeight w:val="827"/>
        </w:trPr>
        <w:tc>
          <w:tcPr>
            <w:tcW w:w="28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26016" w:rsidRPr="00E13F27" w:rsidRDefault="00026016" w:rsidP="00BE2A2E">
            <w:pPr>
              <w:pStyle w:val="a3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397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6016" w:rsidRPr="003D0693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  <w:tc>
          <w:tcPr>
            <w:tcW w:w="424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</w:t>
            </w:r>
          </w:p>
        </w:tc>
        <w:tc>
          <w:tcPr>
            <w:tcW w:w="4827" w:type="dxa"/>
            <w:gridSpan w:val="3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</w:tr>
      <w:tr w:rsidR="00026016" w:rsidTr="00AC3601">
        <w:tblPrEx>
          <w:tblLook w:val="0000"/>
        </w:tblPrEx>
        <w:trPr>
          <w:trHeight w:val="689"/>
        </w:trPr>
        <w:tc>
          <w:tcPr>
            <w:tcW w:w="2834" w:type="dxa"/>
          </w:tcPr>
          <w:p w:rsidR="00026016" w:rsidRPr="007E68EE" w:rsidRDefault="00026016" w:rsidP="00D63603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E68EE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3971" w:type="dxa"/>
            <w:gridSpan w:val="4"/>
          </w:tcPr>
          <w:p w:rsidR="00026016" w:rsidRPr="00D77A3A" w:rsidRDefault="00026016" w:rsidP="00FE753A">
            <w:pPr>
              <w:ind w:left="35" w:hanging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A3A">
              <w:rPr>
                <w:rFonts w:ascii="Times New Roman" w:hAnsi="Times New Roman"/>
                <w:sz w:val="20"/>
                <w:szCs w:val="20"/>
              </w:rPr>
              <w:t>Подготовить устный рассказ о докторе. Инд</w:t>
            </w:r>
            <w:proofErr w:type="gramStart"/>
            <w:r w:rsidRPr="00D77A3A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77A3A">
              <w:rPr>
                <w:rFonts w:ascii="Times New Roman" w:hAnsi="Times New Roman"/>
                <w:sz w:val="20"/>
                <w:szCs w:val="20"/>
              </w:rPr>
              <w:t>адание: подготовить пересказ рождественских рассказов Ф.М.Достоевского, А.П.Чехова, Г.Х.Андерсена; подготовить сообщение о Н.И.Пирогове</w:t>
            </w:r>
          </w:p>
        </w:tc>
        <w:tc>
          <w:tcPr>
            <w:tcW w:w="4245" w:type="dxa"/>
            <w:gridSpan w:val="6"/>
          </w:tcPr>
          <w:p w:rsidR="00026016" w:rsidRPr="00D77A3A" w:rsidRDefault="00026016" w:rsidP="00FE753A">
            <w:pPr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D77A3A">
              <w:rPr>
                <w:rFonts w:ascii="Times New Roman" w:hAnsi="Times New Roman"/>
                <w:sz w:val="20"/>
                <w:szCs w:val="20"/>
              </w:rPr>
              <w:t>Ответ на проблемный вопрос, прочитать 1 главу повести А.Грина «Алые паруса».</w:t>
            </w:r>
          </w:p>
          <w:p w:rsidR="00026016" w:rsidRPr="00D77A3A" w:rsidRDefault="00026016" w:rsidP="00FE753A">
            <w:pPr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D77A3A"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gramStart"/>
            <w:r w:rsidRPr="00D77A3A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77A3A">
              <w:rPr>
                <w:rFonts w:ascii="Times New Roman" w:hAnsi="Times New Roman"/>
                <w:sz w:val="20"/>
                <w:szCs w:val="20"/>
              </w:rPr>
              <w:t>адание: подготовить сообщение о А.С.Грине</w:t>
            </w:r>
          </w:p>
        </w:tc>
        <w:tc>
          <w:tcPr>
            <w:tcW w:w="4827" w:type="dxa"/>
            <w:gridSpan w:val="3"/>
          </w:tcPr>
          <w:p w:rsidR="00026016" w:rsidRPr="00D77A3A" w:rsidRDefault="00026016" w:rsidP="00FE753A">
            <w:pPr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D77A3A">
              <w:rPr>
                <w:rFonts w:ascii="Times New Roman" w:hAnsi="Times New Roman"/>
                <w:sz w:val="20"/>
                <w:szCs w:val="20"/>
              </w:rPr>
              <w:t xml:space="preserve">Прочитать «Алые паруса» до конца. Групповые задания: подобрать цитаты, характеризующие </w:t>
            </w:r>
            <w:proofErr w:type="spellStart"/>
            <w:r w:rsidRPr="00D77A3A">
              <w:rPr>
                <w:rFonts w:ascii="Times New Roman" w:hAnsi="Times New Roman"/>
                <w:sz w:val="20"/>
                <w:szCs w:val="20"/>
              </w:rPr>
              <w:t>Ассоль</w:t>
            </w:r>
            <w:proofErr w:type="spellEnd"/>
            <w:r w:rsidRPr="00D77A3A">
              <w:rPr>
                <w:rFonts w:ascii="Times New Roman" w:hAnsi="Times New Roman"/>
                <w:sz w:val="20"/>
                <w:szCs w:val="20"/>
              </w:rPr>
              <w:t xml:space="preserve"> и Грея, определить какими способами их изображает автор. Инд. Задания: подготовить собственные иллюстрации к повести</w:t>
            </w:r>
          </w:p>
        </w:tc>
      </w:tr>
      <w:tr w:rsidR="0005254F" w:rsidRPr="00E13F27" w:rsidTr="00AC3601">
        <w:trPr>
          <w:trHeight w:val="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4F" w:rsidRPr="00E13F27" w:rsidRDefault="0005254F" w:rsidP="00D63603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F" w:rsidRPr="00E13F27" w:rsidRDefault="0005254F" w:rsidP="00D6360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А.Грин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254F" w:rsidRPr="00E13F27" w:rsidRDefault="000D138E" w:rsidP="001D54D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А.П.Платонов (1час</w:t>
            </w:r>
            <w:r w:rsidR="0005254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254F" w:rsidRPr="00E13F27" w:rsidRDefault="000D138E" w:rsidP="001D54D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В.М.Гаршин (1 час)</w:t>
            </w:r>
          </w:p>
        </w:tc>
      </w:tr>
      <w:tr w:rsidR="0005254F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F" w:rsidRPr="00E13F27" w:rsidRDefault="0005254F" w:rsidP="00D63603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254F" w:rsidRPr="00E13F27" w:rsidRDefault="0005254F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61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254F" w:rsidRPr="00E13F27" w:rsidRDefault="0005254F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254F" w:rsidRPr="00E13F27" w:rsidRDefault="000D138E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63</w:t>
            </w:r>
          </w:p>
        </w:tc>
      </w:tr>
      <w:tr w:rsidR="0005254F" w:rsidRPr="000D138E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4F" w:rsidRPr="00E13F27" w:rsidRDefault="0005254F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254F" w:rsidRPr="009B1CB3" w:rsidRDefault="0005254F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«Алые паруса»: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Ассоль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Грэй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254F" w:rsidRPr="009B1CB3" w:rsidRDefault="0005254F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А.П.«Неизвестный цветок»: образы-символы в сказке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254F" w:rsidRPr="007A3315" w:rsidRDefault="000D138E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753A">
              <w:rPr>
                <w:rFonts w:ascii="Times New Roman" w:hAnsi="Times New Roman"/>
                <w:sz w:val="18"/>
              </w:rPr>
              <w:t>В</w:t>
            </w:r>
            <w:r w:rsidRPr="00FE753A">
              <w:rPr>
                <w:rFonts w:ascii="Times New Roman" w:hAnsi="Times New Roman"/>
                <w:sz w:val="18"/>
                <w:lang w:val="en-US"/>
              </w:rPr>
              <w:t>.</w:t>
            </w:r>
            <w:r w:rsidRPr="00FE753A">
              <w:rPr>
                <w:rFonts w:ascii="Times New Roman" w:hAnsi="Times New Roman"/>
                <w:sz w:val="18"/>
              </w:rPr>
              <w:t>М</w:t>
            </w:r>
            <w:r w:rsidRPr="00FE753A">
              <w:rPr>
                <w:rFonts w:ascii="Times New Roman" w:hAnsi="Times New Roman"/>
                <w:sz w:val="18"/>
                <w:lang w:val="en-US"/>
              </w:rPr>
              <w:t>.</w:t>
            </w:r>
            <w:r w:rsidRPr="00FE753A">
              <w:rPr>
                <w:rFonts w:ascii="Times New Roman" w:hAnsi="Times New Roman"/>
                <w:sz w:val="18"/>
              </w:rPr>
              <w:t>Гаршин</w:t>
            </w:r>
            <w:r w:rsidRPr="00FE753A">
              <w:rPr>
                <w:rFonts w:ascii="Times New Roman" w:hAnsi="Times New Roman"/>
                <w:sz w:val="18"/>
                <w:lang w:val="en-US"/>
              </w:rPr>
              <w:t xml:space="preserve"> «</w:t>
            </w:r>
            <w:proofErr w:type="spellStart"/>
            <w:r w:rsidRPr="00FE753A">
              <w:rPr>
                <w:rFonts w:ascii="Times New Roman" w:hAnsi="Times New Roman"/>
                <w:sz w:val="18"/>
                <w:lang w:val="en-US"/>
              </w:rPr>
              <w:t>Attalea</w:t>
            </w:r>
            <w:proofErr w:type="spellEnd"/>
            <w:r w:rsidRPr="00FE753A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proofErr w:type="spellStart"/>
            <w:r w:rsidRPr="00FE753A">
              <w:rPr>
                <w:rFonts w:ascii="Times New Roman" w:hAnsi="Times New Roman"/>
                <w:sz w:val="18"/>
                <w:lang w:val="en-US"/>
              </w:rPr>
              <w:t>Princeps</w:t>
            </w:r>
            <w:proofErr w:type="spellEnd"/>
            <w:r w:rsidRPr="00FE753A">
              <w:rPr>
                <w:rFonts w:ascii="Times New Roman" w:hAnsi="Times New Roman"/>
                <w:sz w:val="18"/>
                <w:lang w:val="en-US"/>
              </w:rPr>
              <w:t>»</w:t>
            </w:r>
            <w:r w:rsidR="007A3315" w:rsidRPr="00FE753A">
              <w:rPr>
                <w:rFonts w:ascii="Times New Roman" w:hAnsi="Times New Roman"/>
                <w:sz w:val="18"/>
                <w:lang w:val="en-US"/>
              </w:rPr>
              <w:t xml:space="preserve">. </w:t>
            </w:r>
            <w:r w:rsidR="007A3315" w:rsidRPr="00FE753A">
              <w:rPr>
                <w:rFonts w:ascii="Times New Roman" w:hAnsi="Times New Roman"/>
                <w:sz w:val="18"/>
              </w:rPr>
              <w:t>Урок внеклассного чтения №6</w:t>
            </w:r>
          </w:p>
        </w:tc>
      </w:tr>
      <w:tr w:rsidR="00026016" w:rsidRPr="00E13F27" w:rsidTr="00FE753A">
        <w:trPr>
          <w:trHeight w:val="22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16" w:rsidRPr="00E13F27" w:rsidRDefault="00026016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февраль</w:t>
            </w:r>
          </w:p>
        </w:tc>
      </w:tr>
      <w:tr w:rsidR="00026016" w:rsidRPr="00E13F27" w:rsidTr="00AC3601">
        <w:trPr>
          <w:trHeight w:val="6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16" w:rsidRPr="00E13F27" w:rsidRDefault="00026016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Элементы содержания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Понятие о жанре феерия. Душевная чистота главных героев. Победа романтической мечты над реальностью жизни. Авторская позиция в произведении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Краткий рассказ о писателе.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Прекрасное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вокруг нас. Символическое содержание пейзажных образов. Развитие понятия об образе-символе.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Краткий рассказ о писателе.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Героическое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обыденное в сказке. Трагический финал и жизнеутверждающий пафос произведения.</w:t>
            </w:r>
          </w:p>
        </w:tc>
      </w:tr>
      <w:tr w:rsidR="00026016" w:rsidRPr="00E13F27" w:rsidTr="00AC3601">
        <w:trPr>
          <w:trHeight w:val="202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16" w:rsidRPr="00E13F27" w:rsidRDefault="00026016" w:rsidP="000525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6016" w:rsidRPr="007A3315" w:rsidRDefault="00026016" w:rsidP="00FE753A">
            <w:pPr>
              <w:jc w:val="both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7A3315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Работа со словарями. Поиск примеров к понятию феерия. Устные ответы на вопросы  (с использованием цитирования). Участие в коллективном диалоге. Анализ различных форм выражения авторской позиции в произведении</w:t>
            </w:r>
            <w:proofErr w:type="gramStart"/>
            <w:r w:rsidRPr="007A3315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.</w:t>
            </w:r>
            <w:proofErr w:type="gramEnd"/>
            <w:r w:rsidRPr="007A3315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Составление плана (цитатного плана) и сравнительной характеристики героев. Рассказ о героях по плану. Устный и письменный анализ эпизода. Обсуждение иллюстраций, киноверсии повести.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016" w:rsidRPr="007A3315" w:rsidRDefault="00026016" w:rsidP="00FE753A">
            <w:pPr>
              <w:jc w:val="both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7A3315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Уст</w:t>
            </w:r>
            <w:r w:rsidR="00871D00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ный рассказ о писателе. Чтение и</w:t>
            </w:r>
            <w:r w:rsidRPr="007A3315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обсуждение статьи учебника о писателе. Составление плана статьи.</w:t>
            </w:r>
          </w:p>
          <w:p w:rsidR="00026016" w:rsidRPr="007A3315" w:rsidRDefault="00026016" w:rsidP="00FE753A">
            <w:pPr>
              <w:jc w:val="both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7A3315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Выразительное чтение рассказа (в том числе по ролям). Устное рецензирование  выразительного чтения одноклассников, исполнения актёров. Разные виды пересказов. Устные ответы на вопросы (с использованием цитирования). Участие в коллективном диалоге. Выделение этапов развития сюжета. Устная и письменная характеристика </w:t>
            </w:r>
            <w:proofErr w:type="gramStart"/>
            <w:r w:rsidRPr="007A3315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героев</w:t>
            </w:r>
            <w:proofErr w:type="gramEnd"/>
            <w:r w:rsidRPr="007A3315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и их нравственная оценка. Анализ различных форм выражения авторской позиции.</w:t>
            </w:r>
          </w:p>
          <w:p w:rsidR="00026016" w:rsidRPr="007A3315" w:rsidRDefault="00026016" w:rsidP="00FE753A">
            <w:pPr>
              <w:jc w:val="both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7A3315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Работа со словарём литературоведческих терминов. Обсуждение произведений книжной графики. Презентация и защита собственных иллюстраций.</w:t>
            </w:r>
          </w:p>
        </w:tc>
      </w:tr>
      <w:tr w:rsidR="00026016" w:rsidRPr="00E13F27" w:rsidTr="00AC3601">
        <w:trPr>
          <w:trHeight w:val="76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16" w:rsidRPr="00E13F27" w:rsidRDefault="00026016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6016" w:rsidRPr="007A3315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7A3315">
              <w:rPr>
                <w:rFonts w:ascii="Times New Roman" w:hAnsi="Times New Roman"/>
                <w:sz w:val="18"/>
                <w:szCs w:val="20"/>
                <w:lang w:eastAsia="en-US"/>
              </w:rPr>
              <w:t>Формирование навыков исследовательской деятельности, овладевать умениями диалогической речи; способности вести диалог и достигать в нем взаимопонимания.</w:t>
            </w:r>
          </w:p>
          <w:p w:rsidR="00026016" w:rsidRPr="007A3315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7A3315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Формирование навыков взаимодействия в группе по алгоритму выполнения задачи при консультативной помощи учителя. </w:t>
            </w:r>
            <w:r w:rsidRPr="007A3315">
              <w:rPr>
                <w:rFonts w:ascii="Times New Roman" w:hAnsi="Times New Roman"/>
                <w:sz w:val="18"/>
                <w:szCs w:val="20"/>
              </w:rPr>
              <w:t>Доброжелательное отношение к окружающим.</w:t>
            </w:r>
            <w:r w:rsidRPr="007A3315">
              <w:rPr>
                <w:sz w:val="18"/>
                <w:szCs w:val="20"/>
              </w:rPr>
              <w:t xml:space="preserve">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016" w:rsidRPr="007A3315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7A3315">
              <w:rPr>
                <w:rFonts w:ascii="Times New Roman" w:hAnsi="Times New Roman"/>
                <w:sz w:val="18"/>
                <w:szCs w:val="20"/>
                <w:lang w:eastAsia="en-US"/>
              </w:rPr>
              <w:t>Формирование навыков взаимодействия в группе по алгоритму выполнения задачи при консультативной помощи учителя;  формировать мотивацию к самосовершенствованию.</w:t>
            </w:r>
            <w:r w:rsidRPr="007A3315">
              <w:rPr>
                <w:rFonts w:ascii="Times New Roman" w:hAnsi="Times New Roman"/>
                <w:sz w:val="18"/>
                <w:szCs w:val="20"/>
              </w:rPr>
              <w:t xml:space="preserve"> Оптимизм в восприятии мира.</w:t>
            </w:r>
          </w:p>
          <w:p w:rsidR="00026016" w:rsidRPr="007A3315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</w:tr>
      <w:tr w:rsidR="00026016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16" w:rsidRPr="00E13F27" w:rsidRDefault="00026016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026016" w:rsidRPr="00E13F27" w:rsidRDefault="00026016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узнавать, называть и определять объекты в соответствии  с содержанием; формировать ситуацию эмоциональных состояний; уметь читать вслух и понимать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прочитанное</w:t>
            </w:r>
            <w:proofErr w:type="gramEnd"/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искать и выделять необходимую информацию в предложенных текстах; уметь выполнять учебные действия, планировать алгоритм ответа; уметь определять общую цель и пути ее достижения; уметь осознавать  усвоенный материал, а также качество и уровень  усвоения; уметь ставить вопросы, обращаться за помощью, формулировать свои затруднения</w:t>
            </w:r>
          </w:p>
        </w:tc>
      </w:tr>
      <w:tr w:rsidR="00026016" w:rsidRPr="00E13F27" w:rsidTr="00AC3601">
        <w:trPr>
          <w:trHeight w:val="110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16" w:rsidRPr="00E13F27" w:rsidRDefault="00026016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3315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Научиться </w:t>
            </w:r>
            <w:proofErr w:type="gramStart"/>
            <w:r w:rsidRPr="007A3315">
              <w:rPr>
                <w:rFonts w:ascii="Times New Roman" w:hAnsi="Times New Roman"/>
                <w:sz w:val="18"/>
                <w:szCs w:val="20"/>
                <w:lang w:eastAsia="en-US"/>
              </w:rPr>
              <w:t>выразительно</w:t>
            </w:r>
            <w:proofErr w:type="gramEnd"/>
            <w:r w:rsidRPr="007A3315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читать текст по ролям (инсценированное чтение), анализировать текст, владеть навыками проектной деятельности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016" w:rsidRPr="007A3315" w:rsidRDefault="00026016" w:rsidP="00FE753A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7A3315">
              <w:rPr>
                <w:rFonts w:ascii="Times New Roman" w:hAnsi="Times New Roman"/>
                <w:sz w:val="18"/>
                <w:szCs w:val="20"/>
              </w:rPr>
              <w:t>Знать</w:t>
            </w:r>
            <w:r w:rsidRPr="007A3315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Pr="007A3315">
              <w:rPr>
                <w:rFonts w:ascii="Times New Roman" w:hAnsi="Times New Roman"/>
                <w:sz w:val="18"/>
                <w:szCs w:val="20"/>
              </w:rPr>
              <w:t xml:space="preserve">историю создания сказки-были, понимать смысл названия произведения. Уметь отмечать сказочные и реальные моменты повествования, сравнивать сказку-быль с литературными сказками, определять их общее и отличное; научиться определять идейное своеобразие рассказа, научиться выявлять способы выражения авторской позиции  в рассказе.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016" w:rsidRPr="007A3315" w:rsidRDefault="00026016" w:rsidP="00FE753A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7A3315">
              <w:rPr>
                <w:rFonts w:ascii="Times New Roman" w:hAnsi="Times New Roman"/>
                <w:sz w:val="18"/>
                <w:szCs w:val="20"/>
              </w:rPr>
              <w:t>Литературная сказка. Её особенности. Иносказательный смысл сказки, её художественная условность. Выявление способов выраже</w:t>
            </w:r>
            <w:r w:rsidR="0071785B">
              <w:rPr>
                <w:rFonts w:ascii="Times New Roman" w:hAnsi="Times New Roman"/>
                <w:sz w:val="18"/>
                <w:szCs w:val="20"/>
              </w:rPr>
              <w:t>ния авторской позиции  в сказк</w:t>
            </w:r>
            <w:r w:rsidRPr="007A3315">
              <w:rPr>
                <w:rFonts w:ascii="Times New Roman" w:hAnsi="Times New Roman"/>
                <w:sz w:val="18"/>
                <w:szCs w:val="20"/>
              </w:rPr>
              <w:t>е.</w:t>
            </w:r>
          </w:p>
        </w:tc>
      </w:tr>
      <w:tr w:rsidR="00026016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16" w:rsidRPr="00E13F27" w:rsidRDefault="00026016" w:rsidP="00D63603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Сравнительная характеристика главных героев, сопоставление повести и её киноверсии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26016" w:rsidRPr="002468F7" w:rsidRDefault="00026016" w:rsidP="00FE75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таблицы по образам-символам сказки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Групповая работа, анализ произведения</w:t>
            </w:r>
          </w:p>
        </w:tc>
      </w:tr>
      <w:tr w:rsidR="00026016" w:rsidRPr="00E13F27" w:rsidTr="00AC3601">
        <w:trPr>
          <w:trHeight w:val="827"/>
        </w:trPr>
        <w:tc>
          <w:tcPr>
            <w:tcW w:w="28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26016" w:rsidRPr="00E13F27" w:rsidRDefault="00026016" w:rsidP="00D63603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496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фонохрестоматия, видеофрагменты</w:t>
            </w:r>
          </w:p>
        </w:tc>
        <w:tc>
          <w:tcPr>
            <w:tcW w:w="4536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026016" w:rsidRPr="00E13F27" w:rsidRDefault="00026016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</w:tr>
      <w:tr w:rsidR="00026016" w:rsidTr="00AC3601">
        <w:tblPrEx>
          <w:tblLook w:val="0000"/>
        </w:tblPrEx>
        <w:trPr>
          <w:trHeight w:val="689"/>
        </w:trPr>
        <w:tc>
          <w:tcPr>
            <w:tcW w:w="2834" w:type="dxa"/>
          </w:tcPr>
          <w:p w:rsidR="00026016" w:rsidRPr="007E68EE" w:rsidRDefault="00026016" w:rsidP="00D63603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E68EE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4963" w:type="dxa"/>
            <w:gridSpan w:val="6"/>
          </w:tcPr>
          <w:p w:rsidR="00026016" w:rsidRPr="0005254F" w:rsidRDefault="00026016" w:rsidP="00FE753A">
            <w:pPr>
              <w:ind w:left="38"/>
              <w:rPr>
                <w:rFonts w:ascii="Times New Roman" w:hAnsi="Times New Roman"/>
              </w:rPr>
            </w:pPr>
            <w:r w:rsidRPr="0005254F">
              <w:rPr>
                <w:rFonts w:ascii="Times New Roman" w:hAnsi="Times New Roman"/>
                <w:sz w:val="20"/>
              </w:rPr>
              <w:t>Письменно ответить на один из проблемных вопросов</w:t>
            </w:r>
            <w:r>
              <w:rPr>
                <w:rFonts w:ascii="Times New Roman" w:hAnsi="Times New Roman"/>
                <w:sz w:val="20"/>
              </w:rPr>
              <w:t>. Инд</w:t>
            </w:r>
            <w:proofErr w:type="gramStart"/>
            <w:r>
              <w:rPr>
                <w:rFonts w:ascii="Times New Roman" w:hAnsi="Times New Roman"/>
                <w:sz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</w:rPr>
              <w:t>адание: подготовить сообщение о А.П.Платонове</w:t>
            </w:r>
          </w:p>
        </w:tc>
        <w:tc>
          <w:tcPr>
            <w:tcW w:w="4536" w:type="dxa"/>
            <w:gridSpan w:val="6"/>
          </w:tcPr>
          <w:p w:rsidR="00026016" w:rsidRPr="000D138E" w:rsidRDefault="00026016" w:rsidP="00FE753A">
            <w:pPr>
              <w:ind w:left="34"/>
              <w:rPr>
                <w:rFonts w:ascii="Times New Roman" w:hAnsi="Times New Roman"/>
              </w:rPr>
            </w:pPr>
            <w:r w:rsidRPr="007A3315">
              <w:rPr>
                <w:rFonts w:ascii="Times New Roman" w:hAnsi="Times New Roman"/>
                <w:sz w:val="20"/>
              </w:rPr>
              <w:t>Стр.50 творческое задание учебника, прочитать сказку В.М.Гаршина «</w:t>
            </w:r>
            <w:proofErr w:type="spellStart"/>
            <w:r w:rsidRPr="007A3315">
              <w:rPr>
                <w:rFonts w:ascii="Times New Roman" w:hAnsi="Times New Roman"/>
                <w:sz w:val="20"/>
                <w:lang w:val="en-US"/>
              </w:rPr>
              <w:t>Attalea</w:t>
            </w:r>
            <w:proofErr w:type="spellEnd"/>
            <w:r w:rsidRPr="007A33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A3315">
              <w:rPr>
                <w:rFonts w:ascii="Times New Roman" w:hAnsi="Times New Roman"/>
                <w:sz w:val="20"/>
                <w:lang w:val="en-US"/>
              </w:rPr>
              <w:t>Princeps</w:t>
            </w:r>
            <w:proofErr w:type="spellEnd"/>
            <w:r w:rsidRPr="007A3315">
              <w:rPr>
                <w:rFonts w:ascii="Times New Roman" w:hAnsi="Times New Roman"/>
                <w:sz w:val="20"/>
              </w:rPr>
              <w:t>». Инд.</w:t>
            </w:r>
            <w:r w:rsidR="00FE753A">
              <w:rPr>
                <w:rFonts w:ascii="Times New Roman" w:hAnsi="Times New Roman"/>
                <w:sz w:val="20"/>
              </w:rPr>
              <w:t xml:space="preserve"> </w:t>
            </w:r>
            <w:r w:rsidRPr="007A3315">
              <w:rPr>
                <w:rFonts w:ascii="Times New Roman" w:hAnsi="Times New Roman"/>
                <w:sz w:val="20"/>
              </w:rPr>
              <w:t>задания: подготовить сообщения о В.М.Гаршине.</w:t>
            </w:r>
          </w:p>
        </w:tc>
        <w:tc>
          <w:tcPr>
            <w:tcW w:w="3544" w:type="dxa"/>
          </w:tcPr>
          <w:p w:rsidR="00026016" w:rsidRDefault="00026016" w:rsidP="00FE753A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A3315">
              <w:rPr>
                <w:rFonts w:ascii="Times New Roman" w:hAnsi="Times New Roman"/>
                <w:sz w:val="20"/>
              </w:rPr>
              <w:t>Стр.51 вопрос 2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177021" w:rsidRPr="00377B8F">
              <w:rPr>
                <w:rFonts w:ascii="Times New Roman" w:hAnsi="Times New Roman"/>
                <w:sz w:val="20"/>
                <w:szCs w:val="20"/>
              </w:rPr>
              <w:t>Инд. задание: сообщение о военной биографии К.М.Симонова</w:t>
            </w:r>
          </w:p>
          <w:p w:rsidR="00FE753A" w:rsidRDefault="00FE753A" w:rsidP="00FE753A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FE753A" w:rsidRPr="007A3315" w:rsidRDefault="00FE753A" w:rsidP="00FE753A">
            <w:pPr>
              <w:ind w:left="34"/>
              <w:rPr>
                <w:rFonts w:ascii="Times New Roman" w:hAnsi="Times New Roman"/>
              </w:rPr>
            </w:pPr>
          </w:p>
        </w:tc>
      </w:tr>
      <w:tr w:rsidR="0005254F" w:rsidRPr="00E13F27" w:rsidTr="00AC3601">
        <w:trPr>
          <w:trHeight w:val="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4F" w:rsidRPr="00E13F27" w:rsidRDefault="0005254F" w:rsidP="00D63603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13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4F" w:rsidRPr="00E943A9" w:rsidRDefault="0005254F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2F0C8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Произведения </w:t>
            </w:r>
            <w:r w:rsidR="007841C8" w:rsidRPr="002F0C8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 Великой Отечественной войне (7</w:t>
            </w:r>
            <w:r w:rsidRPr="002F0C8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часов)</w:t>
            </w:r>
          </w:p>
        </w:tc>
      </w:tr>
      <w:tr w:rsidR="00C04126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26" w:rsidRPr="00E13F27" w:rsidRDefault="00C04126" w:rsidP="00D63603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Урок </w:t>
            </w:r>
            <w:r w:rsidR="00177021"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64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Урок 6</w:t>
            </w:r>
            <w:r w:rsidR="00177021"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Урок 6</w:t>
            </w:r>
            <w:r w:rsidR="00177021"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6</w:t>
            </w:r>
          </w:p>
        </w:tc>
      </w:tr>
      <w:tr w:rsidR="00C04126" w:rsidRPr="006D018E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6" w:rsidRPr="006D018E" w:rsidRDefault="00C04126" w:rsidP="006D018E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18E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E943A9" w:rsidP="00E943A9">
            <w:pPr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К.Симонов</w:t>
            </w: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</w:t>
            </w:r>
            <w:r w:rsidR="00C04126"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«Ты помнишь, Алеша, дороги Смоленщины…»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Д.Самойлов</w:t>
            </w: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«Сороковые»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М.М.Пришвин.</w:t>
            </w: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«Кладовая солнца». Нравственная суть взаимоотношений Насти и </w:t>
            </w:r>
            <w:proofErr w:type="spellStart"/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Митраши</w:t>
            </w:r>
            <w:proofErr w:type="spellEnd"/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. </w:t>
            </w:r>
            <w:r w:rsidR="00177021"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Образ-символ  природы. </w:t>
            </w: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Урок внеклассного чтения №7</w:t>
            </w:r>
          </w:p>
        </w:tc>
      </w:tr>
      <w:tr w:rsidR="00C04126" w:rsidRPr="006D018E" w:rsidTr="00AC3601">
        <w:trPr>
          <w:trHeight w:val="3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6" w:rsidRPr="006D018E" w:rsidRDefault="00C04126" w:rsidP="006D018E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18E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E943A9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E943A9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9A22AA" w:rsidP="00E943A9">
            <w:pPr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>март</w:t>
            </w:r>
          </w:p>
        </w:tc>
      </w:tr>
      <w:tr w:rsidR="00C04126" w:rsidRPr="006D018E" w:rsidTr="00AC3601">
        <w:trPr>
          <w:trHeight w:val="6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6" w:rsidRPr="006D018E" w:rsidRDefault="00C04126" w:rsidP="006D018E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18E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Рассказ о поэте-фронтовике. Трудные солдатские будни. Скорбная память </w:t>
            </w:r>
            <w:proofErr w:type="gramStart"/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о</w:t>
            </w:r>
            <w:proofErr w:type="gramEnd"/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павших на полях сражений. Своеобразие образа Родины и чувство любви к ней, ответственность за неё в годы жестоких испытаний. Образ русского народа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Рассказ о поэте-фронтовике. Образы и картины военного времени. Звукописные образы. Антитеза молодости и войны.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Краткий рассказ о писателе. Жизнь людей в тяжелые военные годы. Сравнительная характеристика главных героев.</w:t>
            </w:r>
          </w:p>
          <w:p w:rsidR="00C04126" w:rsidRPr="00E943A9" w:rsidRDefault="00C04126" w:rsidP="00E943A9">
            <w:pPr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</w:tr>
      <w:tr w:rsidR="00C04126" w:rsidRPr="006D018E" w:rsidTr="00AC3601">
        <w:trPr>
          <w:trHeight w:val="150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6" w:rsidRPr="006D018E" w:rsidRDefault="00C04126" w:rsidP="006D018E">
            <w:pPr>
              <w:pStyle w:val="a3"/>
              <w:spacing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18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6D018E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6D018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 разделу/теме)</w:t>
            </w:r>
          </w:p>
        </w:tc>
        <w:tc>
          <w:tcPr>
            <w:tcW w:w="7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jc w:val="both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Устные рассказы о поэтах-фронтовиках. Выразительное чтение стихотворений  (том числе наизусть). Устное рецензирование выразительного чтения одноклассников, исполнения актёров. Устные ответы на вопросы (с  использованием цитирования).</w:t>
            </w:r>
          </w:p>
          <w:p w:rsidR="00C04126" w:rsidRPr="00E943A9" w:rsidRDefault="00C04126" w:rsidP="00E943A9">
            <w:pPr>
              <w:jc w:val="both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Участие в коллективном диалоге. Различение образов лирического героя и автора.  Выявление роли изобразительно-выразительных сре</w:t>
            </w:r>
            <w:proofErr w:type="gramStart"/>
            <w:r w:rsidRPr="00E943A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дств  в  ст</w:t>
            </w:r>
            <w:proofErr w:type="gramEnd"/>
            <w:r w:rsidRPr="00E943A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ихотворениях.</w:t>
            </w:r>
            <w:r w:rsidRPr="00E943A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ab/>
            </w:r>
          </w:p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9E0243">
            <w:pPr>
              <w:jc w:val="both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Устный рассказ о писателе. Выразительное чтение рассказа (в том числе по ролям). Устное рецензирование  выразительного чтения одноклассников, исполнения актёров. Разные виды пересказов. Устные ответы на вопросы (с использованием цитирования). Участие в коллективном диалоге. Выделение этапов развития сюжета. Устная и письменная характеристика </w:t>
            </w:r>
            <w:proofErr w:type="gramStart"/>
            <w:r w:rsidRPr="00E943A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героев</w:t>
            </w:r>
            <w:proofErr w:type="gramEnd"/>
            <w:r w:rsidRPr="00E943A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и их нравственная оценка. Анализ различных форм выражения авторской позиции.</w:t>
            </w:r>
            <w:r w:rsidR="00177021"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Жанровое своеобразие рассказа. </w:t>
            </w:r>
            <w:proofErr w:type="gramStart"/>
            <w:r w:rsidR="00177021"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Реальное</w:t>
            </w:r>
            <w:proofErr w:type="gramEnd"/>
            <w:r w:rsidR="00177021"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и сказочное в рассказе. Характеристика мира природы. Смысл истор</w:t>
            </w:r>
            <w:proofErr w:type="gramStart"/>
            <w:r w:rsidR="00177021"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ии о е</w:t>
            </w:r>
            <w:proofErr w:type="gramEnd"/>
            <w:r w:rsidR="00177021"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ли и сосне. Смысл рассказа.</w:t>
            </w:r>
          </w:p>
        </w:tc>
      </w:tr>
      <w:tr w:rsidR="00C04126" w:rsidRPr="006D018E" w:rsidTr="00AC3601">
        <w:trPr>
          <w:trHeight w:val="7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6" w:rsidRPr="006D018E" w:rsidRDefault="00C04126" w:rsidP="006D018E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18E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Формировать мотивацию к индивидуальной и коллективной творческой деятельности. Нравственные ориентиры в часы суровых испытаний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Формирование навыков взаимодействия в группе по алгоритму выполнения задачи при консультативной помощи учителя. Ценность мирного времени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9E024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Формирование навыков исследовательской деятельности, овладевать умениями диалогической речи; способности вести диалог и достигать в нем взаимопонимания.</w:t>
            </w:r>
          </w:p>
          <w:p w:rsidR="00C04126" w:rsidRPr="00E943A9" w:rsidRDefault="00C04126" w:rsidP="009E024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Формирование навыков взаимодействия в группе по алгоритму выполнения задачи при консультативной помощи учителя. Ценность семьи. Нравственные ориентиры. Экологическое отношение к природе.</w:t>
            </w:r>
          </w:p>
        </w:tc>
      </w:tr>
      <w:tr w:rsidR="00C04126" w:rsidRPr="006D018E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6" w:rsidRPr="006D018E" w:rsidRDefault="00C04126" w:rsidP="006D018E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D018E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6D018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C04126" w:rsidRPr="006D018E" w:rsidRDefault="00C04126" w:rsidP="006D018E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Уметь синтезировать полученную информацию для составления ответа (тест); уметь определять меры усвоения изученного материала; уметь делать анализ текста, используя изученную терминологию и полученные знания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Уметь синтезировать полученную информацию для составления ответа (тест); уметь выполнять учебные действия, строить алгоритм ответа, работать самостоятельно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177021" w:rsidP="009E024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Уметь узнавать, называть и определять объекты в соответствии  с содержанием; формировать ситуацию эмоциональных состояний; уметь читать вслух и понимать </w:t>
            </w:r>
            <w:proofErr w:type="gramStart"/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прочитанное</w:t>
            </w:r>
            <w:proofErr w:type="gramEnd"/>
          </w:p>
        </w:tc>
      </w:tr>
      <w:tr w:rsidR="00C04126" w:rsidRPr="006D018E" w:rsidTr="00AC3601">
        <w:trPr>
          <w:trHeight w:val="41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6" w:rsidRPr="006D018E" w:rsidRDefault="00C04126" w:rsidP="006D018E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18E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7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Знать  авторов стихотворений, факты их биографии, понимать, о каких событиях рассказывают стихотворения; уметь выразительно читать стихотворения; </w:t>
            </w:r>
          </w:p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научиться правильно и четко давать ответы на поставленные вопросы; научиться систематизировать  и обобщать теоретический материал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177021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Научиться выявлять характерные особенности содержания сказки, составлять устную и письменную характеристику героя; определять идейно-эмоциональное содержание произведения. </w:t>
            </w:r>
            <w:r w:rsidRPr="00E943A9">
              <w:rPr>
                <w:rFonts w:ascii="Times New Roman" w:hAnsi="Times New Roman"/>
                <w:sz w:val="18"/>
                <w:szCs w:val="20"/>
              </w:rPr>
              <w:t>Сказка-быль.  Её особенности. Иносказательный смысл сказки, её художественная условность. Выявление способов выражения авторской позиции  в произведении.</w:t>
            </w:r>
          </w:p>
        </w:tc>
      </w:tr>
      <w:tr w:rsidR="00C04126" w:rsidRPr="006D018E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6" w:rsidRPr="006D018E" w:rsidRDefault="00C04126" w:rsidP="006D018E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18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Групповая работа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Практическая работа «Образ Родины в стихах о войне К.Симонова и Д.Самойлова»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177021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Сравнительная характеристика героев</w:t>
            </w:r>
          </w:p>
        </w:tc>
      </w:tr>
      <w:tr w:rsidR="00177021" w:rsidRPr="006D018E" w:rsidTr="00AC3601">
        <w:trPr>
          <w:trHeight w:val="645"/>
        </w:trPr>
        <w:tc>
          <w:tcPr>
            <w:tcW w:w="28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77021" w:rsidRPr="006D018E" w:rsidRDefault="00177021" w:rsidP="00AC3601">
            <w:pPr>
              <w:pStyle w:val="a3"/>
              <w:spacing w:line="240" w:lineRule="auto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AC3601">
              <w:rPr>
                <w:rFonts w:ascii="Times New Roman" w:hAnsi="Times New Roman"/>
                <w:sz w:val="18"/>
                <w:szCs w:val="20"/>
                <w:lang w:eastAsia="en-US"/>
              </w:rPr>
              <w:t>Материально-техническая</w:t>
            </w:r>
            <w:proofErr w:type="gramEnd"/>
            <w:r w:rsidRPr="00AC3601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021" w:rsidRPr="00E943A9" w:rsidRDefault="00177021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Презентация, фонохрестоматия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7021" w:rsidRPr="00E943A9" w:rsidRDefault="00177021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Презентация, фонохрестоматия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177021" w:rsidRPr="00E943A9" w:rsidRDefault="00177021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  <w:lang w:eastAsia="en-US"/>
              </w:rPr>
              <w:t>Презентация. Фонохрестоматия, видеофрагменты</w:t>
            </w:r>
          </w:p>
        </w:tc>
      </w:tr>
      <w:tr w:rsidR="00177021" w:rsidRPr="006D018E" w:rsidTr="00AC3601">
        <w:tblPrEx>
          <w:tblLook w:val="0000"/>
        </w:tblPrEx>
        <w:trPr>
          <w:trHeight w:val="270"/>
        </w:trPr>
        <w:tc>
          <w:tcPr>
            <w:tcW w:w="2834" w:type="dxa"/>
          </w:tcPr>
          <w:p w:rsidR="00177021" w:rsidRPr="006D018E" w:rsidRDefault="00177021" w:rsidP="006D018E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6D018E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3404" w:type="dxa"/>
          </w:tcPr>
          <w:p w:rsidR="00177021" w:rsidRPr="00E943A9" w:rsidRDefault="00177021" w:rsidP="00E943A9">
            <w:pPr>
              <w:ind w:left="3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E943A9">
              <w:rPr>
                <w:rFonts w:ascii="Times New Roman" w:hAnsi="Times New Roman"/>
                <w:sz w:val="18"/>
                <w:szCs w:val="20"/>
              </w:rPr>
              <w:t>Выразительное чтение, Р.Т. №60; ответить на проблемный вопрос.</w:t>
            </w:r>
          </w:p>
          <w:p w:rsidR="00177021" w:rsidRPr="00E943A9" w:rsidRDefault="00177021" w:rsidP="00E943A9">
            <w:pPr>
              <w:ind w:left="3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E943A9">
              <w:rPr>
                <w:rFonts w:ascii="Times New Roman" w:hAnsi="Times New Roman"/>
                <w:sz w:val="18"/>
                <w:szCs w:val="20"/>
              </w:rPr>
              <w:t>Инд</w:t>
            </w:r>
            <w:proofErr w:type="gramStart"/>
            <w:r w:rsidRPr="00E943A9">
              <w:rPr>
                <w:rFonts w:ascii="Times New Roman" w:hAnsi="Times New Roman"/>
                <w:sz w:val="18"/>
                <w:szCs w:val="20"/>
              </w:rPr>
              <w:t>.з</w:t>
            </w:r>
            <w:proofErr w:type="gramEnd"/>
            <w:r w:rsidRPr="00E943A9">
              <w:rPr>
                <w:rFonts w:ascii="Times New Roman" w:hAnsi="Times New Roman"/>
                <w:sz w:val="18"/>
                <w:szCs w:val="20"/>
              </w:rPr>
              <w:t>адание: подготовить сообщение о военной биографии Д.С.Самойлова</w:t>
            </w:r>
          </w:p>
        </w:tc>
        <w:tc>
          <w:tcPr>
            <w:tcW w:w="4394" w:type="dxa"/>
            <w:gridSpan w:val="7"/>
          </w:tcPr>
          <w:p w:rsidR="00177021" w:rsidRPr="00E943A9" w:rsidRDefault="00177021" w:rsidP="00E943A9">
            <w:pPr>
              <w:ind w:left="38"/>
              <w:rPr>
                <w:rFonts w:ascii="Times New Roman" w:hAnsi="Times New Roman"/>
                <w:sz w:val="18"/>
                <w:szCs w:val="20"/>
              </w:rPr>
            </w:pPr>
            <w:r w:rsidRPr="00E943A9">
              <w:rPr>
                <w:rFonts w:ascii="Times New Roman" w:hAnsi="Times New Roman"/>
                <w:sz w:val="18"/>
                <w:szCs w:val="20"/>
              </w:rPr>
              <w:t xml:space="preserve">Чтение наизусть, </w:t>
            </w:r>
            <w:r w:rsidRPr="00E943A9">
              <w:rPr>
                <w:rFonts w:ascii="Times New Roman" w:hAnsi="Times New Roman"/>
                <w:sz w:val="18"/>
              </w:rPr>
              <w:t>прочитать сказку-быль М.Пришвина «Кладовая солнца»,</w:t>
            </w:r>
            <w:r w:rsidR="00AC3601">
              <w:rPr>
                <w:rFonts w:ascii="Times New Roman" w:hAnsi="Times New Roman"/>
                <w:sz w:val="18"/>
              </w:rPr>
              <w:t xml:space="preserve"> групповое задание: </w:t>
            </w:r>
            <w:proofErr w:type="spellStart"/>
            <w:r w:rsidR="00AC3601">
              <w:rPr>
                <w:rFonts w:ascii="Times New Roman" w:hAnsi="Times New Roman"/>
                <w:sz w:val="18"/>
              </w:rPr>
              <w:t>хар-</w:t>
            </w:r>
            <w:r w:rsidRPr="00E943A9">
              <w:rPr>
                <w:rFonts w:ascii="Times New Roman" w:hAnsi="Times New Roman"/>
                <w:sz w:val="18"/>
              </w:rPr>
              <w:t>ка</w:t>
            </w:r>
            <w:proofErr w:type="spellEnd"/>
            <w:r w:rsidRPr="00E943A9">
              <w:rPr>
                <w:rFonts w:ascii="Times New Roman" w:hAnsi="Times New Roman"/>
                <w:sz w:val="18"/>
              </w:rPr>
              <w:t xml:space="preserve"> Насти, </w:t>
            </w:r>
            <w:proofErr w:type="spellStart"/>
            <w:r w:rsidRPr="00E943A9">
              <w:rPr>
                <w:rFonts w:ascii="Times New Roman" w:hAnsi="Times New Roman"/>
                <w:sz w:val="18"/>
              </w:rPr>
              <w:t>Митраши</w:t>
            </w:r>
            <w:proofErr w:type="spellEnd"/>
            <w:r w:rsidRPr="00E943A9">
              <w:rPr>
                <w:rFonts w:ascii="Times New Roman" w:hAnsi="Times New Roman"/>
                <w:sz w:val="18"/>
              </w:rPr>
              <w:t>, сравнить Травку и Се</w:t>
            </w:r>
            <w:r w:rsidR="00AC3601">
              <w:rPr>
                <w:rFonts w:ascii="Times New Roman" w:hAnsi="Times New Roman"/>
                <w:sz w:val="18"/>
              </w:rPr>
              <w:t xml:space="preserve">рого помещика, </w:t>
            </w:r>
            <w:proofErr w:type="spellStart"/>
            <w:r w:rsidR="00AC3601">
              <w:rPr>
                <w:rFonts w:ascii="Times New Roman" w:hAnsi="Times New Roman"/>
                <w:sz w:val="18"/>
              </w:rPr>
              <w:t>особ-ти</w:t>
            </w:r>
            <w:proofErr w:type="spellEnd"/>
            <w:r w:rsidR="00AC3601">
              <w:rPr>
                <w:rFonts w:ascii="Times New Roman" w:hAnsi="Times New Roman"/>
                <w:sz w:val="18"/>
              </w:rPr>
              <w:t xml:space="preserve"> описания  мира природы. </w:t>
            </w:r>
            <w:r w:rsidRPr="00E943A9">
              <w:rPr>
                <w:rFonts w:ascii="Times New Roman" w:hAnsi="Times New Roman"/>
                <w:sz w:val="18"/>
              </w:rPr>
              <w:t>Инд.</w:t>
            </w:r>
            <w:r w:rsidR="00AC3601">
              <w:rPr>
                <w:rFonts w:ascii="Times New Roman" w:hAnsi="Times New Roman"/>
                <w:sz w:val="18"/>
              </w:rPr>
              <w:t xml:space="preserve"> </w:t>
            </w:r>
            <w:r w:rsidRPr="00E943A9">
              <w:rPr>
                <w:rFonts w:ascii="Times New Roman" w:hAnsi="Times New Roman"/>
                <w:sz w:val="18"/>
              </w:rPr>
              <w:t>задания: подготовить сообщение о</w:t>
            </w:r>
            <w:r w:rsidR="00AC3601">
              <w:rPr>
                <w:rFonts w:ascii="Times New Roman" w:hAnsi="Times New Roman"/>
                <w:sz w:val="18"/>
              </w:rPr>
              <w:t xml:space="preserve"> </w:t>
            </w:r>
            <w:r w:rsidRPr="00E943A9">
              <w:rPr>
                <w:rFonts w:ascii="Times New Roman" w:hAnsi="Times New Roman"/>
                <w:sz w:val="18"/>
              </w:rPr>
              <w:t>М.М.Пришвине.</w:t>
            </w:r>
          </w:p>
        </w:tc>
        <w:tc>
          <w:tcPr>
            <w:tcW w:w="5245" w:type="dxa"/>
            <w:gridSpan w:val="5"/>
          </w:tcPr>
          <w:p w:rsidR="00177021" w:rsidRPr="00E943A9" w:rsidRDefault="00177021" w:rsidP="00E943A9">
            <w:pPr>
              <w:ind w:left="38"/>
              <w:rPr>
                <w:rFonts w:ascii="Times New Roman" w:hAnsi="Times New Roman"/>
                <w:sz w:val="18"/>
                <w:szCs w:val="20"/>
              </w:rPr>
            </w:pPr>
            <w:r w:rsidRPr="00E943A9">
              <w:rPr>
                <w:rFonts w:ascii="Times New Roman" w:hAnsi="Times New Roman"/>
                <w:sz w:val="18"/>
                <w:szCs w:val="20"/>
              </w:rPr>
              <w:t xml:space="preserve">Ответ на проблемный вопрос: «Как </w:t>
            </w:r>
            <w:proofErr w:type="gramStart"/>
            <w:r w:rsidRPr="00E943A9">
              <w:rPr>
                <w:rFonts w:ascii="Times New Roman" w:hAnsi="Times New Roman"/>
                <w:sz w:val="18"/>
                <w:szCs w:val="20"/>
              </w:rPr>
              <w:t>связаны</w:t>
            </w:r>
            <w:proofErr w:type="gramEnd"/>
            <w:r w:rsidRPr="00E943A9">
              <w:rPr>
                <w:rFonts w:ascii="Times New Roman" w:hAnsi="Times New Roman"/>
                <w:sz w:val="18"/>
                <w:szCs w:val="20"/>
              </w:rPr>
              <w:t xml:space="preserve"> человек и природа в произведении?»</w:t>
            </w:r>
          </w:p>
          <w:p w:rsidR="00177021" w:rsidRPr="00E943A9" w:rsidRDefault="00177021" w:rsidP="00E943A9">
            <w:pPr>
              <w:ind w:left="38"/>
              <w:rPr>
                <w:rFonts w:ascii="Times New Roman" w:hAnsi="Times New Roman"/>
                <w:sz w:val="18"/>
                <w:szCs w:val="20"/>
              </w:rPr>
            </w:pPr>
            <w:r w:rsidRPr="00E943A9">
              <w:rPr>
                <w:rFonts w:ascii="Times New Roman" w:hAnsi="Times New Roman"/>
                <w:sz w:val="18"/>
                <w:szCs w:val="20"/>
              </w:rPr>
              <w:t>Прочитать рассказ «Конь с розовой гривой».</w:t>
            </w:r>
          </w:p>
          <w:p w:rsidR="00177021" w:rsidRPr="00E943A9" w:rsidRDefault="00177021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20"/>
              </w:rPr>
              <w:t>Инд</w:t>
            </w:r>
            <w:proofErr w:type="gramStart"/>
            <w:r w:rsidRPr="00E943A9">
              <w:rPr>
                <w:rFonts w:ascii="Times New Roman" w:hAnsi="Times New Roman"/>
                <w:sz w:val="18"/>
                <w:szCs w:val="20"/>
              </w:rPr>
              <w:t>.з</w:t>
            </w:r>
            <w:proofErr w:type="gramEnd"/>
            <w:r w:rsidRPr="00E943A9">
              <w:rPr>
                <w:rFonts w:ascii="Times New Roman" w:hAnsi="Times New Roman"/>
                <w:sz w:val="18"/>
                <w:szCs w:val="20"/>
              </w:rPr>
              <w:t>адание: подготовить сообщение о В.П.Астафьеве</w:t>
            </w:r>
          </w:p>
        </w:tc>
      </w:tr>
      <w:tr w:rsidR="00885BF6" w:rsidRPr="00E13F27" w:rsidTr="00AC3601">
        <w:trPr>
          <w:trHeight w:val="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F6" w:rsidRPr="00E13F27" w:rsidRDefault="00885BF6" w:rsidP="00D9656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130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F6" w:rsidRPr="00E13F27" w:rsidRDefault="00885BF6" w:rsidP="00D9656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Произведения о Великой Отечественной войне </w:t>
            </w:r>
          </w:p>
        </w:tc>
      </w:tr>
      <w:tr w:rsidR="00C04126" w:rsidRPr="00E13F27" w:rsidTr="00AC3601">
        <w:trPr>
          <w:trHeight w:val="13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26" w:rsidRPr="00E13F27" w:rsidRDefault="00C04126" w:rsidP="00D9656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13F27" w:rsidRDefault="00C04126" w:rsidP="00F55DE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Урок </w:t>
            </w:r>
            <w:r w:rsidR="00177021">
              <w:rPr>
                <w:rFonts w:ascii="Times New Roman" w:hAnsi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13F27" w:rsidRDefault="00C04126" w:rsidP="00F55DE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6</w:t>
            </w:r>
            <w:r w:rsidR="00177021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13F27" w:rsidRDefault="00E943A9" w:rsidP="00D965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69</w:t>
            </w:r>
          </w:p>
        </w:tc>
      </w:tr>
      <w:tr w:rsidR="00C04126" w:rsidRPr="009B1CB3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6" w:rsidRPr="00E13F27" w:rsidRDefault="00C04126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В.Астафьев.</w:t>
            </w: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«Конь с розовой гривой»: сюжет и герои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«Конь с розовой гривой»: проблематика рассказа, речь героев. Урок развития речи №8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E943A9" w:rsidP="00E943A9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В.Распутин</w:t>
            </w:r>
            <w:r w:rsidR="00C04126"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«Уроки французского»</w:t>
            </w: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: трудности послевоенного времени</w:t>
            </w:r>
          </w:p>
        </w:tc>
      </w:tr>
      <w:tr w:rsidR="00C04126" w:rsidRPr="00E13F27" w:rsidTr="00AC3601">
        <w:trPr>
          <w:trHeight w:val="3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6" w:rsidRPr="00E13F27" w:rsidRDefault="00C04126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26" w:rsidRPr="00E943A9" w:rsidRDefault="009A22AA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>март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9A22AA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>март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9A22AA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>март</w:t>
            </w:r>
          </w:p>
        </w:tc>
      </w:tr>
      <w:tr w:rsidR="00C04126" w:rsidRPr="00E13F27" w:rsidTr="00AC3601">
        <w:trPr>
          <w:trHeight w:val="6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6" w:rsidRPr="00E13F27" w:rsidRDefault="00C04126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18E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Рассказ о писателе. Изображение быта и жизни сибирской деревни в предвоенные годы в рассказе «Конь с розовой гривой». Яркость и самобытность героев.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Нравственные проблемы рассказа. Речевая характеристика героев. Особенности использования народной речи. Юмор. Герой-повествователь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E943A9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Рассказ о писателе. Отражение трудностей военного времени в повести. Герой рассказа и его сверстники</w:t>
            </w:r>
          </w:p>
        </w:tc>
      </w:tr>
      <w:tr w:rsidR="00C04126" w:rsidRPr="00E13F27" w:rsidTr="00AC3601">
        <w:trPr>
          <w:trHeight w:val="150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6" w:rsidRPr="00E13F27" w:rsidRDefault="00C04126" w:rsidP="009070A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26" w:rsidRPr="00E943A9" w:rsidRDefault="00C04126" w:rsidP="00E943A9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Устный рассказ о писателе. Выразительное чтение фрагментов рассказа. Различные виды пересказов. Выделение этапов развития сюжета. Характеристика героев. Их нравственная оценка. Чтение и обсуждение статьи учебника о писателе. Составление плана статьи.</w:t>
            </w:r>
          </w:p>
          <w:p w:rsidR="00C04126" w:rsidRPr="00E943A9" w:rsidRDefault="00C04126" w:rsidP="00E943A9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Устные ответы на вопросы (с использованием цитирования). Участие в коллективном диалоге.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Выделение этапов развития сюжета. Характеристика героев рассказа и их нравственная оценка. Составление планов речевых характеристик героев. Различение образов рассказчика и автора-повествователя. Анализ различных форм выражения авторской позиции.</w:t>
            </w:r>
          </w:p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43A9" w:rsidRPr="00E943A9" w:rsidRDefault="00C04126" w:rsidP="00E943A9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Устный рассказ о писателе. Выразительное чтение фрагментов рассказа (в том числе по ролям)</w:t>
            </w:r>
            <w:proofErr w:type="gramStart"/>
            <w:r w:rsidRPr="00E943A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.У</w:t>
            </w:r>
            <w:proofErr w:type="gramEnd"/>
            <w:r w:rsidRPr="00E943A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стное рецензирование выразительного чтения одноклассников, исполнения актёров. Различные виды пересказов. Устные ответы на вопросы (с использованием цитирования).</w:t>
            </w:r>
            <w:r w:rsidR="00E943A9" w:rsidRPr="00E943A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Участие в коллективном диалоге. Анализ различных форм выражения авторской позиции.</w:t>
            </w:r>
          </w:p>
          <w:p w:rsidR="00C04126" w:rsidRPr="00E943A9" w:rsidRDefault="00C04126" w:rsidP="00E943A9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04126" w:rsidRPr="00E13F27" w:rsidTr="00AC3601">
        <w:trPr>
          <w:trHeight w:val="7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6" w:rsidRPr="00E13F27" w:rsidRDefault="00C04126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Формирование навыков индивидуального выполнения  диагностических заданий по алгоритму решения литературоведческой  задачи. Сострадание и понимание к людям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Формирование навыков аргументации собственного мнения в диалоге со сверстниками. Нравственные законы семьи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  <w:r w:rsidR="00E943A9"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="00E943A9" w:rsidRPr="00E943A9">
              <w:rPr>
                <w:rFonts w:ascii="Times New Roman" w:hAnsi="Times New Roman"/>
                <w:sz w:val="18"/>
                <w:szCs w:val="18"/>
              </w:rPr>
              <w:t xml:space="preserve"> Ориентация в системе моральных норм и ценностей.</w:t>
            </w:r>
          </w:p>
        </w:tc>
      </w:tr>
      <w:tr w:rsidR="00C04126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6" w:rsidRPr="00E13F27" w:rsidRDefault="00C04126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C04126" w:rsidRPr="00E13F27" w:rsidRDefault="00C04126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Уметь синтезировать полученную информацию для составления ответа (тест); уметь выполнять учебные действия, строить алгоритм ответа, работать самостоятельно;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Уметь искать и выделять информацию из учебника, определять понятия, создавать обобщения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Уметь устанавливать аналогии, ориентироваться в разнообразии  способов решения задач; формулировать и удерживать учебную задачу; уметь формулировать  собственное мнение и свою позицию</w:t>
            </w:r>
          </w:p>
        </w:tc>
      </w:tr>
      <w:tr w:rsidR="00C04126" w:rsidRPr="00E13F27" w:rsidTr="00AC3601">
        <w:trPr>
          <w:trHeight w:val="141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6" w:rsidRPr="00E13F27" w:rsidRDefault="00C04126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Знать факты жизни автора, содержание рассказа; </w:t>
            </w:r>
          </w:p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уметь выборочно пересказывать о детстве героя, анализировать эпизоды, прослеживать развитие действия, отвечать на проблемные вопросы;  научиться определять идейно-художественное своеобразие прозаического текста; составлять устную и письменную характеристику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Уметь выборочно пересказывать о детстве героя, анализировать эпизоды, прослеживать развитие действия, отвечать на проблемные вопросы; научиться анализировать эпизод по алгоритму выполнения задачи.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Знать факты биографии писателя, содержание рассказа, понимать смысл названия, мотивы поведения учительницы, смысл посвящения и предисловия; уметь пересказывать, анализировать эпизоды,  отвечать на проблемные вопросы; анализировать прозаический текст</w:t>
            </w:r>
          </w:p>
        </w:tc>
      </w:tr>
      <w:tr w:rsidR="00C04126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6" w:rsidRPr="00E13F27" w:rsidRDefault="00C04126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Практическая работа по составлению таблица «Сравнительная характеристика образов героев рассказа»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4126" w:rsidRPr="00E943A9" w:rsidRDefault="00C04126" w:rsidP="00E943A9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Речевая характеристика героев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4126" w:rsidRPr="00E943A9" w:rsidRDefault="00E943A9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Групповая работа</w:t>
            </w:r>
          </w:p>
        </w:tc>
      </w:tr>
      <w:tr w:rsidR="00C04126" w:rsidRPr="00E13F27" w:rsidTr="00AC3601">
        <w:trPr>
          <w:trHeight w:val="827"/>
        </w:trPr>
        <w:tc>
          <w:tcPr>
            <w:tcW w:w="28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04126" w:rsidRPr="00E13F27" w:rsidRDefault="00C04126" w:rsidP="00D96561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453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Презентация, фонохрестоматия</w:t>
            </w:r>
          </w:p>
        </w:tc>
        <w:tc>
          <w:tcPr>
            <w:tcW w:w="396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4126" w:rsidRPr="00E943A9" w:rsidRDefault="00C04126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Презентация</w:t>
            </w:r>
            <w:proofErr w:type="gramStart"/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proofErr w:type="gramEnd"/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ф</w:t>
            </w:r>
            <w:proofErr w:type="gramEnd"/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онохрестоматия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C04126" w:rsidRPr="00E943A9" w:rsidRDefault="00E943A9" w:rsidP="00E943A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943A9">
              <w:rPr>
                <w:rFonts w:ascii="Times New Roman" w:hAnsi="Times New Roman"/>
                <w:sz w:val="18"/>
                <w:szCs w:val="18"/>
                <w:lang w:eastAsia="en-US"/>
              </w:rPr>
              <w:t>Презентация, фонохрестоматия, видеофрагменты</w:t>
            </w:r>
          </w:p>
        </w:tc>
      </w:tr>
      <w:tr w:rsidR="00C04126" w:rsidTr="00AC3601">
        <w:tblPrEx>
          <w:tblLook w:val="0000"/>
        </w:tblPrEx>
        <w:trPr>
          <w:trHeight w:val="689"/>
        </w:trPr>
        <w:tc>
          <w:tcPr>
            <w:tcW w:w="2834" w:type="dxa"/>
          </w:tcPr>
          <w:p w:rsidR="00C04126" w:rsidRPr="007E68EE" w:rsidRDefault="00C04126" w:rsidP="00D9656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E68EE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4538" w:type="dxa"/>
            <w:gridSpan w:val="5"/>
          </w:tcPr>
          <w:p w:rsidR="00C04126" w:rsidRPr="00E943A9" w:rsidRDefault="00C04126" w:rsidP="00E943A9">
            <w:pPr>
              <w:ind w:left="41"/>
              <w:rPr>
                <w:rFonts w:ascii="Times New Roman" w:hAnsi="Times New Roman"/>
                <w:sz w:val="18"/>
                <w:szCs w:val="18"/>
              </w:rPr>
            </w:pPr>
            <w:r w:rsidRPr="00E943A9">
              <w:rPr>
                <w:rFonts w:ascii="Times New Roman" w:hAnsi="Times New Roman"/>
                <w:sz w:val="18"/>
                <w:szCs w:val="18"/>
              </w:rPr>
              <w:t>Закончить составление таблицы; Р.Т. №63, ответить на вопрос «Какие нравственные законы соблюдались в семье героя рассказа?»</w:t>
            </w:r>
          </w:p>
        </w:tc>
        <w:tc>
          <w:tcPr>
            <w:tcW w:w="3969" w:type="dxa"/>
            <w:gridSpan w:val="6"/>
          </w:tcPr>
          <w:p w:rsidR="00C04126" w:rsidRPr="00E943A9" w:rsidRDefault="00C04126" w:rsidP="00E943A9">
            <w:pPr>
              <w:rPr>
                <w:rFonts w:ascii="Times New Roman" w:hAnsi="Times New Roman"/>
                <w:sz w:val="18"/>
                <w:szCs w:val="18"/>
              </w:rPr>
            </w:pPr>
            <w:r w:rsidRPr="00E943A9">
              <w:rPr>
                <w:rFonts w:ascii="Times New Roman" w:hAnsi="Times New Roman"/>
                <w:sz w:val="18"/>
                <w:szCs w:val="18"/>
              </w:rPr>
              <w:t>Прочитать рассказ В.П.Астафьева «</w:t>
            </w:r>
            <w:proofErr w:type="spellStart"/>
            <w:r w:rsidRPr="00E943A9">
              <w:rPr>
                <w:rFonts w:ascii="Times New Roman" w:hAnsi="Times New Roman"/>
                <w:sz w:val="18"/>
                <w:szCs w:val="18"/>
              </w:rPr>
              <w:t>Белогрудка</w:t>
            </w:r>
            <w:proofErr w:type="spellEnd"/>
            <w:r w:rsidRPr="00E943A9">
              <w:rPr>
                <w:rFonts w:ascii="Times New Roman" w:hAnsi="Times New Roman"/>
                <w:sz w:val="18"/>
                <w:szCs w:val="18"/>
              </w:rPr>
              <w:t>», рассказ В.Г.Распутина «Уроки французского». Инд</w:t>
            </w:r>
            <w:proofErr w:type="gramStart"/>
            <w:r w:rsidRPr="00E943A9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943A9">
              <w:rPr>
                <w:rFonts w:ascii="Times New Roman" w:hAnsi="Times New Roman"/>
                <w:sz w:val="18"/>
                <w:szCs w:val="18"/>
              </w:rPr>
              <w:t xml:space="preserve">ообщение: подготовить сообщение о В.Г.Распутине, А.П.Копыловой </w:t>
            </w:r>
          </w:p>
        </w:tc>
        <w:tc>
          <w:tcPr>
            <w:tcW w:w="4536" w:type="dxa"/>
            <w:gridSpan w:val="2"/>
          </w:tcPr>
          <w:p w:rsidR="00C04126" w:rsidRPr="00E943A9" w:rsidRDefault="00E918F8" w:rsidP="00E943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Групповое задание: р</w:t>
            </w:r>
            <w:r w:rsidR="00E943A9" w:rsidRPr="00E943A9">
              <w:rPr>
                <w:rFonts w:ascii="Times New Roman" w:hAnsi="Times New Roman"/>
                <w:sz w:val="18"/>
                <w:szCs w:val="18"/>
              </w:rPr>
              <w:t xml:space="preserve">ассказ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 герое плану на стр. 122., характеристика по плану учительницы Лидии Михайловны. </w:t>
            </w:r>
            <w:r w:rsidR="00E943A9" w:rsidRPr="00E943A9">
              <w:rPr>
                <w:rFonts w:ascii="Times New Roman" w:hAnsi="Times New Roman"/>
                <w:sz w:val="18"/>
                <w:szCs w:val="18"/>
              </w:rPr>
              <w:t>Инд</w:t>
            </w:r>
            <w:proofErr w:type="gramStart"/>
            <w:r w:rsidR="00E943A9" w:rsidRPr="00E943A9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="00E943A9" w:rsidRPr="00E943A9">
              <w:rPr>
                <w:rFonts w:ascii="Times New Roman" w:hAnsi="Times New Roman"/>
                <w:sz w:val="18"/>
                <w:szCs w:val="18"/>
              </w:rPr>
              <w:t>адание: создать собственные иллюстрации к рассказу.</w:t>
            </w:r>
          </w:p>
        </w:tc>
      </w:tr>
    </w:tbl>
    <w:p w:rsidR="00885BF6" w:rsidRDefault="00885BF6" w:rsidP="00885BF6"/>
    <w:tbl>
      <w:tblPr>
        <w:tblStyle w:val="a4"/>
        <w:tblW w:w="15877" w:type="dxa"/>
        <w:tblInd w:w="-176" w:type="dxa"/>
        <w:tblLook w:val="04A0"/>
      </w:tblPr>
      <w:tblGrid>
        <w:gridCol w:w="2834"/>
        <w:gridCol w:w="6522"/>
        <w:gridCol w:w="6521"/>
      </w:tblGrid>
      <w:tr w:rsidR="00391524" w:rsidRPr="00E13F27" w:rsidTr="00AC3601">
        <w:trPr>
          <w:trHeight w:val="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24" w:rsidRPr="00E13F27" w:rsidRDefault="00391524" w:rsidP="00D9656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E13F27" w:rsidRDefault="00391524" w:rsidP="00D9656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Произведения о Великой Отечественной войне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E13F27" w:rsidRDefault="00391524" w:rsidP="00F55DE8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Писатели улыбаются (5 часов)</w:t>
            </w:r>
          </w:p>
        </w:tc>
      </w:tr>
      <w:tr w:rsidR="00391524" w:rsidRPr="00E13F27" w:rsidTr="00AC3601">
        <w:trPr>
          <w:trHeight w:val="13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24" w:rsidRPr="00E13F27" w:rsidRDefault="00391524" w:rsidP="00D9656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E13F27" w:rsidRDefault="00391524" w:rsidP="00D965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E13F27" w:rsidRDefault="00391524" w:rsidP="00F55DE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71</w:t>
            </w:r>
          </w:p>
        </w:tc>
      </w:tr>
      <w:tr w:rsidR="00391524" w:rsidRPr="00391524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24" w:rsidRPr="00391524" w:rsidRDefault="00391524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391524" w:rsidRDefault="00391524" w:rsidP="00D96561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«Уроки </w:t>
            </w:r>
            <w:proofErr w:type="gramStart"/>
            <w:r w:rsidRPr="0039152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французского</w:t>
            </w:r>
            <w:proofErr w:type="gramEnd"/>
            <w:r w:rsidRPr="0039152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».</w:t>
            </w: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Стойкость главного героя. Душевная щедрость учительницы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391524" w:rsidRDefault="00391524" w:rsidP="00F55DE8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В.М.Шукшин</w:t>
            </w: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«Критики»: образ странного героя</w:t>
            </w:r>
          </w:p>
        </w:tc>
      </w:tr>
      <w:tr w:rsidR="00391524" w:rsidRPr="00391524" w:rsidTr="00AC3601">
        <w:trPr>
          <w:trHeight w:val="3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24" w:rsidRPr="00391524" w:rsidRDefault="00391524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Сроки (Дата)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391524" w:rsidRDefault="009A22AA" w:rsidP="00D9656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>март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391524" w:rsidRDefault="009A22AA" w:rsidP="00F55D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>март</w:t>
            </w:r>
          </w:p>
        </w:tc>
      </w:tr>
      <w:tr w:rsidR="00391524" w:rsidRPr="00391524" w:rsidTr="00AC3601">
        <w:trPr>
          <w:trHeight w:val="6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24" w:rsidRPr="00391524" w:rsidRDefault="00391524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bCs/>
                <w:sz w:val="18"/>
                <w:szCs w:val="18"/>
              </w:rPr>
              <w:t>Элементы содержания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391524" w:rsidRDefault="00391524" w:rsidP="00D9656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Характеристика главного героя. Герой-повествователь</w:t>
            </w:r>
            <w:proofErr w:type="gramStart"/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.. </w:t>
            </w:r>
            <w:proofErr w:type="gramEnd"/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Душевна щедрость учительницы. Её роль в жизни мальчика. Нравственная проблематика рассказа. Развитие понятий о рассказе и сюжете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391524" w:rsidRDefault="00391524" w:rsidP="00F55D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Рассказ о писателе. Особенности </w:t>
            </w:r>
            <w:proofErr w:type="spellStart"/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шукшинских</w:t>
            </w:r>
            <w:proofErr w:type="spellEnd"/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герое</w:t>
            </w:r>
            <w:proofErr w:type="gramStart"/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в-</w:t>
            </w:r>
            <w:proofErr w:type="gramEnd"/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«чудиков». Человеческая открытость  миру как синоним незащищенности.</w:t>
            </w:r>
          </w:p>
        </w:tc>
      </w:tr>
      <w:tr w:rsidR="00391524" w:rsidRPr="00391524" w:rsidTr="00AC3601">
        <w:trPr>
          <w:trHeight w:val="222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24" w:rsidRPr="00391524" w:rsidRDefault="00391524" w:rsidP="009E0243">
            <w:pPr>
              <w:pStyle w:val="a3"/>
              <w:ind w:firstLine="3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Деятельность </w:t>
            </w:r>
            <w:proofErr w:type="gramStart"/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(по разделу/теме</w:t>
            </w:r>
            <w:r w:rsidR="009E024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391524" w:rsidRDefault="00391524" w:rsidP="0011564A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Участие в коллективном диалоге. Анализ различных форм выражения "авторской позиции. Выделение этапов развития сюжета Различение образов  рассказчика и автора-повествователя Составление плана характеристики героев. Устная и письменная характеристика героев (в том числе сравнительная). Устный и письменный анализ эпизода. Работа со словарем  литературоведческих терминов. Работа над коллективным (индивидуальным) учебным проектом. Составление плана анализа эпизода.</w:t>
            </w:r>
          </w:p>
          <w:p w:rsidR="00391524" w:rsidRPr="00391524" w:rsidRDefault="00391524" w:rsidP="0011564A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391524" w:rsidRDefault="00391524" w:rsidP="00F55DE8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Устный рассказ о писателе. Чтение и обсуждение статьи учебника о писателе. Составление плана статьи.</w:t>
            </w:r>
          </w:p>
          <w:p w:rsidR="00391524" w:rsidRPr="00391524" w:rsidRDefault="00391524" w:rsidP="00F55DE8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Выразительное чтение рассказов (в том числе по ролям). Различные виды пересказов. Устные ответы на вопросы (с использованием цитирования).  Участие в коллективном диалоге. Выделение этапов развития сюжета. Анализ различных форм выражения авторской позиции. Устная и письменная характеристика </w:t>
            </w:r>
            <w:proofErr w:type="gramStart"/>
            <w:r w:rsidRPr="0039152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героев</w:t>
            </w:r>
            <w:proofErr w:type="gramEnd"/>
            <w:r w:rsidRPr="0039152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и их нравственная оценка. Составление плана и создание письменного высказывания на проблемный вопрос. Подбор цитат и аргументация их </w:t>
            </w:r>
            <w:proofErr w:type="gramStart"/>
            <w:r w:rsidRPr="0039152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целесообразное</w:t>
            </w:r>
            <w:proofErr w:type="gramEnd"/>
            <w:r w:rsidRPr="0039152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для доказательства своих мыслей</w:t>
            </w:r>
          </w:p>
        </w:tc>
      </w:tr>
      <w:tr w:rsidR="00391524" w:rsidRPr="00391524" w:rsidTr="00AC3601">
        <w:trPr>
          <w:trHeight w:val="7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24" w:rsidRPr="00391524" w:rsidRDefault="00391524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Личностные результаты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391524" w:rsidRDefault="00391524" w:rsidP="00E918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Формировать мотивацию к самосовершенствованию. Формирование навыков взаимодействия в группе по алгоритму выполнения задачи при консультативной помощи учителя.</w:t>
            </w:r>
            <w:r w:rsidRPr="00391524">
              <w:rPr>
                <w:rFonts w:ascii="Times New Roman" w:hAnsi="Times New Roman"/>
                <w:sz w:val="18"/>
                <w:szCs w:val="18"/>
              </w:rPr>
              <w:t xml:space="preserve"> Ориентация в системе моральных норм и ценностей.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391524" w:rsidRDefault="00391524" w:rsidP="00F55D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Формировать мотивацию к самосовершенствованию.</w:t>
            </w:r>
            <w:r w:rsidRPr="00391524">
              <w:rPr>
                <w:rFonts w:ascii="Times New Roman" w:hAnsi="Times New Roman"/>
                <w:sz w:val="18"/>
                <w:szCs w:val="18"/>
              </w:rPr>
              <w:t xml:space="preserve"> Ориентация в особенностях социальных отношений и взаимодействий.</w:t>
            </w:r>
          </w:p>
          <w:p w:rsidR="00391524" w:rsidRPr="00391524" w:rsidRDefault="00391524" w:rsidP="00F55D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91524" w:rsidRPr="00391524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24" w:rsidRPr="00391524" w:rsidRDefault="00391524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Метапредметные</w:t>
            </w:r>
            <w:proofErr w:type="spellEnd"/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результаты</w:t>
            </w:r>
          </w:p>
          <w:p w:rsidR="00391524" w:rsidRPr="00391524" w:rsidRDefault="00391524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391524" w:rsidRDefault="00391524" w:rsidP="000B113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Уметь строить сообщение исследовательского характера в устной форме; формировать ситуацию рефлексии и самодиагностики; уметь проявлять активность для решения коммуникативных  и познавательных задач; Самостоятельно делать выводы, перерабатывать информацию, уметь планировать алгоритм ответа, уметь формулировать  и высказывать свою точку зрения на события и поступки героев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391524" w:rsidRDefault="00391524" w:rsidP="00F55D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Уметь искать и выделять информацию из учебника, определять понятия, создавать обобщения; выбирать действия в соответствии с поставленной задачей; уметь ставить вопросы и обращаться за помощью к учебной литературе</w:t>
            </w:r>
          </w:p>
        </w:tc>
      </w:tr>
      <w:tr w:rsidR="00391524" w:rsidRPr="00391524" w:rsidTr="00AC3601">
        <w:trPr>
          <w:trHeight w:val="160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24" w:rsidRPr="00391524" w:rsidRDefault="00391524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Предметные результаты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391524" w:rsidRDefault="00391524" w:rsidP="000B113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Знать факты биографии писателя, содержание рассказа, понимать смысл названия, мотивы поведения учительницы, смысл посвящения и предисловия; уметь выборочно пересказывать, анализировать эпизоды, прослеживать развитие действия, отвечать на проблемные вопросы; научиться пересказывать текст с диалоговым включением; научиться выполнять индивидуальные задания в составе проектной группы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391524" w:rsidRDefault="00391524" w:rsidP="00F55D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Знать содержание рассказа, понимать авторское отношение к героям; уметь  в ролевом чтении передавать характеры персонажей, формулировать собственное отношение к персонажам; научиться характеризовать литературного героя</w:t>
            </w:r>
          </w:p>
        </w:tc>
      </w:tr>
      <w:tr w:rsidR="00391524" w:rsidRPr="00391524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24" w:rsidRPr="00391524" w:rsidRDefault="00391524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391524" w:rsidRDefault="00391524" w:rsidP="00D9656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Анализ </w:t>
            </w:r>
            <w:proofErr w:type="spellStart"/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эпизада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391524" w:rsidRDefault="00391524" w:rsidP="00F55DE8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Характеристика героя</w:t>
            </w:r>
          </w:p>
        </w:tc>
      </w:tr>
      <w:tr w:rsidR="00391524" w:rsidRPr="00391524" w:rsidTr="00AC3601">
        <w:trPr>
          <w:trHeight w:val="827"/>
        </w:trPr>
        <w:tc>
          <w:tcPr>
            <w:tcW w:w="28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91524" w:rsidRPr="00391524" w:rsidRDefault="00391524" w:rsidP="00D96561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Материально-техническая</w:t>
            </w:r>
            <w:proofErr w:type="gramEnd"/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391524" w:rsidRPr="00391524" w:rsidRDefault="00391524" w:rsidP="00D9656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Фонохрестоматия, презентация</w:t>
            </w:r>
          </w:p>
        </w:tc>
        <w:tc>
          <w:tcPr>
            <w:tcW w:w="6521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391524" w:rsidRPr="00391524" w:rsidRDefault="00391524" w:rsidP="00F55D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t>Презентация, фонохрестоматия</w:t>
            </w:r>
          </w:p>
        </w:tc>
      </w:tr>
      <w:tr w:rsidR="00391524" w:rsidRPr="00391524" w:rsidTr="00AC3601">
        <w:tblPrEx>
          <w:tblLook w:val="0000"/>
        </w:tblPrEx>
        <w:trPr>
          <w:trHeight w:val="689"/>
        </w:trPr>
        <w:tc>
          <w:tcPr>
            <w:tcW w:w="2834" w:type="dxa"/>
          </w:tcPr>
          <w:p w:rsidR="00391524" w:rsidRPr="00391524" w:rsidRDefault="00391524" w:rsidP="00D96561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91524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6522" w:type="dxa"/>
            <w:tcBorders>
              <w:right w:val="single" w:sz="2" w:space="0" w:color="auto"/>
            </w:tcBorders>
          </w:tcPr>
          <w:p w:rsidR="00391524" w:rsidRPr="00391524" w:rsidRDefault="00391524" w:rsidP="00391524">
            <w:pPr>
              <w:rPr>
                <w:sz w:val="18"/>
                <w:szCs w:val="18"/>
              </w:rPr>
            </w:pPr>
            <w:r w:rsidRPr="00391524">
              <w:rPr>
                <w:rFonts w:ascii="Times New Roman" w:hAnsi="Times New Roman"/>
                <w:sz w:val="18"/>
                <w:szCs w:val="18"/>
              </w:rPr>
              <w:t>Проанализировать один из эпизодов. Инд</w:t>
            </w:r>
            <w:proofErr w:type="gramStart"/>
            <w:r w:rsidRPr="00391524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391524">
              <w:rPr>
                <w:rFonts w:ascii="Times New Roman" w:hAnsi="Times New Roman"/>
                <w:sz w:val="18"/>
                <w:szCs w:val="18"/>
              </w:rPr>
              <w:t>адание: подготовить сообщение о В.М.Шукшине</w:t>
            </w:r>
          </w:p>
        </w:tc>
        <w:tc>
          <w:tcPr>
            <w:tcW w:w="6521" w:type="dxa"/>
            <w:tcBorders>
              <w:left w:val="single" w:sz="2" w:space="0" w:color="auto"/>
              <w:right w:val="single" w:sz="2" w:space="0" w:color="auto"/>
            </w:tcBorders>
          </w:tcPr>
          <w:p w:rsidR="00391524" w:rsidRPr="00391524" w:rsidRDefault="00391524" w:rsidP="00F55DE8">
            <w:pPr>
              <w:rPr>
                <w:rFonts w:ascii="Times New Roman" w:hAnsi="Times New Roman"/>
                <w:sz w:val="18"/>
                <w:szCs w:val="18"/>
              </w:rPr>
            </w:pPr>
            <w:r w:rsidRPr="00391524">
              <w:rPr>
                <w:rFonts w:ascii="Times New Roman" w:hAnsi="Times New Roman"/>
                <w:sz w:val="18"/>
                <w:szCs w:val="18"/>
              </w:rPr>
              <w:t>Групповое: прочитать рассказы В.М.Шукшина «Срезал», «Чудик», подготовить их пересказ.</w:t>
            </w:r>
          </w:p>
        </w:tc>
      </w:tr>
    </w:tbl>
    <w:p w:rsidR="00BC74D0" w:rsidRPr="00391524" w:rsidRDefault="00BC74D0" w:rsidP="00BC74D0">
      <w:pPr>
        <w:rPr>
          <w:sz w:val="18"/>
          <w:szCs w:val="18"/>
        </w:rPr>
      </w:pPr>
    </w:p>
    <w:tbl>
      <w:tblPr>
        <w:tblStyle w:val="a4"/>
        <w:tblW w:w="15877" w:type="dxa"/>
        <w:tblInd w:w="-176" w:type="dxa"/>
        <w:tblLook w:val="04A0"/>
      </w:tblPr>
      <w:tblGrid>
        <w:gridCol w:w="2673"/>
        <w:gridCol w:w="158"/>
        <w:gridCol w:w="3546"/>
        <w:gridCol w:w="116"/>
        <w:gridCol w:w="168"/>
        <w:gridCol w:w="4110"/>
        <w:gridCol w:w="283"/>
        <w:gridCol w:w="388"/>
        <w:gridCol w:w="4435"/>
      </w:tblGrid>
      <w:tr w:rsidR="00391524" w:rsidRPr="00391524" w:rsidTr="002F0C8D">
        <w:trPr>
          <w:trHeight w:val="7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1524" w:rsidRPr="00391524" w:rsidRDefault="00391524" w:rsidP="00D9656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1524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Раздел/Тема</w:t>
            </w:r>
          </w:p>
        </w:tc>
        <w:tc>
          <w:tcPr>
            <w:tcW w:w="13204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1524" w:rsidRPr="00943214" w:rsidRDefault="00391524" w:rsidP="00D96561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F0C8D">
              <w:rPr>
                <w:rFonts w:ascii="Times New Roman" w:hAnsi="Times New Roman"/>
                <w:b/>
                <w:sz w:val="20"/>
                <w:szCs w:val="18"/>
                <w:lang w:eastAsia="en-US"/>
              </w:rPr>
              <w:t>Писатели улыбаются</w:t>
            </w:r>
          </w:p>
        </w:tc>
      </w:tr>
      <w:tr w:rsidR="00391524" w:rsidRPr="00E13F27" w:rsidTr="002F0C8D">
        <w:trPr>
          <w:trHeight w:val="132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E13F27" w:rsidRDefault="00391524" w:rsidP="00D9656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D9656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Урок 72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D9656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Урок 73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257F12" w:rsidP="00F55DE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Урок 74</w:t>
            </w:r>
          </w:p>
        </w:tc>
      </w:tr>
      <w:tr w:rsidR="00391524" w:rsidRPr="009B1CB3" w:rsidTr="002F0C8D">
        <w:trPr>
          <w:trHeight w:val="468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1524" w:rsidRPr="00E13F27" w:rsidRDefault="00391524" w:rsidP="00943214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В.М.Шукшин</w:t>
            </w: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«Чудик», «Срезал». Урок внеклассного чтения №8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Ф.Искандер</w:t>
            </w: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«Тринадцатый подвиг Геракла»: школа. Учитель, ученики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Юмор в рассказе </w:t>
            </w:r>
            <w:r w:rsidRPr="0094321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Ф.Искандера</w:t>
            </w: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«Тринадцатый подвиг Геракла»</w:t>
            </w:r>
          </w:p>
        </w:tc>
      </w:tr>
      <w:tr w:rsidR="00391524" w:rsidRPr="00E13F27" w:rsidTr="00AC3601">
        <w:trPr>
          <w:trHeight w:val="372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24" w:rsidRPr="00E13F27" w:rsidRDefault="00391524" w:rsidP="00943214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9A22AA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>март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9A22AA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>март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9A22AA" w:rsidP="00943214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>март</w:t>
            </w:r>
          </w:p>
        </w:tc>
      </w:tr>
      <w:tr w:rsidR="00391524" w:rsidRPr="00E13F27" w:rsidTr="00AC3601">
        <w:trPr>
          <w:trHeight w:val="648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24" w:rsidRPr="00E13F27" w:rsidRDefault="00391524" w:rsidP="00943214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18E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Образы странных героев. Их открытость миру, стремление принести людям радость и наивность, детский взгляд на мир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Рассказ о писателе. Влияние учителя на формирование детского характера. Образ учителя и его воспитанников. Картины школьной жизни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Развитие понятий о юморе. Чувство юмора как одно из ценных качеств человека. Роль юмористических образов и картин в рассказе.</w:t>
            </w:r>
          </w:p>
        </w:tc>
      </w:tr>
      <w:tr w:rsidR="00391524" w:rsidRPr="00E13F27" w:rsidTr="00AC3601">
        <w:trPr>
          <w:trHeight w:val="1512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24" w:rsidRPr="00E13F27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CA7ABF" w:rsidRDefault="00391524" w:rsidP="00CA7ABF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Устный рассказ о писателе. Чтение и обсуждение статьи учебника о писателе. Составление плана статьи.</w:t>
            </w:r>
            <w:r w:rsidR="00CA7AB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94321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Выразительное чтение рассказов (в том числе по ролям). Различные виды пересказов. Устные ответы на вопросы (с использованием цитирования).  Участие в коллективном диалоге. Выделение этапов развития сюжета. Анализ различных форм выражения авторской позиции. Устная и письменная характеристика </w:t>
            </w:r>
            <w:proofErr w:type="gramStart"/>
            <w:r w:rsidRPr="0094321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героев</w:t>
            </w:r>
            <w:proofErr w:type="gramEnd"/>
            <w:r w:rsidRPr="0094321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и их нравственная оценка. Составление плана и создание письменного высказывания на проблемный вопрос. Подбор цитат и аргументация их </w:t>
            </w:r>
            <w:proofErr w:type="gramStart"/>
            <w:r w:rsidRPr="0094321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целесообразное</w:t>
            </w:r>
            <w:proofErr w:type="gramEnd"/>
            <w:r w:rsidRPr="0094321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для доказательства своих мыслей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Различные виды пересказов. Устные ответы на вопросы (с использованием цитирования).  Участие в коллективном диалоге. Работа со словарем. Поиск цитатных примеров, подтверждающих понятие «юмор». Сопоставление функций мифологических образов в классической и современной литературе. Игровые виды деятельности.</w:t>
            </w:r>
          </w:p>
        </w:tc>
      </w:tr>
      <w:tr w:rsidR="00391524" w:rsidRPr="00E13F27" w:rsidTr="00AC3601">
        <w:trPr>
          <w:trHeight w:val="706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24" w:rsidRPr="00E13F27" w:rsidRDefault="00391524" w:rsidP="00943214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Формирование навыков аргументированного мышления и речи с использованием алгоритма выполнения задания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Формирование навыков исследовательской деятельности, овладевать умениями диалогической речи; способности вести диалог и достигать в нем взаимопонимания</w:t>
            </w:r>
            <w:r w:rsidRPr="00943214">
              <w:rPr>
                <w:rFonts w:ascii="Times New Roman" w:hAnsi="Times New Roman"/>
                <w:sz w:val="18"/>
                <w:szCs w:val="18"/>
              </w:rPr>
              <w:t xml:space="preserve"> Ориентация в системе моральных норм и ценностей.</w:t>
            </w:r>
          </w:p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Формировать мотивацию к самосовершенствованию.</w:t>
            </w:r>
            <w:r w:rsidRPr="00943214">
              <w:rPr>
                <w:rFonts w:ascii="Times New Roman" w:hAnsi="Times New Roman"/>
                <w:sz w:val="18"/>
                <w:szCs w:val="18"/>
              </w:rPr>
              <w:t xml:space="preserve"> Переживание стыда и вины при нарушении моральных норм.</w:t>
            </w: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391524" w:rsidRPr="00E13F27" w:rsidTr="00AC3601">
        <w:trPr>
          <w:trHeight w:val="249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24" w:rsidRPr="00E13F27" w:rsidRDefault="00391524" w:rsidP="00CA7ABF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391524" w:rsidRPr="00E13F27" w:rsidRDefault="00391524" w:rsidP="00943214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Уметь выделять и формулировать учебную цель; уметь оценивать  и формулировать то, что уже усвоено; уметь моделировать монологическое высказывание; аргументировать свою позицию и координировать её с позициями партнеров при выработке общего решения в совместной деятельности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Уметь искать и выделять необходимую информацию в предложенных текстах; уметь выполнять учебные действия, планировать алгоритм ответа; уметь определять общую цель и пути ее достижения;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Уметь искать и выделять необходимую информацию в предложенных текстах; уметь осознавать  усвоенный материал, а также качество и уровень  усвоения; уметь ставить вопросы, обращаться за помощью, формулировать свои затруднения; ставить вопросы, уметь выполнять частичный анализ  прозаического текста; уметь читать вслух и понимать прочитанное</w:t>
            </w:r>
          </w:p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91524" w:rsidRPr="00E13F27" w:rsidTr="00FE753A">
        <w:trPr>
          <w:trHeight w:val="142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24" w:rsidRPr="00E13F27" w:rsidRDefault="00391524" w:rsidP="00943214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Знать содержание рассказа, понимать авторское отношение к героям; уметь  в ролевом чтении передавать характеры персонажей, формулировать собственное отношение к персонажам; научиться характеризовать литературного героя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Знать факты биографии писателя, сюжет рассказа, понимать смысл названия, нравственный и философский смысл шутки учителя; уметь выражать впечатления от прочитанного, анализировать юмористические эпизоды повествования; научиться способам  аргументации собственного мнения в диалоге со сверстниками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Научиться сопоставлять мифологические образы в классической современной литературе; составлять характеристику героя по алгоритму; научиться давать характеристику герою-повествователю</w:t>
            </w:r>
          </w:p>
        </w:tc>
      </w:tr>
      <w:tr w:rsidR="00391524" w:rsidRPr="00E13F27" w:rsidTr="00AC3601">
        <w:trPr>
          <w:trHeight w:val="538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1524" w:rsidRPr="00E13F27" w:rsidRDefault="00391524" w:rsidP="00CA7ABF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Групповая работа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Практическая работа по выявлению способов выражения авторской позиции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Практическая работа по составлению письменной характеристики</w:t>
            </w:r>
          </w:p>
        </w:tc>
      </w:tr>
      <w:tr w:rsidR="00391524" w:rsidRPr="00E13F27" w:rsidTr="00AC3601">
        <w:trPr>
          <w:trHeight w:val="830"/>
        </w:trPr>
        <w:tc>
          <w:tcPr>
            <w:tcW w:w="267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91524" w:rsidRPr="00E13F27" w:rsidRDefault="00391524" w:rsidP="00CA7ABF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</w:t>
            </w:r>
            <w:r w:rsidR="00CA7A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ально-техническая и электронные </w:t>
            </w: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образовательные ресурсы</w:t>
            </w:r>
          </w:p>
        </w:tc>
        <w:tc>
          <w:tcPr>
            <w:tcW w:w="38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Презентация, фонохрестоматия</w:t>
            </w:r>
          </w:p>
        </w:tc>
        <w:tc>
          <w:tcPr>
            <w:tcW w:w="4949" w:type="dxa"/>
            <w:gridSpan w:val="4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Презентация, фонохрестоматия</w:t>
            </w:r>
          </w:p>
        </w:tc>
        <w:tc>
          <w:tcPr>
            <w:tcW w:w="4435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Презентация, фонохрестоматия</w:t>
            </w:r>
          </w:p>
        </w:tc>
      </w:tr>
      <w:tr w:rsidR="00391524" w:rsidTr="00AC3601">
        <w:tblPrEx>
          <w:tblLook w:val="0000"/>
        </w:tblPrEx>
        <w:trPr>
          <w:trHeight w:val="691"/>
        </w:trPr>
        <w:tc>
          <w:tcPr>
            <w:tcW w:w="2673" w:type="dxa"/>
          </w:tcPr>
          <w:p w:rsidR="00391524" w:rsidRPr="007E68EE" w:rsidRDefault="00391524" w:rsidP="00943214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7E68EE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3820" w:type="dxa"/>
            <w:gridSpan w:val="3"/>
          </w:tcPr>
          <w:p w:rsidR="00391524" w:rsidRPr="00943214" w:rsidRDefault="00391524" w:rsidP="00943214">
            <w:pPr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943214">
              <w:rPr>
                <w:rFonts w:ascii="Times New Roman" w:hAnsi="Times New Roman"/>
                <w:sz w:val="18"/>
                <w:szCs w:val="18"/>
              </w:rPr>
              <w:t>Ответить на проблемный вопрос, прочитать рассказ Ф.Искандера «Тринадцатый подвиг Геракла». Инд</w:t>
            </w:r>
            <w:proofErr w:type="gramStart"/>
            <w:r w:rsidRPr="00943214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43214">
              <w:rPr>
                <w:rFonts w:ascii="Times New Roman" w:hAnsi="Times New Roman"/>
                <w:sz w:val="18"/>
                <w:szCs w:val="18"/>
              </w:rPr>
              <w:t>ообщение: подготовить сообщение о Ф.А.Искандере</w:t>
            </w:r>
          </w:p>
        </w:tc>
        <w:tc>
          <w:tcPr>
            <w:tcW w:w="4949" w:type="dxa"/>
            <w:gridSpan w:val="4"/>
          </w:tcPr>
          <w:p w:rsidR="00391524" w:rsidRPr="00943214" w:rsidRDefault="00391524" w:rsidP="00943214">
            <w:pPr>
              <w:ind w:left="34"/>
              <w:rPr>
                <w:sz w:val="18"/>
                <w:szCs w:val="18"/>
              </w:rPr>
            </w:pPr>
            <w:r w:rsidRPr="00943214">
              <w:rPr>
                <w:rFonts w:ascii="Times New Roman" w:hAnsi="Times New Roman"/>
                <w:sz w:val="18"/>
                <w:szCs w:val="18"/>
                <w:lang w:eastAsia="en-US"/>
              </w:rPr>
              <w:t>Составление характеристики по плану стр. 157</w:t>
            </w:r>
          </w:p>
        </w:tc>
        <w:tc>
          <w:tcPr>
            <w:tcW w:w="4435" w:type="dxa"/>
          </w:tcPr>
          <w:p w:rsidR="00391524" w:rsidRPr="00943214" w:rsidRDefault="00391524" w:rsidP="0094321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43214">
              <w:rPr>
                <w:rFonts w:ascii="Times New Roman" w:hAnsi="Times New Roman"/>
                <w:sz w:val="18"/>
                <w:szCs w:val="18"/>
              </w:rPr>
              <w:t>Ответы на проблемные вопросы, подготовиться к контрольной работе</w:t>
            </w:r>
          </w:p>
        </w:tc>
      </w:tr>
      <w:tr w:rsidR="002D7089" w:rsidRPr="00E13F27" w:rsidTr="00AC3601">
        <w:trPr>
          <w:trHeight w:val="71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89" w:rsidRPr="00E13F27" w:rsidRDefault="002D7089" w:rsidP="00D9656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D7089" w:rsidRPr="002F0C8D" w:rsidRDefault="002D7089" w:rsidP="002D7089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  <w:lang w:eastAsia="en-US"/>
              </w:rPr>
            </w:pPr>
            <w:r w:rsidRPr="002F0C8D">
              <w:rPr>
                <w:rFonts w:ascii="Times New Roman" w:hAnsi="Times New Roman"/>
                <w:b/>
                <w:sz w:val="20"/>
                <w:szCs w:val="18"/>
                <w:lang w:eastAsia="en-US"/>
              </w:rPr>
              <w:t>Писатели улыбаются</w:t>
            </w:r>
          </w:p>
        </w:tc>
        <w:tc>
          <w:tcPr>
            <w:tcW w:w="95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7089" w:rsidRPr="002F0C8D" w:rsidRDefault="002D7089" w:rsidP="002D7089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  <w:lang w:eastAsia="en-US"/>
              </w:rPr>
            </w:pPr>
            <w:r w:rsidRPr="002F0C8D">
              <w:rPr>
                <w:rFonts w:ascii="Times New Roman" w:hAnsi="Times New Roman"/>
                <w:b/>
                <w:sz w:val="20"/>
                <w:szCs w:val="18"/>
                <w:lang w:eastAsia="en-US"/>
              </w:rPr>
              <w:t>Родная прир</w:t>
            </w:r>
            <w:r w:rsidR="007727B4" w:rsidRPr="002F0C8D">
              <w:rPr>
                <w:rFonts w:ascii="Times New Roman" w:hAnsi="Times New Roman"/>
                <w:b/>
                <w:sz w:val="20"/>
                <w:szCs w:val="18"/>
                <w:lang w:eastAsia="en-US"/>
              </w:rPr>
              <w:t>ода  в русской поэзии 20 века (7</w:t>
            </w:r>
            <w:r w:rsidR="00F55DE8" w:rsidRPr="002F0C8D">
              <w:rPr>
                <w:rFonts w:ascii="Times New Roman" w:hAnsi="Times New Roman"/>
                <w:b/>
                <w:sz w:val="20"/>
                <w:szCs w:val="18"/>
                <w:lang w:eastAsia="en-US"/>
              </w:rPr>
              <w:t>часов</w:t>
            </w:r>
            <w:r w:rsidRPr="002F0C8D">
              <w:rPr>
                <w:rFonts w:ascii="Times New Roman" w:hAnsi="Times New Roman"/>
                <w:b/>
                <w:sz w:val="20"/>
                <w:szCs w:val="18"/>
                <w:lang w:eastAsia="en-US"/>
              </w:rPr>
              <w:t>)</w:t>
            </w:r>
          </w:p>
        </w:tc>
      </w:tr>
      <w:tr w:rsidR="00257F12" w:rsidRPr="00E13F27" w:rsidTr="00AC3601">
        <w:trPr>
          <w:trHeight w:val="132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2" w:rsidRPr="00E13F27" w:rsidRDefault="00257F12" w:rsidP="00D9656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2D708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Урок 75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2D708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Урок 7</w:t>
            </w:r>
            <w:r w:rsidR="007727B4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2D708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Урок 7</w:t>
            </w:r>
            <w:r w:rsidR="007727B4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</w:tr>
      <w:tr w:rsidR="00257F12" w:rsidRPr="009B1CB3" w:rsidTr="00AC3601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12" w:rsidRPr="00E13F27" w:rsidRDefault="00257F12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2D7089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Классное сочинение по произведениям В.Г.Распутина, В.П.Астафьева, Ф.А.Искандера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2D7089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Чувство радости и печали, любви к родной природе и Родине  в лирике А.Блока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2D7089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Родная природа в лирике С. Есенина </w:t>
            </w:r>
          </w:p>
        </w:tc>
      </w:tr>
      <w:tr w:rsidR="00257F12" w:rsidRPr="00E13F27" w:rsidTr="00AC3601">
        <w:trPr>
          <w:trHeight w:val="371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12" w:rsidRPr="00E13F27" w:rsidRDefault="00257F12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2" w:rsidRPr="002D7089" w:rsidRDefault="009A22AA" w:rsidP="002D708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>март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9A22AA" w:rsidP="002D708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>март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9A22AA" w:rsidP="002D708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>март</w:t>
            </w:r>
          </w:p>
        </w:tc>
      </w:tr>
      <w:tr w:rsidR="00257F12" w:rsidRPr="00E13F27" w:rsidTr="00AC3601">
        <w:trPr>
          <w:trHeight w:val="646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12" w:rsidRPr="00E13F27" w:rsidRDefault="00257F12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18E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Самостоятельный развернутый ответ на один из вопросов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Краткий рассказ о поэте. Поэтизация родной природы.</w:t>
            </w:r>
            <w:r w:rsidR="002D7089"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Сре</w:t>
            </w: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дства создания поэтических образов.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D7089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Краткий рассказ о поэте. Чувство любви к родной природе и Родине. Способы выражения чу</w:t>
            </w:r>
            <w:proofErr w:type="gramStart"/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вств в л</w:t>
            </w:r>
            <w:proofErr w:type="gramEnd"/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ирике С.А.Есенина</w:t>
            </w:r>
          </w:p>
        </w:tc>
      </w:tr>
      <w:tr w:rsidR="00257F12" w:rsidRPr="00E13F27" w:rsidTr="00AC3601">
        <w:trPr>
          <w:trHeight w:val="1116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12" w:rsidRPr="00E13F27" w:rsidRDefault="00257F12" w:rsidP="00332BC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FE753A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Самостоятельный развернутый ответ на один из вопросов</w:t>
            </w:r>
            <w:r w:rsidR="002D708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: </w:t>
            </w:r>
            <w:r w:rsidR="002D7089"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1. Каков образ моего ровесника в произведениях Распутина, Астафьева, Искандера? 2. Как взрослые помогали детям в рассказах Распутина, Астафьева, Искандера? 3. Какие черты личности учителя в рассказах Распутина и Искандера особенно привлекательны?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FE753A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Чтение и обсуждение статьи учебника. Выразительное чтение стихотворений (в том числе наизусть). Устное рецензирование выразительного чтения одноклассников, исполнения актёров. Устные ответы на вопросы (с использованием цитирования). Участие в коллективном диалоге. Устный и письменный анализ стихотворений Составление плана и письменный сопоставительный анализ стихотворений. Презентация и защита </w:t>
            </w:r>
            <w:proofErr w:type="gramStart"/>
            <w:r w:rsidRPr="002D708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собственных</w:t>
            </w:r>
            <w:proofErr w:type="gramEnd"/>
            <w:r w:rsidRPr="002D708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иллюстрации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FE753A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Устный рассказ о поэте. Выразительное чтение стихотворений  (том числе наизусть). Устное рецензирование выразительного чтения одноклассников, исполнения актёров. Устные ответы на вопросы (с использованием цитирования). Участие в коллективном  диалоге. </w:t>
            </w:r>
          </w:p>
        </w:tc>
      </w:tr>
      <w:tr w:rsidR="00257F12" w:rsidRPr="00E13F27" w:rsidTr="00AC3601">
        <w:trPr>
          <w:trHeight w:val="704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12" w:rsidRPr="00E13F27" w:rsidRDefault="00257F12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2" w:rsidRPr="002D7089" w:rsidRDefault="00257F12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bCs/>
                <w:sz w:val="18"/>
                <w:szCs w:val="18"/>
              </w:rPr>
              <w:t>Освоение личностного смысла учиться.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Формировать мотивацию к самосовершенствованию. </w:t>
            </w:r>
            <w:r w:rsidRPr="002D7089">
              <w:rPr>
                <w:rFonts w:ascii="Times New Roman" w:hAnsi="Times New Roman"/>
                <w:sz w:val="18"/>
                <w:szCs w:val="18"/>
              </w:rPr>
              <w:t>Признание высокой ценности жизни во всех ее проявлениях. Экологическое сознание.</w:t>
            </w:r>
          </w:p>
          <w:p w:rsidR="00257F12" w:rsidRPr="002D7089" w:rsidRDefault="00257F12" w:rsidP="00FE753A">
            <w:pPr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  <w:r w:rsidR="002D7089"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="002D7089" w:rsidRPr="002D7089">
              <w:rPr>
                <w:rFonts w:ascii="Times New Roman" w:hAnsi="Times New Roman"/>
                <w:sz w:val="18"/>
                <w:szCs w:val="18"/>
              </w:rPr>
              <w:t xml:space="preserve"> Знание основных принципов и правил отношения к природе.</w:t>
            </w:r>
          </w:p>
        </w:tc>
      </w:tr>
      <w:tr w:rsidR="00257F12" w:rsidRPr="00E13F27" w:rsidTr="00AC3601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12" w:rsidRPr="00E13F27" w:rsidRDefault="00257F12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257F12" w:rsidRPr="00E13F27" w:rsidRDefault="00257F12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2" w:rsidRPr="002D7089" w:rsidRDefault="00257F12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bCs/>
                <w:sz w:val="18"/>
                <w:szCs w:val="18"/>
              </w:rPr>
              <w:t>Структурируют знания. Оценивают  достигнутый  результат.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Узнавать, называть и определять объекты в соответствии с содержанием; формировать ситуацию рефлексии и самодиагностики; уметь читать вслух и понимать </w:t>
            </w:r>
            <w:proofErr w:type="gramStart"/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прочитанное</w:t>
            </w:r>
            <w:proofErr w:type="gramEnd"/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Формулировать и удерживать учебную задачу; аргументировать свою позицию и координировать её с позициям</w:t>
            </w:r>
            <w:r w:rsidR="00B31557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партнеров при выработке общего решения в совместной деятельности; применять метод информационного поиска, в том числе с помощью компьютерных технологий; формировать навыки выразительного чтения, коллективного взаимодействия; уметь моделировать монологическое высказывание</w:t>
            </w:r>
          </w:p>
        </w:tc>
      </w:tr>
      <w:tr w:rsidR="00257F12" w:rsidRPr="00E13F27" w:rsidTr="00AC3601">
        <w:trPr>
          <w:trHeight w:val="1118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12" w:rsidRPr="00E13F27" w:rsidRDefault="00257F12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bCs/>
                <w:sz w:val="18"/>
                <w:szCs w:val="18"/>
              </w:rPr>
              <w:t>Умеют создавать связный текст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FE753A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Уметь </w:t>
            </w:r>
            <w:r w:rsidRPr="002D708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определять  общее  и индивидуальное, неповторимое в литературном образе Родины в творчестве русских  писателей; различать образы лирического героя и автора, составлять план, выполнять сопоставительный анализ стихотворений; создавать презентации</w:t>
            </w:r>
          </w:p>
          <w:p w:rsidR="00257F12" w:rsidRPr="002D7089" w:rsidRDefault="00257F12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7F12" w:rsidRPr="002D7089" w:rsidRDefault="00257F12" w:rsidP="00FE753A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Уметь анализировать лирическое стихотворение, уметь определять  общее  и индивидуальное, неповторимое  в образе Родины, созданной поэтом; работать  со словарём литературоведческих терминов. Защищать  собственные иллюстрации  к стихотворениям; характеризовать   ритмико-метрические особенности стихотворений; выявлять  художественно значимые изобразительн</w:t>
            </w:r>
            <w:proofErr w:type="gramStart"/>
            <w:r w:rsidRPr="002D708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о-</w:t>
            </w:r>
            <w:proofErr w:type="gramEnd"/>
            <w:r w:rsidRPr="002D708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выразительные средства языка поэта (поэтическая лексика и синтаксис,  тропы, фигуры, фоника и др.)  и определять  их художественные функции в стихотворениях; уметь подбирать  цитатные  примеры, иллюстрирующие понятие «лирический герой».</w:t>
            </w:r>
          </w:p>
        </w:tc>
      </w:tr>
      <w:tr w:rsidR="002D7089" w:rsidRPr="00E13F27" w:rsidTr="00AC3601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89" w:rsidRPr="00E13F27" w:rsidRDefault="002D7089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D7089" w:rsidRPr="002D7089" w:rsidRDefault="002D7089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Ответ на проблемный вопрос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7089" w:rsidRPr="002D7089" w:rsidRDefault="002D7089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Анализ стихотворений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D7089" w:rsidRPr="002D7089" w:rsidRDefault="002D7089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Анализ стихотворений</w:t>
            </w:r>
          </w:p>
        </w:tc>
      </w:tr>
      <w:tr w:rsidR="002D7089" w:rsidRPr="00E13F27" w:rsidTr="00FE753A">
        <w:trPr>
          <w:trHeight w:val="623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7089" w:rsidRPr="00E13F27" w:rsidRDefault="002D7089" w:rsidP="00FE753A">
            <w:pPr>
              <w:pStyle w:val="a3"/>
              <w:spacing w:line="240" w:lineRule="auto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089" w:rsidRPr="002D7089" w:rsidRDefault="002D7089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2D7089" w:rsidRPr="002D7089" w:rsidRDefault="002D7089" w:rsidP="00FE753A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D7089">
              <w:rPr>
                <w:rFonts w:ascii="Times New Roman" w:hAnsi="Times New Roman"/>
                <w:sz w:val="18"/>
                <w:szCs w:val="18"/>
              </w:rPr>
              <w:t>Презентация, фонохрестоматия</w:t>
            </w:r>
          </w:p>
        </w:tc>
        <w:tc>
          <w:tcPr>
            <w:tcW w:w="5106" w:type="dxa"/>
            <w:gridSpan w:val="3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2D7089" w:rsidRPr="002D7089" w:rsidRDefault="002D7089" w:rsidP="00FE753A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D7089">
              <w:rPr>
                <w:rFonts w:ascii="Times New Roman" w:hAnsi="Times New Roman"/>
                <w:sz w:val="18"/>
                <w:szCs w:val="18"/>
              </w:rPr>
              <w:t>Презентация, фонохрестоматия</w:t>
            </w:r>
          </w:p>
        </w:tc>
      </w:tr>
      <w:tr w:rsidR="002D7089" w:rsidTr="00AC3601">
        <w:tblPrEx>
          <w:tblLook w:val="0000"/>
        </w:tblPrEx>
        <w:trPr>
          <w:trHeight w:val="689"/>
        </w:trPr>
        <w:tc>
          <w:tcPr>
            <w:tcW w:w="2831" w:type="dxa"/>
            <w:gridSpan w:val="2"/>
          </w:tcPr>
          <w:p w:rsidR="002D7089" w:rsidRPr="007E68EE" w:rsidRDefault="002D7089" w:rsidP="00D9656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E68EE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3546" w:type="dxa"/>
          </w:tcPr>
          <w:p w:rsidR="00CA7ABF" w:rsidRPr="002D7089" w:rsidRDefault="002D7089" w:rsidP="00FE753A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D7089">
              <w:rPr>
                <w:rFonts w:ascii="Times New Roman" w:hAnsi="Times New Roman"/>
                <w:sz w:val="18"/>
                <w:szCs w:val="18"/>
              </w:rPr>
              <w:t>Подобрать портреты. Изображения литературных мест и краткие биографические сведения о поэтах 20 века</w:t>
            </w:r>
          </w:p>
        </w:tc>
        <w:tc>
          <w:tcPr>
            <w:tcW w:w="4394" w:type="dxa"/>
            <w:gridSpan w:val="3"/>
            <w:tcBorders>
              <w:right w:val="single" w:sz="2" w:space="0" w:color="auto"/>
            </w:tcBorders>
          </w:tcPr>
          <w:p w:rsidR="002D7089" w:rsidRPr="002D7089" w:rsidRDefault="002D7089" w:rsidP="00FE753A">
            <w:pPr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D7089">
              <w:rPr>
                <w:rFonts w:ascii="Times New Roman" w:hAnsi="Times New Roman"/>
                <w:sz w:val="18"/>
                <w:szCs w:val="18"/>
              </w:rPr>
              <w:t>Любое стихотворение наизусть</w:t>
            </w:r>
            <w:r w:rsidR="005362E6">
              <w:rPr>
                <w:rFonts w:ascii="Times New Roman" w:hAnsi="Times New Roman"/>
                <w:sz w:val="18"/>
                <w:szCs w:val="18"/>
              </w:rPr>
              <w:t>, подготовка к проект</w:t>
            </w:r>
            <w:r w:rsidR="00B31557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5106" w:type="dxa"/>
            <w:gridSpan w:val="3"/>
            <w:tcBorders>
              <w:left w:val="single" w:sz="2" w:space="0" w:color="auto"/>
            </w:tcBorders>
          </w:tcPr>
          <w:p w:rsidR="002D7089" w:rsidRPr="002D7089" w:rsidRDefault="002D7089" w:rsidP="00FE753A">
            <w:pPr>
              <w:ind w:left="38"/>
              <w:rPr>
                <w:sz w:val="18"/>
                <w:szCs w:val="18"/>
              </w:rPr>
            </w:pPr>
            <w:r w:rsidRPr="002D7089">
              <w:rPr>
                <w:rFonts w:ascii="Times New Roman" w:hAnsi="Times New Roman"/>
                <w:sz w:val="18"/>
                <w:szCs w:val="18"/>
                <w:lang w:eastAsia="en-US"/>
              </w:rPr>
              <w:t>Выразительное чтение наизусть, создание иллюстраций к стихотворениям</w:t>
            </w:r>
          </w:p>
        </w:tc>
      </w:tr>
      <w:tr w:rsidR="008862A5" w:rsidRPr="00E13F27" w:rsidTr="00AC3601">
        <w:trPr>
          <w:trHeight w:val="71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5" w:rsidRPr="00E13F27" w:rsidRDefault="008862A5" w:rsidP="00F55DE8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13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5" w:rsidRPr="00035F24" w:rsidRDefault="008862A5" w:rsidP="00F55DE8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Родная природа  в русской поэзии 20 века</w:t>
            </w:r>
          </w:p>
        </w:tc>
      </w:tr>
      <w:tr w:rsidR="005362E6" w:rsidRPr="00E13F27" w:rsidTr="00AC3601">
        <w:trPr>
          <w:trHeight w:val="132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E6" w:rsidRPr="00E13F27" w:rsidRDefault="005362E6" w:rsidP="00F55DE8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62E6" w:rsidRPr="00035F24" w:rsidRDefault="005362E6" w:rsidP="005362E6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Урок </w:t>
            </w:r>
            <w:r w:rsidR="007727B4">
              <w:rPr>
                <w:rFonts w:ascii="Times New Roman" w:hAnsi="Times New Roman"/>
                <w:sz w:val="20"/>
                <w:szCs w:val="20"/>
                <w:lang w:eastAsia="en-US"/>
              </w:rPr>
              <w:t>78-79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62E6" w:rsidRPr="00035F24" w:rsidRDefault="007727B4" w:rsidP="00F55DE8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80-81</w:t>
            </w:r>
            <w:r w:rsidR="005362E6"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23" w:type="dxa"/>
            <w:gridSpan w:val="2"/>
            <w:tcBorders>
              <w:left w:val="single" w:sz="2" w:space="0" w:color="auto"/>
            </w:tcBorders>
          </w:tcPr>
          <w:p w:rsidR="005362E6" w:rsidRPr="00035F24" w:rsidRDefault="008862A5" w:rsidP="00F55DE8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>Урок 82</w:t>
            </w:r>
          </w:p>
        </w:tc>
      </w:tr>
      <w:tr w:rsidR="005362E6" w:rsidRPr="009B1CB3" w:rsidTr="00AC3601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E6" w:rsidRPr="00E13F27" w:rsidRDefault="005362E6" w:rsidP="00F55DE8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62E6" w:rsidRPr="00035F24" w:rsidRDefault="005362E6" w:rsidP="005362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>Человек и природа в лирике А.Ахматовой и Н.Рубцова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62E6" w:rsidRPr="00035F24" w:rsidRDefault="005362E6" w:rsidP="00F55DE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>Родная природа в лирике поэтов 20 века. Урок развития речи №9</w:t>
            </w:r>
          </w:p>
        </w:tc>
        <w:tc>
          <w:tcPr>
            <w:tcW w:w="4823" w:type="dxa"/>
            <w:gridSpan w:val="2"/>
            <w:tcBorders>
              <w:left w:val="single" w:sz="2" w:space="0" w:color="auto"/>
            </w:tcBorders>
          </w:tcPr>
          <w:p w:rsidR="005362E6" w:rsidRPr="00035F24" w:rsidRDefault="008862A5" w:rsidP="00F55DE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 по произведениям русских поэтов 20 века</w:t>
            </w:r>
          </w:p>
        </w:tc>
      </w:tr>
      <w:tr w:rsidR="005362E6" w:rsidRPr="00E13F27" w:rsidTr="00AC3601">
        <w:trPr>
          <w:trHeight w:val="371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E6" w:rsidRPr="00E13F27" w:rsidRDefault="005362E6" w:rsidP="00F55DE8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E6" w:rsidRPr="00035F24" w:rsidRDefault="009A22AA" w:rsidP="005362E6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62E6" w:rsidRPr="00035F24" w:rsidRDefault="009A22AA" w:rsidP="00F55DE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4823" w:type="dxa"/>
            <w:gridSpan w:val="2"/>
            <w:tcBorders>
              <w:left w:val="single" w:sz="2" w:space="0" w:color="auto"/>
            </w:tcBorders>
          </w:tcPr>
          <w:p w:rsidR="005362E6" w:rsidRPr="00035F24" w:rsidRDefault="009A22AA" w:rsidP="00F55DE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</w:tr>
      <w:tr w:rsidR="005362E6" w:rsidRPr="00E13F27" w:rsidTr="00AC3601">
        <w:trPr>
          <w:trHeight w:val="646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E6" w:rsidRPr="00E13F27" w:rsidRDefault="005362E6" w:rsidP="00F55DE8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18E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E6" w:rsidRDefault="005362E6" w:rsidP="005362E6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>Краткий рассказ о поэте. Образы и картины стихотворения. Отличительные черты характера лирического героя. Ритмика и мелодика стихотворения.</w:t>
            </w:r>
          </w:p>
          <w:p w:rsidR="00035F24" w:rsidRPr="00035F24" w:rsidRDefault="00035F24" w:rsidP="005362E6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62E6" w:rsidRPr="00035F24" w:rsidRDefault="00D63129" w:rsidP="00F55DE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>Урок-праздник</w:t>
            </w:r>
          </w:p>
        </w:tc>
        <w:tc>
          <w:tcPr>
            <w:tcW w:w="4823" w:type="dxa"/>
            <w:gridSpan w:val="2"/>
            <w:tcBorders>
              <w:left w:val="single" w:sz="2" w:space="0" w:color="auto"/>
            </w:tcBorders>
          </w:tcPr>
          <w:p w:rsidR="005362E6" w:rsidRPr="00035F24" w:rsidRDefault="008862A5" w:rsidP="00F55DE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 знаний</w:t>
            </w:r>
          </w:p>
        </w:tc>
      </w:tr>
      <w:tr w:rsidR="005362E6" w:rsidRPr="00E13F27" w:rsidTr="00AC3601">
        <w:trPr>
          <w:trHeight w:val="1507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E6" w:rsidRPr="00E13F27" w:rsidRDefault="005362E6" w:rsidP="005362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62E6" w:rsidRDefault="005362E6" w:rsidP="005362E6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Устный рассказ о поэте. Выразительное чтение стихотворений  (том числе наизусть). Устное рецензирование выразительного чтения одноклассников, исполнения актёров. Устные ответы на вопросы (с использованием цитирования). Участие в коллективном  диалоге. </w:t>
            </w:r>
          </w:p>
          <w:p w:rsidR="00035F24" w:rsidRPr="00035F24" w:rsidRDefault="00035F24" w:rsidP="005362E6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62E6" w:rsidRPr="00035F24" w:rsidRDefault="00D63129" w:rsidP="00F55DE8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>Выразительное чтение стихотворений. Устные сообщения о поэтах с показом электронных презентаций. Игровые виды деятельности</w:t>
            </w:r>
          </w:p>
        </w:tc>
        <w:tc>
          <w:tcPr>
            <w:tcW w:w="4823" w:type="dxa"/>
            <w:gridSpan w:val="2"/>
            <w:tcBorders>
              <w:left w:val="single" w:sz="2" w:space="0" w:color="auto"/>
            </w:tcBorders>
          </w:tcPr>
          <w:p w:rsidR="005362E6" w:rsidRPr="00035F24" w:rsidRDefault="005362E6" w:rsidP="00F55DE8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862A5" w:rsidRPr="00E13F27" w:rsidTr="00AC3601">
        <w:trPr>
          <w:trHeight w:val="704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5" w:rsidRPr="00E13F27" w:rsidRDefault="008862A5" w:rsidP="00F55DE8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862A5" w:rsidRDefault="008862A5" w:rsidP="00F55DE8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взаимодействия в группе по алгоритму выполнения задачи при консультативной помощи учителя.</w:t>
            </w:r>
            <w:r w:rsidRPr="00035F24">
              <w:rPr>
                <w:rFonts w:ascii="Times New Roman" w:hAnsi="Times New Roman"/>
                <w:sz w:val="20"/>
                <w:szCs w:val="20"/>
              </w:rPr>
              <w:t xml:space="preserve"> Знание основных принципов и правил отношения к природе.</w:t>
            </w:r>
          </w:p>
          <w:p w:rsidR="00035F24" w:rsidRPr="00035F24" w:rsidRDefault="00035F24" w:rsidP="00F55DE8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3" w:type="dxa"/>
            <w:gridSpan w:val="2"/>
            <w:tcBorders>
              <w:left w:val="single" w:sz="2" w:space="0" w:color="auto"/>
            </w:tcBorders>
          </w:tcPr>
          <w:p w:rsidR="008862A5" w:rsidRPr="00035F24" w:rsidRDefault="00035F24" w:rsidP="00035F24">
            <w:pPr>
              <w:autoSpaceDE w:val="0"/>
              <w:autoSpaceDN w:val="0"/>
              <w:adjustRightInd w:val="0"/>
              <w:ind w:left="37" w:right="-105"/>
              <w:rPr>
                <w:rFonts w:ascii="Times New Roman" w:hAnsi="Times New Roman"/>
                <w:bCs/>
                <w:sz w:val="20"/>
                <w:szCs w:val="20"/>
              </w:rPr>
            </w:pPr>
            <w:r w:rsidRPr="00035F2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862A5" w:rsidRPr="00035F24">
              <w:rPr>
                <w:rFonts w:ascii="Times New Roman" w:hAnsi="Times New Roman"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</w:tr>
      <w:tr w:rsidR="008862A5" w:rsidRPr="00E13F27" w:rsidTr="00AC3601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5" w:rsidRPr="00E13F27" w:rsidRDefault="008862A5" w:rsidP="00F55DE8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8862A5" w:rsidRPr="00E13F27" w:rsidRDefault="008862A5" w:rsidP="00F55DE8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862A5" w:rsidRDefault="008862A5" w:rsidP="00F55DE8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Формулировать и удерживать учебную задачу; аргументировать свою позицию и координировать её </w:t>
            </w:r>
            <w:proofErr w:type="gramStart"/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>позициям</w:t>
            </w:r>
            <w:proofErr w:type="gramEnd"/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партнеров при выработке общего решения в совместной деятельности; применять метод информационного поиска, в том числе с помощью компьютерных технологий; формировать навыки выразительного чтения, коллективного взаимодействия; уметь моделировать монологическое высказывание</w:t>
            </w:r>
          </w:p>
          <w:p w:rsidR="00035F24" w:rsidRPr="00035F24" w:rsidRDefault="00035F24" w:rsidP="00F55DE8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3" w:type="dxa"/>
            <w:gridSpan w:val="2"/>
            <w:tcBorders>
              <w:left w:val="single" w:sz="2" w:space="0" w:color="auto"/>
            </w:tcBorders>
          </w:tcPr>
          <w:p w:rsidR="008862A5" w:rsidRPr="00035F24" w:rsidRDefault="00035F24" w:rsidP="00F55DE8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bCs/>
                <w:sz w:val="20"/>
                <w:szCs w:val="20"/>
              </w:rPr>
              <w:t>Оценивают  достигнутый  результат. Структурируют знания.</w:t>
            </w:r>
          </w:p>
        </w:tc>
      </w:tr>
      <w:tr w:rsidR="008862A5" w:rsidRPr="00E13F27" w:rsidTr="00AC3601">
        <w:trPr>
          <w:trHeight w:val="1602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5" w:rsidRPr="00E13F27" w:rsidRDefault="008862A5" w:rsidP="00F55DE8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5" w:rsidRDefault="008862A5" w:rsidP="00D6312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Уметь анализировать лирическое стихотворение, уметь определять  общее  и индивидуальное, неповторимое  в образе Родины, созданной поэтом; работать  со словарём литературоведческих терминов. Защищать  собственные иллюстрации  к стихотворениям; характеризовать   ритмико-метрические особенности стихотворений; выявлять  художественно значимые изобразительн</w:t>
            </w:r>
            <w:proofErr w:type="gramStart"/>
            <w:r w:rsidRPr="00035F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035F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выразительные средства языка поэта (поэтическая лексика и синтаксис,  тропы, фигуры, фоника и др.)  и определять  их художественные функции в стихотворениях</w:t>
            </w:r>
          </w:p>
          <w:p w:rsidR="00035F24" w:rsidRPr="00035F24" w:rsidRDefault="00035F24" w:rsidP="00D6312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3" w:type="dxa"/>
            <w:gridSpan w:val="2"/>
          </w:tcPr>
          <w:p w:rsidR="008862A5" w:rsidRPr="00035F24" w:rsidRDefault="00035F24" w:rsidP="00F55DE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</w:rPr>
              <w:t>Художественный анализ стихотворения.</w:t>
            </w:r>
          </w:p>
        </w:tc>
      </w:tr>
      <w:tr w:rsidR="008862A5" w:rsidRPr="00E13F27" w:rsidTr="00AC3601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5" w:rsidRPr="00E13F27" w:rsidRDefault="008862A5" w:rsidP="00F55DE8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862A5" w:rsidRPr="00035F24" w:rsidRDefault="008862A5" w:rsidP="005362E6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>Анализ стихотворений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862A5" w:rsidRPr="00035F24" w:rsidRDefault="008862A5" w:rsidP="00F55DE8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презентации</w:t>
            </w:r>
          </w:p>
        </w:tc>
        <w:tc>
          <w:tcPr>
            <w:tcW w:w="4823" w:type="dxa"/>
            <w:gridSpan w:val="2"/>
          </w:tcPr>
          <w:p w:rsidR="008862A5" w:rsidRPr="00035F24" w:rsidRDefault="00035F24" w:rsidP="00F55DE8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>тестирование</w:t>
            </w:r>
          </w:p>
        </w:tc>
      </w:tr>
      <w:tr w:rsidR="008862A5" w:rsidRPr="00E13F27" w:rsidTr="00AC3601">
        <w:trPr>
          <w:trHeight w:val="827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862A5" w:rsidRPr="00E13F27" w:rsidRDefault="008862A5" w:rsidP="00F55DE8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383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62A5" w:rsidRPr="00035F24" w:rsidRDefault="008862A5" w:rsidP="005362E6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Презентации, фонохрестоматия</w:t>
            </w:r>
          </w:p>
        </w:tc>
        <w:tc>
          <w:tcPr>
            <w:tcW w:w="43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62A5" w:rsidRPr="00035F24" w:rsidRDefault="008862A5" w:rsidP="00F55DE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Презентации</w:t>
            </w:r>
          </w:p>
        </w:tc>
        <w:tc>
          <w:tcPr>
            <w:tcW w:w="4823" w:type="dxa"/>
            <w:gridSpan w:val="2"/>
          </w:tcPr>
          <w:p w:rsidR="008862A5" w:rsidRPr="00035F24" w:rsidRDefault="008862A5" w:rsidP="00F55DE8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862A5" w:rsidTr="00AC3601">
        <w:tblPrEx>
          <w:tblLook w:val="0000"/>
        </w:tblPrEx>
        <w:trPr>
          <w:trHeight w:val="689"/>
        </w:trPr>
        <w:tc>
          <w:tcPr>
            <w:tcW w:w="2831" w:type="dxa"/>
            <w:gridSpan w:val="2"/>
          </w:tcPr>
          <w:p w:rsidR="008862A5" w:rsidRPr="007E68EE" w:rsidRDefault="008862A5" w:rsidP="00F55DE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E68EE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3830" w:type="dxa"/>
            <w:gridSpan w:val="3"/>
          </w:tcPr>
          <w:p w:rsidR="008862A5" w:rsidRPr="00035F24" w:rsidRDefault="008862A5" w:rsidP="005362E6">
            <w:pPr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035F24">
              <w:rPr>
                <w:rFonts w:ascii="Times New Roman" w:hAnsi="Times New Roman"/>
                <w:sz w:val="20"/>
                <w:szCs w:val="20"/>
              </w:rPr>
              <w:t>Выучить любое стихотворение наизусть, завершить проект.</w:t>
            </w:r>
          </w:p>
        </w:tc>
        <w:tc>
          <w:tcPr>
            <w:tcW w:w="4393" w:type="dxa"/>
            <w:gridSpan w:val="2"/>
          </w:tcPr>
          <w:p w:rsidR="008862A5" w:rsidRPr="00035F24" w:rsidRDefault="00035F24" w:rsidP="00D63129">
            <w:pPr>
              <w:ind w:left="36"/>
              <w:rPr>
                <w:rFonts w:ascii="Times New Roman" w:hAnsi="Times New Roman"/>
                <w:sz w:val="20"/>
                <w:szCs w:val="20"/>
              </w:rPr>
            </w:pPr>
            <w:r w:rsidRPr="00035F24">
              <w:rPr>
                <w:rFonts w:ascii="Times New Roman" w:hAnsi="Times New Roman"/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4823" w:type="dxa"/>
            <w:gridSpan w:val="2"/>
          </w:tcPr>
          <w:p w:rsidR="008862A5" w:rsidRPr="00035F24" w:rsidRDefault="00035F24" w:rsidP="00F55DE8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F24">
              <w:rPr>
                <w:rFonts w:ascii="Times New Roman" w:hAnsi="Times New Roman"/>
                <w:sz w:val="20"/>
                <w:szCs w:val="20"/>
              </w:rPr>
              <w:t xml:space="preserve">Подготовить сообщения о </w:t>
            </w:r>
            <w:proofErr w:type="spellStart"/>
            <w:r w:rsidRPr="00035F24">
              <w:rPr>
                <w:rFonts w:ascii="Times New Roman" w:hAnsi="Times New Roman"/>
                <w:sz w:val="20"/>
                <w:szCs w:val="20"/>
              </w:rPr>
              <w:t>Г.Тукае</w:t>
            </w:r>
            <w:proofErr w:type="spellEnd"/>
            <w:r w:rsidRPr="00035F24">
              <w:rPr>
                <w:rFonts w:ascii="Times New Roman" w:hAnsi="Times New Roman"/>
                <w:sz w:val="20"/>
                <w:szCs w:val="20"/>
              </w:rPr>
              <w:t xml:space="preserve"> и К.Кулиеве</w:t>
            </w:r>
          </w:p>
        </w:tc>
      </w:tr>
    </w:tbl>
    <w:p w:rsidR="00BC74D0" w:rsidRDefault="00BC74D0" w:rsidP="00BC74D0"/>
    <w:tbl>
      <w:tblPr>
        <w:tblStyle w:val="a4"/>
        <w:tblW w:w="15877" w:type="dxa"/>
        <w:tblInd w:w="-176" w:type="dxa"/>
        <w:tblLayout w:type="fixed"/>
        <w:tblLook w:val="04A0"/>
      </w:tblPr>
      <w:tblGrid>
        <w:gridCol w:w="2834"/>
        <w:gridCol w:w="2411"/>
        <w:gridCol w:w="70"/>
        <w:gridCol w:w="214"/>
        <w:gridCol w:w="283"/>
        <w:gridCol w:w="142"/>
        <w:gridCol w:w="421"/>
        <w:gridCol w:w="713"/>
        <w:gridCol w:w="709"/>
        <w:gridCol w:w="567"/>
        <w:gridCol w:w="850"/>
        <w:gridCol w:w="1838"/>
        <w:gridCol w:w="572"/>
        <w:gridCol w:w="142"/>
        <w:gridCol w:w="1769"/>
        <w:gridCol w:w="2342"/>
      </w:tblGrid>
      <w:tr w:rsidR="008862A5" w:rsidRPr="00E13F27" w:rsidTr="00AC3601">
        <w:trPr>
          <w:trHeight w:val="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5" w:rsidRPr="00E13F27" w:rsidRDefault="008862A5" w:rsidP="00D9656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5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5" w:rsidRPr="00E13F27" w:rsidRDefault="008862A5" w:rsidP="00D9656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 литературы народов России</w:t>
            </w:r>
            <w:r w:rsidR="00F55DE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(2 часа)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5" w:rsidRPr="00E13F27" w:rsidRDefault="008B3BD5" w:rsidP="002535C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 зарубежной литературы (17</w:t>
            </w:r>
            <w:r w:rsidR="008862A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часов)</w:t>
            </w:r>
          </w:p>
        </w:tc>
      </w:tr>
      <w:tr w:rsidR="008862A5" w:rsidRPr="00E13F27" w:rsidTr="00AC3601">
        <w:trPr>
          <w:trHeight w:val="13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5" w:rsidRPr="00E13F27" w:rsidRDefault="008862A5" w:rsidP="00D9656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5" w:rsidRPr="00440511" w:rsidRDefault="008862A5" w:rsidP="00F55DE8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>Урок 8</w:t>
            </w:r>
            <w:r w:rsidR="00CE1CF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5" w:rsidRPr="00440511" w:rsidRDefault="008862A5" w:rsidP="00D965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>Урок 8</w:t>
            </w:r>
            <w:r w:rsidR="00CE1CF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862A5" w:rsidRPr="00E13F27" w:rsidRDefault="008862A5" w:rsidP="00D965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8</w:t>
            </w:r>
            <w:r w:rsidR="00CE1CF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62A5" w:rsidRPr="00E13F27" w:rsidRDefault="008862A5" w:rsidP="00D965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Урок </w:t>
            </w:r>
            <w:r w:rsidR="001A66FC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CE1CF0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</w:tr>
      <w:tr w:rsidR="008862A5" w:rsidRPr="009B1CB3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5" w:rsidRPr="00E13F27" w:rsidRDefault="008862A5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5" w:rsidRPr="00440511" w:rsidRDefault="008862A5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Любовь к малой Родине в лирике </w:t>
            </w:r>
            <w:proofErr w:type="spellStart"/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>Габдуллы</w:t>
            </w:r>
            <w:proofErr w:type="spellEnd"/>
            <w:proofErr w:type="gramStart"/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</w:t>
            </w:r>
            <w:proofErr w:type="gramEnd"/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>укая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5" w:rsidRPr="00440511" w:rsidRDefault="008862A5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>Кайсын</w:t>
            </w:r>
            <w:proofErr w:type="spellEnd"/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Кулиев. Тема бессмертия народа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862A5" w:rsidRPr="009B1CB3" w:rsidRDefault="00F55DE8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Мифы народов мира. Мифы Древней Греции.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62A5" w:rsidRPr="009B1CB3" w:rsidRDefault="00F55DE8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Подвиги Геракла: воля богов – ум и отвага героя.</w:t>
            </w:r>
          </w:p>
        </w:tc>
      </w:tr>
      <w:tr w:rsidR="008862A5" w:rsidRPr="00E13F27" w:rsidTr="00FE753A">
        <w:trPr>
          <w:trHeight w:val="3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5" w:rsidRPr="00E13F27" w:rsidRDefault="008862A5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5" w:rsidRPr="00440511" w:rsidRDefault="009A22AA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5" w:rsidRPr="00440511" w:rsidRDefault="009A22AA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862A5" w:rsidRPr="00E13F27" w:rsidRDefault="009A22AA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62A5" w:rsidRPr="00E13F27" w:rsidRDefault="009A22AA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</w:tr>
      <w:tr w:rsidR="008862A5" w:rsidRPr="00E13F27" w:rsidTr="00AC3601">
        <w:trPr>
          <w:trHeight w:val="6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A5" w:rsidRPr="00E13F27" w:rsidRDefault="00440511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18E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5" w:rsidRPr="00E13F27" w:rsidRDefault="008862A5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Рассказ о татарском поэте. Любовь к своей малой родине и своему краю. Книга в жизни человека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A5" w:rsidRPr="00E13F27" w:rsidRDefault="00F55DE8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Слово о балкарском поэте. Поэтический образ Родины. Народ и его язык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862A5" w:rsidRPr="00E13F27" w:rsidRDefault="00F55DE8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Понятие о мифе. Подвиги Геракла. «Скотный двор царя Авгия»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62A5" w:rsidRPr="00440511" w:rsidRDefault="00F55DE8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>«Яблоки Гесперид» и другие подвиги Геракла. Отличие мифа от сказки.</w:t>
            </w:r>
          </w:p>
        </w:tc>
      </w:tr>
      <w:tr w:rsidR="00035F24" w:rsidRPr="00E13F27" w:rsidTr="00AC3601">
        <w:trPr>
          <w:trHeight w:val="150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4" w:rsidRPr="00E13F27" w:rsidRDefault="00035F24" w:rsidP="0044051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 разделу/теме</w:t>
            </w:r>
            <w:r w:rsidR="00440511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4" w:rsidRPr="00440511" w:rsidRDefault="00035F24" w:rsidP="00FE753A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4051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Устный рассказ о поэте. Выразительное чтение стихотворений (в том числе наизусть).</w:t>
            </w:r>
          </w:p>
          <w:p w:rsidR="00035F24" w:rsidRPr="00440511" w:rsidRDefault="00035F24" w:rsidP="00FE753A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4051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Поиск незнакомых слов и определение их значения с помощью словарей и справочной литературы. Устные ответы на вопросы (с использованием цитирования). Участие в коллективном диалоге. Определение общего и неповторимого в образе Родины в лирике </w:t>
            </w:r>
            <w:r w:rsidR="0044051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поэтов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35F24" w:rsidRPr="00440511" w:rsidRDefault="00F55DE8" w:rsidP="00FE753A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4051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Чтение и обсуждение статьи учебника, составление её плана. Восприятие и выразительное чтение мифов. </w:t>
            </w:r>
            <w:r w:rsidR="00035F24" w:rsidRPr="0044051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Устное рецензирование выразительного чтения одноклассников, исполнения актёров.</w:t>
            </w:r>
          </w:p>
          <w:p w:rsidR="00035F24" w:rsidRPr="00440511" w:rsidRDefault="00035F24" w:rsidP="00FE753A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4051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Различные виды пересказов. Сопоставительный анализ произведений. Поиск общего и различного в мифологических представлениях разных народов о происхождении и устройстве Вселенной и человеческого общества. </w:t>
            </w:r>
            <w:r w:rsidR="00F55DE8" w:rsidRPr="0044051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со словарем. Поиск примеров, иллюстрирующих понятие «миф». Характеристика героев мифов. Обсуждение иллюстраций к мифам.</w:t>
            </w:r>
          </w:p>
        </w:tc>
      </w:tr>
      <w:tr w:rsidR="00035F24" w:rsidRPr="00E13F27" w:rsidTr="00AC3601">
        <w:trPr>
          <w:trHeight w:val="7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4" w:rsidRPr="00E13F27" w:rsidRDefault="00035F24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5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4" w:rsidRPr="00440511" w:rsidRDefault="00035F24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исследовательской деятельности, овладевать умениями диалогической речи; способности вести диалог и достигать в нем взаимопонимания</w:t>
            </w:r>
          </w:p>
          <w:p w:rsidR="00035F24" w:rsidRPr="00440511" w:rsidRDefault="00035F24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35F24" w:rsidRPr="00440511" w:rsidRDefault="00035F24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Формировать мотивацию к самосовершенствованию</w:t>
            </w:r>
            <w:r w:rsidR="00440511"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="00440511" w:rsidRPr="00440511">
              <w:rPr>
                <w:rFonts w:ascii="Times New Roman" w:hAnsi="Times New Roman"/>
                <w:sz w:val="20"/>
                <w:szCs w:val="20"/>
              </w:rPr>
              <w:t>Ориентация в системе моральных норм и ценностей.</w:t>
            </w:r>
          </w:p>
          <w:p w:rsidR="00035F24" w:rsidRPr="00440511" w:rsidRDefault="00035F24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5F24" w:rsidRPr="00440511" w:rsidRDefault="00035F24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  <w:r w:rsidR="00440511"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="00440511" w:rsidRPr="00440511">
              <w:rPr>
                <w:rFonts w:ascii="Times New Roman" w:hAnsi="Times New Roman"/>
                <w:sz w:val="20"/>
                <w:szCs w:val="20"/>
              </w:rPr>
              <w:t xml:space="preserve"> Ориентация в системе моральных норм и ценностей.</w:t>
            </w:r>
          </w:p>
        </w:tc>
      </w:tr>
      <w:tr w:rsidR="00035F24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4" w:rsidRPr="00E13F27" w:rsidRDefault="00035F24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035F24" w:rsidRPr="00E13F27" w:rsidRDefault="00035F24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4" w:rsidRPr="00440511" w:rsidRDefault="00035F24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>уметь синтезировать полученную информацию для составления ответа (тест); уметь моделировать монологическое высказывание; выполнять учебные действия, планировать алгоритм ответа; работать самостоятельно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35F24" w:rsidRPr="00E13F27" w:rsidRDefault="00035F24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искать и выделять информацию из учебника, определять понятия, создавать обобщения; выбирать действия в соот</w:t>
            </w:r>
            <w:r w:rsidR="00F55DE8">
              <w:rPr>
                <w:rFonts w:ascii="Times New Roman" w:hAnsi="Times New Roman"/>
                <w:sz w:val="20"/>
                <w:szCs w:val="20"/>
                <w:lang w:eastAsia="en-US"/>
              </w:rPr>
              <w:t>ветствии с поставленной задачей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уметь ставить вопросы и обращаться за помощью к учебной литературе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5F24" w:rsidRPr="00E13F27" w:rsidRDefault="00035F24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осмысленно читать и объяснять значение прочитанного, выбирать те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кст дл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я чтения в зависимости от поставленной цели;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уметь моделировать монологическое высказывание; аргументировать свою позицию и координировать её с позициями партнеров при выработке общего решения в совместной деятельности</w:t>
            </w:r>
          </w:p>
        </w:tc>
      </w:tr>
      <w:tr w:rsidR="00035F24" w:rsidRPr="00E13F27" w:rsidTr="00AC3601">
        <w:trPr>
          <w:trHeight w:val="148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4" w:rsidRPr="00E13F27" w:rsidRDefault="00035F24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5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4" w:rsidRPr="00440511" w:rsidRDefault="00035F24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051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Уметь анализировать лирическое стихотворение, уметь определять  общее  и индивидуальное, неповторимое  в образе Родины, созданной поэтом; работать  со словарём литературоведческих терминов.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35F24" w:rsidRPr="00E13F27" w:rsidRDefault="00035F24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064F39">
              <w:rPr>
                <w:rFonts w:ascii="Times New Roman" w:hAnsi="Times New Roman"/>
                <w:sz w:val="20"/>
                <w:szCs w:val="20"/>
                <w:lang w:eastAsia="en-US"/>
              </w:rPr>
              <w:t>Знать понятие мифа; понятие “герой” в древнегреческой мифологии; содержание некоторых мифов (на выбор); картину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мира в представлениях древних; у</w:t>
            </w:r>
            <w:r w:rsidRPr="00064F39">
              <w:rPr>
                <w:rFonts w:ascii="Times New Roman" w:hAnsi="Times New Roman"/>
                <w:sz w:val="20"/>
                <w:szCs w:val="20"/>
                <w:lang w:eastAsia="en-US"/>
              </w:rPr>
              <w:t>меть выполнять художественный пересказ эпизодов;  представить картину мира в виде схемы или рисунка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у</w:t>
            </w:r>
            <w:r w:rsidRPr="00064F39">
              <w:rPr>
                <w:rFonts w:ascii="Times New Roman" w:hAnsi="Times New Roman"/>
                <w:sz w:val="20"/>
                <w:szCs w:val="20"/>
                <w:lang w:eastAsia="en-US"/>
              </w:rPr>
              <w:t>меть анализировать мифы и делать собственные выводы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научиться определять жанрово-композиционные особенности мифа</w:t>
            </w:r>
          </w:p>
        </w:tc>
      </w:tr>
      <w:tr w:rsidR="00035F24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4" w:rsidRPr="00E13F27" w:rsidRDefault="00035F24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5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35F24" w:rsidRPr="00440511" w:rsidRDefault="00035F24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>Анализ стихотворений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35F24" w:rsidRPr="00E13F27" w:rsidRDefault="00F55DE8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Характеристика Геракла.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35F24" w:rsidRPr="00E13F27" w:rsidRDefault="00035F24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таблицы</w:t>
            </w:r>
            <w:r w:rsidR="00F55DE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«Отличие мифа от сказки»</w:t>
            </w:r>
          </w:p>
        </w:tc>
      </w:tr>
      <w:tr w:rsidR="00035F24" w:rsidRPr="00E13F27" w:rsidTr="00AC3601">
        <w:trPr>
          <w:trHeight w:val="827"/>
        </w:trPr>
        <w:tc>
          <w:tcPr>
            <w:tcW w:w="28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35F24" w:rsidRPr="00E13F27" w:rsidRDefault="00035F24" w:rsidP="00D96561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553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5F24" w:rsidRPr="00440511" w:rsidRDefault="00035F24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5F24" w:rsidRPr="00E13F27" w:rsidRDefault="00F55DE8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035F24" w:rsidRPr="00E13F27" w:rsidRDefault="00F55DE8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</w:tr>
      <w:tr w:rsidR="008862A5" w:rsidTr="00AC3601">
        <w:tblPrEx>
          <w:tblLook w:val="0000"/>
        </w:tblPrEx>
        <w:trPr>
          <w:trHeight w:val="689"/>
        </w:trPr>
        <w:tc>
          <w:tcPr>
            <w:tcW w:w="2834" w:type="dxa"/>
          </w:tcPr>
          <w:p w:rsidR="008862A5" w:rsidRPr="007E68EE" w:rsidRDefault="008862A5" w:rsidP="00D9656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E68EE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5" w:type="dxa"/>
            <w:gridSpan w:val="3"/>
          </w:tcPr>
          <w:p w:rsidR="008862A5" w:rsidRPr="00440511" w:rsidRDefault="008862A5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>Выразительное чтение стихотворений</w:t>
            </w:r>
            <w:proofErr w:type="gramStart"/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.. </w:t>
            </w:r>
            <w:proofErr w:type="gramEnd"/>
            <w:r w:rsidRPr="00440511">
              <w:rPr>
                <w:rFonts w:ascii="Times New Roman" w:hAnsi="Times New Roman"/>
                <w:sz w:val="20"/>
                <w:szCs w:val="20"/>
                <w:lang w:eastAsia="en-US"/>
              </w:rPr>
              <w:t>создать иллюстрацию к одному из стихотворений.</w:t>
            </w:r>
          </w:p>
        </w:tc>
        <w:tc>
          <w:tcPr>
            <w:tcW w:w="2835" w:type="dxa"/>
            <w:gridSpan w:val="6"/>
          </w:tcPr>
          <w:p w:rsidR="008862A5" w:rsidRPr="00440511" w:rsidRDefault="00035F24" w:rsidP="00FE753A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40511">
              <w:rPr>
                <w:rFonts w:ascii="Times New Roman" w:hAnsi="Times New Roman"/>
                <w:sz w:val="20"/>
                <w:szCs w:val="20"/>
              </w:rPr>
              <w:t>Прочитать древнегреческие мифы о происхождении мира и о подвигах Геракла</w:t>
            </w:r>
          </w:p>
        </w:tc>
        <w:tc>
          <w:tcPr>
            <w:tcW w:w="3260" w:type="dxa"/>
            <w:gridSpan w:val="3"/>
          </w:tcPr>
          <w:p w:rsidR="008862A5" w:rsidRPr="00440511" w:rsidRDefault="00C82514" w:rsidP="00FE75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440511">
              <w:rPr>
                <w:rFonts w:ascii="Times New Roman" w:hAnsi="Times New Roman"/>
                <w:sz w:val="20"/>
              </w:rPr>
              <w:t>раткий пересказ 7-11 подвигов Геракла (по группам), создать иллюстрации к мифам</w:t>
            </w:r>
          </w:p>
        </w:tc>
        <w:tc>
          <w:tcPr>
            <w:tcW w:w="4253" w:type="dxa"/>
            <w:gridSpan w:val="3"/>
          </w:tcPr>
          <w:p w:rsidR="008862A5" w:rsidRPr="00440511" w:rsidRDefault="00440511" w:rsidP="00FE753A">
            <w:pPr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 на вопрос №1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</w:rPr>
              <w:t>тр.184, подготовить проект: электронный иллюстрированный альбом «Мифы Древней Греции»</w:t>
            </w:r>
          </w:p>
        </w:tc>
      </w:tr>
      <w:tr w:rsidR="00440511" w:rsidRPr="00E13F27" w:rsidTr="00AC3601">
        <w:trPr>
          <w:trHeight w:val="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11" w:rsidRPr="00E13F27" w:rsidRDefault="00440511" w:rsidP="00D9656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13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1" w:rsidRPr="00E13F27" w:rsidRDefault="00440511" w:rsidP="00D9656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 зарубежной литературы</w:t>
            </w:r>
          </w:p>
        </w:tc>
      </w:tr>
      <w:tr w:rsidR="00440511" w:rsidRPr="00E13F27" w:rsidTr="00AC3601">
        <w:trPr>
          <w:trHeight w:val="13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1" w:rsidRPr="00E13F27" w:rsidRDefault="00440511" w:rsidP="00D9656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1" w:rsidRDefault="001A66FC" w:rsidP="00D965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8</w:t>
            </w:r>
            <w:r w:rsidR="00745133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40511" w:rsidRPr="00E13F27" w:rsidRDefault="00440511" w:rsidP="00D965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Уроки </w:t>
            </w:r>
            <w:r w:rsidR="00C82514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745133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0511" w:rsidRPr="00E13F27" w:rsidRDefault="00440511" w:rsidP="00D965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Урок </w:t>
            </w:r>
            <w:r w:rsidR="00E026D9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745133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0511" w:rsidRPr="00E13F27" w:rsidRDefault="00440511" w:rsidP="008022E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Урок </w:t>
            </w:r>
            <w:r w:rsidR="00745133">
              <w:rPr>
                <w:rFonts w:ascii="Times New Roman" w:hAnsi="Times New Roman"/>
                <w:sz w:val="20"/>
                <w:szCs w:val="20"/>
                <w:lang w:eastAsia="en-US"/>
              </w:rPr>
              <w:t>90,</w:t>
            </w:r>
            <w:r w:rsidR="00E026D9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74513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440511" w:rsidRPr="009B1CB3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11" w:rsidRPr="00E13F27" w:rsidRDefault="00440511" w:rsidP="003E7549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1" w:rsidRDefault="001A66FC" w:rsidP="003E7549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Древнегреческие мифы. Урок внеклассного чтения №9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40511" w:rsidRPr="00E13F27" w:rsidRDefault="00440511" w:rsidP="003E7549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Геродот «Легенда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Арионе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0511" w:rsidRPr="009B1CB3" w:rsidRDefault="00440511" w:rsidP="003E7549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«Илиада» Гомера как эпическое произведение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26D9" w:rsidRPr="009B1CB3" w:rsidRDefault="00E026D9" w:rsidP="003E7549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«Одиссея» как г</w:t>
            </w:r>
            <w:r w:rsidR="00440511">
              <w:rPr>
                <w:rFonts w:ascii="Times New Roman" w:hAnsi="Times New Roman"/>
                <w:sz w:val="20"/>
                <w:szCs w:val="20"/>
                <w:lang w:eastAsia="en-US"/>
              </w:rPr>
              <w:t>ероический эпос Гомера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="003E75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Гомер «Одиссея». Урок внеклассного чтения №11</w:t>
            </w:r>
          </w:p>
        </w:tc>
      </w:tr>
      <w:tr w:rsidR="00440511" w:rsidRPr="00E13F27" w:rsidTr="00AC3601">
        <w:trPr>
          <w:trHeight w:val="19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11" w:rsidRPr="00E13F27" w:rsidRDefault="00440511" w:rsidP="003E7549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1" w:rsidRPr="00E13F27" w:rsidRDefault="009A22AA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1" w:rsidRPr="00E13F27" w:rsidRDefault="009A22AA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40511" w:rsidRPr="00E13F27" w:rsidRDefault="009A22AA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0511" w:rsidRPr="00E13F27" w:rsidRDefault="009A22AA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</w:tr>
      <w:tr w:rsidR="00524D3B" w:rsidRPr="00E13F27" w:rsidTr="00AC3601">
        <w:trPr>
          <w:trHeight w:val="6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3B" w:rsidRPr="00E13F27" w:rsidRDefault="00524D3B" w:rsidP="003E7549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18E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B" w:rsidRPr="003E7549" w:rsidRDefault="00524D3B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Легенды и мифы Древней Греции. Переложение мифов разными авторами. Игровые виды деятельности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B" w:rsidRPr="003E7549" w:rsidRDefault="00524D3B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Слово о писателе и историке. Жизненные испытания </w:t>
            </w:r>
            <w:proofErr w:type="spellStart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Ариона</w:t>
            </w:r>
            <w:proofErr w:type="spellEnd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и его чудесное спасение. Воплощение мифологического сюжета в стихотворении А.С.Пушкина «</w:t>
            </w:r>
            <w:proofErr w:type="spellStart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Арион</w:t>
            </w:r>
            <w:proofErr w:type="spellEnd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»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24D3B" w:rsidRPr="003E7549" w:rsidRDefault="00524D3B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Краткий рассказ о Гомере. Понятие о героическом эпосе. Изображение героев и героические подвиги в «Илиаде». Описание щита Ахиллеса: сцены войны и мирной жизни</w:t>
            </w:r>
            <w:proofErr w:type="gramStart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.«</w:t>
            </w:r>
            <w:proofErr w:type="gramEnd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Одиссея – песня о героических подвигах, мужественных героях. Стихия Одиссея – борьба. Преодоление препятствий, познание неизвестного. На острове циклопов. </w:t>
            </w:r>
            <w:proofErr w:type="spellStart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Полифем</w:t>
            </w:r>
            <w:proofErr w:type="spellEnd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. Храбрость, сметливость (хитроумие) Одиссея. Одиссей и сирены. Расправа над женихами Пенелопы. Одиссей – мудрый правитель, любящий муж и отец.</w:t>
            </w:r>
          </w:p>
        </w:tc>
      </w:tr>
      <w:tr w:rsidR="003E7549" w:rsidRPr="00E13F27" w:rsidTr="00AC3601">
        <w:trPr>
          <w:trHeight w:val="123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49" w:rsidRPr="00E13F27" w:rsidRDefault="003E754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 разделу/теме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9" w:rsidRPr="003E7549" w:rsidRDefault="003E754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Выразительное чтение и пересказы мифов. Устные ответы на вопросы (с использованием цитирования). Участие в коллективном диалоге. Игровые виды деятельности. Защита презентаций.</w:t>
            </w:r>
          </w:p>
          <w:p w:rsidR="003E7549" w:rsidRPr="003E7549" w:rsidRDefault="003E754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Работа со словарем. Подбор примеров, иллюстрирующих понятие «легенда». Восприятие и выразительное чтение легенды об </w:t>
            </w:r>
            <w:proofErr w:type="spellStart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Арионе</w:t>
            </w:r>
            <w:proofErr w:type="spellEnd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. Устные ответы на вопросы (с использованием цитирования). Участие в коллективном диалоге. Определение функции мифологических образов в классической литературе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7549" w:rsidRPr="003E7549" w:rsidRDefault="003E7549" w:rsidP="003E7549">
            <w:pPr>
              <w:jc w:val="both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Чтение и обсуждение статьи учебника, составление её плана. Устное рецензирование выразительного чтения одноклассников, исполнения актёров.</w:t>
            </w:r>
          </w:p>
          <w:p w:rsidR="003E7549" w:rsidRPr="003E7549" w:rsidRDefault="003E7549" w:rsidP="003E7549">
            <w:pPr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Различные виды пересказов. Характеристика героев и их нравственная оценка. Анализ различных форм выражения авторского отношения к героям. Сопоставительный анализ произведений. Поиск общего и различного в мифологических представлениях разных народов о происхождении и устройстве Вселенной и человеческого общества.</w:t>
            </w:r>
            <w:r w:rsidRPr="003E7549">
              <w:rPr>
                <w:rFonts w:eastAsia="Calibri"/>
                <w:sz w:val="18"/>
                <w:lang w:eastAsia="en-US"/>
              </w:rPr>
              <w:t xml:space="preserve"> </w:t>
            </w:r>
          </w:p>
        </w:tc>
      </w:tr>
      <w:tr w:rsidR="00E026D9" w:rsidRPr="00E13F27" w:rsidTr="00AC3601">
        <w:trPr>
          <w:trHeight w:val="7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D9" w:rsidRPr="00E13F27" w:rsidRDefault="00E026D9" w:rsidP="003E7549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6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9" w:rsidRPr="003E7549" w:rsidRDefault="00E026D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Формирование навыков исследовательской деятельности, овладевать умениями диалогической речи; способности вести диалог и достигать в нем взаимопонимания. </w:t>
            </w:r>
            <w:r w:rsidRPr="003E7549">
              <w:rPr>
                <w:rFonts w:ascii="Times New Roman" w:hAnsi="Times New Roman"/>
                <w:sz w:val="18"/>
                <w:szCs w:val="20"/>
              </w:rPr>
              <w:t>Ориентация в системе моральных норм и ценностей.</w:t>
            </w:r>
          </w:p>
          <w:p w:rsidR="00E026D9" w:rsidRPr="003E7549" w:rsidRDefault="00E026D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  <w:p w:rsidR="00E026D9" w:rsidRPr="003E7549" w:rsidRDefault="00E026D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026D9" w:rsidRPr="003E7549" w:rsidRDefault="00E026D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Формирование навыков исследовательской деятельности, овладевать умениями диалогической речи; способности вести диалог и достигать в нем взаимопонимания. Формирование навыков взаимодействия в группе по алгоритму выполнения задачи при консультативной помощи учителя. </w:t>
            </w:r>
            <w:r w:rsidRPr="003E7549">
              <w:rPr>
                <w:rFonts w:ascii="Times New Roman" w:hAnsi="Times New Roman"/>
                <w:sz w:val="18"/>
                <w:szCs w:val="20"/>
              </w:rPr>
              <w:t>Освоение общемирового культурного наследия.  Ориентация в системе моральных норм и ценностей.</w:t>
            </w:r>
          </w:p>
        </w:tc>
      </w:tr>
      <w:tr w:rsidR="00E026D9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D9" w:rsidRPr="00E13F27" w:rsidRDefault="00E026D9" w:rsidP="003E7549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E026D9" w:rsidRPr="00E13F27" w:rsidRDefault="00E026D9" w:rsidP="003E7549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9" w:rsidRPr="003E7549" w:rsidRDefault="00E026D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Уметь устанавливать аналогии, ориентироваться в разнообразии  способов решения задач; формулировать и удерживать учебную задачу; уметь формулировать  собственное мнение и свою позицию; уметь проявлять активность для решения коммуникативных задач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026D9" w:rsidRPr="003E7549" w:rsidRDefault="00E026D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Самостоятельно делать выводы, перерабатывать информацию; уметь планировать алгоритм ответа; уметь формулировать  и высказывать свою точу зрения на события и поступки героев</w:t>
            </w:r>
          </w:p>
          <w:p w:rsidR="00E026D9" w:rsidRPr="003E7549" w:rsidRDefault="00E026D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Уметь определять общую цель и пути ее достижения; применять метод информационного поиска, устанавливать рабочие отношения; эффективно сотрудничать  и способствовать продуктивной кооперации</w:t>
            </w:r>
          </w:p>
        </w:tc>
      </w:tr>
      <w:tr w:rsidR="003E7549" w:rsidRPr="00E13F27" w:rsidTr="00AC3601">
        <w:trPr>
          <w:trHeight w:val="97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49" w:rsidRPr="00E13F27" w:rsidRDefault="003E7549" w:rsidP="003E7549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6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49" w:rsidRPr="003E7549" w:rsidRDefault="003E754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Знать содержание некоторых мифов (на выбор); картину мира в представлениях древних; уметь выполнять художественный пересказ эпизодов;  представить картину мира в виде схемы или рисунка; уметь анализировать мифы и делать собственные выводы; научиться определять жанрово-композиционные особенности мифа</w:t>
            </w:r>
          </w:p>
          <w:p w:rsidR="003E7549" w:rsidRPr="003E7549" w:rsidRDefault="003E754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Знать, чем отличается миф от легенды; уметь находить в легенде черты реальности и мифа; научиться определять особенности повествования  в легенде; научиться инсценированному чтению мифов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7549" w:rsidRPr="003E7549" w:rsidRDefault="003E754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Знать  признаки и отличительные особенности героического эпоса, значение поэм Гомера; уметь определять  в тексе средства художественной выразительности, особенности стихотворной речи, определять их роль, давать характеристику героям, анализировать их поступки, выразительно читать текст; научиться инсценированному чтению эпизодов героического эпоса; научиться владеть изученной терминологией по теме, навыками устной монологической речи</w:t>
            </w:r>
          </w:p>
        </w:tc>
      </w:tr>
      <w:tr w:rsidR="00440511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11" w:rsidRPr="00E13F27" w:rsidRDefault="00440511" w:rsidP="003E7549">
            <w:pPr>
              <w:pStyle w:val="a3"/>
              <w:spacing w:line="240" w:lineRule="auto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1" w:rsidRPr="003E7549" w:rsidRDefault="00C82514" w:rsidP="003E7549">
            <w:pPr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Презентация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40511" w:rsidRPr="003E7549" w:rsidRDefault="00895C90" w:rsidP="003E7549">
            <w:pPr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Практическая работа по сопоставлению легенды об </w:t>
            </w:r>
            <w:proofErr w:type="spellStart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Арионе</w:t>
            </w:r>
            <w:proofErr w:type="spellEnd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и стихотворения Пушкина «</w:t>
            </w:r>
            <w:proofErr w:type="spellStart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Арион</w:t>
            </w:r>
            <w:proofErr w:type="spellEnd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40511" w:rsidRPr="003E7549" w:rsidRDefault="00E026D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Групповая работа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40511" w:rsidRPr="003E7549" w:rsidRDefault="00E026D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Характеристика Одиссея, групповая работа</w:t>
            </w:r>
          </w:p>
        </w:tc>
      </w:tr>
      <w:tr w:rsidR="00E026D9" w:rsidRPr="00E13F27" w:rsidTr="00AC3601">
        <w:trPr>
          <w:trHeight w:val="553"/>
        </w:trPr>
        <w:tc>
          <w:tcPr>
            <w:tcW w:w="28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026D9" w:rsidRPr="00E13F27" w:rsidRDefault="00E026D9" w:rsidP="003E7549">
            <w:pPr>
              <w:pStyle w:val="a3"/>
              <w:spacing w:line="240" w:lineRule="auto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Материально-техническая</w:t>
            </w:r>
            <w:proofErr w:type="gramEnd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31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26D9" w:rsidRPr="003E7549" w:rsidRDefault="00E026D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Презентации </w:t>
            </w:r>
          </w:p>
        </w:tc>
        <w:tc>
          <w:tcPr>
            <w:tcW w:w="32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26D9" w:rsidRPr="003E7549" w:rsidRDefault="00E026D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Презентация, фонохрестоматия</w:t>
            </w:r>
          </w:p>
        </w:tc>
        <w:tc>
          <w:tcPr>
            <w:tcW w:w="6663" w:type="dxa"/>
            <w:gridSpan w:val="5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E026D9" w:rsidRPr="003E7549" w:rsidRDefault="00E026D9" w:rsidP="003E7549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Презентация</w:t>
            </w:r>
            <w:proofErr w:type="gramStart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.</w:t>
            </w:r>
            <w:proofErr w:type="gramEnd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</w:t>
            </w:r>
            <w:proofErr w:type="gramStart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ф</w:t>
            </w:r>
            <w:proofErr w:type="gramEnd"/>
            <w:r w:rsidRPr="003E7549">
              <w:rPr>
                <w:rFonts w:ascii="Times New Roman" w:hAnsi="Times New Roman"/>
                <w:sz w:val="18"/>
                <w:szCs w:val="20"/>
                <w:lang w:eastAsia="en-US"/>
              </w:rPr>
              <w:t>онохрестоматия</w:t>
            </w:r>
          </w:p>
        </w:tc>
      </w:tr>
      <w:tr w:rsidR="00440511" w:rsidTr="00AC3601">
        <w:tblPrEx>
          <w:tblLook w:val="0000"/>
        </w:tblPrEx>
        <w:trPr>
          <w:trHeight w:val="412"/>
        </w:trPr>
        <w:tc>
          <w:tcPr>
            <w:tcW w:w="2834" w:type="dxa"/>
          </w:tcPr>
          <w:p w:rsidR="00440511" w:rsidRPr="007E68EE" w:rsidRDefault="00440511" w:rsidP="003E7549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7E68EE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3120" w:type="dxa"/>
            <w:gridSpan w:val="5"/>
          </w:tcPr>
          <w:p w:rsidR="00440511" w:rsidRPr="003E7549" w:rsidRDefault="00C82514" w:rsidP="003E7549">
            <w:pPr>
              <w:rPr>
                <w:rFonts w:ascii="Times New Roman" w:hAnsi="Times New Roman"/>
                <w:sz w:val="18"/>
              </w:rPr>
            </w:pPr>
            <w:r w:rsidRPr="003E7549">
              <w:rPr>
                <w:rFonts w:ascii="Times New Roman" w:hAnsi="Times New Roman"/>
                <w:sz w:val="18"/>
              </w:rPr>
              <w:t>Р.Т. №85, подготовить сообщение о Геродоте</w:t>
            </w:r>
          </w:p>
        </w:tc>
        <w:tc>
          <w:tcPr>
            <w:tcW w:w="3260" w:type="dxa"/>
            <w:gridSpan w:val="5"/>
          </w:tcPr>
          <w:p w:rsidR="00440511" w:rsidRPr="003E7549" w:rsidRDefault="00CB52A9" w:rsidP="003E7549">
            <w:pPr>
              <w:ind w:left="34"/>
              <w:rPr>
                <w:rFonts w:ascii="Times New Roman" w:hAnsi="Times New Roman"/>
                <w:sz w:val="18"/>
              </w:rPr>
            </w:pPr>
            <w:r w:rsidRPr="003E7549">
              <w:rPr>
                <w:rFonts w:ascii="Times New Roman" w:hAnsi="Times New Roman"/>
                <w:sz w:val="18"/>
              </w:rPr>
              <w:t>Подготовить пересказ легенды.</w:t>
            </w:r>
          </w:p>
          <w:p w:rsidR="00CB52A9" w:rsidRPr="003E7549" w:rsidRDefault="00CB52A9" w:rsidP="003E7549">
            <w:pPr>
              <w:ind w:left="34"/>
              <w:rPr>
                <w:rFonts w:ascii="Times New Roman" w:hAnsi="Times New Roman"/>
                <w:sz w:val="18"/>
              </w:rPr>
            </w:pPr>
            <w:r w:rsidRPr="003E7549">
              <w:rPr>
                <w:rFonts w:ascii="Times New Roman" w:hAnsi="Times New Roman"/>
                <w:sz w:val="18"/>
              </w:rPr>
              <w:t>Инд</w:t>
            </w:r>
            <w:proofErr w:type="gramStart"/>
            <w:r w:rsidRPr="003E7549">
              <w:rPr>
                <w:rFonts w:ascii="Times New Roman" w:hAnsi="Times New Roman"/>
                <w:sz w:val="18"/>
              </w:rPr>
              <w:t>.з</w:t>
            </w:r>
            <w:proofErr w:type="gramEnd"/>
            <w:r w:rsidRPr="003E7549">
              <w:rPr>
                <w:rFonts w:ascii="Times New Roman" w:hAnsi="Times New Roman"/>
                <w:sz w:val="18"/>
              </w:rPr>
              <w:t>адания: подготовить сообщения о Гомере и Троянской войне</w:t>
            </w:r>
          </w:p>
        </w:tc>
        <w:tc>
          <w:tcPr>
            <w:tcW w:w="2552" w:type="dxa"/>
            <w:gridSpan w:val="3"/>
          </w:tcPr>
          <w:p w:rsidR="00440511" w:rsidRPr="003E7549" w:rsidRDefault="00E026D9" w:rsidP="003E7549">
            <w:pPr>
              <w:ind w:left="34"/>
              <w:rPr>
                <w:rFonts w:ascii="Times New Roman" w:hAnsi="Times New Roman"/>
                <w:sz w:val="18"/>
              </w:rPr>
            </w:pPr>
            <w:r w:rsidRPr="003E7549">
              <w:rPr>
                <w:rFonts w:ascii="Times New Roman" w:hAnsi="Times New Roman"/>
                <w:sz w:val="18"/>
              </w:rPr>
              <w:t>Составить письменное высказывание (на одну из тем) на основе описания щита Ахилла</w:t>
            </w:r>
          </w:p>
        </w:tc>
        <w:tc>
          <w:tcPr>
            <w:tcW w:w="4111" w:type="dxa"/>
            <w:gridSpan w:val="2"/>
          </w:tcPr>
          <w:p w:rsidR="003E7549" w:rsidRPr="00524D3B" w:rsidRDefault="00524D3B" w:rsidP="00524D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1. </w:t>
            </w:r>
            <w:r w:rsidR="00E026D9" w:rsidRPr="00524D3B">
              <w:rPr>
                <w:rFonts w:ascii="Times New Roman" w:hAnsi="Times New Roman"/>
                <w:sz w:val="18"/>
              </w:rPr>
              <w:t>Выразит</w:t>
            </w:r>
            <w:proofErr w:type="gramStart"/>
            <w:r w:rsidR="00E026D9" w:rsidRPr="00524D3B">
              <w:rPr>
                <w:rFonts w:ascii="Times New Roman" w:hAnsi="Times New Roman"/>
                <w:sz w:val="18"/>
              </w:rPr>
              <w:t>.</w:t>
            </w:r>
            <w:proofErr w:type="gramEnd"/>
            <w:r w:rsidR="00E026D9" w:rsidRPr="00524D3B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="00E026D9" w:rsidRPr="00524D3B">
              <w:rPr>
                <w:rFonts w:ascii="Times New Roman" w:hAnsi="Times New Roman"/>
                <w:sz w:val="18"/>
              </w:rPr>
              <w:t>ч</w:t>
            </w:r>
            <w:proofErr w:type="gramEnd"/>
            <w:r w:rsidR="00E026D9" w:rsidRPr="00524D3B">
              <w:rPr>
                <w:rFonts w:ascii="Times New Roman" w:hAnsi="Times New Roman"/>
                <w:sz w:val="18"/>
              </w:rPr>
              <w:t>тение отрывка поэмы</w:t>
            </w:r>
            <w:r w:rsidR="003E7549" w:rsidRPr="00524D3B">
              <w:rPr>
                <w:rFonts w:ascii="Times New Roman" w:hAnsi="Times New Roman"/>
                <w:sz w:val="18"/>
              </w:rPr>
              <w:t>; групповое задание: прочитать эпизоды поэмы</w:t>
            </w:r>
            <w:r>
              <w:rPr>
                <w:rFonts w:ascii="Times New Roman" w:hAnsi="Times New Roman"/>
                <w:sz w:val="18"/>
              </w:rPr>
              <w:t xml:space="preserve">. 2. </w:t>
            </w:r>
            <w:r w:rsidR="003E7549" w:rsidRPr="00524D3B">
              <w:rPr>
                <w:rFonts w:ascii="Times New Roman" w:hAnsi="Times New Roman"/>
                <w:sz w:val="18"/>
              </w:rPr>
              <w:t>Прочитать роман Сервантеса «Дон Кихот</w:t>
            </w:r>
            <w:r>
              <w:rPr>
                <w:rFonts w:ascii="Times New Roman" w:hAnsi="Times New Roman"/>
                <w:sz w:val="18"/>
              </w:rPr>
              <w:t xml:space="preserve">». </w:t>
            </w:r>
            <w:r w:rsidR="003E7549" w:rsidRPr="00524D3B">
              <w:rPr>
                <w:rFonts w:ascii="Times New Roman" w:hAnsi="Times New Roman"/>
                <w:sz w:val="18"/>
              </w:rPr>
              <w:t>Инд</w:t>
            </w:r>
            <w:proofErr w:type="gramStart"/>
            <w:r w:rsidR="003E7549" w:rsidRPr="00524D3B">
              <w:rPr>
                <w:rFonts w:ascii="Times New Roman" w:hAnsi="Times New Roman"/>
                <w:sz w:val="18"/>
              </w:rPr>
              <w:t>.з</w:t>
            </w:r>
            <w:proofErr w:type="gramEnd"/>
            <w:r w:rsidR="003E7549" w:rsidRPr="00524D3B">
              <w:rPr>
                <w:rFonts w:ascii="Times New Roman" w:hAnsi="Times New Roman"/>
                <w:sz w:val="18"/>
              </w:rPr>
              <w:t>адание: подготовить сообщение о Сервантесе.</w:t>
            </w:r>
          </w:p>
        </w:tc>
      </w:tr>
      <w:tr w:rsidR="00BC74D0" w:rsidRPr="00E13F27" w:rsidTr="00AC3601">
        <w:trPr>
          <w:trHeight w:val="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D0" w:rsidRPr="00E13F27" w:rsidRDefault="00BC74D0" w:rsidP="00D9656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13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D0" w:rsidRPr="00E13F27" w:rsidRDefault="00767987" w:rsidP="00D9656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 зарубежной литературы</w:t>
            </w:r>
          </w:p>
        </w:tc>
      </w:tr>
      <w:tr w:rsidR="00524D3B" w:rsidRPr="00E13F27" w:rsidTr="00AC3601">
        <w:trPr>
          <w:trHeight w:val="13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B" w:rsidRPr="00E13F27" w:rsidRDefault="00524D3B" w:rsidP="00D96561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24D3B" w:rsidRPr="00E13F27" w:rsidRDefault="00524D3B" w:rsidP="00D965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9</w:t>
            </w:r>
            <w:r w:rsidR="0074513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4D3B" w:rsidRPr="00E13F27" w:rsidRDefault="00524D3B" w:rsidP="00D965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9</w:t>
            </w:r>
            <w:r w:rsidR="0074513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4D3B" w:rsidRPr="00E13F27" w:rsidRDefault="00524D3B" w:rsidP="00D965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9</w:t>
            </w:r>
            <w:r w:rsidR="0074513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8B3BD5">
              <w:rPr>
                <w:rFonts w:ascii="Times New Roman" w:hAnsi="Times New Roman"/>
                <w:sz w:val="20"/>
                <w:szCs w:val="20"/>
                <w:lang w:eastAsia="en-US"/>
              </w:rPr>
              <w:t>-95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4D3B" w:rsidRPr="00E13F27" w:rsidRDefault="00524D3B" w:rsidP="00D9656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9</w:t>
            </w:r>
            <w:r w:rsidR="008B3BD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</w:tr>
      <w:tr w:rsidR="00524D3B" w:rsidRPr="009B1CB3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3B" w:rsidRPr="00E13F27" w:rsidRDefault="00524D3B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24D3B" w:rsidRPr="00E13F27" w:rsidRDefault="00524D3B" w:rsidP="0074513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М.де Сервантес Сааведра. «Дон Кихот»: жизнь героя в воображаемом мире.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4D3B" w:rsidRPr="00E13F27" w:rsidRDefault="00524D3B" w:rsidP="0074513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Сервантес. Пародия на рыцарские романы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4D3B" w:rsidRPr="009B1CB3" w:rsidRDefault="00101748" w:rsidP="0074513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Нравственный смысл романа. </w:t>
            </w:r>
            <w:r w:rsidR="00524D3B">
              <w:rPr>
                <w:rFonts w:ascii="Times New Roman" w:hAnsi="Times New Roman"/>
                <w:sz w:val="20"/>
                <w:szCs w:val="20"/>
                <w:lang w:eastAsia="en-US"/>
              </w:rPr>
              <w:t>Мастерство Сервантеса-романиста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4D3B" w:rsidRPr="009B1CB3" w:rsidRDefault="00524D3B" w:rsidP="0074513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Ф.Шиллер. Рыцарская баллада «Перчатка»</w:t>
            </w:r>
          </w:p>
        </w:tc>
      </w:tr>
      <w:tr w:rsidR="00524D3B" w:rsidRPr="00E13F27" w:rsidTr="00AC3601">
        <w:trPr>
          <w:trHeight w:val="19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3B" w:rsidRPr="00E13F27" w:rsidRDefault="00524D3B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B" w:rsidRPr="00E13F27" w:rsidRDefault="009A22AA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B" w:rsidRPr="00E13F27" w:rsidRDefault="009A22AA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24D3B" w:rsidRPr="00E13F27" w:rsidRDefault="009A22AA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4D3B" w:rsidRPr="00E13F27" w:rsidRDefault="009A22AA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май</w:t>
            </w:r>
          </w:p>
        </w:tc>
      </w:tr>
      <w:tr w:rsidR="00524D3B" w:rsidRPr="00E13F27" w:rsidTr="00AC3601">
        <w:trPr>
          <w:trHeight w:val="6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3B" w:rsidRPr="00E13F27" w:rsidRDefault="00524D3B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18E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B" w:rsidRPr="00E13F27" w:rsidRDefault="00524D3B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Слово о писателе. Проблема истинных и ложных идеалов.</w:t>
            </w:r>
            <w:r w:rsidR="008610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Герой, создавший воображаемый мир и живущий в нем. Сражение с ветряными мельницами.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B" w:rsidRPr="00E13F27" w:rsidRDefault="00CE1CF0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Образ Дульсинеи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Тобосской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Понятие о пародии. Пародийные образы и ситуации в романе.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24D3B" w:rsidRPr="00E13F27" w:rsidRDefault="00CE1CF0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Образ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Санчо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Пансы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Освобождение от искусственных ценностей и приобщение к истинно народному пониманию правды жизни</w:t>
            </w:r>
            <w:r w:rsidR="00CA7ABF">
              <w:rPr>
                <w:rFonts w:ascii="Times New Roman" w:hAnsi="Times New Roman"/>
                <w:sz w:val="20"/>
                <w:szCs w:val="20"/>
                <w:lang w:eastAsia="en-US"/>
              </w:rPr>
              <w:t>. Понятие о вечных образах в ис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кус</w:t>
            </w:r>
            <w:r w:rsidR="00CA7ABF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тве. Дон Кихот как вечный образ мировой литературы. Мастерство Сервантеса-романиста.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4D3B" w:rsidRPr="00E13F27" w:rsidRDefault="00745133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Рассказ о писателе. Повествование о феодальных нравах. Любовь как благородство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своевольный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Бес</w:t>
            </w:r>
            <w:r w:rsidR="00CA7A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человечный каприз. Образ рыцаря, </w:t>
            </w:r>
            <w:proofErr w:type="spellStart"/>
            <w:r w:rsidR="00CA7ABF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щищающего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личное достоинство и честь. Переводы баллады. Понятие о рыцарской балладе.</w:t>
            </w:r>
          </w:p>
        </w:tc>
      </w:tr>
      <w:tr w:rsidR="001E1936" w:rsidRPr="00E13F27" w:rsidTr="00AC3601">
        <w:trPr>
          <w:trHeight w:val="101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36" w:rsidRPr="00E13F27" w:rsidRDefault="001E1936" w:rsidP="00524D3B">
            <w:pPr>
              <w:pStyle w:val="a3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 разделу/теме</w:t>
            </w:r>
            <w:r w:rsidR="00524D3B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1936" w:rsidRPr="00E13F27" w:rsidRDefault="00524D3B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Чтение, обсуждение и составление плана статьи учебника. Восприятие и выразительное чтение фрагментов романа. </w:t>
            </w:r>
            <w:r w:rsidR="001E193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Поиск цитатных примеров,  работа в группе, пересказ отрывков из текста, сопоставительный анализ отрывков;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историко-культурных и лексических комментариев</w:t>
            </w:r>
            <w:r w:rsidR="0086103D">
              <w:rPr>
                <w:rFonts w:ascii="Times New Roman" w:hAnsi="Times New Roman"/>
                <w:sz w:val="20"/>
                <w:szCs w:val="20"/>
                <w:lang w:eastAsia="en-US"/>
              </w:rPr>
              <w:t>. Работа со словарем. Выявление способов создания комического. Характеристика и нравственная оценка героев романа. Обсуждение иллюстраций.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E1936" w:rsidRPr="00745133" w:rsidRDefault="00745133" w:rsidP="0074513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A7ABF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Чтение, обсуждение и составление плана статьи учебника. </w:t>
            </w:r>
            <w:r w:rsidR="00A122C9" w:rsidRPr="00CA7ABF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Устные ответы на вопросы (с использованием цитирования). Участие в коллективном диалоге.</w:t>
            </w:r>
            <w:r w:rsidRPr="00CA7ABF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="00A122C9" w:rsidRPr="00CA7ABF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Устная и письменная характеристика героев.</w:t>
            </w:r>
            <w:r w:rsidRPr="00CA7ABF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="00A122C9" w:rsidRPr="00CA7ABF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Работа со словар</w:t>
            </w:r>
            <w:r w:rsidRPr="00CA7ABF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ём литературоведческих терминов</w:t>
            </w:r>
            <w:r w:rsidR="00A122C9" w:rsidRPr="00CA7ABF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. </w:t>
            </w:r>
            <w:r w:rsidRPr="00CA7ABF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Поиск </w:t>
            </w:r>
            <w:r w:rsidR="00411BBD" w:rsidRPr="00CA7ABF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примеров,</w:t>
            </w:r>
            <w:r w:rsidRPr="00CA7ABF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</w:t>
            </w:r>
            <w:r w:rsidR="00411BBD" w:rsidRPr="00CA7ABF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и</w:t>
            </w:r>
            <w:r w:rsidRPr="00CA7ABF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ллюстрирующих понятие «баллада»</w:t>
            </w:r>
          </w:p>
        </w:tc>
      </w:tr>
      <w:tr w:rsidR="0086103D" w:rsidRPr="00E13F27" w:rsidTr="00AC3601">
        <w:trPr>
          <w:trHeight w:val="97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D" w:rsidRPr="00E13F27" w:rsidRDefault="0086103D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8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6103D" w:rsidRDefault="0086103D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Формировать мотивацию к самосовершенствованию</w:t>
            </w:r>
          </w:p>
          <w:p w:rsidR="0086103D" w:rsidRPr="00E13F27" w:rsidRDefault="0086103D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610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Формировать мотивацию к индивидуальной и коллективной творческой деятельности. </w:t>
            </w:r>
            <w:r w:rsidRPr="0086103D">
              <w:rPr>
                <w:rFonts w:ascii="Times New Roman" w:hAnsi="Times New Roman"/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103D" w:rsidRPr="00E13F27" w:rsidRDefault="0086103D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  <w:r w:rsidR="0074513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="00745133" w:rsidRPr="0086103D">
              <w:rPr>
                <w:rFonts w:ascii="Times New Roman" w:hAnsi="Times New Roman"/>
                <w:sz w:val="20"/>
                <w:szCs w:val="20"/>
              </w:rPr>
              <w:t xml:space="preserve"> Ориентация в системе моральных норм и ценностей.</w:t>
            </w:r>
          </w:p>
        </w:tc>
      </w:tr>
      <w:tr w:rsidR="0086103D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D" w:rsidRPr="00E13F27" w:rsidRDefault="0086103D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86103D" w:rsidRPr="00E13F27" w:rsidRDefault="0086103D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6103D" w:rsidRPr="00E13F27" w:rsidRDefault="0086103D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выделять и формулировать познавательную цель; уметь оценивать и формулировать то, что уже усвоено;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уметь моделировать монологическое высказывание; аргументировать свою позицию и координировать её с позициями партнеров при выработке общего решения в совместной деятельности</w:t>
            </w:r>
          </w:p>
          <w:p w:rsidR="0086103D" w:rsidRPr="00E13F27" w:rsidRDefault="0086103D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искать и выделять информацию из учебника, определять понятия, создавать обобщения, уметь определять общую цель и пути ее достижения; уметь выполнять учебные действия, планировать алгоритм ответа;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103D" w:rsidRPr="00E13F27" w:rsidRDefault="0086103D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искать и выделять необходимую информацию в предложенных текстах; уметь осознавать усвоенный материал, а также качество и уровень усвоения; ставить вопросы, формулировать свои затруднения</w:t>
            </w:r>
          </w:p>
        </w:tc>
      </w:tr>
      <w:tr w:rsidR="001E1936" w:rsidRPr="00E13F27" w:rsidTr="00AC3601">
        <w:trPr>
          <w:trHeight w:val="160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36" w:rsidRPr="00E13F27" w:rsidRDefault="001E1936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8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36" w:rsidRPr="00E13F27" w:rsidRDefault="001E1936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E1936">
              <w:rPr>
                <w:rFonts w:ascii="Times New Roman" w:hAnsi="Times New Roman"/>
                <w:sz w:val="20"/>
                <w:szCs w:val="20"/>
                <w:lang w:eastAsia="en-US"/>
              </w:rPr>
              <w:t>Знать автора, факты его биографии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з</w:t>
            </w:r>
            <w:r w:rsidRPr="001E1936">
              <w:rPr>
                <w:rFonts w:ascii="Times New Roman" w:hAnsi="Times New Roman"/>
                <w:sz w:val="20"/>
                <w:szCs w:val="20"/>
                <w:lang w:eastAsia="en-US"/>
              </w:rPr>
              <w:t>нать содержание</w:t>
            </w:r>
            <w:r w:rsidR="008610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романа</w:t>
            </w:r>
            <w:r w:rsidRPr="001E1936">
              <w:rPr>
                <w:rFonts w:ascii="Times New Roman" w:hAnsi="Times New Roman"/>
                <w:sz w:val="20"/>
                <w:szCs w:val="20"/>
                <w:lang w:eastAsia="en-US"/>
              </w:rPr>
              <w:t>, основных героев, понимать основную мысль произведения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у</w:t>
            </w:r>
            <w:r w:rsidRPr="001E1936">
              <w:rPr>
                <w:rFonts w:ascii="Times New Roman" w:hAnsi="Times New Roman"/>
                <w:sz w:val="20"/>
                <w:szCs w:val="20"/>
                <w:lang w:eastAsia="en-US"/>
              </w:rPr>
              <w:t>меть высказывать свое мнение о произведении, выполнять художественный пересказ отдельных эпизодов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научиться определять композиционные и жанровые особенности рыцарского романа; научиться анализировать эпизод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E1936" w:rsidRPr="00E13F27" w:rsidRDefault="00A122C9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22C9">
              <w:rPr>
                <w:rFonts w:ascii="Times New Roman" w:hAnsi="Times New Roman"/>
                <w:sz w:val="20"/>
                <w:szCs w:val="20"/>
                <w:lang w:eastAsia="en-US"/>
              </w:rPr>
              <w:t>Знать содержание баллады Ф.Шиллера, понимать необычность поступков и характеров героев, необычность обстоятельств, в которые  попадают герои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у</w:t>
            </w:r>
            <w:r w:rsidRPr="00A122C9">
              <w:rPr>
                <w:rFonts w:ascii="Times New Roman" w:hAnsi="Times New Roman"/>
                <w:sz w:val="20"/>
                <w:szCs w:val="20"/>
                <w:lang w:eastAsia="en-US"/>
              </w:rPr>
              <w:t>меть выразительно читать баллады, выполнять элементы анализа поэтического произведения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научиться определять жанрово-композиционные особенности  баллады</w:t>
            </w:r>
          </w:p>
        </w:tc>
      </w:tr>
      <w:tr w:rsidR="0086103D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D" w:rsidRPr="00E13F27" w:rsidRDefault="0086103D" w:rsidP="00D96561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03D" w:rsidRPr="003D0693" w:rsidRDefault="00101748" w:rsidP="0074513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Групповая работа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03D" w:rsidRPr="003D0693" w:rsidRDefault="00101748" w:rsidP="0074513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таблицы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103D" w:rsidRPr="00E13F27" w:rsidRDefault="00101748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Групповая работа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6103D" w:rsidRPr="00E13F27" w:rsidRDefault="00745133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Сопоставление переводов баллады</w:t>
            </w:r>
          </w:p>
        </w:tc>
      </w:tr>
      <w:tr w:rsidR="00CE1CF0" w:rsidRPr="00E13F27" w:rsidTr="00AC3601">
        <w:trPr>
          <w:trHeight w:val="594"/>
        </w:trPr>
        <w:tc>
          <w:tcPr>
            <w:tcW w:w="28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E1CF0" w:rsidRPr="00E13F27" w:rsidRDefault="00CE1CF0" w:rsidP="00745133">
            <w:pPr>
              <w:pStyle w:val="a3"/>
              <w:spacing w:line="240" w:lineRule="auto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45133">
              <w:rPr>
                <w:rFonts w:ascii="Times New Roman" w:hAnsi="Times New Roman"/>
                <w:sz w:val="18"/>
                <w:szCs w:val="20"/>
                <w:lang w:eastAsia="en-US"/>
              </w:rPr>
              <w:t>Материально-техническая</w:t>
            </w:r>
            <w:proofErr w:type="gramEnd"/>
            <w:r w:rsidRPr="00745133"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8790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1CF0" w:rsidRPr="00E13F27" w:rsidRDefault="00CE1CF0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онохрестоматия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CE1CF0" w:rsidRPr="00E13F27" w:rsidRDefault="00CE1CF0" w:rsidP="0074513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01748" w:rsidTr="00AC3601">
        <w:tblPrEx>
          <w:tblLook w:val="0000"/>
        </w:tblPrEx>
        <w:trPr>
          <w:trHeight w:val="689"/>
        </w:trPr>
        <w:tc>
          <w:tcPr>
            <w:tcW w:w="2834" w:type="dxa"/>
          </w:tcPr>
          <w:p w:rsidR="00101748" w:rsidRPr="007E68EE" w:rsidRDefault="00101748" w:rsidP="00D9656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E68EE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481" w:type="dxa"/>
            <w:gridSpan w:val="2"/>
          </w:tcPr>
          <w:p w:rsidR="00101748" w:rsidRPr="007B3078" w:rsidRDefault="007B3078" w:rsidP="00745133">
            <w:pPr>
              <w:ind w:left="3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Прочитать главы 10, 17 (ч.2); стр.220 вопрос 3.</w:t>
            </w:r>
          </w:p>
        </w:tc>
        <w:tc>
          <w:tcPr>
            <w:tcW w:w="2482" w:type="dxa"/>
            <w:gridSpan w:val="6"/>
          </w:tcPr>
          <w:p w:rsidR="00101748" w:rsidRPr="007B3078" w:rsidRDefault="007B3078" w:rsidP="007451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Ответить на проблемный вопрос, перечитать главы 45, 51, 53, 74 (ч.2)</w:t>
            </w:r>
          </w:p>
        </w:tc>
        <w:tc>
          <w:tcPr>
            <w:tcW w:w="3827" w:type="dxa"/>
            <w:gridSpan w:val="4"/>
          </w:tcPr>
          <w:p w:rsidR="00101748" w:rsidRPr="007B3078" w:rsidRDefault="00CE1CF0" w:rsidP="00745133">
            <w:pPr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Ответить на проблемный вопрос. Инд</w:t>
            </w:r>
            <w:proofErr w:type="gramStart"/>
            <w:r>
              <w:rPr>
                <w:rFonts w:ascii="Times New Roman" w:hAnsi="Times New Roman"/>
                <w:sz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</w:rPr>
              <w:t>адание: подготовить сообщение о Шиллере</w:t>
            </w:r>
          </w:p>
        </w:tc>
        <w:tc>
          <w:tcPr>
            <w:tcW w:w="4253" w:type="dxa"/>
            <w:gridSpan w:val="3"/>
          </w:tcPr>
          <w:p w:rsidR="00101748" w:rsidRPr="007B3078" w:rsidRDefault="00745133" w:rsidP="00745133">
            <w:pPr>
              <w:ind w:left="3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Выраз</w:t>
            </w:r>
            <w:proofErr w:type="gramStart"/>
            <w:r>
              <w:rPr>
                <w:rFonts w:ascii="Times New Roman" w:hAnsi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</w:rPr>
              <w:t>тение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баллады, инд.задания: подготовить сообщение о П.Мериме</w:t>
            </w:r>
          </w:p>
        </w:tc>
      </w:tr>
      <w:tr w:rsidR="00767987" w:rsidRPr="00E13F27" w:rsidTr="00AC3601">
        <w:trPr>
          <w:trHeight w:val="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7" w:rsidRPr="00E13F27" w:rsidRDefault="00767987" w:rsidP="001E193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13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7" w:rsidRPr="00E13F27" w:rsidRDefault="00767987" w:rsidP="001E193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 зарубежной литературы</w:t>
            </w:r>
          </w:p>
        </w:tc>
      </w:tr>
      <w:tr w:rsidR="00767987" w:rsidRPr="00E13F27" w:rsidTr="00AC3601">
        <w:trPr>
          <w:trHeight w:val="13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7" w:rsidRPr="00E13F27" w:rsidRDefault="00767987" w:rsidP="001E193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67987" w:rsidRPr="00E13F27" w:rsidRDefault="00A122C9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9</w:t>
            </w:r>
            <w:r w:rsidR="00745133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7987" w:rsidRPr="00E13F27" w:rsidRDefault="00A122C9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</w:t>
            </w:r>
            <w:r w:rsidR="00DD579C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9</w:t>
            </w:r>
            <w:r w:rsidR="00411BBD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7987" w:rsidRPr="00E13F27" w:rsidRDefault="00A122C9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Урок </w:t>
            </w:r>
            <w:r w:rsidR="00E417FC"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</w:tr>
      <w:tr w:rsidR="00767987" w:rsidRPr="009B1CB3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7" w:rsidRPr="00E13F27" w:rsidRDefault="00767987" w:rsidP="001E193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67987" w:rsidRPr="00E13F27" w:rsidRDefault="00DD579C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П.Мериме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Маттео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Фальконе»</w:t>
            </w:r>
            <w:r w:rsidR="00745133">
              <w:rPr>
                <w:rFonts w:ascii="Times New Roman" w:hAnsi="Times New Roman"/>
                <w:sz w:val="20"/>
                <w:szCs w:val="20"/>
                <w:lang w:eastAsia="en-US"/>
              </w:rPr>
              <w:t>: природа и цивилизация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7987" w:rsidRPr="009B1CB3" w:rsidRDefault="00411BBD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Маттео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Фальконе»: отец и сын, проблемы чести и предательства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7987" w:rsidRPr="009B1CB3" w:rsidRDefault="00411BBD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0" w:name="_GoBack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А.де Сент-Экзюпери</w:t>
            </w:r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«Маленький принц»: взрослые и дети</w:t>
            </w:r>
          </w:p>
        </w:tc>
      </w:tr>
      <w:tr w:rsidR="00767987" w:rsidRPr="00E13F27" w:rsidTr="00AC3601">
        <w:trPr>
          <w:trHeight w:val="3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7" w:rsidRPr="00E13F27" w:rsidRDefault="00767987" w:rsidP="001E193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7" w:rsidRPr="00E13F27" w:rsidRDefault="009A22AA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67987" w:rsidRPr="00E13F27" w:rsidRDefault="009A22AA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7987" w:rsidRPr="00E13F27" w:rsidRDefault="009A22AA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май</w:t>
            </w:r>
          </w:p>
        </w:tc>
      </w:tr>
      <w:tr w:rsidR="00767987" w:rsidRPr="00E13F27" w:rsidTr="00AC3601">
        <w:trPr>
          <w:trHeight w:val="6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7" w:rsidRPr="00E13F27" w:rsidRDefault="00745133" w:rsidP="001E193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18E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7" w:rsidRPr="00E13F27" w:rsidRDefault="00745133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Рассказ о писателе. Изображение дикой природы в новелле. Превосходство естественной жизни</w:t>
            </w:r>
            <w:r w:rsidR="00411B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над цивилизованной жизнью с её порочными нравами. Понятие о новелле.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67987" w:rsidRPr="00E13F27" w:rsidRDefault="00411BBD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Романтический сюжет и его реалистическое воплощение. Образ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Маттео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Фальконе и его сына. Драматический пафос новеллы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7987" w:rsidRPr="00E13F27" w:rsidRDefault="00E417F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Рассказ о писателе. Мечта о естественном отношении к вещам и людям.</w:t>
            </w:r>
          </w:p>
        </w:tc>
      </w:tr>
      <w:tr w:rsidR="00DD579C" w:rsidRPr="00E13F27" w:rsidTr="00AC3601">
        <w:trPr>
          <w:trHeight w:val="12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9C" w:rsidRPr="00E13F27" w:rsidRDefault="00DD579C" w:rsidP="0074513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 разделу/теме</w:t>
            </w:r>
            <w:r w:rsidR="00745133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D579C" w:rsidRPr="00DD579C" w:rsidRDefault="00411BBD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Чтение, обсуждение и составление плана статьи учебника. Восприятие и выразительное чтение  новеллы. </w:t>
            </w:r>
            <w:r w:rsidR="00DD579C" w:rsidRPr="00DD57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Устные ответы на вопросы (с использованием цитирования). Участие в коллективном диалоге. Устная и письменная характеристика героев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их поступков. Нравственная оценка героев новеллы</w:t>
            </w:r>
            <w:r w:rsidR="00DD579C" w:rsidRPr="00DD57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Работа со словар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ём литературоведческих терминов</w:t>
            </w:r>
            <w:r w:rsidR="00E417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DD579C" w:rsidRPr="00DD57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составление историко-культурных и лексических комментариев. 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79C" w:rsidRPr="00E13F27" w:rsidRDefault="00E417F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Чтение, обсуждение и составление плана статьи учебника. Восприятие и выразительное чтение  фрагментов сказки. </w:t>
            </w:r>
            <w:r w:rsidRPr="00DD57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Устные ответы на вопросы (с использованием цитирования). Участие в коллективном диалоге.</w:t>
            </w:r>
          </w:p>
        </w:tc>
      </w:tr>
      <w:tr w:rsidR="00767987" w:rsidRPr="00E13F27" w:rsidTr="00AC3601">
        <w:trPr>
          <w:trHeight w:val="7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7" w:rsidRPr="00E13F27" w:rsidRDefault="00767987" w:rsidP="001E193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9C" w:rsidRDefault="00DD579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исследовательской деятельности, овладевать умениями диалогической речи; способности вести диалог и достигать в нем взаимопонимания</w:t>
            </w:r>
          </w:p>
          <w:p w:rsidR="00767987" w:rsidRPr="00E13F27" w:rsidRDefault="00767987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D579C" w:rsidRPr="00411BBD" w:rsidRDefault="00DD579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Формировать мотивацию к </w:t>
            </w:r>
            <w:r w:rsidRPr="00411BBD">
              <w:rPr>
                <w:rFonts w:ascii="Times New Roman" w:hAnsi="Times New Roman"/>
                <w:sz w:val="20"/>
                <w:szCs w:val="20"/>
                <w:lang w:eastAsia="en-US"/>
              </w:rPr>
              <w:t>самосовершенствованию</w:t>
            </w:r>
            <w:r w:rsidR="00411BBD" w:rsidRPr="00411B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="00411BBD" w:rsidRPr="00411BBD">
              <w:rPr>
                <w:rFonts w:ascii="Times New Roman" w:hAnsi="Times New Roman"/>
                <w:sz w:val="20"/>
                <w:szCs w:val="20"/>
              </w:rPr>
              <w:t>Ориентация в системе моральных норм и ценностей.</w:t>
            </w:r>
          </w:p>
          <w:p w:rsidR="00767987" w:rsidRPr="00E13F27" w:rsidRDefault="00767987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17FC" w:rsidRPr="00E417FC" w:rsidRDefault="00E417F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навыков исследовательской деятельности, овладевать умениями диалогической речи; способности вести диалог и достигать в нем </w:t>
            </w:r>
            <w:r w:rsidRPr="00E417FC">
              <w:rPr>
                <w:rFonts w:ascii="Times New Roman" w:hAnsi="Times New Roman"/>
                <w:sz w:val="20"/>
                <w:szCs w:val="20"/>
                <w:lang w:eastAsia="en-US"/>
              </w:rPr>
              <w:t>взаимопонимания.</w:t>
            </w:r>
            <w:r w:rsidRPr="00E417FC">
              <w:rPr>
                <w:rFonts w:ascii="Times New Roman" w:hAnsi="Times New Roman"/>
                <w:sz w:val="20"/>
                <w:szCs w:val="20"/>
              </w:rPr>
              <w:t xml:space="preserve"> Освоение общемирового культурного наследия.  </w:t>
            </w:r>
          </w:p>
          <w:p w:rsidR="00767987" w:rsidRPr="00E13F27" w:rsidRDefault="00767987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67987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7" w:rsidRPr="00E13F27" w:rsidRDefault="00767987" w:rsidP="001E193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767987" w:rsidRPr="00E13F27" w:rsidRDefault="00767987" w:rsidP="001E193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9C" w:rsidRDefault="00DD579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выделять и формулировать познавательную цель;  уметь ставить вопросы и обращаться за помощью к учебной литературе</w:t>
            </w:r>
          </w:p>
          <w:p w:rsidR="00767987" w:rsidRPr="00E13F27" w:rsidRDefault="00767987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67987" w:rsidRDefault="00DD579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Узнавать, называть, определять объекты в соответствии с содержанием; уметь читать вслух, понимать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формировать ситуацию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эмоциональных состояний; уметь читать вслух</w:t>
            </w:r>
            <w:r w:rsidR="009832A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понимать прочитанное</w:t>
            </w:r>
          </w:p>
          <w:p w:rsidR="002F0C8D" w:rsidRPr="00E13F27" w:rsidRDefault="002F0C8D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7987" w:rsidRPr="00E13F27" w:rsidRDefault="00E417F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искать и выделять необходимую информацию в предложенных текстах; уметь осознавать усвоенный материал, а также качество и уровень усвоения; ставить вопросы, формулировать свои затруднения</w:t>
            </w:r>
          </w:p>
        </w:tc>
      </w:tr>
      <w:tr w:rsidR="00411BBD" w:rsidRPr="00E13F27" w:rsidTr="00AC3601">
        <w:trPr>
          <w:trHeight w:val="160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BD" w:rsidRPr="00E13F27" w:rsidRDefault="00411BBD" w:rsidP="001E193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8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BD" w:rsidRPr="00E13F27" w:rsidRDefault="00411BBD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122C9">
              <w:rPr>
                <w:rFonts w:ascii="Times New Roman" w:hAnsi="Times New Roman"/>
                <w:sz w:val="20"/>
                <w:szCs w:val="20"/>
                <w:lang w:eastAsia="en-US"/>
              </w:rPr>
              <w:t>Знать содержание, основных героев, понимать основную мысль произведения, понимать смысл названия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у</w:t>
            </w:r>
            <w:r w:rsidRPr="00A122C9">
              <w:rPr>
                <w:rFonts w:ascii="Times New Roman" w:hAnsi="Times New Roman"/>
                <w:sz w:val="20"/>
                <w:szCs w:val="20"/>
                <w:lang w:eastAsia="en-US"/>
              </w:rPr>
              <w:t>меть рассказывать о героях, анализируя их поступки и поведение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научиться понимать смысл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11BBD" w:rsidRPr="00E13F27" w:rsidRDefault="00E417FC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32A1">
              <w:rPr>
                <w:rFonts w:ascii="Times New Roman" w:hAnsi="Times New Roman"/>
                <w:sz w:val="20"/>
                <w:szCs w:val="20"/>
                <w:lang w:eastAsia="en-US"/>
              </w:rPr>
              <w:t>Знать содержание, основных героев, понимать основную мысль произведения, высказывать свое мнение о произведении, выполнять художественный пересказ отдельных эпизодов</w:t>
            </w:r>
          </w:p>
        </w:tc>
      </w:tr>
      <w:tr w:rsidR="00767987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7" w:rsidRPr="00E13F27" w:rsidRDefault="00767987" w:rsidP="001E193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7987" w:rsidRDefault="00411BBD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Групповая работа</w:t>
            </w:r>
          </w:p>
          <w:p w:rsidR="002F0C8D" w:rsidRPr="003D0693" w:rsidRDefault="002F0C8D" w:rsidP="00FE753A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7987" w:rsidRPr="00E13F27" w:rsidRDefault="009832A1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 на проблемный вопрос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67987" w:rsidRPr="00E13F27" w:rsidRDefault="009832A1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работа</w:t>
            </w:r>
          </w:p>
        </w:tc>
      </w:tr>
      <w:tr w:rsidR="00411BBD" w:rsidRPr="00E13F27" w:rsidTr="00AC3601">
        <w:trPr>
          <w:trHeight w:val="827"/>
        </w:trPr>
        <w:tc>
          <w:tcPr>
            <w:tcW w:w="28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11BBD" w:rsidRPr="00E13F27" w:rsidRDefault="00411BBD" w:rsidP="001E1936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8218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1BBD" w:rsidRPr="00E13F27" w:rsidRDefault="00411BBD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  <w:tc>
          <w:tcPr>
            <w:tcW w:w="4825" w:type="dxa"/>
            <w:gridSpan w:val="4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411BBD" w:rsidRPr="00E13F27" w:rsidRDefault="00411BBD" w:rsidP="00FE753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67987" w:rsidTr="00AC3601">
        <w:tblPrEx>
          <w:tblLook w:val="0000"/>
        </w:tblPrEx>
        <w:trPr>
          <w:trHeight w:val="689"/>
        </w:trPr>
        <w:tc>
          <w:tcPr>
            <w:tcW w:w="2834" w:type="dxa"/>
          </w:tcPr>
          <w:p w:rsidR="00767987" w:rsidRPr="007E68EE" w:rsidRDefault="00767987" w:rsidP="001E193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E68EE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3541" w:type="dxa"/>
            <w:gridSpan w:val="6"/>
          </w:tcPr>
          <w:p w:rsidR="00767987" w:rsidRPr="00411BBD" w:rsidRDefault="00411BBD" w:rsidP="00FE75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Подготовить рассказ о нравственных законах корсиканцев. Групповое задание: цитатные характеристики героев</w:t>
            </w:r>
          </w:p>
        </w:tc>
        <w:tc>
          <w:tcPr>
            <w:tcW w:w="4677" w:type="dxa"/>
            <w:gridSpan w:val="5"/>
          </w:tcPr>
          <w:p w:rsidR="00767987" w:rsidRPr="00411BBD" w:rsidRDefault="00411BBD" w:rsidP="00FE75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Ответить на проблемный вопрос, прочитать сказку А.де Сент-Экзюпери «Маленький принц». Инд</w:t>
            </w:r>
            <w:proofErr w:type="gramStart"/>
            <w:r>
              <w:rPr>
                <w:rFonts w:ascii="Times New Roman" w:hAnsi="Times New Roman"/>
                <w:sz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</w:rPr>
              <w:t>адание: подготовить сообщение об  А.де Сент-Экзюпери</w:t>
            </w:r>
          </w:p>
        </w:tc>
        <w:tc>
          <w:tcPr>
            <w:tcW w:w="4825" w:type="dxa"/>
            <w:gridSpan w:val="4"/>
          </w:tcPr>
          <w:p w:rsidR="00767987" w:rsidRPr="00411BBD" w:rsidRDefault="00767987" w:rsidP="00FE753A">
            <w:pPr>
              <w:ind w:left="709"/>
              <w:rPr>
                <w:rFonts w:ascii="Times New Roman" w:hAnsi="Times New Roman"/>
                <w:sz w:val="20"/>
              </w:rPr>
            </w:pPr>
          </w:p>
        </w:tc>
      </w:tr>
      <w:tr w:rsidR="00254612" w:rsidRPr="00E13F27" w:rsidTr="00AC3601">
        <w:trPr>
          <w:trHeight w:val="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12" w:rsidRPr="00E13F27" w:rsidRDefault="00254612" w:rsidP="001E193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Раздел/Тема</w:t>
            </w:r>
          </w:p>
        </w:tc>
        <w:tc>
          <w:tcPr>
            <w:tcW w:w="8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2" w:rsidRPr="00E13F27" w:rsidRDefault="00254612" w:rsidP="001E193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 зарубежной литературы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2" w:rsidRPr="00E13F27" w:rsidRDefault="00254612" w:rsidP="001E193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54612" w:rsidRPr="00E13F27" w:rsidTr="00AC3601">
        <w:trPr>
          <w:trHeight w:val="13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2" w:rsidRPr="00E13F27" w:rsidRDefault="00254612" w:rsidP="001E1936">
            <w:pPr>
              <w:pStyle w:val="a3"/>
              <w:spacing w:line="100" w:lineRule="atLeast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4612" w:rsidRPr="00E13F27" w:rsidRDefault="00254612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Уроки 100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4612" w:rsidRPr="00E13F27" w:rsidRDefault="00254612" w:rsidP="003B7A7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Уроки 101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4612" w:rsidRPr="00E13F27" w:rsidRDefault="00254612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102-103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4612" w:rsidRPr="00E13F27" w:rsidRDefault="00254612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104-105</w:t>
            </w:r>
          </w:p>
        </w:tc>
      </w:tr>
      <w:tr w:rsidR="00254612" w:rsidRPr="009B1CB3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12" w:rsidRPr="00E13F27" w:rsidRDefault="00254612" w:rsidP="001E193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4612" w:rsidRPr="00E13F27" w:rsidRDefault="00254612" w:rsidP="001E193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«Маленький принц» как философская сказка-притча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4612" w:rsidRPr="009B1CB3" w:rsidRDefault="00254612" w:rsidP="001E193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«Маленький принц»: вечные истины в сказке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4612" w:rsidRPr="009B1CB3" w:rsidRDefault="00254612" w:rsidP="001E193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Выявление уровня литературного развития учащихся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4612" w:rsidRPr="009B1CB3" w:rsidRDefault="00254612" w:rsidP="001E193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Резервные уроки</w:t>
            </w:r>
          </w:p>
        </w:tc>
      </w:tr>
      <w:tr w:rsidR="00767987" w:rsidRPr="00E13F27" w:rsidTr="00AC3601">
        <w:trPr>
          <w:trHeight w:val="3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7" w:rsidRPr="00E13F27" w:rsidRDefault="00767987" w:rsidP="001E193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Сроки (Дата)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7" w:rsidRPr="00E13F27" w:rsidRDefault="009A22AA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67987" w:rsidRPr="00E13F27" w:rsidRDefault="009A22AA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7987" w:rsidRPr="00E13F27" w:rsidRDefault="009A22AA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май</w:t>
            </w:r>
          </w:p>
        </w:tc>
      </w:tr>
      <w:tr w:rsidR="00767987" w:rsidRPr="00E13F27" w:rsidTr="00AC3601">
        <w:trPr>
          <w:trHeight w:val="6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7" w:rsidRPr="00E13F27" w:rsidRDefault="00E417FC" w:rsidP="001E193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018E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7" w:rsidRPr="00E13F27" w:rsidRDefault="00E417FC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Маленький принц, его друзья и враги. Понятие о притче. Черты философской сказки и мудрой притчи.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67987" w:rsidRPr="00E13F27" w:rsidRDefault="009A22AA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Чистота восприятия мира как величайшая ценность. Утверждение общечеловеческих истин.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7987" w:rsidRPr="00E13F27" w:rsidRDefault="009A22AA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тестов. Письменный ответ на проблемный вопрос.</w:t>
            </w:r>
          </w:p>
        </w:tc>
      </w:tr>
      <w:tr w:rsidR="00767987" w:rsidRPr="00E13F27" w:rsidTr="00AC3601">
        <w:trPr>
          <w:trHeight w:val="150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87" w:rsidRPr="00E13F27" w:rsidRDefault="00767987" w:rsidP="00E417FC">
            <w:pPr>
              <w:pStyle w:val="a3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 разделу/теме</w:t>
            </w:r>
            <w:r w:rsidR="00E417FC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87" w:rsidRPr="00E13F27" w:rsidRDefault="00E417FC" w:rsidP="00E417F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Восприятие и выразительное чтение фрагментов сказки.</w:t>
            </w:r>
            <w:r w:rsidRPr="00DD57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Устные ответы на вопросы (с использованием цитирования). Участие в коллективном диалоге. Устная и письменная характеристика героев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их поступков. Нравственная оценка героев</w:t>
            </w:r>
            <w:r w:rsidR="009A22A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сказки</w:t>
            </w:r>
            <w:r w:rsidRPr="00DD57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Работа со словар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ём литературоведческих терминов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67987" w:rsidRPr="00E13F27" w:rsidRDefault="009A22AA" w:rsidP="009A22A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выразительное чтение фрагментов сказки.</w:t>
            </w:r>
            <w:r w:rsidRPr="00DD579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Устные ответы на вопросы (с использованием цитирования). Участие в коллективном диалоге.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Нравственная оценка героев сказки и их поступков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7987" w:rsidRPr="00E13F27" w:rsidRDefault="00254612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Тестирование. Со</w:t>
            </w:r>
            <w:r w:rsidR="009A22AA">
              <w:rPr>
                <w:rFonts w:ascii="Times New Roman" w:hAnsi="Times New Roman"/>
                <w:sz w:val="20"/>
                <w:szCs w:val="20"/>
                <w:lang w:eastAsia="en-US"/>
              </w:rPr>
              <w:t>ставление плана собственного высказывания. Подбор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цитат и </w:t>
            </w:r>
            <w:r w:rsidR="009A22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аргументация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их целесообразности для доказательства своих мыслей.</w:t>
            </w:r>
          </w:p>
        </w:tc>
      </w:tr>
      <w:tr w:rsidR="00E417FC" w:rsidRPr="00E13F27" w:rsidTr="00AC3601">
        <w:trPr>
          <w:trHeight w:val="7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FC" w:rsidRPr="00E13F27" w:rsidRDefault="00E417FC" w:rsidP="001E193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8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17FC" w:rsidRDefault="00E417FC" w:rsidP="003B7A7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навыков исследовательской деятельности, овладевать умениями диалогической речи; способности вести диалог и достигать в нем взаимопонимания</w:t>
            </w:r>
          </w:p>
          <w:p w:rsidR="00E417FC" w:rsidRPr="00E13F27" w:rsidRDefault="00E417FC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17FC" w:rsidRPr="00E13F27" w:rsidRDefault="00E417FC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навыков исследовательской и диагностической </w:t>
            </w:r>
            <w:r w:rsidRPr="00254612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деятельности</w:t>
            </w:r>
            <w:r w:rsidR="00254612" w:rsidRPr="0025461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="00254612" w:rsidRPr="00254612">
              <w:rPr>
                <w:rFonts w:ascii="Times New Roman" w:hAnsi="Times New Roman"/>
                <w:sz w:val="20"/>
                <w:szCs w:val="20"/>
              </w:rPr>
              <w:t xml:space="preserve"> Основы социально-критического мышления.</w:t>
            </w:r>
          </w:p>
        </w:tc>
      </w:tr>
      <w:tr w:rsidR="00E417FC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FC" w:rsidRPr="00E13F27" w:rsidRDefault="00E417FC" w:rsidP="001E193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результаты</w:t>
            </w:r>
          </w:p>
          <w:p w:rsidR="00E417FC" w:rsidRPr="00E13F27" w:rsidRDefault="00E417FC" w:rsidP="001E193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17FC" w:rsidRDefault="00E417FC" w:rsidP="003B7A7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выделять и формулировать познавательную цель;  уметь строить сообщение исследовательского характера в устной форме; Уметь устанавливать аналогии, ориентироваться в разнообразии  способов решения задач; формулировать и удерживать учебную задачу; уметь формулировать  собственное мнение и свою позицию</w:t>
            </w:r>
          </w:p>
          <w:p w:rsidR="00E417FC" w:rsidRDefault="00E417FC" w:rsidP="003B7A7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417FC" w:rsidRPr="00E13F27" w:rsidRDefault="00E417FC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17FC" w:rsidRPr="00E13F27" w:rsidRDefault="00E417FC" w:rsidP="0061268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осмысленно читать и объяснять значение прочитанного; выбирать текст  в зависимости от  поставленной цели, определять понятия; выполнять учебные действия устанавливать причинно-следственные связи; строить монологические высказывания в письменной форме</w:t>
            </w:r>
          </w:p>
        </w:tc>
      </w:tr>
      <w:tr w:rsidR="00E417FC" w:rsidRPr="00E13F27" w:rsidTr="00AC3601">
        <w:trPr>
          <w:trHeight w:val="160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FC" w:rsidRPr="00E13F27" w:rsidRDefault="00E417FC" w:rsidP="001E193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Предметные результаты</w:t>
            </w:r>
          </w:p>
        </w:tc>
        <w:tc>
          <w:tcPr>
            <w:tcW w:w="8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C" w:rsidRPr="00E13F27" w:rsidRDefault="00E417FC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32A1">
              <w:rPr>
                <w:rFonts w:ascii="Times New Roman" w:hAnsi="Times New Roman"/>
                <w:sz w:val="20"/>
                <w:szCs w:val="20"/>
                <w:lang w:eastAsia="en-US"/>
              </w:rPr>
              <w:t>Знать содержание, основных героев, понимать основную мысль произведения, понимать философский смысл сказки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у</w:t>
            </w:r>
            <w:r w:rsidRPr="009832A1">
              <w:rPr>
                <w:rFonts w:ascii="Times New Roman" w:hAnsi="Times New Roman"/>
                <w:sz w:val="20"/>
                <w:szCs w:val="20"/>
                <w:lang w:eastAsia="en-US"/>
              </w:rPr>
              <w:t>меть определять сказочные и реальные элементы сказки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; </w:t>
            </w:r>
            <w:r w:rsidRPr="009832A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высказывать свое мнение о произведении, выполнять художественный пересказ отдельных эпизодов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научиться понимать иносказательный подтекст философской сказки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17FC" w:rsidRPr="009832A1" w:rsidRDefault="00E417FC" w:rsidP="0061268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32A1">
              <w:rPr>
                <w:rFonts w:ascii="Times New Roman" w:hAnsi="Times New Roman"/>
                <w:sz w:val="20"/>
                <w:szCs w:val="20"/>
                <w:lang w:eastAsia="en-US"/>
              </w:rPr>
              <w:t>Знать содержание курса литературы за 6 класс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 у</w:t>
            </w:r>
            <w:r w:rsidRPr="009832A1">
              <w:rPr>
                <w:rFonts w:ascii="Times New Roman" w:hAnsi="Times New Roman"/>
                <w:sz w:val="20"/>
                <w:szCs w:val="20"/>
                <w:lang w:eastAsia="en-US"/>
              </w:rPr>
              <w:t>меть выполнять литературные проекты, работать в группе, презентовать свой проект и адекватно оценивать свою работу</w:t>
            </w:r>
          </w:p>
          <w:p w:rsidR="00E417FC" w:rsidRPr="00E13F27" w:rsidRDefault="00E417FC" w:rsidP="0061268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417FC" w:rsidRPr="00E13F27" w:rsidTr="00AC360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FC" w:rsidRPr="00E13F27" w:rsidRDefault="00E417FC" w:rsidP="001E1936">
            <w:pPr>
              <w:pStyle w:val="a3"/>
              <w:ind w:left="-284" w:firstLine="28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Формы контроля результатов 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17FC" w:rsidRPr="003D0693" w:rsidRDefault="009A22AA" w:rsidP="001E193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Групповая работа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17FC" w:rsidRPr="00E13F27" w:rsidRDefault="009A22AA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Подбор цитат – заповедей Маленького принца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17FC" w:rsidRPr="00E13F27" w:rsidRDefault="00254612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Тестирование, проектная деятельность</w:t>
            </w:r>
          </w:p>
        </w:tc>
      </w:tr>
      <w:tr w:rsidR="009A22AA" w:rsidRPr="00E13F27" w:rsidTr="00AC3601">
        <w:trPr>
          <w:trHeight w:val="827"/>
        </w:trPr>
        <w:tc>
          <w:tcPr>
            <w:tcW w:w="28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A22AA" w:rsidRPr="00E13F27" w:rsidRDefault="009A22AA" w:rsidP="001E1936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Материально-техническая</w:t>
            </w:r>
            <w:proofErr w:type="gramEnd"/>
            <w:r w:rsidRPr="00E13F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электронные образовательные ресурсы</w:t>
            </w:r>
          </w:p>
        </w:tc>
        <w:tc>
          <w:tcPr>
            <w:tcW w:w="8218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2AA" w:rsidRPr="00E13F27" w:rsidRDefault="009A22AA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Презентация, фонохрестоматия</w:t>
            </w:r>
          </w:p>
        </w:tc>
        <w:tc>
          <w:tcPr>
            <w:tcW w:w="4825" w:type="dxa"/>
            <w:gridSpan w:val="4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9A22AA" w:rsidRPr="00E13F27" w:rsidRDefault="009A22AA" w:rsidP="001E19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417FC" w:rsidTr="00AC3601">
        <w:tblPrEx>
          <w:tblLook w:val="0000"/>
        </w:tblPrEx>
        <w:trPr>
          <w:trHeight w:val="689"/>
        </w:trPr>
        <w:tc>
          <w:tcPr>
            <w:tcW w:w="2834" w:type="dxa"/>
          </w:tcPr>
          <w:p w:rsidR="00E417FC" w:rsidRPr="007E68EE" w:rsidRDefault="00E417FC" w:rsidP="001E193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E68EE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4254" w:type="dxa"/>
            <w:gridSpan w:val="7"/>
          </w:tcPr>
          <w:p w:rsidR="00E417FC" w:rsidRPr="009A22AA" w:rsidRDefault="009A22AA" w:rsidP="009A22AA">
            <w:pPr>
              <w:ind w:left="35"/>
              <w:rPr>
                <w:rFonts w:ascii="Times New Roman" w:hAnsi="Times New Roman"/>
                <w:sz w:val="20"/>
              </w:rPr>
            </w:pPr>
            <w:r w:rsidRPr="009A22AA">
              <w:rPr>
                <w:rFonts w:ascii="Times New Roman" w:hAnsi="Times New Roman"/>
                <w:sz w:val="20"/>
              </w:rPr>
              <w:t>Прочитать главы</w:t>
            </w:r>
            <w:r>
              <w:rPr>
                <w:rFonts w:ascii="Times New Roman" w:hAnsi="Times New Roman"/>
                <w:sz w:val="20"/>
              </w:rPr>
              <w:t xml:space="preserve"> 24-27, ответить на проблемный вопрос</w:t>
            </w:r>
          </w:p>
        </w:tc>
        <w:tc>
          <w:tcPr>
            <w:tcW w:w="3964" w:type="dxa"/>
            <w:gridSpan w:val="4"/>
          </w:tcPr>
          <w:p w:rsidR="00E417FC" w:rsidRPr="009A22AA" w:rsidRDefault="009A22AA" w:rsidP="009A22A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Ответить на проблемный вопрос</w:t>
            </w:r>
          </w:p>
        </w:tc>
        <w:tc>
          <w:tcPr>
            <w:tcW w:w="4825" w:type="dxa"/>
            <w:gridSpan w:val="4"/>
          </w:tcPr>
          <w:p w:rsidR="00E417FC" w:rsidRPr="009A22AA" w:rsidRDefault="00254612" w:rsidP="0025461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проектов, задание на лето</w:t>
            </w:r>
          </w:p>
        </w:tc>
      </w:tr>
    </w:tbl>
    <w:p w:rsidR="00BC74D0" w:rsidRDefault="00BC74D0" w:rsidP="002F0C8D"/>
    <w:sectPr w:rsidR="00BC74D0" w:rsidSect="00FE753A">
      <w:headerReference w:type="default" r:id="rId8"/>
      <w:footerReference w:type="default" r:id="rId9"/>
      <w:pgSz w:w="16838" w:h="11906" w:orient="landscape"/>
      <w:pgMar w:top="186" w:right="678" w:bottom="284" w:left="709" w:header="25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9DE" w:rsidRDefault="00B749DE" w:rsidP="00AC3601">
      <w:pPr>
        <w:spacing w:after="0" w:line="240" w:lineRule="auto"/>
      </w:pPr>
      <w:r>
        <w:separator/>
      </w:r>
    </w:p>
  </w:endnote>
  <w:endnote w:type="continuationSeparator" w:id="0">
    <w:p w:rsidR="00B749DE" w:rsidRDefault="00B749DE" w:rsidP="00AC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327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54EFB" w:rsidRPr="00954EFB" w:rsidRDefault="00954EFB">
        <w:pPr>
          <w:pStyle w:val="a8"/>
          <w:jc w:val="center"/>
          <w:rPr>
            <w:sz w:val="16"/>
            <w:szCs w:val="16"/>
          </w:rPr>
        </w:pPr>
        <w:r w:rsidRPr="00954EFB">
          <w:rPr>
            <w:sz w:val="16"/>
            <w:szCs w:val="16"/>
          </w:rPr>
          <w:fldChar w:fldCharType="begin"/>
        </w:r>
        <w:r w:rsidRPr="00954EFB">
          <w:rPr>
            <w:sz w:val="16"/>
            <w:szCs w:val="16"/>
          </w:rPr>
          <w:instrText xml:space="preserve"> PAGE   \* MERGEFORMAT </w:instrText>
        </w:r>
        <w:r w:rsidRPr="00954EFB">
          <w:rPr>
            <w:sz w:val="16"/>
            <w:szCs w:val="16"/>
          </w:rPr>
          <w:fldChar w:fldCharType="separate"/>
        </w:r>
        <w:r w:rsidR="002F0C8D">
          <w:rPr>
            <w:noProof/>
            <w:sz w:val="16"/>
            <w:szCs w:val="16"/>
          </w:rPr>
          <w:t>50</w:t>
        </w:r>
        <w:r w:rsidRPr="00954EFB">
          <w:rPr>
            <w:sz w:val="16"/>
            <w:szCs w:val="16"/>
          </w:rPr>
          <w:fldChar w:fldCharType="end"/>
        </w:r>
      </w:p>
    </w:sdtContent>
  </w:sdt>
  <w:p w:rsidR="00AC3601" w:rsidRDefault="00AC36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9DE" w:rsidRDefault="00B749DE" w:rsidP="00AC3601">
      <w:pPr>
        <w:spacing w:after="0" w:line="240" w:lineRule="auto"/>
      </w:pPr>
      <w:r>
        <w:separator/>
      </w:r>
    </w:p>
  </w:footnote>
  <w:footnote w:type="continuationSeparator" w:id="0">
    <w:p w:rsidR="00B749DE" w:rsidRDefault="00B749DE" w:rsidP="00AC3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FB" w:rsidRDefault="00FE753A" w:rsidP="00FE753A">
    <w:pPr>
      <w:pStyle w:val="a6"/>
      <w:tabs>
        <w:tab w:val="clear" w:pos="4677"/>
        <w:tab w:val="clear" w:pos="9355"/>
        <w:tab w:val="left" w:pos="20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97C"/>
    <w:multiLevelType w:val="hybridMultilevel"/>
    <w:tmpl w:val="C330C0EA"/>
    <w:lvl w:ilvl="0" w:tplc="036C93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F20E7"/>
    <w:multiLevelType w:val="hybridMultilevel"/>
    <w:tmpl w:val="BC86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D75AB"/>
    <w:rsid w:val="00003D19"/>
    <w:rsid w:val="00004ED5"/>
    <w:rsid w:val="00006943"/>
    <w:rsid w:val="00011BCF"/>
    <w:rsid w:val="000201B4"/>
    <w:rsid w:val="00026016"/>
    <w:rsid w:val="00032320"/>
    <w:rsid w:val="00035F24"/>
    <w:rsid w:val="00046221"/>
    <w:rsid w:val="0005254F"/>
    <w:rsid w:val="00064F39"/>
    <w:rsid w:val="000659D6"/>
    <w:rsid w:val="000663F8"/>
    <w:rsid w:val="00067164"/>
    <w:rsid w:val="0007092B"/>
    <w:rsid w:val="00075672"/>
    <w:rsid w:val="00077E47"/>
    <w:rsid w:val="00082FDC"/>
    <w:rsid w:val="00084D34"/>
    <w:rsid w:val="000A2D96"/>
    <w:rsid w:val="000A3F22"/>
    <w:rsid w:val="000A65DF"/>
    <w:rsid w:val="000B1138"/>
    <w:rsid w:val="000B73F8"/>
    <w:rsid w:val="000C47E9"/>
    <w:rsid w:val="000C6FC6"/>
    <w:rsid w:val="000C72FA"/>
    <w:rsid w:val="000D138E"/>
    <w:rsid w:val="000D42D5"/>
    <w:rsid w:val="000E7C06"/>
    <w:rsid w:val="00101748"/>
    <w:rsid w:val="001022FF"/>
    <w:rsid w:val="00106329"/>
    <w:rsid w:val="00110537"/>
    <w:rsid w:val="0011564A"/>
    <w:rsid w:val="001232D7"/>
    <w:rsid w:val="00125D70"/>
    <w:rsid w:val="001302E7"/>
    <w:rsid w:val="00137088"/>
    <w:rsid w:val="001401F1"/>
    <w:rsid w:val="001502AF"/>
    <w:rsid w:val="00156F5D"/>
    <w:rsid w:val="00157826"/>
    <w:rsid w:val="00162BF5"/>
    <w:rsid w:val="0016411C"/>
    <w:rsid w:val="00167157"/>
    <w:rsid w:val="00173834"/>
    <w:rsid w:val="00177021"/>
    <w:rsid w:val="001864E3"/>
    <w:rsid w:val="00186CB1"/>
    <w:rsid w:val="001951BE"/>
    <w:rsid w:val="00195B1F"/>
    <w:rsid w:val="001A66FC"/>
    <w:rsid w:val="001B1BE5"/>
    <w:rsid w:val="001B39C1"/>
    <w:rsid w:val="001B3E3E"/>
    <w:rsid w:val="001B3EC0"/>
    <w:rsid w:val="001D0A78"/>
    <w:rsid w:val="001D38FB"/>
    <w:rsid w:val="001D54D5"/>
    <w:rsid w:val="001E00DE"/>
    <w:rsid w:val="001E0150"/>
    <w:rsid w:val="001E14B3"/>
    <w:rsid w:val="001E1936"/>
    <w:rsid w:val="001E1F54"/>
    <w:rsid w:val="001E278E"/>
    <w:rsid w:val="001E2EA2"/>
    <w:rsid w:val="001E3048"/>
    <w:rsid w:val="001E748C"/>
    <w:rsid w:val="001E7657"/>
    <w:rsid w:val="001F317F"/>
    <w:rsid w:val="001F3ADE"/>
    <w:rsid w:val="00204ED4"/>
    <w:rsid w:val="00207BE0"/>
    <w:rsid w:val="002105F8"/>
    <w:rsid w:val="002229AA"/>
    <w:rsid w:val="002252D8"/>
    <w:rsid w:val="0023007C"/>
    <w:rsid w:val="00230A85"/>
    <w:rsid w:val="0023233A"/>
    <w:rsid w:val="00242652"/>
    <w:rsid w:val="002468F7"/>
    <w:rsid w:val="00246ACC"/>
    <w:rsid w:val="002503B8"/>
    <w:rsid w:val="0025197D"/>
    <w:rsid w:val="002535C0"/>
    <w:rsid w:val="00254612"/>
    <w:rsid w:val="00257F12"/>
    <w:rsid w:val="00263C18"/>
    <w:rsid w:val="00273DEB"/>
    <w:rsid w:val="0027401F"/>
    <w:rsid w:val="002751BF"/>
    <w:rsid w:val="00280B9C"/>
    <w:rsid w:val="00290C60"/>
    <w:rsid w:val="00291802"/>
    <w:rsid w:val="002942F8"/>
    <w:rsid w:val="002947C2"/>
    <w:rsid w:val="00296F9F"/>
    <w:rsid w:val="002A5E9A"/>
    <w:rsid w:val="002B2978"/>
    <w:rsid w:val="002C453B"/>
    <w:rsid w:val="002D1C77"/>
    <w:rsid w:val="002D7089"/>
    <w:rsid w:val="002E5462"/>
    <w:rsid w:val="002F0C8D"/>
    <w:rsid w:val="002F3A90"/>
    <w:rsid w:val="00303D1E"/>
    <w:rsid w:val="003157FB"/>
    <w:rsid w:val="00317098"/>
    <w:rsid w:val="00331CE0"/>
    <w:rsid w:val="00332BC3"/>
    <w:rsid w:val="00340D43"/>
    <w:rsid w:val="00341FDD"/>
    <w:rsid w:val="00347D26"/>
    <w:rsid w:val="00353411"/>
    <w:rsid w:val="003543F4"/>
    <w:rsid w:val="0035507C"/>
    <w:rsid w:val="00356DA7"/>
    <w:rsid w:val="00377B8F"/>
    <w:rsid w:val="00380E26"/>
    <w:rsid w:val="00381CDB"/>
    <w:rsid w:val="00383778"/>
    <w:rsid w:val="003841FA"/>
    <w:rsid w:val="00384FBB"/>
    <w:rsid w:val="003862CB"/>
    <w:rsid w:val="00391524"/>
    <w:rsid w:val="003A1C34"/>
    <w:rsid w:val="003A20C3"/>
    <w:rsid w:val="003A5BE3"/>
    <w:rsid w:val="003B1A27"/>
    <w:rsid w:val="003B7A7A"/>
    <w:rsid w:val="003C65B7"/>
    <w:rsid w:val="003C6D0F"/>
    <w:rsid w:val="003D0693"/>
    <w:rsid w:val="003D3249"/>
    <w:rsid w:val="003E0AB4"/>
    <w:rsid w:val="003E741D"/>
    <w:rsid w:val="003E7549"/>
    <w:rsid w:val="003E7E37"/>
    <w:rsid w:val="003F6CAB"/>
    <w:rsid w:val="003F753E"/>
    <w:rsid w:val="00405BB1"/>
    <w:rsid w:val="00406D76"/>
    <w:rsid w:val="004071D9"/>
    <w:rsid w:val="00411BBD"/>
    <w:rsid w:val="00420B9F"/>
    <w:rsid w:val="0042690F"/>
    <w:rsid w:val="00427159"/>
    <w:rsid w:val="00431345"/>
    <w:rsid w:val="00432776"/>
    <w:rsid w:val="00434016"/>
    <w:rsid w:val="0043696E"/>
    <w:rsid w:val="00440401"/>
    <w:rsid w:val="00440511"/>
    <w:rsid w:val="00440DC7"/>
    <w:rsid w:val="0044295B"/>
    <w:rsid w:val="00450550"/>
    <w:rsid w:val="00452FA7"/>
    <w:rsid w:val="00456BB4"/>
    <w:rsid w:val="00463ACE"/>
    <w:rsid w:val="00465154"/>
    <w:rsid w:val="004707FE"/>
    <w:rsid w:val="00475F0F"/>
    <w:rsid w:val="00476C53"/>
    <w:rsid w:val="004777A6"/>
    <w:rsid w:val="00492738"/>
    <w:rsid w:val="004938BC"/>
    <w:rsid w:val="00493C2C"/>
    <w:rsid w:val="004A4C4A"/>
    <w:rsid w:val="004B57B4"/>
    <w:rsid w:val="004C379E"/>
    <w:rsid w:val="004C3BAC"/>
    <w:rsid w:val="004C5C5B"/>
    <w:rsid w:val="004D4623"/>
    <w:rsid w:val="004E27CA"/>
    <w:rsid w:val="004E6938"/>
    <w:rsid w:val="004F6BDE"/>
    <w:rsid w:val="00500CB9"/>
    <w:rsid w:val="0050694E"/>
    <w:rsid w:val="0050699E"/>
    <w:rsid w:val="00515855"/>
    <w:rsid w:val="005245FC"/>
    <w:rsid w:val="00524D3B"/>
    <w:rsid w:val="00530AAF"/>
    <w:rsid w:val="005362E6"/>
    <w:rsid w:val="0054605E"/>
    <w:rsid w:val="00550493"/>
    <w:rsid w:val="00550C12"/>
    <w:rsid w:val="00550DD0"/>
    <w:rsid w:val="00557AFD"/>
    <w:rsid w:val="00560EA0"/>
    <w:rsid w:val="00564ED5"/>
    <w:rsid w:val="0056730F"/>
    <w:rsid w:val="0057117F"/>
    <w:rsid w:val="00573649"/>
    <w:rsid w:val="00585166"/>
    <w:rsid w:val="005863F3"/>
    <w:rsid w:val="0059416D"/>
    <w:rsid w:val="005971E8"/>
    <w:rsid w:val="005A6248"/>
    <w:rsid w:val="005B093A"/>
    <w:rsid w:val="005B6F1C"/>
    <w:rsid w:val="005C0933"/>
    <w:rsid w:val="005C0AC3"/>
    <w:rsid w:val="005C1A01"/>
    <w:rsid w:val="005C4114"/>
    <w:rsid w:val="005C4AB7"/>
    <w:rsid w:val="005C552A"/>
    <w:rsid w:val="005D1131"/>
    <w:rsid w:val="005D1584"/>
    <w:rsid w:val="005E2CD5"/>
    <w:rsid w:val="005E3319"/>
    <w:rsid w:val="005E433C"/>
    <w:rsid w:val="005F0295"/>
    <w:rsid w:val="005F2226"/>
    <w:rsid w:val="005F3AD8"/>
    <w:rsid w:val="005F6CD3"/>
    <w:rsid w:val="00601F3C"/>
    <w:rsid w:val="0060649E"/>
    <w:rsid w:val="00611D5F"/>
    <w:rsid w:val="00612686"/>
    <w:rsid w:val="00621D98"/>
    <w:rsid w:val="00624F04"/>
    <w:rsid w:val="0062691E"/>
    <w:rsid w:val="006338EB"/>
    <w:rsid w:val="00637C29"/>
    <w:rsid w:val="0064133F"/>
    <w:rsid w:val="00641804"/>
    <w:rsid w:val="00644804"/>
    <w:rsid w:val="00647CAB"/>
    <w:rsid w:val="006504A1"/>
    <w:rsid w:val="00652AB8"/>
    <w:rsid w:val="00654D91"/>
    <w:rsid w:val="00661CFB"/>
    <w:rsid w:val="0066236D"/>
    <w:rsid w:val="00663F7B"/>
    <w:rsid w:val="00665223"/>
    <w:rsid w:val="00666DE5"/>
    <w:rsid w:val="00670B62"/>
    <w:rsid w:val="00673E05"/>
    <w:rsid w:val="00675F2E"/>
    <w:rsid w:val="00682CD7"/>
    <w:rsid w:val="006838AE"/>
    <w:rsid w:val="0069015C"/>
    <w:rsid w:val="0069117F"/>
    <w:rsid w:val="00693C5F"/>
    <w:rsid w:val="006A67B2"/>
    <w:rsid w:val="006B264A"/>
    <w:rsid w:val="006C27CF"/>
    <w:rsid w:val="006D018E"/>
    <w:rsid w:val="006E0E3D"/>
    <w:rsid w:val="006E6721"/>
    <w:rsid w:val="006F46A5"/>
    <w:rsid w:val="00710E6F"/>
    <w:rsid w:val="0071103B"/>
    <w:rsid w:val="007115A7"/>
    <w:rsid w:val="00714CFC"/>
    <w:rsid w:val="0071785B"/>
    <w:rsid w:val="00720D81"/>
    <w:rsid w:val="007363BD"/>
    <w:rsid w:val="007366A6"/>
    <w:rsid w:val="007369C3"/>
    <w:rsid w:val="00745133"/>
    <w:rsid w:val="00745ABE"/>
    <w:rsid w:val="00745E82"/>
    <w:rsid w:val="00767987"/>
    <w:rsid w:val="007708A6"/>
    <w:rsid w:val="007727B4"/>
    <w:rsid w:val="00776FE6"/>
    <w:rsid w:val="0078065F"/>
    <w:rsid w:val="00782282"/>
    <w:rsid w:val="007841C8"/>
    <w:rsid w:val="00793169"/>
    <w:rsid w:val="00793E93"/>
    <w:rsid w:val="00795F41"/>
    <w:rsid w:val="00797121"/>
    <w:rsid w:val="00797F03"/>
    <w:rsid w:val="007A3315"/>
    <w:rsid w:val="007A6207"/>
    <w:rsid w:val="007B3078"/>
    <w:rsid w:val="007B370E"/>
    <w:rsid w:val="007B5280"/>
    <w:rsid w:val="007C446E"/>
    <w:rsid w:val="007C5294"/>
    <w:rsid w:val="007C628F"/>
    <w:rsid w:val="007D34FF"/>
    <w:rsid w:val="007D5325"/>
    <w:rsid w:val="007D5A86"/>
    <w:rsid w:val="007D5B80"/>
    <w:rsid w:val="007E0E45"/>
    <w:rsid w:val="007E1A98"/>
    <w:rsid w:val="007E68EE"/>
    <w:rsid w:val="007F0288"/>
    <w:rsid w:val="007F2C1C"/>
    <w:rsid w:val="007F379B"/>
    <w:rsid w:val="007F5BA6"/>
    <w:rsid w:val="007F5BB0"/>
    <w:rsid w:val="007F6341"/>
    <w:rsid w:val="00801037"/>
    <w:rsid w:val="008022E3"/>
    <w:rsid w:val="008064DC"/>
    <w:rsid w:val="0081056D"/>
    <w:rsid w:val="0081494F"/>
    <w:rsid w:val="00814D26"/>
    <w:rsid w:val="008155E3"/>
    <w:rsid w:val="008161D7"/>
    <w:rsid w:val="008209EA"/>
    <w:rsid w:val="008211F2"/>
    <w:rsid w:val="00823481"/>
    <w:rsid w:val="008256C3"/>
    <w:rsid w:val="00826C71"/>
    <w:rsid w:val="00831EAF"/>
    <w:rsid w:val="008362CE"/>
    <w:rsid w:val="0083776E"/>
    <w:rsid w:val="00844A50"/>
    <w:rsid w:val="00851BDE"/>
    <w:rsid w:val="00853985"/>
    <w:rsid w:val="008541F8"/>
    <w:rsid w:val="008544BC"/>
    <w:rsid w:val="00855C78"/>
    <w:rsid w:val="008574D1"/>
    <w:rsid w:val="0086103D"/>
    <w:rsid w:val="0086138C"/>
    <w:rsid w:val="00871D00"/>
    <w:rsid w:val="00871E32"/>
    <w:rsid w:val="00873F85"/>
    <w:rsid w:val="00883A25"/>
    <w:rsid w:val="00885345"/>
    <w:rsid w:val="00885BF6"/>
    <w:rsid w:val="008862A5"/>
    <w:rsid w:val="00887838"/>
    <w:rsid w:val="008914C5"/>
    <w:rsid w:val="008926EA"/>
    <w:rsid w:val="00895C90"/>
    <w:rsid w:val="008A4E7E"/>
    <w:rsid w:val="008B3BD5"/>
    <w:rsid w:val="008B5BB2"/>
    <w:rsid w:val="008C014F"/>
    <w:rsid w:val="008C0526"/>
    <w:rsid w:val="008D5DD4"/>
    <w:rsid w:val="008D6F00"/>
    <w:rsid w:val="008D7E18"/>
    <w:rsid w:val="008E67AF"/>
    <w:rsid w:val="008E7F8B"/>
    <w:rsid w:val="008F1852"/>
    <w:rsid w:val="008F3B2E"/>
    <w:rsid w:val="009001E1"/>
    <w:rsid w:val="009005DC"/>
    <w:rsid w:val="00902742"/>
    <w:rsid w:val="009038FA"/>
    <w:rsid w:val="009070AD"/>
    <w:rsid w:val="00912027"/>
    <w:rsid w:val="009132DB"/>
    <w:rsid w:val="0092073E"/>
    <w:rsid w:val="00921189"/>
    <w:rsid w:val="00923F03"/>
    <w:rsid w:val="00925AF4"/>
    <w:rsid w:val="0093289B"/>
    <w:rsid w:val="00932F35"/>
    <w:rsid w:val="00937753"/>
    <w:rsid w:val="00940605"/>
    <w:rsid w:val="00943214"/>
    <w:rsid w:val="00954EFB"/>
    <w:rsid w:val="00955DD0"/>
    <w:rsid w:val="0095639C"/>
    <w:rsid w:val="00960D3D"/>
    <w:rsid w:val="00961866"/>
    <w:rsid w:val="00976E3C"/>
    <w:rsid w:val="009832A1"/>
    <w:rsid w:val="0098654A"/>
    <w:rsid w:val="00990B70"/>
    <w:rsid w:val="0099239E"/>
    <w:rsid w:val="00994027"/>
    <w:rsid w:val="00995F8B"/>
    <w:rsid w:val="00996824"/>
    <w:rsid w:val="009A1EE9"/>
    <w:rsid w:val="009A22AA"/>
    <w:rsid w:val="009B1CB3"/>
    <w:rsid w:val="009B49C1"/>
    <w:rsid w:val="009C25C5"/>
    <w:rsid w:val="009C5BE6"/>
    <w:rsid w:val="009C74C8"/>
    <w:rsid w:val="009D0084"/>
    <w:rsid w:val="009D31C3"/>
    <w:rsid w:val="009D591E"/>
    <w:rsid w:val="009D75AB"/>
    <w:rsid w:val="009D78E4"/>
    <w:rsid w:val="009E0243"/>
    <w:rsid w:val="009E0615"/>
    <w:rsid w:val="009F0B47"/>
    <w:rsid w:val="009F61CA"/>
    <w:rsid w:val="00A00410"/>
    <w:rsid w:val="00A079D0"/>
    <w:rsid w:val="00A11437"/>
    <w:rsid w:val="00A11709"/>
    <w:rsid w:val="00A122C9"/>
    <w:rsid w:val="00A126F4"/>
    <w:rsid w:val="00A15D1E"/>
    <w:rsid w:val="00A276E6"/>
    <w:rsid w:val="00A34314"/>
    <w:rsid w:val="00A46E79"/>
    <w:rsid w:val="00A50867"/>
    <w:rsid w:val="00A5215F"/>
    <w:rsid w:val="00A54D5C"/>
    <w:rsid w:val="00A557E5"/>
    <w:rsid w:val="00A560B4"/>
    <w:rsid w:val="00A6214E"/>
    <w:rsid w:val="00A65709"/>
    <w:rsid w:val="00A72137"/>
    <w:rsid w:val="00A74007"/>
    <w:rsid w:val="00A740EE"/>
    <w:rsid w:val="00A76A31"/>
    <w:rsid w:val="00A76D5F"/>
    <w:rsid w:val="00A807A3"/>
    <w:rsid w:val="00A8086B"/>
    <w:rsid w:val="00A840C5"/>
    <w:rsid w:val="00AA7AE6"/>
    <w:rsid w:val="00AB0C24"/>
    <w:rsid w:val="00AC01DA"/>
    <w:rsid w:val="00AC3601"/>
    <w:rsid w:val="00AE5368"/>
    <w:rsid w:val="00AE7EB0"/>
    <w:rsid w:val="00AF3E2B"/>
    <w:rsid w:val="00AF5AB5"/>
    <w:rsid w:val="00AF6D43"/>
    <w:rsid w:val="00B00091"/>
    <w:rsid w:val="00B138FA"/>
    <w:rsid w:val="00B13AD8"/>
    <w:rsid w:val="00B21706"/>
    <w:rsid w:val="00B22367"/>
    <w:rsid w:val="00B23B70"/>
    <w:rsid w:val="00B30C0B"/>
    <w:rsid w:val="00B31557"/>
    <w:rsid w:val="00B3376A"/>
    <w:rsid w:val="00B357E0"/>
    <w:rsid w:val="00B37B96"/>
    <w:rsid w:val="00B44B55"/>
    <w:rsid w:val="00B46041"/>
    <w:rsid w:val="00B477A8"/>
    <w:rsid w:val="00B603B8"/>
    <w:rsid w:val="00B66952"/>
    <w:rsid w:val="00B70A74"/>
    <w:rsid w:val="00B71E66"/>
    <w:rsid w:val="00B72B90"/>
    <w:rsid w:val="00B73ED3"/>
    <w:rsid w:val="00B749DE"/>
    <w:rsid w:val="00B75BE8"/>
    <w:rsid w:val="00B83CA0"/>
    <w:rsid w:val="00B84136"/>
    <w:rsid w:val="00B86E76"/>
    <w:rsid w:val="00B871B0"/>
    <w:rsid w:val="00B97AEE"/>
    <w:rsid w:val="00BA6636"/>
    <w:rsid w:val="00BB1C42"/>
    <w:rsid w:val="00BB4D3E"/>
    <w:rsid w:val="00BB786E"/>
    <w:rsid w:val="00BC0F3F"/>
    <w:rsid w:val="00BC1993"/>
    <w:rsid w:val="00BC2792"/>
    <w:rsid w:val="00BC33E1"/>
    <w:rsid w:val="00BC7231"/>
    <w:rsid w:val="00BC74D0"/>
    <w:rsid w:val="00BD1673"/>
    <w:rsid w:val="00BD7381"/>
    <w:rsid w:val="00BE2A2E"/>
    <w:rsid w:val="00BE2F6D"/>
    <w:rsid w:val="00BF3E90"/>
    <w:rsid w:val="00BF73A5"/>
    <w:rsid w:val="00C0010D"/>
    <w:rsid w:val="00C00A80"/>
    <w:rsid w:val="00C00DBA"/>
    <w:rsid w:val="00C0404E"/>
    <w:rsid w:val="00C04126"/>
    <w:rsid w:val="00C04F29"/>
    <w:rsid w:val="00C338A9"/>
    <w:rsid w:val="00C40689"/>
    <w:rsid w:val="00C41BA1"/>
    <w:rsid w:val="00C44C2C"/>
    <w:rsid w:val="00C45909"/>
    <w:rsid w:val="00C4714D"/>
    <w:rsid w:val="00C515C8"/>
    <w:rsid w:val="00C53682"/>
    <w:rsid w:val="00C61722"/>
    <w:rsid w:val="00C62DDA"/>
    <w:rsid w:val="00C62E30"/>
    <w:rsid w:val="00C726FE"/>
    <w:rsid w:val="00C7353D"/>
    <w:rsid w:val="00C8014D"/>
    <w:rsid w:val="00C80FD3"/>
    <w:rsid w:val="00C824D9"/>
    <w:rsid w:val="00C82514"/>
    <w:rsid w:val="00C8254C"/>
    <w:rsid w:val="00C948FA"/>
    <w:rsid w:val="00CA141C"/>
    <w:rsid w:val="00CA7ABF"/>
    <w:rsid w:val="00CB1F8E"/>
    <w:rsid w:val="00CB52A9"/>
    <w:rsid w:val="00CC05E9"/>
    <w:rsid w:val="00CC204D"/>
    <w:rsid w:val="00CC55E6"/>
    <w:rsid w:val="00CC6ADB"/>
    <w:rsid w:val="00CD0B18"/>
    <w:rsid w:val="00CE1CF0"/>
    <w:rsid w:val="00CF0E78"/>
    <w:rsid w:val="00CF6C26"/>
    <w:rsid w:val="00D002DC"/>
    <w:rsid w:val="00D01DD0"/>
    <w:rsid w:val="00D11B2F"/>
    <w:rsid w:val="00D1326D"/>
    <w:rsid w:val="00D14BCF"/>
    <w:rsid w:val="00D15A0F"/>
    <w:rsid w:val="00D17ACF"/>
    <w:rsid w:val="00D20488"/>
    <w:rsid w:val="00D20574"/>
    <w:rsid w:val="00D20F2B"/>
    <w:rsid w:val="00D25112"/>
    <w:rsid w:val="00D2592C"/>
    <w:rsid w:val="00D345D3"/>
    <w:rsid w:val="00D41795"/>
    <w:rsid w:val="00D432E6"/>
    <w:rsid w:val="00D441CD"/>
    <w:rsid w:val="00D54656"/>
    <w:rsid w:val="00D571CE"/>
    <w:rsid w:val="00D62849"/>
    <w:rsid w:val="00D63129"/>
    <w:rsid w:val="00D63603"/>
    <w:rsid w:val="00D6484F"/>
    <w:rsid w:val="00D6666A"/>
    <w:rsid w:val="00D77A3A"/>
    <w:rsid w:val="00D86217"/>
    <w:rsid w:val="00D90456"/>
    <w:rsid w:val="00D94B7F"/>
    <w:rsid w:val="00D96561"/>
    <w:rsid w:val="00DA3129"/>
    <w:rsid w:val="00DA4E8F"/>
    <w:rsid w:val="00DA7BC1"/>
    <w:rsid w:val="00DB09D7"/>
    <w:rsid w:val="00DB358E"/>
    <w:rsid w:val="00DB3929"/>
    <w:rsid w:val="00DB6C8F"/>
    <w:rsid w:val="00DC6F4C"/>
    <w:rsid w:val="00DD3E8F"/>
    <w:rsid w:val="00DD579C"/>
    <w:rsid w:val="00DD5CFE"/>
    <w:rsid w:val="00DD6243"/>
    <w:rsid w:val="00DF175B"/>
    <w:rsid w:val="00DF7677"/>
    <w:rsid w:val="00E00BA5"/>
    <w:rsid w:val="00E026D9"/>
    <w:rsid w:val="00E1720A"/>
    <w:rsid w:val="00E2177F"/>
    <w:rsid w:val="00E224B2"/>
    <w:rsid w:val="00E35939"/>
    <w:rsid w:val="00E410A6"/>
    <w:rsid w:val="00E417FC"/>
    <w:rsid w:val="00E4292C"/>
    <w:rsid w:val="00E4514D"/>
    <w:rsid w:val="00E47750"/>
    <w:rsid w:val="00E535CD"/>
    <w:rsid w:val="00E5395B"/>
    <w:rsid w:val="00E6492D"/>
    <w:rsid w:val="00E65660"/>
    <w:rsid w:val="00E744DB"/>
    <w:rsid w:val="00E918F8"/>
    <w:rsid w:val="00E92A71"/>
    <w:rsid w:val="00E94104"/>
    <w:rsid w:val="00E943A9"/>
    <w:rsid w:val="00EB4B70"/>
    <w:rsid w:val="00EB5FDF"/>
    <w:rsid w:val="00ED0081"/>
    <w:rsid w:val="00ED098A"/>
    <w:rsid w:val="00ED3D4C"/>
    <w:rsid w:val="00ED4A9A"/>
    <w:rsid w:val="00ED585F"/>
    <w:rsid w:val="00EE264E"/>
    <w:rsid w:val="00EE4342"/>
    <w:rsid w:val="00EF38B1"/>
    <w:rsid w:val="00EF479B"/>
    <w:rsid w:val="00EF4800"/>
    <w:rsid w:val="00F024B9"/>
    <w:rsid w:val="00F0270F"/>
    <w:rsid w:val="00F303A3"/>
    <w:rsid w:val="00F30B3F"/>
    <w:rsid w:val="00F343D5"/>
    <w:rsid w:val="00F36002"/>
    <w:rsid w:val="00F51C98"/>
    <w:rsid w:val="00F51DC2"/>
    <w:rsid w:val="00F55DE8"/>
    <w:rsid w:val="00F62673"/>
    <w:rsid w:val="00F627B8"/>
    <w:rsid w:val="00F70789"/>
    <w:rsid w:val="00F7312E"/>
    <w:rsid w:val="00F77F9D"/>
    <w:rsid w:val="00F83347"/>
    <w:rsid w:val="00F83604"/>
    <w:rsid w:val="00F878CC"/>
    <w:rsid w:val="00F90304"/>
    <w:rsid w:val="00F90FF4"/>
    <w:rsid w:val="00F91944"/>
    <w:rsid w:val="00F92625"/>
    <w:rsid w:val="00F96075"/>
    <w:rsid w:val="00FA0A1C"/>
    <w:rsid w:val="00FA4EAC"/>
    <w:rsid w:val="00FC64F4"/>
    <w:rsid w:val="00FC7531"/>
    <w:rsid w:val="00FC7E17"/>
    <w:rsid w:val="00FD2314"/>
    <w:rsid w:val="00FE0AA3"/>
    <w:rsid w:val="00FE0F0B"/>
    <w:rsid w:val="00FE5079"/>
    <w:rsid w:val="00FE753A"/>
    <w:rsid w:val="00FF5DEB"/>
    <w:rsid w:val="00FF67C1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76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627B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table" w:styleId="a4">
    <w:name w:val="Table Grid"/>
    <w:basedOn w:val="a1"/>
    <w:uiPriority w:val="59"/>
    <w:rsid w:val="00F627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26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7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 Paragraph"/>
    <w:basedOn w:val="a"/>
    <w:rsid w:val="001E7657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1E765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3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360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C3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60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627B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table" w:styleId="a4">
    <w:name w:val="Table Grid"/>
    <w:basedOn w:val="a1"/>
    <w:uiPriority w:val="59"/>
    <w:rsid w:val="00F627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3B16-E991-4640-902B-901DB845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50</Pages>
  <Words>22368</Words>
  <Characters>127500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горячева</cp:lastModifiedBy>
  <cp:revision>7</cp:revision>
  <dcterms:created xsi:type="dcterms:W3CDTF">2014-06-06T05:31:00Z</dcterms:created>
  <dcterms:modified xsi:type="dcterms:W3CDTF">2014-06-11T08:33:00Z</dcterms:modified>
</cp:coreProperties>
</file>