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7"/>
        <w:gridCol w:w="6335"/>
        <w:gridCol w:w="1320"/>
        <w:gridCol w:w="15"/>
        <w:gridCol w:w="1500"/>
        <w:gridCol w:w="15"/>
        <w:gridCol w:w="15"/>
        <w:gridCol w:w="15"/>
        <w:gridCol w:w="4298"/>
      </w:tblGrid>
      <w:tr w:rsidR="006E337F" w:rsidRPr="00AC2DCF" w:rsidTr="00A02170">
        <w:trPr>
          <w:trHeight w:val="435"/>
        </w:trPr>
        <w:tc>
          <w:tcPr>
            <w:tcW w:w="1337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Номер Занятия.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Тема занятия.</w:t>
            </w:r>
          </w:p>
        </w:tc>
        <w:tc>
          <w:tcPr>
            <w:tcW w:w="2880" w:type="dxa"/>
            <w:gridSpan w:val="6"/>
          </w:tcPr>
          <w:p w:rsidR="006E337F" w:rsidRPr="00AC2DCF" w:rsidRDefault="006E337F" w:rsidP="00696734">
            <w:pPr>
              <w:rPr>
                <w:b/>
                <w:sz w:val="44"/>
                <w:szCs w:val="44"/>
              </w:rPr>
            </w:pPr>
            <w:r w:rsidRPr="00AC2DCF">
              <w:rPr>
                <w:b/>
                <w:sz w:val="28"/>
                <w:szCs w:val="28"/>
              </w:rPr>
              <w:t>дата проведения</w:t>
            </w:r>
            <w:r w:rsidRPr="00AC2DCF">
              <w:rPr>
                <w:b/>
                <w:sz w:val="44"/>
                <w:szCs w:val="44"/>
              </w:rPr>
              <w:t>.</w:t>
            </w:r>
          </w:p>
        </w:tc>
        <w:tc>
          <w:tcPr>
            <w:tcW w:w="4298" w:type="dxa"/>
            <w:vMerge w:val="restart"/>
          </w:tcPr>
          <w:p w:rsidR="006E337F" w:rsidRPr="00A02170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Pr="00A02170">
              <w:rPr>
                <w:b/>
                <w:sz w:val="28"/>
                <w:szCs w:val="28"/>
              </w:rPr>
              <w:t>ТСО</w:t>
            </w:r>
            <w:r>
              <w:rPr>
                <w:b/>
                <w:sz w:val="28"/>
                <w:szCs w:val="28"/>
              </w:rPr>
              <w:t xml:space="preserve"> занятия</w:t>
            </w:r>
          </w:p>
        </w:tc>
      </w:tr>
      <w:tr w:rsidR="006E337F" w:rsidRPr="00AC2DCF" w:rsidTr="00A02170">
        <w:trPr>
          <w:trHeight w:val="210"/>
        </w:trPr>
        <w:tc>
          <w:tcPr>
            <w:tcW w:w="1337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560" w:type="dxa"/>
            <w:gridSpan w:val="5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факту</w:t>
            </w:r>
          </w:p>
        </w:tc>
        <w:tc>
          <w:tcPr>
            <w:tcW w:w="4298" w:type="dxa"/>
            <w:vMerge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</w:tr>
      <w:tr w:rsidR="006E337F" w:rsidRPr="00AC2DCF" w:rsidTr="00A02170">
        <w:trPr>
          <w:trHeight w:val="28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История моей малой Родины. История хутора Карьер.</w:t>
            </w: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Альбом «История п. Красносельский».</w:t>
            </w:r>
          </w:p>
        </w:tc>
      </w:tr>
      <w:tr w:rsidR="006E337F" w:rsidRPr="00AC2DCF" w:rsidTr="00A02170">
        <w:trPr>
          <w:trHeight w:val="36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м\м презентация: «История п. Красносельский».</w:t>
            </w:r>
          </w:p>
        </w:tc>
      </w:tr>
      <w:tr w:rsidR="006E337F" w:rsidRPr="00AC2DCF" w:rsidTr="00A02170">
        <w:trPr>
          <w:trHeight w:val="3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3.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2551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День рождения Краснодарского края</w:t>
            </w: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м\м. презентация «Шагаю по краю»</w:t>
            </w:r>
          </w:p>
        </w:tc>
      </w:tr>
      <w:tr w:rsidR="006E337F" w:rsidRPr="00AC2DCF" w:rsidTr="00A02170">
        <w:trPr>
          <w:trHeight w:val="34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4.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69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5.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Экскурсия в народный музей г.Гулькевичи</w:t>
            </w: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« Место хутора Карьер в истории Гулькевичского района»</w:t>
            </w: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Музейные экспонаты</w:t>
            </w:r>
          </w:p>
        </w:tc>
      </w:tr>
      <w:tr w:rsidR="006E337F" w:rsidRPr="00AC2DCF" w:rsidTr="00A02170">
        <w:trPr>
          <w:trHeight w:val="4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6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4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</w:p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7.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Подготовка к </w:t>
            </w:r>
            <w:r w:rsidRPr="00AC2DCF">
              <w:rPr>
                <w:b/>
                <w:sz w:val="28"/>
                <w:szCs w:val="28"/>
              </w:rPr>
              <w:t xml:space="preserve"> «Дню учителя». (Сбор и обработка материалов о ветеранах педагогического труда)</w:t>
            </w: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м\м презентация.</w:t>
            </w:r>
          </w:p>
        </w:tc>
      </w:tr>
      <w:tr w:rsidR="006E337F" w:rsidRPr="00AC2DCF" w:rsidTr="00A02170">
        <w:trPr>
          <w:trHeight w:val="4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</w:p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8.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Альбом «Ветераны педагогического труда»</w:t>
            </w:r>
          </w:p>
        </w:tc>
      </w:tr>
      <w:tr w:rsidR="006E337F" w:rsidRPr="00AC2DCF" w:rsidTr="00A02170">
        <w:trPr>
          <w:trHeight w:val="51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9.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Поздравление учителей- ветеранов школы..</w:t>
            </w: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м\м презентация.</w:t>
            </w:r>
          </w:p>
        </w:tc>
      </w:tr>
      <w:tr w:rsidR="006E337F" w:rsidRPr="00AC2DCF" w:rsidTr="00A02170">
        <w:trPr>
          <w:trHeight w:val="28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10.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46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11.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Практическое занятие: «Как работать с архивными документами».</w:t>
            </w: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Музейные материалы</w:t>
            </w:r>
          </w:p>
        </w:tc>
      </w:tr>
      <w:tr w:rsidR="006E337F" w:rsidRPr="00AC2DCF" w:rsidTr="00A02170">
        <w:trPr>
          <w:trHeight w:val="5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12.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6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13.</w:t>
            </w:r>
          </w:p>
        </w:tc>
        <w:tc>
          <w:tcPr>
            <w:tcW w:w="6335" w:type="dxa"/>
            <w:vMerge w:val="restart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Фотовыставка: «Поселок, в котором я живу»</w:t>
            </w: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A212C3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Фотоматериалы, стенды.</w:t>
            </w: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4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14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5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42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15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 xml:space="preserve">« Г.К.Жуков – великий полководец  </w:t>
            </w:r>
            <w:r w:rsidRPr="00AC2DCF">
              <w:rPr>
                <w:b/>
                <w:sz w:val="28"/>
                <w:szCs w:val="28"/>
                <w:lang w:val="en-US"/>
              </w:rPr>
              <w:t>XX</w:t>
            </w:r>
            <w:r w:rsidRPr="00AC2DCF">
              <w:rPr>
                <w:b/>
                <w:sz w:val="28"/>
                <w:szCs w:val="28"/>
              </w:rPr>
              <w:t xml:space="preserve"> века»</w:t>
            </w:r>
          </w:p>
          <w:p w:rsidR="006E337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(оформление стенда, проведение устного журнала, сочинение)</w:t>
            </w:r>
          </w:p>
          <w:p w:rsidR="006E337F" w:rsidRPr="00076E02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Викторина: «Великий полководец </w:t>
            </w:r>
            <w:r>
              <w:rPr>
                <w:b/>
                <w:sz w:val="28"/>
                <w:szCs w:val="28"/>
                <w:lang w:val="en-US"/>
              </w:rPr>
              <w:t>XX</w:t>
            </w:r>
            <w:r>
              <w:rPr>
                <w:b/>
                <w:sz w:val="28"/>
                <w:szCs w:val="28"/>
              </w:rPr>
              <w:t xml:space="preserve"> века»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A212C3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Мультимедиа проектор, стенды</w:t>
            </w: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67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16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2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17.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Экскурсии для учащихся начальных классов:</w:t>
            </w: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« Археологические находки на территории нашего поселка»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A212C3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Музейные экспонаты</w:t>
            </w: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42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18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6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19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Участие в проекте «Качество Кубани».</w:t>
            </w: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A212C3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Стенды, мультимедиа проектор.</w:t>
            </w: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38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 xml:space="preserve">20 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21.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Просмотр и обсуждение  к/.фильма «История Кубанского казачества».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44"/>
                <w:szCs w:val="44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  <w:tc>
          <w:tcPr>
            <w:tcW w:w="4298" w:type="dxa"/>
          </w:tcPr>
          <w:p w:rsidR="006E337F" w:rsidRPr="004A3625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DVD</w:t>
            </w:r>
            <w:r>
              <w:rPr>
                <w:b/>
                <w:sz w:val="28"/>
                <w:szCs w:val="28"/>
              </w:rPr>
              <w:t>, телевизор.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22.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 xml:space="preserve">Информационная работа по истории казачества </w:t>
            </w:r>
            <w:smartTag w:uri="urn:schemas-microsoft-com:office:smarttags" w:element="time">
              <w:smartTagPr>
                <w:attr w:name="Hour" w:val="16"/>
                <w:attr w:name="Minute" w:val="0"/>
              </w:smartTagPr>
              <w:r w:rsidRPr="00AC2DCF">
                <w:rPr>
                  <w:b/>
                  <w:sz w:val="28"/>
                  <w:szCs w:val="28"/>
                </w:rPr>
                <w:t>в 4</w:t>
              </w:r>
            </w:smartTag>
            <w:r w:rsidRPr="00AC2DCF">
              <w:rPr>
                <w:b/>
                <w:sz w:val="28"/>
                <w:szCs w:val="28"/>
              </w:rPr>
              <w:t xml:space="preserve"> х классах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Музейные материалы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23.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Оформление альбомов о военнослужащих побывавших  в Чечне.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Альбом о военнослужащих.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24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44"/>
                <w:szCs w:val="44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25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 w:val="restart"/>
          </w:tcPr>
          <w:p w:rsidR="006E337F" w:rsidRPr="00AC2DCF" w:rsidRDefault="006E337F" w:rsidP="00426E33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 xml:space="preserve">Подготовка и проведение мероприятий посвященных </w:t>
            </w:r>
            <w:r>
              <w:rPr>
                <w:b/>
                <w:sz w:val="28"/>
                <w:szCs w:val="28"/>
              </w:rPr>
              <w:t>женщинам-матерям, жительницам п. Красносельский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Мультимедиа проектор, стенды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26.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44"/>
                <w:szCs w:val="44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27.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Информационная работа по истории казачества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32"/>
                <w:szCs w:val="32"/>
              </w:rPr>
            </w:pPr>
          </w:p>
        </w:tc>
        <w:tc>
          <w:tcPr>
            <w:tcW w:w="1545" w:type="dxa"/>
            <w:gridSpan w:val="4"/>
          </w:tcPr>
          <w:p w:rsidR="006E337F" w:rsidRDefault="006E337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  <w:p w:rsidR="006E337F" w:rsidRPr="00AC2DCF" w:rsidRDefault="006E337F" w:rsidP="00A02170">
            <w:pPr>
              <w:rPr>
                <w:b/>
                <w:sz w:val="32"/>
                <w:szCs w:val="32"/>
              </w:rPr>
            </w:pPr>
          </w:p>
        </w:tc>
        <w:tc>
          <w:tcPr>
            <w:tcW w:w="4298" w:type="dxa"/>
          </w:tcPr>
          <w:p w:rsidR="006E337F" w:rsidRDefault="006E337F">
            <w:pPr>
              <w:spacing w:after="200"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стенд</w:t>
            </w:r>
          </w:p>
          <w:p w:rsidR="006E337F" w:rsidRPr="00AC2DCF" w:rsidRDefault="006E337F" w:rsidP="00A02170">
            <w:pPr>
              <w:rPr>
                <w:b/>
                <w:sz w:val="32"/>
                <w:szCs w:val="32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6335" w:type="dxa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Оформление альбомов о воинах, побывавших в Чечне.</w:t>
            </w:r>
          </w:p>
        </w:tc>
        <w:tc>
          <w:tcPr>
            <w:tcW w:w="1335" w:type="dxa"/>
            <w:gridSpan w:val="2"/>
          </w:tcPr>
          <w:p w:rsidR="006E337F" w:rsidRDefault="006E337F" w:rsidP="00696734">
            <w:pPr>
              <w:rPr>
                <w:b/>
                <w:sz w:val="32"/>
                <w:szCs w:val="32"/>
              </w:rPr>
            </w:pPr>
          </w:p>
        </w:tc>
        <w:tc>
          <w:tcPr>
            <w:tcW w:w="1545" w:type="dxa"/>
            <w:gridSpan w:val="4"/>
          </w:tcPr>
          <w:p w:rsidR="006E337F" w:rsidRDefault="006E337F">
            <w:pPr>
              <w:spacing w:after="200" w:line="276" w:lineRule="auto"/>
              <w:rPr>
                <w:b/>
                <w:sz w:val="32"/>
                <w:szCs w:val="32"/>
              </w:rPr>
            </w:pPr>
          </w:p>
          <w:p w:rsidR="006E337F" w:rsidRDefault="006E337F" w:rsidP="00A02170">
            <w:pPr>
              <w:rPr>
                <w:b/>
                <w:sz w:val="32"/>
                <w:szCs w:val="32"/>
              </w:rPr>
            </w:pPr>
          </w:p>
        </w:tc>
        <w:tc>
          <w:tcPr>
            <w:tcW w:w="4298" w:type="dxa"/>
          </w:tcPr>
          <w:p w:rsidR="006E337F" w:rsidRDefault="006E337F">
            <w:pPr>
              <w:spacing w:after="200"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Альбом о военнослужащих</w:t>
            </w:r>
          </w:p>
          <w:p w:rsidR="006E337F" w:rsidRDefault="006E337F" w:rsidP="00A02170">
            <w:pPr>
              <w:rPr>
                <w:b/>
                <w:sz w:val="32"/>
                <w:szCs w:val="32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28.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Из</w:t>
            </w:r>
            <w:r>
              <w:rPr>
                <w:b/>
                <w:sz w:val="28"/>
                <w:szCs w:val="28"/>
              </w:rPr>
              <w:t>у</w:t>
            </w:r>
            <w:r w:rsidRPr="00AC2DCF">
              <w:rPr>
                <w:b/>
                <w:sz w:val="28"/>
                <w:szCs w:val="28"/>
              </w:rPr>
              <w:t>чение элементов кубанского казачьего костюма(вышивка народов Кубани)</w:t>
            </w:r>
          </w:p>
        </w:tc>
        <w:tc>
          <w:tcPr>
            <w:tcW w:w="1335" w:type="dxa"/>
            <w:gridSpan w:val="2"/>
          </w:tcPr>
          <w:p w:rsidR="006E337F" w:rsidRPr="00076E02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076E02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Этнографические экспонаты музея</w:t>
            </w:r>
          </w:p>
          <w:p w:rsidR="006E337F" w:rsidRPr="00076E02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</w:p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29.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Изучение предметов декоративно- прикладного искусства народов Кубани. (кубанская ковань.)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Мультимедиа проектор, альбомы.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</w:p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30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076E02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076E02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076E02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31.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Подготовка и проведение мероприятий посвященных празднованию Рождества Христова на Кубани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32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44"/>
                <w:szCs w:val="44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 xml:space="preserve">34. 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«Здравствуй гостья Зима» традиционное празднование зимних праздников на Кубани.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44"/>
                <w:szCs w:val="44"/>
              </w:rPr>
            </w:pPr>
          </w:p>
        </w:tc>
        <w:tc>
          <w:tcPr>
            <w:tcW w:w="1545" w:type="dxa"/>
            <w:gridSpan w:val="4"/>
          </w:tcPr>
          <w:p w:rsidR="006E337F" w:rsidRDefault="006E337F">
            <w:pPr>
              <w:spacing w:after="200" w:line="276" w:lineRule="auto"/>
              <w:rPr>
                <w:b/>
                <w:sz w:val="44"/>
                <w:szCs w:val="44"/>
              </w:rPr>
            </w:pPr>
          </w:p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  <w:tc>
          <w:tcPr>
            <w:tcW w:w="4298" w:type="dxa"/>
          </w:tcPr>
          <w:p w:rsidR="006E337F" w:rsidRDefault="006E337F">
            <w:pPr>
              <w:spacing w:after="200" w:line="276" w:lineRule="auto"/>
              <w:rPr>
                <w:b/>
                <w:sz w:val="44"/>
                <w:szCs w:val="44"/>
              </w:rPr>
            </w:pPr>
          </w:p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35.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Подготовка стендов об учителях- и военнослужащих выпускниках школы.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Стенды, фотоальбом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36.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Подготовка стенда о Великой Отечественной войне на Кубани</w:t>
            </w:r>
          </w:p>
        </w:tc>
        <w:tc>
          <w:tcPr>
            <w:tcW w:w="1335" w:type="dxa"/>
            <w:gridSpan w:val="2"/>
          </w:tcPr>
          <w:p w:rsidR="006E337F" w:rsidRPr="00A21A46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21A46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21A46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Стенд, фотоматериал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37.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Поисковая работа «Моя семья в истории моего поселка».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38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38.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и проведение</w:t>
            </w:r>
            <w:r w:rsidRPr="00AC2DCF">
              <w:rPr>
                <w:b/>
                <w:sz w:val="28"/>
                <w:szCs w:val="28"/>
              </w:rPr>
              <w:t xml:space="preserve"> мероприятий посвященных освобождению Краснодарского края от немецко- фашистских захватчиков.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44"/>
                <w:szCs w:val="44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  <w:tc>
          <w:tcPr>
            <w:tcW w:w="4298" w:type="dxa"/>
          </w:tcPr>
          <w:p w:rsidR="006E337F" w:rsidRPr="00AC1D9D" w:rsidRDefault="006E337F" w:rsidP="00A02170">
            <w:pPr>
              <w:rPr>
                <w:b/>
                <w:sz w:val="28"/>
                <w:szCs w:val="28"/>
              </w:rPr>
            </w:pPr>
            <w:r w:rsidRPr="00AC1D9D">
              <w:rPr>
                <w:b/>
                <w:sz w:val="28"/>
                <w:szCs w:val="28"/>
              </w:rPr>
              <w:t>Мультимедиа проектор</w:t>
            </w:r>
          </w:p>
        </w:tc>
      </w:tr>
      <w:tr w:rsidR="006E337F" w:rsidRPr="00AC2DCF" w:rsidTr="00A02170">
        <w:trPr>
          <w:trHeight w:val="58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39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298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40.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Участие в районных, краевых, всероссийских конкурсах по патриотическому воспитанию школьников.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44"/>
                <w:szCs w:val="44"/>
              </w:rPr>
            </w:pPr>
          </w:p>
        </w:tc>
        <w:tc>
          <w:tcPr>
            <w:tcW w:w="1545" w:type="dxa"/>
            <w:gridSpan w:val="4"/>
          </w:tcPr>
          <w:p w:rsidR="006E337F" w:rsidRPr="00AC2DCF" w:rsidRDefault="006E337F" w:rsidP="00A02170">
            <w:pPr>
              <w:rPr>
                <w:b/>
                <w:sz w:val="44"/>
                <w:szCs w:val="44"/>
              </w:rPr>
            </w:pPr>
          </w:p>
        </w:tc>
        <w:tc>
          <w:tcPr>
            <w:tcW w:w="4298" w:type="dxa"/>
          </w:tcPr>
          <w:p w:rsidR="006E337F" w:rsidRPr="00AC1D9D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41.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Подготовка к вечеру встречи с выпускниками.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A212C3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Фотоальбом, мультимедиа проектор</w:t>
            </w: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42.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Подготовка к вечеру встречи с выпускниками.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A212C3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Стенды о выпускниках</w:t>
            </w: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43.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Подготовка стенда и альбома о воинах- афганцах.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Альбом о воинах- афганцах, стенд.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44.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Подготовка и проведение митинга посвященного памяти воинам, воевавшим в Афганистане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Музейные материалы.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45.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Подготовка мероприятий посвященных «Дню защитника Отечества»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Стенды, альбомы, мультимедиа проектор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46.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Подготовка мероприятий посвященных «Дню защитника Отечества»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6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47.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Исследовательская  работа по теме : «Фольклорные традиции на территории Гулькевичского района»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Компьютер.</w:t>
            </w:r>
          </w:p>
        </w:tc>
      </w:tr>
      <w:tr w:rsidR="006E337F" w:rsidRPr="00AC2DCF" w:rsidTr="00A02170">
        <w:trPr>
          <w:trHeight w:val="54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48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49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42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50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2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51.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Деятельность хоровых коллективов на территории Гулькевичского района.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компьютер</w:t>
            </w:r>
          </w:p>
        </w:tc>
      </w:tr>
      <w:tr w:rsidR="006E337F" w:rsidRPr="00AC2DCF" w:rsidTr="00A02170">
        <w:trPr>
          <w:trHeight w:val="58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</w:p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52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53.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Исследовательская работа: «Промышленность поселка Красносельский»</w:t>
            </w: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13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Фотоаппарат, компьютер</w:t>
            </w:r>
          </w:p>
        </w:tc>
      </w:tr>
      <w:tr w:rsidR="006E337F" w:rsidRPr="00AC2DCF" w:rsidTr="00A02170">
        <w:trPr>
          <w:trHeight w:val="52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54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8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55.</w:t>
            </w:r>
          </w:p>
        </w:tc>
        <w:tc>
          <w:tcPr>
            <w:tcW w:w="6335" w:type="dxa"/>
            <w:vMerge w:val="restart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Мероприятие, посвященное Дню космонавтики.</w:t>
            </w:r>
            <w:r w:rsidRPr="00AC2DCF">
              <w:rPr>
                <w:b/>
                <w:sz w:val="28"/>
                <w:szCs w:val="28"/>
              </w:rPr>
              <w:t xml:space="preserve"> « Виктор Васильевич Горбатко- почетный гражданин Гулькевичского района</w:t>
            </w: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Фотоаппарат, компьютер, мультимедиа проектор.</w:t>
            </w: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7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56.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4A3625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48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57.</w:t>
            </w:r>
          </w:p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Экскурсия на предприятия поселка Красносельский.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58.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50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</w:p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59.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 xml:space="preserve">Экскурсия в народный музей г. Гулькевичи: </w:t>
            </w: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«Гулькевичский район в годы Великой Отечественной войны»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A212C3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460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60.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Pr="00AC2DCF" w:rsidRDefault="006E337F" w:rsidP="00A212C3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620"/>
        </w:trPr>
        <w:tc>
          <w:tcPr>
            <w:tcW w:w="1337" w:type="dxa"/>
            <w:vMerge w:val="restart"/>
          </w:tcPr>
          <w:p w:rsidR="006E337F" w:rsidRPr="00AC2DCF" w:rsidRDefault="006E337F" w:rsidP="00696734">
            <w:pPr>
              <w:rPr>
                <w:b/>
              </w:rPr>
            </w:pPr>
          </w:p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61</w:t>
            </w:r>
          </w:p>
        </w:tc>
        <w:tc>
          <w:tcPr>
            <w:tcW w:w="6335" w:type="dxa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Встреча с ветеранами Великой Отечественной войны, жителями нашего поселка.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Стенды, фотоальбомы, музейные материалы</w:t>
            </w:r>
          </w:p>
        </w:tc>
      </w:tr>
      <w:tr w:rsidR="006E337F" w:rsidRPr="00AC2DCF" w:rsidTr="00A02170">
        <w:trPr>
          <w:trHeight w:val="276"/>
        </w:trPr>
        <w:tc>
          <w:tcPr>
            <w:tcW w:w="1337" w:type="dxa"/>
            <w:vMerge/>
          </w:tcPr>
          <w:p w:rsidR="006E337F" w:rsidRPr="00AC2DCF" w:rsidRDefault="006E337F" w:rsidP="00696734">
            <w:pPr>
              <w:rPr>
                <w:b/>
              </w:rPr>
            </w:pP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  <w:vMerge w:val="restart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  <w:vMerge w:val="restart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  <w:vMerge w:val="restart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rPr>
          <w:trHeight w:val="223"/>
        </w:trPr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</w:p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62.</w:t>
            </w:r>
          </w:p>
        </w:tc>
        <w:tc>
          <w:tcPr>
            <w:tcW w:w="6335" w:type="dxa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  <w:vMerge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63.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Поздравление ветеранов Великой Отечественной войны.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64.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Участие в мероприятиях посвященных «Дню Победы»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65.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Экскурсия по памятным местам поселка Красносельский.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4A3625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</w:rPr>
            </w:pPr>
            <w:r w:rsidRPr="00AC2DCF">
              <w:rPr>
                <w:b/>
              </w:rPr>
              <w:t>66.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Экскурсия по памятным местам поселка Красносельский.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gridSpan w:val="2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gridSpan w:val="3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67.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Офо</w:t>
            </w:r>
            <w:r>
              <w:rPr>
                <w:b/>
                <w:sz w:val="28"/>
                <w:szCs w:val="28"/>
              </w:rPr>
              <w:t>рмление альбома «Выпускник 2011</w:t>
            </w:r>
            <w:r w:rsidRPr="00AC2DCF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A212C3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Default="006E337F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альбом</w:t>
            </w:r>
          </w:p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68.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 w:rsidRPr="00AC2DCF">
              <w:rPr>
                <w:b/>
                <w:sz w:val="28"/>
                <w:szCs w:val="28"/>
              </w:rPr>
              <w:t>Оформление стенда «Школьные годы чудесные»</w:t>
            </w:r>
          </w:p>
        </w:tc>
        <w:tc>
          <w:tcPr>
            <w:tcW w:w="1335" w:type="dxa"/>
            <w:gridSpan w:val="2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стенд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6335" w:type="dxa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«Детство-это свет и радость»- фотовыставка.</w:t>
            </w:r>
          </w:p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335" w:type="dxa"/>
            <w:gridSpan w:val="2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Стенды, фотоматериалы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музейными экспонатами</w:t>
            </w:r>
          </w:p>
        </w:tc>
        <w:tc>
          <w:tcPr>
            <w:tcW w:w="1335" w:type="dxa"/>
            <w:gridSpan w:val="2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Музейные экспонаты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музейными экспонатами</w:t>
            </w:r>
          </w:p>
        </w:tc>
        <w:tc>
          <w:tcPr>
            <w:tcW w:w="1335" w:type="dxa"/>
            <w:gridSpan w:val="2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Музейные экспонаты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материала, посвященного 71-й годовщине начала ВОВ.</w:t>
            </w:r>
          </w:p>
        </w:tc>
        <w:tc>
          <w:tcPr>
            <w:tcW w:w="1335" w:type="dxa"/>
            <w:gridSpan w:val="2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Музейные материалы, стенды, мультимедиа проектор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6335" w:type="dxa"/>
          </w:tcPr>
          <w:p w:rsidR="006E337F" w:rsidRPr="00AC2DC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материала, посвященного 71-й годовщине начала ВОВ.</w:t>
            </w:r>
          </w:p>
        </w:tc>
        <w:tc>
          <w:tcPr>
            <w:tcW w:w="1335" w:type="dxa"/>
            <w:gridSpan w:val="2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Музейные материалы, стенды, мультимедиа проектор</w:t>
            </w:r>
          </w:p>
        </w:tc>
      </w:tr>
      <w:tr w:rsidR="006E337F" w:rsidRPr="00AC2DCF" w:rsidTr="00A02170">
        <w:tc>
          <w:tcPr>
            <w:tcW w:w="1337" w:type="dxa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</w:p>
        </w:tc>
        <w:tc>
          <w:tcPr>
            <w:tcW w:w="6335" w:type="dxa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Посещение памятников ВОВ на территории поселка</w:t>
            </w:r>
          </w:p>
        </w:tc>
        <w:tc>
          <w:tcPr>
            <w:tcW w:w="1335" w:type="dxa"/>
            <w:gridSpan w:val="2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</w:t>
            </w:r>
          </w:p>
        </w:tc>
        <w:tc>
          <w:tcPr>
            <w:tcW w:w="6335" w:type="dxa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Участие в мероприятии, посвященном 71-й годовщине начала ВОВ</w:t>
            </w:r>
          </w:p>
        </w:tc>
        <w:tc>
          <w:tcPr>
            <w:tcW w:w="1335" w:type="dxa"/>
            <w:gridSpan w:val="2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</w:tr>
      <w:tr w:rsidR="006E337F" w:rsidRPr="00AC2DCF" w:rsidTr="00A02170">
        <w:tc>
          <w:tcPr>
            <w:tcW w:w="1337" w:type="dxa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6335" w:type="dxa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презентации: «Моя малая Родина»</w:t>
            </w:r>
          </w:p>
        </w:tc>
        <w:tc>
          <w:tcPr>
            <w:tcW w:w="1335" w:type="dxa"/>
            <w:gridSpan w:val="2"/>
          </w:tcPr>
          <w:p w:rsidR="006E337F" w:rsidRDefault="006E337F" w:rsidP="00696734">
            <w:pPr>
              <w:rPr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4"/>
          </w:tcPr>
          <w:p w:rsidR="006E337F" w:rsidRPr="00AC2DCF" w:rsidRDefault="006E337F" w:rsidP="00A0217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Мультимедиа проектор.</w:t>
            </w:r>
          </w:p>
        </w:tc>
      </w:tr>
    </w:tbl>
    <w:p w:rsidR="006E337F" w:rsidRDefault="006E337F" w:rsidP="00A02170">
      <w:pPr>
        <w:rPr>
          <w:b/>
          <w:sz w:val="28"/>
          <w:szCs w:val="28"/>
        </w:rPr>
      </w:pPr>
    </w:p>
    <w:p w:rsidR="006E337F" w:rsidRPr="00907F79" w:rsidRDefault="006E337F" w:rsidP="00A02170">
      <w:pPr>
        <w:rPr>
          <w:b/>
          <w:sz w:val="28"/>
          <w:szCs w:val="28"/>
        </w:rPr>
      </w:pPr>
    </w:p>
    <w:p w:rsidR="006E337F" w:rsidRDefault="006E337F"/>
    <w:sectPr w:rsidR="006E337F" w:rsidSect="00A021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170"/>
    <w:rsid w:val="00076E02"/>
    <w:rsid w:val="001A7EF9"/>
    <w:rsid w:val="001F51AE"/>
    <w:rsid w:val="002551C3"/>
    <w:rsid w:val="003B33F1"/>
    <w:rsid w:val="00426E33"/>
    <w:rsid w:val="004A3625"/>
    <w:rsid w:val="00696734"/>
    <w:rsid w:val="006E337F"/>
    <w:rsid w:val="00907F79"/>
    <w:rsid w:val="00A02170"/>
    <w:rsid w:val="00A212C3"/>
    <w:rsid w:val="00A21A46"/>
    <w:rsid w:val="00AC1D9D"/>
    <w:rsid w:val="00AC2DCF"/>
    <w:rsid w:val="00EB1FAE"/>
    <w:rsid w:val="00F90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7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7</Pages>
  <Words>769</Words>
  <Characters>4387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Customer</cp:lastModifiedBy>
  <cp:revision>5</cp:revision>
  <cp:lastPrinted>2012-10-08T19:42:00Z</cp:lastPrinted>
  <dcterms:created xsi:type="dcterms:W3CDTF">2011-10-13T20:03:00Z</dcterms:created>
  <dcterms:modified xsi:type="dcterms:W3CDTF">2012-10-08T19:42:00Z</dcterms:modified>
</cp:coreProperties>
</file>