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27" w:rsidRPr="001C2827" w:rsidRDefault="001C2827" w:rsidP="001C2827">
      <w:pPr>
        <w:pStyle w:val="10"/>
        <w:keepNext/>
        <w:keepLines/>
        <w:shd w:val="clear" w:color="auto" w:fill="auto"/>
        <w:spacing w:after="41" w:line="210" w:lineRule="exact"/>
        <w:ind w:left="19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bookmark0"/>
      <w:r w:rsidRPr="001C2827">
        <w:rPr>
          <w:rFonts w:ascii="Times New Roman" w:hAnsi="Times New Roman" w:cs="Times New Roman"/>
          <w:b/>
          <w:sz w:val="20"/>
          <w:szCs w:val="20"/>
          <w:u w:val="single"/>
        </w:rPr>
        <w:t>ПОЯСНИТЕЛЬНАЯ ЗАПИСКА</w:t>
      </w:r>
      <w:bookmarkEnd w:id="0"/>
    </w:p>
    <w:p w:rsidR="001C2827" w:rsidRDefault="001C2827" w:rsidP="001C2827">
      <w:pPr>
        <w:pStyle w:val="10"/>
        <w:keepNext/>
        <w:keepLines/>
        <w:shd w:val="clear" w:color="auto" w:fill="auto"/>
        <w:spacing w:after="41" w:line="21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C2827" w:rsidRDefault="001C2827" w:rsidP="001C2827">
      <w:pPr>
        <w:pStyle w:val="10"/>
        <w:keepNext/>
        <w:keepLines/>
        <w:shd w:val="clear" w:color="auto" w:fill="auto"/>
        <w:spacing w:after="4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Программа регионального курса «Историческое краеведение» составлена на основе Федерального базисного плана и федерального </w:t>
      </w:r>
    </w:p>
    <w:p w:rsidR="001C2827" w:rsidRDefault="001C2827" w:rsidP="001C2827">
      <w:pPr>
        <w:pStyle w:val="10"/>
        <w:keepNext/>
        <w:keepLines/>
        <w:shd w:val="clear" w:color="auto" w:fill="auto"/>
        <w:spacing w:after="41" w:line="210" w:lineRule="exact"/>
        <w:rPr>
          <w:sz w:val="24"/>
          <w:szCs w:val="24"/>
        </w:rPr>
      </w:pPr>
      <w:r>
        <w:rPr>
          <w:sz w:val="24"/>
          <w:szCs w:val="24"/>
        </w:rPr>
        <w:t>компонента государственного стандарта среднего образования на базовом уровне</w:t>
      </w:r>
      <w:r>
        <w:rPr>
          <w:sz w:val="24"/>
          <w:szCs w:val="24"/>
        </w:rPr>
        <w:br/>
      </w:r>
    </w:p>
    <w:p w:rsidR="001C2827" w:rsidRDefault="001C2827" w:rsidP="001C2827">
      <w:pPr>
        <w:pStyle w:val="10"/>
        <w:keepNext/>
        <w:keepLines/>
        <w:shd w:val="clear" w:color="auto" w:fill="auto"/>
        <w:spacing w:after="4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Важная роль в процессе обучения и воспитания в современной школе отводится национально-региональному компоненту содержания. </w:t>
      </w:r>
    </w:p>
    <w:p w:rsidR="001C2827" w:rsidRDefault="001C2827" w:rsidP="001C2827">
      <w:pPr>
        <w:pStyle w:val="10"/>
        <w:keepNext/>
        <w:keepLines/>
        <w:shd w:val="clear" w:color="auto" w:fill="auto"/>
        <w:spacing w:after="4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Изучение курса «Краеведение» в основной школе призвано создать условия для формирования у учащихся исторического мышления как </w:t>
      </w:r>
    </w:p>
    <w:p w:rsidR="001C2827" w:rsidRDefault="001C2827" w:rsidP="001C2827">
      <w:pPr>
        <w:pStyle w:val="10"/>
        <w:keepNext/>
        <w:keepLines/>
        <w:shd w:val="clear" w:color="auto" w:fill="auto"/>
        <w:spacing w:after="41" w:line="210" w:lineRule="exact"/>
        <w:rPr>
          <w:sz w:val="24"/>
          <w:szCs w:val="24"/>
        </w:rPr>
      </w:pPr>
      <w:r>
        <w:rPr>
          <w:sz w:val="24"/>
          <w:szCs w:val="24"/>
        </w:rPr>
        <w:t>основы гражданской идентичности ценностно-ориентированной лично</w:t>
      </w:r>
      <w:r>
        <w:rPr>
          <w:sz w:val="24"/>
          <w:szCs w:val="24"/>
        </w:rPr>
        <w:softHyphen/>
        <w:t>сти.</w:t>
      </w:r>
    </w:p>
    <w:p w:rsidR="001C2827" w:rsidRDefault="001C2827" w:rsidP="001C2827">
      <w:pPr>
        <w:pStyle w:val="11"/>
        <w:shd w:val="clear" w:color="auto" w:fill="auto"/>
        <w:spacing w:before="0" w:after="52"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Нормативными основаниями изучения курса «Краеведение» явля</w:t>
      </w:r>
      <w:r>
        <w:rPr>
          <w:sz w:val="24"/>
          <w:szCs w:val="24"/>
        </w:rPr>
        <w:softHyphen/>
        <w:t>ются Федеральный закон «Об образовании», Федеральный компонент государственного стандарта общего образования, делегировавшие право разработки национально-регионального компонента субъектам федера</w:t>
      </w:r>
      <w:r>
        <w:rPr>
          <w:sz w:val="24"/>
          <w:szCs w:val="24"/>
        </w:rPr>
        <w:softHyphen/>
        <w:t>тивного государства. В соответствии с приказом Департамента образо</w:t>
      </w:r>
      <w:r>
        <w:rPr>
          <w:sz w:val="24"/>
          <w:szCs w:val="24"/>
        </w:rPr>
        <w:softHyphen/>
        <w:t>вания, науки и молодежной политики Воронежской области от 19 декабря 2012 г. № 1067 в региональном базисном учебном плане часы региональ</w:t>
      </w:r>
      <w:r>
        <w:rPr>
          <w:sz w:val="24"/>
          <w:szCs w:val="24"/>
        </w:rPr>
        <w:softHyphen/>
        <w:t>ного компонента рекомендуется использовать на введение учебного кур</w:t>
      </w:r>
      <w:r>
        <w:rPr>
          <w:sz w:val="24"/>
          <w:szCs w:val="24"/>
        </w:rPr>
        <w:softHyphen/>
        <w:t>са  «Краеведение» в 8-9  классах в объеме 1 час в неделю  «Историческое краеве</w:t>
      </w:r>
      <w:r>
        <w:rPr>
          <w:sz w:val="24"/>
          <w:szCs w:val="24"/>
        </w:rPr>
        <w:softHyphen/>
        <w:t>дение</w:t>
      </w:r>
      <w:proofErr w:type="gramStart"/>
      <w:r>
        <w:rPr>
          <w:sz w:val="24"/>
          <w:szCs w:val="24"/>
        </w:rPr>
        <w:t>»..</w:t>
      </w:r>
      <w:proofErr w:type="gramEnd"/>
    </w:p>
    <w:p w:rsidR="001C2827" w:rsidRDefault="001C2827" w:rsidP="001C2827">
      <w:pPr>
        <w:pStyle w:val="11"/>
        <w:shd w:val="clear" w:color="auto" w:fill="auto"/>
        <w:spacing w:before="0" w:after="0"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Изучение регионального курса «Историческое краеведение» преду</w:t>
      </w:r>
      <w:r>
        <w:rPr>
          <w:sz w:val="24"/>
          <w:szCs w:val="24"/>
        </w:rPr>
        <w:softHyphen/>
        <w:t>сматривает взаимосвязь с общим курсом истории России и всеобщей истории в качестве основы формирования представлений об окружаю</w:t>
      </w:r>
      <w:r>
        <w:rPr>
          <w:sz w:val="24"/>
          <w:szCs w:val="24"/>
        </w:rPr>
        <w:softHyphen/>
        <w:t>щем мире как единого целого. Методологической основой содержания курса является философская категория единства общего и особенного: своеобразие историко-культурного развития региона составляет кате</w:t>
      </w:r>
      <w:r>
        <w:rPr>
          <w:sz w:val="24"/>
          <w:szCs w:val="24"/>
        </w:rPr>
        <w:softHyphen/>
        <w:t xml:space="preserve">горию особенного в общеисторическом содержании. Это предполагает рассмотрение истории края в контексте </w:t>
      </w:r>
      <w:proofErr w:type="spellStart"/>
      <w:r>
        <w:rPr>
          <w:sz w:val="24"/>
          <w:szCs w:val="24"/>
        </w:rPr>
        <w:t>общецивилизационных</w:t>
      </w:r>
      <w:proofErr w:type="spellEnd"/>
      <w:r>
        <w:rPr>
          <w:sz w:val="24"/>
          <w:szCs w:val="24"/>
        </w:rPr>
        <w:t xml:space="preserve"> процес</w:t>
      </w:r>
      <w:r>
        <w:rPr>
          <w:sz w:val="24"/>
          <w:szCs w:val="24"/>
        </w:rPr>
        <w:softHyphen/>
        <w:t>сов в мире и во взаимосвязи с историей Родины. Содержание курса «Историческое краеведение» нацеливает на использование предмет</w:t>
      </w:r>
      <w:r>
        <w:rPr>
          <w:sz w:val="24"/>
          <w:szCs w:val="24"/>
        </w:rPr>
        <w:softHyphen/>
        <w:t xml:space="preserve">ных,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связей как основы интеграции знаний школьников с их практической деятельностью.</w:t>
      </w:r>
    </w:p>
    <w:p w:rsidR="001C2827" w:rsidRDefault="001C2827" w:rsidP="001C2827">
      <w:pPr>
        <w:pStyle w:val="11"/>
        <w:shd w:val="clear" w:color="auto" w:fill="auto"/>
        <w:spacing w:before="0" w:after="0"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Курс «Историческое краеведение» позволяет углубить знания по ис</w:t>
      </w:r>
      <w:r>
        <w:rPr>
          <w:sz w:val="24"/>
          <w:szCs w:val="24"/>
        </w:rPr>
        <w:softHyphen/>
        <w:t>тории, конкретизируя общеисторические события, процессы на краевед</w:t>
      </w:r>
      <w:r>
        <w:rPr>
          <w:sz w:val="24"/>
          <w:szCs w:val="24"/>
        </w:rPr>
        <w:softHyphen/>
        <w:t>ческом материале, приблизиться к прошлому через историю родного края, помогает стимулировать познавательный интерес школьников и воспитывать наследием предков.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60" w:right="40"/>
        <w:jc w:val="left"/>
        <w:rPr>
          <w:sz w:val="24"/>
          <w:szCs w:val="24"/>
        </w:rPr>
      </w:pPr>
      <w:r>
        <w:rPr>
          <w:rStyle w:val="a6"/>
          <w:b/>
          <w:sz w:val="24"/>
          <w:szCs w:val="24"/>
        </w:rPr>
        <w:t>Актуальность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изучения истории края определяется государствен</w:t>
      </w:r>
      <w:r>
        <w:rPr>
          <w:sz w:val="24"/>
          <w:szCs w:val="24"/>
        </w:rPr>
        <w:softHyphen/>
        <w:t>ным и региональным заказом на реализацию патриотических традиций граждан России, родного края.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60" w:right="40"/>
        <w:jc w:val="left"/>
        <w:rPr>
          <w:sz w:val="24"/>
          <w:szCs w:val="24"/>
        </w:rPr>
      </w:pPr>
      <w:r>
        <w:rPr>
          <w:rStyle w:val="a6"/>
          <w:b/>
          <w:sz w:val="24"/>
          <w:szCs w:val="24"/>
        </w:rPr>
        <w:t>Главная цель</w:t>
      </w:r>
      <w:r>
        <w:rPr>
          <w:sz w:val="24"/>
          <w:szCs w:val="24"/>
        </w:rPr>
        <w:t xml:space="preserve"> изучения курса «Историческое краеведение» - разви</w:t>
      </w:r>
      <w:r>
        <w:rPr>
          <w:sz w:val="24"/>
          <w:szCs w:val="24"/>
        </w:rPr>
        <w:softHyphen/>
        <w:t>тие, образование и воспитание личности школьника, способного к са</w:t>
      </w:r>
      <w:r>
        <w:rPr>
          <w:sz w:val="24"/>
          <w:szCs w:val="24"/>
        </w:rPr>
        <w:softHyphen/>
        <w:t>моидентификации и определению ценностных приоритетов на основе осмысления исторического опыта своего края в контексте истории страны и мира, активно и творчески применяющего исторические зна</w:t>
      </w:r>
      <w:r>
        <w:rPr>
          <w:sz w:val="24"/>
          <w:szCs w:val="24"/>
        </w:rPr>
        <w:softHyphen/>
        <w:t>ния в учебной и социальной деятельности.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60"/>
        <w:jc w:val="left"/>
        <w:rPr>
          <w:sz w:val="24"/>
          <w:szCs w:val="24"/>
        </w:rPr>
      </w:pPr>
      <w:r>
        <w:rPr>
          <w:rStyle w:val="a6"/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изучения курса «Историческое краеведение»: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607"/>
        </w:tabs>
        <w:spacing w:line="240" w:lineRule="auto"/>
        <w:ind w:left="60" w:right="40" w:firstLine="38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знаний об основных событиях, явлениях, процес</w:t>
      </w:r>
      <w:r>
        <w:rPr>
          <w:sz w:val="24"/>
          <w:szCs w:val="24"/>
        </w:rPr>
        <w:softHyphen/>
        <w:t>сах, персоналиях в истории края с древности до наших дней;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574"/>
        </w:tabs>
        <w:spacing w:line="240" w:lineRule="auto"/>
        <w:ind w:left="60" w:right="40" w:firstLine="380"/>
        <w:jc w:val="left"/>
        <w:rPr>
          <w:sz w:val="24"/>
          <w:szCs w:val="24"/>
        </w:rPr>
      </w:pPr>
      <w:r>
        <w:rPr>
          <w:sz w:val="24"/>
          <w:szCs w:val="24"/>
        </w:rPr>
        <w:t>развитие у учащихся патриотических чувств, гордости и уважения к истории и достижениям земляков;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607"/>
        </w:tabs>
        <w:spacing w:line="240" w:lineRule="auto"/>
        <w:ind w:left="60" w:right="40" w:firstLine="38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 ценностных подходов к усвоению культурного насле</w:t>
      </w:r>
      <w:r>
        <w:rPr>
          <w:sz w:val="24"/>
          <w:szCs w:val="24"/>
        </w:rPr>
        <w:softHyphen/>
        <w:t>дия родного края, традиций жителей своего региона;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612"/>
        </w:tabs>
        <w:spacing w:line="240" w:lineRule="auto"/>
        <w:ind w:left="60" w:right="40" w:firstLine="3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познавательных и интеллектуальных способностей уча</w:t>
      </w:r>
      <w:r>
        <w:rPr>
          <w:sz w:val="24"/>
          <w:szCs w:val="24"/>
        </w:rPr>
        <w:softHyphen/>
        <w:t xml:space="preserve">щихся на основе анализа информации из различных источников, 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612"/>
        </w:tabs>
        <w:spacing w:line="240" w:lineRule="auto"/>
        <w:ind w:left="60" w:right="40" w:firstLine="380"/>
        <w:jc w:val="left"/>
        <w:rPr>
          <w:sz w:val="24"/>
          <w:szCs w:val="24"/>
        </w:rPr>
      </w:pPr>
      <w:r>
        <w:rPr>
          <w:sz w:val="24"/>
          <w:szCs w:val="24"/>
        </w:rPr>
        <w:t>органи</w:t>
      </w:r>
      <w:r>
        <w:rPr>
          <w:sz w:val="24"/>
          <w:szCs w:val="24"/>
        </w:rPr>
        <w:softHyphen/>
        <w:t>зации исследовательской и проектной деятельности;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636"/>
        </w:tabs>
        <w:spacing w:after="124" w:line="240" w:lineRule="auto"/>
        <w:ind w:left="60" w:right="40" w:firstLine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умений применять знания по истории края для осмысления сущности современных явлений, эффективного </w:t>
      </w:r>
      <w:proofErr w:type="spellStart"/>
      <w:r>
        <w:rPr>
          <w:sz w:val="24"/>
          <w:szCs w:val="24"/>
        </w:rPr>
        <w:t>взаимо</w:t>
      </w:r>
      <w:proofErr w:type="spellEnd"/>
      <w:r>
        <w:rPr>
          <w:sz w:val="24"/>
          <w:szCs w:val="24"/>
        </w:rPr>
        <w:softHyphen/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636"/>
        </w:tabs>
        <w:spacing w:after="124" w:line="240" w:lineRule="auto"/>
        <w:ind w:left="60" w:right="40" w:firstLine="380"/>
        <w:jc w:val="left"/>
        <w:rPr>
          <w:sz w:val="24"/>
          <w:szCs w:val="24"/>
        </w:rPr>
      </w:pPr>
      <w:r>
        <w:rPr>
          <w:sz w:val="24"/>
          <w:szCs w:val="24"/>
        </w:rPr>
        <w:t>действия и участия в решении проблем окружающего социума.</w:t>
      </w:r>
    </w:p>
    <w:p w:rsidR="001C2827" w:rsidRDefault="001C2827" w:rsidP="001C2827">
      <w:pPr>
        <w:pStyle w:val="20"/>
        <w:shd w:val="clear" w:color="auto" w:fill="auto"/>
        <w:spacing w:before="0" w:line="240" w:lineRule="auto"/>
        <w:ind w:right="20"/>
      </w:pPr>
      <w:r>
        <w:t>Общая характеристика программы курса «Историческое краеведение»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60" w:right="40"/>
        <w:jc w:val="left"/>
        <w:rPr>
          <w:sz w:val="24"/>
          <w:szCs w:val="24"/>
        </w:rPr>
      </w:pPr>
      <w:r>
        <w:rPr>
          <w:sz w:val="24"/>
          <w:szCs w:val="24"/>
        </w:rPr>
        <w:t>Содержание программы курса «Историческое краеведение» по</w:t>
      </w:r>
      <w:r>
        <w:rPr>
          <w:sz w:val="24"/>
          <w:szCs w:val="24"/>
        </w:rPr>
        <w:softHyphen/>
        <w:t xml:space="preserve">строено на основе проблемно-хронологического принципа. </w:t>
      </w:r>
      <w:proofErr w:type="gramStart"/>
      <w:r>
        <w:rPr>
          <w:sz w:val="24"/>
          <w:szCs w:val="24"/>
        </w:rPr>
        <w:t xml:space="preserve">Программа включает изучение истории Воронежского края с древности до наших дней и нацелена на использование </w:t>
      </w:r>
      <w:proofErr w:type="spellStart"/>
      <w:r>
        <w:rPr>
          <w:sz w:val="24"/>
          <w:szCs w:val="24"/>
        </w:rPr>
        <w:t>цивилизационно-гуманитарного</w:t>
      </w:r>
      <w:proofErr w:type="spellEnd"/>
      <w:r>
        <w:rPr>
          <w:sz w:val="24"/>
          <w:szCs w:val="24"/>
        </w:rPr>
        <w:t xml:space="preserve"> и многофакторного подходов.</w:t>
      </w:r>
      <w:proofErr w:type="gramEnd"/>
      <w:r>
        <w:rPr>
          <w:sz w:val="24"/>
          <w:szCs w:val="24"/>
        </w:rPr>
        <w:t xml:space="preserve"> Логика построения курса позволяет осу</w:t>
      </w:r>
      <w:r>
        <w:rPr>
          <w:sz w:val="24"/>
          <w:szCs w:val="24"/>
        </w:rPr>
        <w:softHyphen/>
        <w:t>ществить постепенное и целенаправленное введение учащихся в его изучение, где действует принцип накопления и интеграции знаний с учетом решения воспитательных, обучающих и развивающих задач.</w:t>
      </w:r>
    </w:p>
    <w:p w:rsidR="001C2827" w:rsidRDefault="001C2827" w:rsidP="001C2827">
      <w:pPr>
        <w:rPr>
          <w:spacing w:val="20"/>
          <w:shd w:val="clear" w:color="auto" w:fill="FFFFFF"/>
        </w:rPr>
      </w:pPr>
      <w:r>
        <w:t xml:space="preserve">   Изучение курса «Историческое краеведение» в 8-9 класса в объеме 69 часов (по 1часу в неделю) предусмотрено в региональном </w:t>
      </w:r>
      <w:proofErr w:type="spellStart"/>
      <w:proofErr w:type="gramStart"/>
      <w:r>
        <w:t>компонен</w:t>
      </w:r>
      <w:proofErr w:type="spellEnd"/>
      <w:r>
        <w:softHyphen/>
        <w:t xml:space="preserve">   те</w:t>
      </w:r>
      <w:proofErr w:type="gramEnd"/>
      <w:r>
        <w:t xml:space="preserve"> базисного учебного плана для образовательных учреждений Воро</w:t>
      </w:r>
      <w:r>
        <w:softHyphen/>
        <w:t xml:space="preserve">нежской области. В 8 классе изучается история Воронежского края с древности до середины </w:t>
      </w:r>
      <w:r>
        <w:rPr>
          <w:rStyle w:val="1pt"/>
          <w:sz w:val="24"/>
          <w:szCs w:val="24"/>
        </w:rPr>
        <w:t>XIX</w:t>
      </w:r>
      <w:r>
        <w:t xml:space="preserve"> в., в 9 классе - со второй половины </w:t>
      </w:r>
      <w:r>
        <w:rPr>
          <w:rStyle w:val="1pt"/>
          <w:sz w:val="24"/>
          <w:szCs w:val="24"/>
        </w:rPr>
        <w:t xml:space="preserve">XIX </w:t>
      </w:r>
      <w:proofErr w:type="gramStart"/>
      <w:r>
        <w:rPr>
          <w:rStyle w:val="1pt"/>
          <w:sz w:val="24"/>
          <w:szCs w:val="24"/>
        </w:rPr>
        <w:t>в</w:t>
      </w:r>
      <w:proofErr w:type="gramEnd"/>
      <w:r>
        <w:rPr>
          <w:rStyle w:val="1pt"/>
          <w:sz w:val="24"/>
          <w:szCs w:val="24"/>
        </w:rPr>
        <w:t xml:space="preserve"> </w:t>
      </w:r>
      <w:r>
        <w:t>до современности. Преподавание курса целесообразно вести синхронно - параллельно с историей России. В предлагаемом тематическом пла</w:t>
      </w:r>
      <w:r>
        <w:softHyphen/>
        <w:t>нировании представлен примерный вариант распределения учебного материала по темам и урокам.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120" w:right="100" w:firstLine="360"/>
        <w:jc w:val="left"/>
        <w:rPr>
          <w:sz w:val="24"/>
          <w:szCs w:val="24"/>
        </w:rPr>
      </w:pPr>
      <w:r>
        <w:rPr>
          <w:sz w:val="24"/>
          <w:szCs w:val="24"/>
        </w:rPr>
        <w:t>Однако, с учетом авторских подходов учителя, возможны другие варианты распределения часов. В программе предусмотрено право учи</w:t>
      </w:r>
      <w:r>
        <w:rPr>
          <w:sz w:val="24"/>
          <w:szCs w:val="24"/>
        </w:rPr>
        <w:softHyphen/>
        <w:t>теля вносить изменения в распределение часов на изучение отдельных тем. При этом должны учитываться особенности конкретного района, сложившиеся традиции. Вместе с тем, любой выбор и методическое решение учителя должны соотноситься с предполагаемым образова</w:t>
      </w:r>
      <w:r>
        <w:rPr>
          <w:sz w:val="24"/>
          <w:szCs w:val="24"/>
        </w:rPr>
        <w:softHyphen/>
        <w:t>тельным эффектом, не разрушать общей логики программы.</w:t>
      </w:r>
    </w:p>
    <w:p w:rsidR="001C2827" w:rsidRDefault="001C2827" w:rsidP="001C2827">
      <w:pPr>
        <w:pStyle w:val="a3"/>
        <w:shd w:val="clear" w:color="auto" w:fill="auto"/>
        <w:spacing w:after="188" w:line="240" w:lineRule="auto"/>
        <w:ind w:left="120" w:right="100" w:firstLine="360"/>
        <w:jc w:val="left"/>
        <w:rPr>
          <w:sz w:val="24"/>
          <w:szCs w:val="24"/>
        </w:rPr>
      </w:pPr>
      <w:r>
        <w:rPr>
          <w:sz w:val="24"/>
          <w:szCs w:val="24"/>
        </w:rPr>
        <w:t>Практико-ориентированная составляющая содержания программы может быть реализована через тематические экскурсии по Воронеж</w:t>
      </w:r>
      <w:r>
        <w:rPr>
          <w:sz w:val="24"/>
          <w:szCs w:val="24"/>
        </w:rPr>
        <w:softHyphen/>
        <w:t xml:space="preserve">скому краю, посещения архивов и музеев (приложение 3). Программа ориентирована на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 в обучении. Акцент делается на поисково-исследовательских, проектных методах во взаимосвязи со словесными и вещественными методами изучения исторического крае</w:t>
      </w:r>
      <w:r>
        <w:rPr>
          <w:sz w:val="24"/>
          <w:szCs w:val="24"/>
        </w:rPr>
        <w:softHyphen/>
        <w:t>ведения (приложение 1).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2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120" w:firstLine="360"/>
        <w:jc w:val="left"/>
        <w:rPr>
          <w:sz w:val="24"/>
          <w:szCs w:val="24"/>
        </w:rPr>
      </w:pPr>
      <w:r>
        <w:rPr>
          <w:sz w:val="24"/>
          <w:szCs w:val="24"/>
        </w:rPr>
        <w:t>В результате изучения истории края ученик должен:</w:t>
      </w:r>
    </w:p>
    <w:p w:rsidR="001C2827" w:rsidRDefault="001C2827" w:rsidP="001C2827">
      <w:pPr>
        <w:pStyle w:val="20"/>
        <w:shd w:val="clear" w:color="auto" w:fill="auto"/>
        <w:spacing w:line="240" w:lineRule="auto"/>
        <w:ind w:left="120"/>
        <w:jc w:val="left"/>
        <w:rPr>
          <w:sz w:val="24"/>
          <w:szCs w:val="24"/>
        </w:rPr>
      </w:pPr>
      <w:r>
        <w:rPr>
          <w:sz w:val="24"/>
          <w:szCs w:val="24"/>
        </w:rPr>
        <w:t>знать (понимать):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907"/>
        </w:tabs>
        <w:spacing w:after="26" w:line="240" w:lineRule="auto"/>
        <w:ind w:left="120" w:right="100" w:firstLine="360"/>
        <w:jc w:val="left"/>
        <w:rPr>
          <w:sz w:val="24"/>
          <w:szCs w:val="24"/>
        </w:rPr>
      </w:pPr>
      <w:r>
        <w:rPr>
          <w:sz w:val="24"/>
          <w:szCs w:val="24"/>
        </w:rPr>
        <w:t>основные этапы и ключевые события истории края с древности до наших дней;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840"/>
        </w:tabs>
        <w:spacing w:line="240" w:lineRule="auto"/>
        <w:ind w:left="120" w:right="100" w:firstLine="360"/>
        <w:jc w:val="left"/>
        <w:rPr>
          <w:sz w:val="24"/>
          <w:szCs w:val="24"/>
        </w:rPr>
      </w:pPr>
      <w:r>
        <w:rPr>
          <w:sz w:val="24"/>
          <w:szCs w:val="24"/>
        </w:rPr>
        <w:t>важнейшие достижения культуры и системы ценностей, сфор</w:t>
      </w:r>
      <w:r>
        <w:rPr>
          <w:sz w:val="24"/>
          <w:szCs w:val="24"/>
        </w:rPr>
        <w:softHyphen/>
        <w:t>мировавшиеся в ходе исторического развития края;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811"/>
        </w:tabs>
        <w:spacing w:line="240" w:lineRule="auto"/>
        <w:ind w:left="120" w:firstLine="360"/>
        <w:jc w:val="left"/>
        <w:rPr>
          <w:sz w:val="24"/>
          <w:szCs w:val="24"/>
        </w:rPr>
      </w:pPr>
      <w:r>
        <w:rPr>
          <w:sz w:val="24"/>
          <w:szCs w:val="24"/>
        </w:rPr>
        <w:t>изученные виды исторических источников;</w:t>
      </w:r>
    </w:p>
    <w:p w:rsidR="001C2827" w:rsidRDefault="001C2827" w:rsidP="001C2827">
      <w:pPr>
        <w:pStyle w:val="20"/>
        <w:shd w:val="clear" w:color="auto" w:fill="auto"/>
        <w:spacing w:line="240" w:lineRule="auto"/>
        <w:ind w:left="120"/>
        <w:jc w:val="left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830"/>
        </w:tabs>
        <w:spacing w:line="240" w:lineRule="auto"/>
        <w:ind w:left="120" w:right="100" w:firstLine="360"/>
        <w:jc w:val="left"/>
        <w:rPr>
          <w:sz w:val="24"/>
          <w:szCs w:val="24"/>
        </w:rPr>
      </w:pPr>
      <w:r>
        <w:rPr>
          <w:sz w:val="24"/>
          <w:szCs w:val="24"/>
        </w:rPr>
        <w:t>соотносить даты событий истории края с веком; определять по</w:t>
      </w:r>
      <w:r>
        <w:rPr>
          <w:sz w:val="24"/>
          <w:szCs w:val="24"/>
        </w:rPr>
        <w:softHyphen/>
        <w:t>следовательность и длительность важнейших событий истории края;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left="120" w:right="100" w:firstLine="360"/>
        <w:jc w:val="left"/>
        <w:rPr>
          <w:sz w:val="24"/>
          <w:szCs w:val="24"/>
        </w:rPr>
      </w:pPr>
      <w:r>
        <w:rPr>
          <w:sz w:val="24"/>
          <w:szCs w:val="24"/>
        </w:rPr>
        <w:t>использовать текст исторического источника при ответе на во</w:t>
      </w:r>
      <w:r>
        <w:rPr>
          <w:sz w:val="24"/>
          <w:szCs w:val="24"/>
        </w:rPr>
        <w:softHyphen/>
        <w:t xml:space="preserve">просы, решении различных учебных задач; сравнивать свидетельства             </w:t>
      </w:r>
    </w:p>
    <w:p w:rsidR="001C2827" w:rsidRDefault="001C2827" w:rsidP="001C2827">
      <w:pPr>
        <w:pStyle w:val="a3"/>
        <w:shd w:val="clear" w:color="auto" w:fill="auto"/>
        <w:tabs>
          <w:tab w:val="left" w:pos="835"/>
        </w:tabs>
        <w:spacing w:line="240" w:lineRule="auto"/>
        <w:ind w:left="120" w:right="10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разных источников;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left="120" w:right="100" w:firstLine="360"/>
        <w:jc w:val="left"/>
        <w:rPr>
          <w:sz w:val="24"/>
          <w:szCs w:val="24"/>
        </w:rPr>
      </w:pPr>
      <w:r>
        <w:rPr>
          <w:sz w:val="24"/>
          <w:szCs w:val="24"/>
        </w:rPr>
        <w:t>показывать на исторической карте территории расселения наро</w:t>
      </w:r>
      <w:r>
        <w:rPr>
          <w:sz w:val="24"/>
          <w:szCs w:val="24"/>
        </w:rPr>
        <w:softHyphen/>
        <w:t xml:space="preserve">дов, границы края, города, места значительных исторических         </w:t>
      </w:r>
    </w:p>
    <w:p w:rsidR="001C2827" w:rsidRDefault="001C2827" w:rsidP="001C2827">
      <w:pPr>
        <w:pStyle w:val="a3"/>
        <w:shd w:val="clear" w:color="auto" w:fill="auto"/>
        <w:tabs>
          <w:tab w:val="left" w:pos="835"/>
        </w:tabs>
        <w:spacing w:line="240" w:lineRule="auto"/>
        <w:ind w:left="120" w:right="1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событий;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830"/>
        </w:tabs>
        <w:spacing w:line="240" w:lineRule="auto"/>
        <w:ind w:left="120" w:right="100" w:firstLine="360"/>
        <w:jc w:val="left"/>
        <w:rPr>
          <w:sz w:val="24"/>
          <w:szCs w:val="24"/>
        </w:rPr>
      </w:pPr>
      <w:r>
        <w:rPr>
          <w:sz w:val="24"/>
          <w:szCs w:val="24"/>
        </w:rPr>
        <w:t>рассказывать о важнейших исторических событиях и их участни</w:t>
      </w:r>
      <w:r>
        <w:rPr>
          <w:sz w:val="24"/>
          <w:szCs w:val="24"/>
        </w:rPr>
        <w:softHyphen/>
        <w:t xml:space="preserve">ках, показывая значение необходимых фактов, дат, терминов;  </w:t>
      </w:r>
    </w:p>
    <w:p w:rsidR="001C2827" w:rsidRDefault="001C2827" w:rsidP="001C2827">
      <w:pPr>
        <w:pStyle w:val="a3"/>
        <w:shd w:val="clear" w:color="auto" w:fill="auto"/>
        <w:tabs>
          <w:tab w:val="left" w:pos="830"/>
        </w:tabs>
        <w:spacing w:line="240" w:lineRule="auto"/>
        <w:ind w:left="120" w:right="1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   давать описание исторических событий и памятников культуры на основе тек</w:t>
      </w:r>
      <w:r>
        <w:rPr>
          <w:sz w:val="24"/>
          <w:szCs w:val="24"/>
        </w:rPr>
        <w:softHyphen/>
        <w:t xml:space="preserve">ста и иллюстративного материала учебника,              </w:t>
      </w:r>
    </w:p>
    <w:p w:rsidR="001C2827" w:rsidRDefault="001C2827" w:rsidP="001C2827">
      <w:pPr>
        <w:pStyle w:val="a3"/>
        <w:shd w:val="clear" w:color="auto" w:fill="auto"/>
        <w:tabs>
          <w:tab w:val="left" w:pos="830"/>
        </w:tabs>
        <w:spacing w:line="240" w:lineRule="auto"/>
        <w:ind w:left="120" w:right="1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фрагментов исторических источников; 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приобретенные знания при написании творче</w:t>
      </w:r>
      <w:r>
        <w:rPr>
          <w:sz w:val="24"/>
          <w:szCs w:val="24"/>
        </w:rPr>
        <w:softHyphen/>
        <w:t>ских работ (в том числе сочинений), отчетов об экскурсиях, рефератов;</w:t>
      </w:r>
    </w:p>
    <w:p w:rsidR="001C2827" w:rsidRDefault="001C2827" w:rsidP="001C2827">
      <w:pPr>
        <w:pStyle w:val="a3"/>
        <w:shd w:val="clear" w:color="auto" w:fill="auto"/>
        <w:tabs>
          <w:tab w:val="left" w:pos="726"/>
        </w:tabs>
        <w:spacing w:line="240" w:lineRule="auto"/>
        <w:ind w:left="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соотносить общие исторические процессы и отдельные факты; выявлять существенные черты исторических процессов, явлений и </w:t>
      </w:r>
      <w:proofErr w:type="gramStart"/>
      <w:r>
        <w:rPr>
          <w:sz w:val="24"/>
          <w:szCs w:val="24"/>
        </w:rPr>
        <w:t>со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t>-</w:t>
      </w:r>
    </w:p>
    <w:p w:rsidR="001C2827" w:rsidRDefault="001C2827" w:rsidP="001C2827">
      <w:pPr>
        <w:pStyle w:val="a3"/>
        <w:shd w:val="clear" w:color="auto" w:fill="auto"/>
        <w:tabs>
          <w:tab w:val="left" w:pos="726"/>
        </w:tabs>
        <w:spacing w:line="240" w:lineRule="auto"/>
        <w:ind w:left="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бытий</w:t>
      </w:r>
      <w:proofErr w:type="spellEnd"/>
      <w:r>
        <w:rPr>
          <w:sz w:val="24"/>
          <w:szCs w:val="24"/>
        </w:rPr>
        <w:t xml:space="preserve">; 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uto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группировать исторические явления и события по заданному признаку; объяснять смысл изученных исторических понятий и </w:t>
      </w:r>
      <w:proofErr w:type="spellStart"/>
      <w:r>
        <w:rPr>
          <w:sz w:val="24"/>
          <w:szCs w:val="24"/>
        </w:rPr>
        <w:t>терми</w:t>
      </w:r>
      <w:proofErr w:type="spellEnd"/>
      <w:r>
        <w:rPr>
          <w:sz w:val="24"/>
          <w:szCs w:val="24"/>
        </w:rPr>
        <w:softHyphen/>
      </w:r>
    </w:p>
    <w:p w:rsidR="001C2827" w:rsidRDefault="001C2827" w:rsidP="001C2827">
      <w:pPr>
        <w:pStyle w:val="a3"/>
        <w:shd w:val="clear" w:color="auto" w:fill="auto"/>
        <w:tabs>
          <w:tab w:val="left" w:pos="726"/>
        </w:tabs>
        <w:spacing w:line="240" w:lineRule="auto"/>
        <w:ind w:left="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нов, выявлять </w:t>
      </w:r>
    </w:p>
    <w:p w:rsidR="001C2827" w:rsidRDefault="001C2827" w:rsidP="001C2827">
      <w:pPr>
        <w:pStyle w:val="a3"/>
        <w:shd w:val="clear" w:color="auto" w:fill="auto"/>
        <w:tabs>
          <w:tab w:val="left" w:pos="726"/>
        </w:tabs>
        <w:spacing w:line="240" w:lineRule="auto"/>
        <w:ind w:left="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-    общность и различия сравниваемых исторических собы</w:t>
      </w:r>
      <w:r>
        <w:rPr>
          <w:sz w:val="24"/>
          <w:szCs w:val="24"/>
        </w:rPr>
        <w:softHyphen/>
        <w:t xml:space="preserve">тий и явлений; определять на основе учебного материала причины и </w:t>
      </w:r>
    </w:p>
    <w:p w:rsidR="001C2827" w:rsidRDefault="001C2827" w:rsidP="001C2827">
      <w:pPr>
        <w:pStyle w:val="a3"/>
        <w:shd w:val="clear" w:color="auto" w:fill="auto"/>
        <w:tabs>
          <w:tab w:val="left" w:pos="726"/>
        </w:tabs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следствия важнейших  исторических событий;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объяснять свое отношение к наиболее значительным событиям и личностям истории края, достижениям культуры;</w:t>
      </w:r>
    </w:p>
    <w:p w:rsidR="001C2827" w:rsidRDefault="001C2827" w:rsidP="001C2827">
      <w:pPr>
        <w:pStyle w:val="a3"/>
        <w:shd w:val="clear" w:color="auto" w:fill="auto"/>
        <w:tabs>
          <w:tab w:val="left" w:pos="730"/>
        </w:tabs>
        <w:spacing w:line="240" w:lineRule="auto"/>
        <w:ind w:left="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-  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 понимания исторических причин и исторического значения собы</w:t>
      </w:r>
      <w:r>
        <w:rPr>
          <w:sz w:val="24"/>
          <w:szCs w:val="24"/>
        </w:rPr>
        <w:softHyphen/>
        <w:t>тий и явлений современной жизни;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-   высказывания собственных суждений об историческом наследии народов края;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-   объяснения исторически сложившихся норм социального поведения;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 использования знаний об историческом пути и традициях народов края в общении с людьми другой культуры, национальной и  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религиоз</w:t>
      </w:r>
      <w:r>
        <w:rPr>
          <w:sz w:val="24"/>
          <w:szCs w:val="24"/>
        </w:rPr>
        <w:softHyphen/>
        <w:t>ной  принадлежности.</w:t>
      </w:r>
    </w:p>
    <w:p w:rsidR="001C2827" w:rsidRDefault="001C2827" w:rsidP="001C2827">
      <w:pPr>
        <w:pStyle w:val="a3"/>
        <w:shd w:val="clear" w:color="auto" w:fill="auto"/>
        <w:tabs>
          <w:tab w:val="left" w:pos="807"/>
        </w:tabs>
        <w:spacing w:line="240" w:lineRule="auto"/>
        <w:ind w:left="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-    искать информацию в архивах, библиотеках, музеях, Интерне</w:t>
      </w:r>
      <w:r>
        <w:rPr>
          <w:sz w:val="24"/>
          <w:szCs w:val="24"/>
        </w:rPr>
        <w:softHyphen/>
        <w:t>те, брать интервью;</w:t>
      </w:r>
    </w:p>
    <w:p w:rsidR="001C2827" w:rsidRDefault="001C2827" w:rsidP="001C2827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120" w:line="240" w:lineRule="auto"/>
        <w:ind w:left="20" w:right="20" w:firstLine="400"/>
        <w:rPr>
          <w:sz w:val="24"/>
          <w:szCs w:val="24"/>
        </w:rPr>
      </w:pPr>
      <w:r>
        <w:rPr>
          <w:sz w:val="24"/>
          <w:szCs w:val="24"/>
        </w:rPr>
        <w:t xml:space="preserve"> использовать приобретенные знания при написании творческих работ (в том числе сочинений), отчетов об экскурсиях, рефератов,                                                            </w:t>
      </w:r>
    </w:p>
    <w:p w:rsidR="001C2827" w:rsidRDefault="001C2827" w:rsidP="001C2827">
      <w:pPr>
        <w:pStyle w:val="a3"/>
        <w:shd w:val="clear" w:color="auto" w:fill="auto"/>
        <w:tabs>
          <w:tab w:val="left" w:pos="726"/>
        </w:tabs>
        <w:spacing w:after="12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softHyphen/>
        <w:t>ектов.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>Историческое краеведение представляет собой стройную систему различных видов историко-краеведческой деятельности (</w:t>
      </w:r>
      <w:proofErr w:type="spellStart"/>
      <w:r>
        <w:rPr>
          <w:sz w:val="24"/>
          <w:szCs w:val="24"/>
        </w:rPr>
        <w:t>познавател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softHyphen/>
        <w:t>-</w:t>
      </w:r>
      <w:proofErr w:type="gramEnd"/>
      <w:r>
        <w:rPr>
          <w:sz w:val="24"/>
          <w:szCs w:val="24"/>
        </w:rPr>
        <w:t xml:space="preserve">     ной, преобразовательной, ценностно-ориентационной, коммуникативной и др.).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  <w:r>
        <w:rPr>
          <w:sz w:val="24"/>
          <w:szCs w:val="24"/>
        </w:rPr>
        <w:t>Учащиеся в процессе урочной и внеурочной деятельности приобре</w:t>
      </w:r>
      <w:r>
        <w:rPr>
          <w:sz w:val="24"/>
          <w:szCs w:val="24"/>
        </w:rPr>
        <w:softHyphen/>
        <w:t>тают знания об отдельном историческом факте, событии, истории края в целом. Эта деятельность может иметь различные уровни по степени сложности: от простого усвоения исторических знаний на уроках или внеклассных занятиях (например, в историко-краеведческом кружке) до поиска новых знаний (поисково-исследовательская деятельность в под</w:t>
      </w:r>
      <w:r>
        <w:rPr>
          <w:sz w:val="24"/>
          <w:szCs w:val="24"/>
        </w:rPr>
        <w:softHyphen/>
        <w:t>ростковых патриотических клубах, в походах по родному краю, экспе</w:t>
      </w:r>
      <w:r>
        <w:rPr>
          <w:sz w:val="24"/>
          <w:szCs w:val="24"/>
        </w:rPr>
        <w:softHyphen/>
        <w:t>дициях и пр.).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>Систематизации краеведческого образования способствует участие в туристско-краеведческом движении школьников Воронежской области и реализации программы «Край родной» на 2012-16 гг., разработанной Областным центром дополнительного образования, гражданского и патриотического воспитания и утвержденной Департаментом образования, науки и молодежной политики Воронежской области приказом от 27.04.2012 г. № 420 (приложение 2).</w:t>
      </w:r>
    </w:p>
    <w:p w:rsidR="001C2827" w:rsidRDefault="001C2827" w:rsidP="001C2827">
      <w:pPr>
        <w:pStyle w:val="a3"/>
        <w:shd w:val="clear" w:color="auto" w:fill="auto"/>
        <w:spacing w:after="260" w:line="240" w:lineRule="auto"/>
        <w:ind w:left="4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детей в историко-краеведческой деятельности способствует углубленному изучению истории своей Родины, познанию и пониманию законов общественного развития, их реального проявления в истории края. Изучение и осмысление фактов местной истории стимулируют мыслительную деятельность, формируют систему теоретических пред</w:t>
      </w:r>
      <w:r>
        <w:rPr>
          <w:sz w:val="24"/>
          <w:szCs w:val="24"/>
        </w:rPr>
        <w:softHyphen/>
        <w:t>ставлений и понятий и тем самым влияют на формирование научного исторического мышления учащихся, их гражданской зрелости, активной жизненной позиции.</w:t>
      </w:r>
    </w:p>
    <w:p w:rsidR="001C2827" w:rsidRDefault="001C2827" w:rsidP="001C2827">
      <w:pPr>
        <w:pStyle w:val="a3"/>
        <w:shd w:val="clear" w:color="auto" w:fill="auto"/>
        <w:spacing w:line="254" w:lineRule="exact"/>
        <w:ind w:left="20" w:right="20" w:firstLine="400"/>
        <w:jc w:val="center"/>
        <w:rPr>
          <w:b/>
          <w:sz w:val="24"/>
          <w:szCs w:val="24"/>
        </w:rPr>
      </w:pPr>
    </w:p>
    <w:p w:rsidR="001C2827" w:rsidRDefault="001C2827" w:rsidP="001C2827">
      <w:pPr>
        <w:pStyle w:val="20"/>
        <w:shd w:val="clear" w:color="auto" w:fill="auto"/>
        <w:spacing w:line="200" w:lineRule="exact"/>
        <w:ind w:left="3380"/>
        <w:rPr>
          <w:sz w:val="24"/>
          <w:szCs w:val="24"/>
        </w:rPr>
      </w:pPr>
    </w:p>
    <w:p w:rsidR="001C2827" w:rsidRDefault="001C2827" w:rsidP="001C2827">
      <w:pPr>
        <w:pStyle w:val="10"/>
        <w:keepNext/>
        <w:keepLines/>
        <w:shd w:val="clear" w:color="auto" w:fill="auto"/>
        <w:spacing w:after="0" w:line="220" w:lineRule="exact"/>
        <w:ind w:left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«ИСТОРИЧЕСКОЕ КРАЕВЕДЕНИЕ»</w:t>
      </w:r>
    </w:p>
    <w:p w:rsidR="001C2827" w:rsidRDefault="001C2827" w:rsidP="001C2827">
      <w:pPr>
        <w:pStyle w:val="10"/>
        <w:keepNext/>
        <w:keepLines/>
        <w:shd w:val="clear" w:color="auto" w:fill="auto"/>
        <w:spacing w:after="6" w:line="220" w:lineRule="exact"/>
        <w:ind w:left="258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8 КЛАСС (35 ч)</w:t>
      </w:r>
      <w:bookmarkEnd w:id="1"/>
    </w:p>
    <w:p w:rsidR="001C2827" w:rsidRDefault="001C2827" w:rsidP="001C2827">
      <w:pPr>
        <w:pStyle w:val="10"/>
        <w:keepNext/>
        <w:keepLines/>
        <w:shd w:val="clear" w:color="auto" w:fill="auto"/>
        <w:spacing w:after="0" w:line="240" w:lineRule="auto"/>
        <w:ind w:left="80" w:firstLine="340"/>
        <w:rPr>
          <w:b/>
          <w:sz w:val="24"/>
          <w:szCs w:val="24"/>
        </w:rPr>
      </w:pPr>
      <w:bookmarkStart w:id="2" w:name="bookmark2"/>
      <w:r>
        <w:rPr>
          <w:b/>
          <w:sz w:val="24"/>
          <w:szCs w:val="24"/>
        </w:rPr>
        <w:t>Тема 1. История Воронежского края в истории России.</w:t>
      </w:r>
      <w:bookmarkEnd w:id="2"/>
    </w:p>
    <w:p w:rsidR="001C2827" w:rsidRDefault="001C2827" w:rsidP="001C2827">
      <w:pPr>
        <w:pStyle w:val="a3"/>
        <w:shd w:val="clear" w:color="auto" w:fill="auto"/>
        <w:spacing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История края как часть истории нашей Родины. Что изучает крае</w:t>
      </w:r>
      <w:r>
        <w:rPr>
          <w:sz w:val="24"/>
          <w:szCs w:val="24"/>
        </w:rPr>
        <w:softHyphen/>
        <w:t>ведение. Источники знаний о прошлом края. Музеи, архивы, заповед</w:t>
      </w:r>
      <w:r>
        <w:rPr>
          <w:sz w:val="24"/>
          <w:szCs w:val="24"/>
        </w:rPr>
        <w:softHyphen/>
        <w:t>ники - хранилища исторической памяти.</w:t>
      </w:r>
    </w:p>
    <w:p w:rsidR="001C2827" w:rsidRDefault="001C2827" w:rsidP="001C2827">
      <w:pPr>
        <w:pStyle w:val="20"/>
        <w:shd w:val="clear" w:color="auto" w:fill="auto"/>
        <w:spacing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Развитие воронежского краеведения. Ученые-краеведы Воронеж</w:t>
      </w:r>
      <w:r>
        <w:rPr>
          <w:sz w:val="24"/>
          <w:szCs w:val="24"/>
        </w:rPr>
        <w:softHyphen/>
        <w:t>ской области. Исследования по истории края.</w:t>
      </w:r>
    </w:p>
    <w:p w:rsidR="001C2827" w:rsidRDefault="001C2827" w:rsidP="001C2827">
      <w:pPr>
        <w:pStyle w:val="31"/>
        <w:shd w:val="clear" w:color="auto" w:fill="auto"/>
        <w:spacing w:line="240" w:lineRule="auto"/>
        <w:ind w:left="80" w:firstLine="340"/>
        <w:jc w:val="left"/>
        <w:rPr>
          <w:sz w:val="24"/>
          <w:szCs w:val="24"/>
        </w:rPr>
      </w:pPr>
      <w:r>
        <w:rPr>
          <w:rStyle w:val="30"/>
          <w:b w:val="0"/>
          <w:sz w:val="24"/>
          <w:szCs w:val="24"/>
        </w:rPr>
        <w:t>Тема 2.</w:t>
      </w:r>
      <w:r>
        <w:rPr>
          <w:sz w:val="24"/>
          <w:szCs w:val="24"/>
        </w:rPr>
        <w:t xml:space="preserve"> Воронежский край в древности.</w:t>
      </w:r>
    </w:p>
    <w:p w:rsidR="001C2827" w:rsidRDefault="001C2827" w:rsidP="001C2827">
      <w:pPr>
        <w:pStyle w:val="20"/>
        <w:shd w:val="clear" w:color="auto" w:fill="auto"/>
        <w:tabs>
          <w:tab w:val="left" w:pos="5874"/>
        </w:tabs>
        <w:spacing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Появление человека в Воронежском крае. Археологические иссле</w:t>
      </w:r>
      <w:r>
        <w:rPr>
          <w:sz w:val="24"/>
          <w:szCs w:val="24"/>
        </w:rPr>
        <w:softHyphen/>
        <w:t xml:space="preserve">дования на территории края. </w:t>
      </w:r>
      <w:proofErr w:type="spellStart"/>
      <w:r>
        <w:rPr>
          <w:sz w:val="24"/>
          <w:szCs w:val="24"/>
        </w:rPr>
        <w:t>Костёнки</w:t>
      </w:r>
      <w:proofErr w:type="spellEnd"/>
      <w:r>
        <w:rPr>
          <w:sz w:val="24"/>
          <w:szCs w:val="24"/>
        </w:rPr>
        <w:t xml:space="preserve"> - уникальный памятник, «жем</w:t>
      </w:r>
      <w:r>
        <w:rPr>
          <w:sz w:val="24"/>
          <w:szCs w:val="24"/>
        </w:rPr>
        <w:softHyphen/>
        <w:t>чужина палеолита».</w:t>
      </w:r>
      <w:r>
        <w:rPr>
          <w:sz w:val="24"/>
          <w:szCs w:val="24"/>
        </w:rPr>
        <w:tab/>
        <w:t>„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степной и лесостепной зон Воронежской области. Кочевые и земледельческие народы в эпоху металлов. Хозяйственная деятельность, зарождение искусства. Памятники древности на террито</w:t>
      </w:r>
      <w:r>
        <w:rPr>
          <w:sz w:val="24"/>
          <w:szCs w:val="24"/>
        </w:rPr>
        <w:softHyphen/>
        <w:t>рии края (</w:t>
      </w:r>
      <w:proofErr w:type="spellStart"/>
      <w:r>
        <w:rPr>
          <w:sz w:val="24"/>
          <w:szCs w:val="24"/>
        </w:rPr>
        <w:t>Мосоловское</w:t>
      </w:r>
      <w:proofErr w:type="spellEnd"/>
      <w:r>
        <w:rPr>
          <w:sz w:val="24"/>
          <w:szCs w:val="24"/>
        </w:rPr>
        <w:t xml:space="preserve"> поселение в Аннинском районе, </w:t>
      </w:r>
      <w:proofErr w:type="spellStart"/>
      <w:r>
        <w:rPr>
          <w:sz w:val="24"/>
          <w:szCs w:val="24"/>
        </w:rPr>
        <w:t>Мастищенскии</w:t>
      </w:r>
      <w:proofErr w:type="spellEnd"/>
      <w:r>
        <w:rPr>
          <w:sz w:val="24"/>
          <w:szCs w:val="24"/>
        </w:rPr>
        <w:t xml:space="preserve"> лабиринт и </w:t>
      </w:r>
      <w:proofErr w:type="spellStart"/>
      <w:r>
        <w:rPr>
          <w:sz w:val="24"/>
          <w:szCs w:val="24"/>
        </w:rPr>
        <w:t>Мастюгинские</w:t>
      </w:r>
      <w:proofErr w:type="spellEnd"/>
      <w:r>
        <w:rPr>
          <w:sz w:val="24"/>
          <w:szCs w:val="24"/>
        </w:rPr>
        <w:t xml:space="preserve"> курганы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Острогожском</w:t>
      </w:r>
      <w:proofErr w:type="gramEnd"/>
      <w:r>
        <w:rPr>
          <w:sz w:val="24"/>
          <w:szCs w:val="24"/>
        </w:rPr>
        <w:t xml:space="preserve"> районе, Частые курганы на окраине Воронежа, </w:t>
      </w:r>
      <w:proofErr w:type="spellStart"/>
      <w:r>
        <w:rPr>
          <w:sz w:val="24"/>
          <w:szCs w:val="24"/>
        </w:rPr>
        <w:t>Чертовицкие</w:t>
      </w:r>
      <w:proofErr w:type="spellEnd"/>
      <w:r>
        <w:rPr>
          <w:sz w:val="24"/>
          <w:szCs w:val="24"/>
        </w:rPr>
        <w:t xml:space="preserve"> могильники в </w:t>
      </w:r>
      <w:proofErr w:type="spellStart"/>
      <w:r>
        <w:rPr>
          <w:sz w:val="24"/>
          <w:szCs w:val="24"/>
        </w:rPr>
        <w:t>Рамонском</w:t>
      </w:r>
      <w:proofErr w:type="spellEnd"/>
      <w:r>
        <w:rPr>
          <w:sz w:val="24"/>
          <w:szCs w:val="24"/>
        </w:rPr>
        <w:t xml:space="preserve"> районе, </w:t>
      </w:r>
      <w:proofErr w:type="spellStart"/>
      <w:r>
        <w:rPr>
          <w:sz w:val="24"/>
          <w:szCs w:val="24"/>
        </w:rPr>
        <w:t>Маяцкое</w:t>
      </w:r>
      <w:proofErr w:type="spellEnd"/>
      <w:r>
        <w:rPr>
          <w:sz w:val="24"/>
          <w:szCs w:val="24"/>
        </w:rPr>
        <w:t xml:space="preserve"> городище в </w:t>
      </w:r>
      <w:proofErr w:type="spellStart"/>
      <w:r>
        <w:rPr>
          <w:sz w:val="24"/>
          <w:szCs w:val="24"/>
        </w:rPr>
        <w:t>Лискинском</w:t>
      </w:r>
      <w:proofErr w:type="spellEnd"/>
      <w:r>
        <w:rPr>
          <w:sz w:val="24"/>
          <w:szCs w:val="24"/>
        </w:rPr>
        <w:t xml:space="preserve"> районе и др. - по выбору учителя).</w:t>
      </w:r>
    </w:p>
    <w:p w:rsidR="001C2827" w:rsidRDefault="001C2827" w:rsidP="001C2827">
      <w:pPr>
        <w:pStyle w:val="31"/>
        <w:shd w:val="clear" w:color="auto" w:fill="auto"/>
        <w:spacing w:line="240" w:lineRule="auto"/>
        <w:ind w:left="80" w:right="80" w:firstLine="340"/>
        <w:jc w:val="left"/>
        <w:rPr>
          <w:sz w:val="24"/>
          <w:szCs w:val="24"/>
        </w:rPr>
      </w:pPr>
      <w:r>
        <w:rPr>
          <w:rStyle w:val="30"/>
          <w:b w:val="0"/>
          <w:sz w:val="24"/>
          <w:szCs w:val="24"/>
        </w:rPr>
        <w:t>Тема 3.</w:t>
      </w:r>
      <w:r>
        <w:rPr>
          <w:sz w:val="24"/>
          <w:szCs w:val="24"/>
        </w:rPr>
        <w:t xml:space="preserve"> Воронежский край в составе Древнерусского государ</w:t>
      </w:r>
      <w:r>
        <w:rPr>
          <w:sz w:val="24"/>
          <w:szCs w:val="24"/>
        </w:rPr>
        <w:softHyphen/>
        <w:t>ства и феодальных княжеств.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80" w:right="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Расселение славян. Появление славян в </w:t>
      </w:r>
      <w:proofErr w:type="spellStart"/>
      <w:r>
        <w:rPr>
          <w:sz w:val="24"/>
          <w:szCs w:val="24"/>
        </w:rPr>
        <w:t>Придонье</w:t>
      </w:r>
      <w:proofErr w:type="spellEnd"/>
      <w:r>
        <w:rPr>
          <w:sz w:val="24"/>
          <w:szCs w:val="24"/>
        </w:rPr>
        <w:t xml:space="preserve">. Воронежский край - окраина Древней Руси. Укрепленные поселения славян на берегах рек Дона и Воронежа. Городище </w:t>
      </w:r>
      <w:proofErr w:type="spellStart"/>
      <w:r>
        <w:rPr>
          <w:sz w:val="24"/>
          <w:szCs w:val="24"/>
        </w:rPr>
        <w:t>Титчиха</w:t>
      </w:r>
      <w:proofErr w:type="spellEnd"/>
      <w:r>
        <w:rPr>
          <w:sz w:val="24"/>
          <w:szCs w:val="24"/>
        </w:rPr>
        <w:t>. Натиск степных кочевников. Первое упоминание в русских летописях слова «Воронеж» (1177 г.). Раз</w:t>
      </w:r>
      <w:r>
        <w:rPr>
          <w:sz w:val="24"/>
          <w:szCs w:val="24"/>
        </w:rPr>
        <w:softHyphen/>
        <w:t xml:space="preserve">дробление русских земель. Монгольское нашествие. Запустение края в Х1У-ХУ </w:t>
      </w:r>
      <w:proofErr w:type="spellStart"/>
      <w:proofErr w:type="gramStart"/>
      <w:r>
        <w:rPr>
          <w:sz w:val="24"/>
          <w:szCs w:val="24"/>
        </w:rPr>
        <w:t>вв</w:t>
      </w:r>
      <w:proofErr w:type="spellEnd"/>
      <w:proofErr w:type="gramEnd"/>
      <w:r>
        <w:rPr>
          <w:sz w:val="24"/>
          <w:szCs w:val="24"/>
        </w:rPr>
        <w:t xml:space="preserve"> «Белые пятна» в истории воронежской земли.</w:t>
      </w:r>
    </w:p>
    <w:p w:rsidR="001C2827" w:rsidRDefault="001C2827" w:rsidP="001C2827">
      <w:pPr>
        <w:pStyle w:val="31"/>
        <w:shd w:val="clear" w:color="auto" w:fill="auto"/>
        <w:spacing w:after="84" w:line="240" w:lineRule="auto"/>
        <w:ind w:left="80" w:firstLine="340"/>
        <w:jc w:val="left"/>
        <w:rPr>
          <w:sz w:val="24"/>
          <w:szCs w:val="24"/>
        </w:rPr>
      </w:pPr>
      <w:r>
        <w:rPr>
          <w:rStyle w:val="30"/>
          <w:b w:val="0"/>
          <w:sz w:val="24"/>
          <w:szCs w:val="24"/>
        </w:rPr>
        <w:t>Тема 4.</w:t>
      </w:r>
      <w:r>
        <w:rPr>
          <w:sz w:val="24"/>
          <w:szCs w:val="24"/>
        </w:rPr>
        <w:t xml:space="preserve"> Воронежский край в период образования и укрепления</w:t>
      </w:r>
    </w:p>
    <w:p w:rsidR="001C2827" w:rsidRDefault="001C2827" w:rsidP="001C2827">
      <w:pPr>
        <w:pStyle w:val="31"/>
        <w:shd w:val="clear" w:color="auto" w:fill="auto"/>
        <w:spacing w:line="240" w:lineRule="auto"/>
        <w:ind w:left="80"/>
        <w:jc w:val="left"/>
        <w:rPr>
          <w:sz w:val="24"/>
          <w:szCs w:val="24"/>
        </w:rPr>
      </w:pPr>
      <w:r>
        <w:rPr>
          <w:sz w:val="24"/>
          <w:szCs w:val="24"/>
        </w:rPr>
        <w:t>Российского государства.</w:t>
      </w:r>
    </w:p>
    <w:p w:rsidR="001C2827" w:rsidRDefault="001C2827" w:rsidP="001C2827">
      <w:r>
        <w:t>Образование Российского государства. История вхождения воро</w:t>
      </w:r>
      <w:r>
        <w:softHyphen/>
        <w:t>нежских земель в состав Российского государства. Освоение «дикого поля» и борьба с крымскими татарами. Организация сторожевой служ</w:t>
      </w:r>
      <w:r>
        <w:softHyphen/>
        <w:t>бы в 1586г.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right="80" w:firstLine="0"/>
        <w:jc w:val="left"/>
        <w:rPr>
          <w:sz w:val="24"/>
          <w:szCs w:val="24"/>
        </w:rPr>
      </w:pPr>
      <w:r>
        <w:rPr>
          <w:sz w:val="24"/>
          <w:szCs w:val="24"/>
        </w:rPr>
        <w:t>Версии о дате основания Воронежа. Крепость на правом берегу ре</w:t>
      </w:r>
      <w:r>
        <w:rPr>
          <w:sz w:val="24"/>
          <w:szCs w:val="24"/>
        </w:rPr>
        <w:softHyphen/>
        <w:t>ки Воронеж. Строители и первые жители Воронежской крепости.</w:t>
      </w:r>
    </w:p>
    <w:p w:rsidR="001C2827" w:rsidRDefault="001C2827" w:rsidP="001C2827">
      <w:pPr>
        <w:pStyle w:val="20"/>
        <w:shd w:val="clear" w:color="auto" w:fill="auto"/>
        <w:spacing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Тема 5. Социально-экономическое и политическое развитие Воронежского края в</w:t>
      </w:r>
      <w:r>
        <w:rPr>
          <w:rStyle w:val="210"/>
          <w:b w:val="0"/>
          <w:bCs w:val="0"/>
          <w:sz w:val="24"/>
          <w:szCs w:val="24"/>
        </w:rPr>
        <w:t xml:space="preserve"> XVII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80" w:right="8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Образование и развитие Воронежского уезда. Состав и занятия населения. Строительство Белгородской черты (1635-1658 гг.), города- крепости «на черте», заселение земель «за чертой». Набеги татар. Раз</w:t>
      </w:r>
      <w:r>
        <w:rPr>
          <w:sz w:val="24"/>
          <w:szCs w:val="24"/>
        </w:rPr>
        <w:softHyphen/>
        <w:t>витие ремесла, торговли в городах края. Строительство укреплений, монастырей. Рост городов на территории края. Воронеж - торговый и ремесленный центр.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80" w:right="8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Политическая обстановка в крае в XVII - начале XVIII в. Народные восстания XVII в. Воронежские родственные связи Степана Разина. Поход Фрола Разина к Коротояку. Восстание в Острогожске (1670 г.). Образова</w:t>
      </w:r>
      <w:r>
        <w:rPr>
          <w:sz w:val="24"/>
          <w:szCs w:val="24"/>
        </w:rPr>
        <w:softHyphen/>
        <w:t>ние Воронежской епархии (1682 г.). Связь населения края с донскими ка</w:t>
      </w:r>
      <w:r>
        <w:rPr>
          <w:sz w:val="24"/>
          <w:szCs w:val="24"/>
        </w:rPr>
        <w:softHyphen/>
        <w:t xml:space="preserve">заками. </w:t>
      </w:r>
      <w:proofErr w:type="spellStart"/>
      <w:r>
        <w:rPr>
          <w:sz w:val="24"/>
          <w:szCs w:val="24"/>
        </w:rPr>
        <w:t>Булавинское</w:t>
      </w:r>
      <w:proofErr w:type="spellEnd"/>
      <w:r>
        <w:rPr>
          <w:sz w:val="24"/>
          <w:szCs w:val="24"/>
        </w:rPr>
        <w:t xml:space="preserve"> восстание (1707-1708 гг.)</w:t>
      </w:r>
    </w:p>
    <w:p w:rsidR="001C2827" w:rsidRDefault="001C2827" w:rsidP="001C2827">
      <w:pPr>
        <w:pStyle w:val="20"/>
        <w:shd w:val="clear" w:color="auto" w:fill="auto"/>
        <w:spacing w:line="240" w:lineRule="auto"/>
        <w:ind w:left="80"/>
        <w:jc w:val="left"/>
        <w:rPr>
          <w:sz w:val="24"/>
          <w:szCs w:val="24"/>
        </w:rPr>
      </w:pPr>
      <w:r>
        <w:rPr>
          <w:sz w:val="24"/>
          <w:szCs w:val="24"/>
        </w:rPr>
        <w:t>Тема 6. Воронеж и Воронежский край при Петре I.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80" w:right="80"/>
        <w:jc w:val="left"/>
        <w:rPr>
          <w:sz w:val="24"/>
          <w:szCs w:val="24"/>
        </w:rPr>
      </w:pPr>
      <w:r>
        <w:rPr>
          <w:sz w:val="24"/>
          <w:szCs w:val="24"/>
        </w:rPr>
        <w:t>Начало государственной деятельности Петра I. Азовский поход 1695 г. Первый приезд в Воронеж (1696 г.). Начало строительства ко</w:t>
      </w:r>
      <w:r>
        <w:rPr>
          <w:sz w:val="24"/>
          <w:szCs w:val="24"/>
        </w:rPr>
        <w:softHyphen/>
        <w:t>раблей на Воронежской верфи. Азовский поход 1696 г., его результаты. Роль русской православной церкви в создании Азовского флота. Дея</w:t>
      </w:r>
      <w:r>
        <w:rPr>
          <w:sz w:val="24"/>
          <w:szCs w:val="24"/>
        </w:rPr>
        <w:softHyphen/>
        <w:t>тельность Петра Великого в Воронеже. Дальнейшее строительство го</w:t>
      </w:r>
      <w:r>
        <w:rPr>
          <w:sz w:val="24"/>
          <w:szCs w:val="24"/>
        </w:rPr>
        <w:softHyphen/>
        <w:t>рода: Адмиралтейский двор, Немецкая слобода. Возникновение и раз</w:t>
      </w:r>
      <w:r>
        <w:rPr>
          <w:sz w:val="24"/>
          <w:szCs w:val="24"/>
        </w:rPr>
        <w:softHyphen/>
        <w:t xml:space="preserve">витие местной промышленности. </w:t>
      </w:r>
      <w:proofErr w:type="spellStart"/>
      <w:r>
        <w:rPr>
          <w:sz w:val="24"/>
          <w:szCs w:val="24"/>
        </w:rPr>
        <w:t>Кумпанское</w:t>
      </w:r>
      <w:proofErr w:type="spellEnd"/>
      <w:r>
        <w:rPr>
          <w:sz w:val="24"/>
          <w:szCs w:val="24"/>
        </w:rPr>
        <w:t xml:space="preserve"> и государственное стро</w:t>
      </w:r>
      <w:r>
        <w:rPr>
          <w:sz w:val="24"/>
          <w:szCs w:val="24"/>
        </w:rPr>
        <w:softHyphen/>
        <w:t>ительство боевых кораблей в 1696-1700 гг. Корабли, построенные на Воронежской верфи. Русские и иностранные мастера- кораблестроители. «Работные люди». Первые учебные заведения - школа для подготовки офицеров флота (1703 г.), «цифирная» школа для детей (1714 г.).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80" w:right="80" w:firstLine="0"/>
        <w:jc w:val="left"/>
        <w:rPr>
          <w:sz w:val="24"/>
          <w:szCs w:val="24"/>
        </w:rPr>
      </w:pPr>
      <w:r>
        <w:rPr>
          <w:sz w:val="24"/>
          <w:szCs w:val="24"/>
        </w:rPr>
        <w:t>Связь основания Санкт-Петербурга (1703 г.) с воронежскими собы</w:t>
      </w:r>
      <w:r>
        <w:rPr>
          <w:sz w:val="24"/>
          <w:szCs w:val="24"/>
        </w:rPr>
        <w:softHyphen/>
        <w:t xml:space="preserve">тиями. Воронежские «заботы» Петра перед Полтавской битвой (1709 г.). Посещение Петром I Острогожска, Коротояка, Павловска, </w:t>
      </w:r>
      <w:proofErr w:type="spellStart"/>
      <w:r>
        <w:rPr>
          <w:sz w:val="24"/>
          <w:szCs w:val="24"/>
        </w:rPr>
        <w:t>Таврова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Дивногорского</w:t>
      </w:r>
      <w:proofErr w:type="spellEnd"/>
      <w:r>
        <w:rPr>
          <w:sz w:val="24"/>
          <w:szCs w:val="24"/>
        </w:rPr>
        <w:t xml:space="preserve"> монастыря и других мест.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80" w:right="80" w:firstLine="0"/>
        <w:jc w:val="left"/>
        <w:rPr>
          <w:sz w:val="24"/>
          <w:szCs w:val="24"/>
        </w:rPr>
      </w:pPr>
      <w:r>
        <w:rPr>
          <w:sz w:val="24"/>
          <w:szCs w:val="24"/>
        </w:rPr>
        <w:t>Хозяйственное развитие Воронежского края в конце XVII - начале XVIII в. Возникновение новых сел и деревень в крае. Суровые указы Петра I об уничтожении возникших без царского повеления городов и сел (Бобров, Анна, Тойда, Тишанка, Богучар и др.).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firstLine="0"/>
        <w:jc w:val="left"/>
      </w:pPr>
      <w:r>
        <w:t>Памятные места петровской эпохи в крае, их современное состояние.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7. Образование Воронежской губернии и ее развитие в XVIII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Образование Воронежской губернии (1725 г.). Окончательное засе</w:t>
      </w:r>
      <w:r>
        <w:rPr>
          <w:sz w:val="24"/>
          <w:szCs w:val="24"/>
        </w:rPr>
        <w:softHyphen/>
        <w:t xml:space="preserve">ление края. Изменение социальной структуры населения. </w:t>
      </w:r>
      <w:proofErr w:type="spellStart"/>
      <w:proofErr w:type="gramStart"/>
      <w:r>
        <w:rPr>
          <w:sz w:val="24"/>
          <w:szCs w:val="24"/>
        </w:rPr>
        <w:t>Феодально</w:t>
      </w:r>
      <w:proofErr w:type="spellEnd"/>
      <w:r>
        <w:rPr>
          <w:sz w:val="24"/>
          <w:szCs w:val="24"/>
        </w:rPr>
        <w:t>- крепостнические</w:t>
      </w:r>
      <w:proofErr w:type="gramEnd"/>
      <w:r>
        <w:rPr>
          <w:sz w:val="24"/>
          <w:szCs w:val="24"/>
        </w:rPr>
        <w:t xml:space="preserve"> отношения в крае. Борьба против крепостного гнета воронежских крестьян во второй половине XVIII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Новые явления в хозяйственной жизни губернии. Строительство промышленных предприятий, развитие торговли.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Воронеж - центр губернии середины - второй половины XVIII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По</w:t>
      </w:r>
      <w:r>
        <w:rPr>
          <w:sz w:val="24"/>
          <w:szCs w:val="24"/>
        </w:rPr>
        <w:softHyphen/>
        <w:t>вседневная</w:t>
      </w:r>
      <w:proofErr w:type="gramEnd"/>
      <w:r>
        <w:rPr>
          <w:sz w:val="24"/>
          <w:szCs w:val="24"/>
        </w:rPr>
        <w:t xml:space="preserve"> жизнь жителей края.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Общественно-культурная жизнь в Воронежском крае в XVIII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Архитектура</w:t>
      </w:r>
      <w:proofErr w:type="gramEnd"/>
      <w:r>
        <w:rPr>
          <w:sz w:val="24"/>
          <w:szCs w:val="24"/>
        </w:rPr>
        <w:t xml:space="preserve"> и строительство в Воронеже и крае. Первые учебные за</w:t>
      </w:r>
      <w:r>
        <w:rPr>
          <w:sz w:val="24"/>
          <w:szCs w:val="24"/>
        </w:rPr>
        <w:softHyphen/>
        <w:t>ведения. Е. А. Болховитинов и его деятельность.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4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8. Социально-экономическая, общественно-политическая история Воронежского края в первой половине XIX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Общественно-политическая жизнь губернии. Воронежские полки и воронежцы в Отечественной войне 1812 г. Формирование егерских и пехотных резервов из жителей Воронежской губернии. Воронежцы- герои войны.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Воронеж - место заготовки обмундирования, фуража, продоволь</w:t>
      </w:r>
      <w:r>
        <w:rPr>
          <w:sz w:val="24"/>
          <w:szCs w:val="24"/>
        </w:rPr>
        <w:softHyphen/>
        <w:t>ствия для армейских нужд.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Участие воронежского дворянства в движении декабристов. Разно</w:t>
      </w:r>
      <w:r>
        <w:rPr>
          <w:sz w:val="24"/>
          <w:szCs w:val="24"/>
        </w:rPr>
        <w:softHyphen/>
        <w:t>чинские кружки в крае. Газета «Воронежские губернские ведомости» (1838 г.)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Социально-экономическое развитие края. Развитие земледелия, крестьянских промыслов. Товарно-денежные отношения в губернии. Строительство новых промышленных предприятий: сахарные заводы в Ольховатке (1834 г.), Рамони (1840 г.) и др.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Вклад воронежцев в культуру России. Застройка Воронежа и дру</w:t>
      </w:r>
      <w:r>
        <w:rPr>
          <w:sz w:val="24"/>
          <w:szCs w:val="24"/>
        </w:rPr>
        <w:softHyphen/>
        <w:t xml:space="preserve">гих городов губернии по «регулярным планам» (с 70-х гг. XVIII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.). Учебные заведения: мужская гимназия (1809 г.), кадетский корпус (1845 г.), народные училища. Пребывание известных деятелей на воро</w:t>
      </w:r>
      <w:r>
        <w:rPr>
          <w:sz w:val="24"/>
          <w:szCs w:val="24"/>
        </w:rPr>
        <w:softHyphen/>
        <w:t>нежской земле.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Н. И. Костомаров, Н. А. </w:t>
      </w:r>
      <w:proofErr w:type="spellStart"/>
      <w:r>
        <w:rPr>
          <w:sz w:val="24"/>
          <w:szCs w:val="24"/>
        </w:rPr>
        <w:t>Северцов</w:t>
      </w:r>
      <w:proofErr w:type="spellEnd"/>
      <w:r>
        <w:rPr>
          <w:sz w:val="24"/>
          <w:szCs w:val="24"/>
        </w:rPr>
        <w:t>. Воронежские поэты: А. В. Кольцов, И. С. Никитин.</w:t>
      </w:r>
    </w:p>
    <w:p w:rsidR="001C2827" w:rsidRDefault="001C2827" w:rsidP="001C2827">
      <w:pPr>
        <w:pStyle w:val="a3"/>
        <w:shd w:val="clear" w:color="auto" w:fill="auto"/>
        <w:spacing w:line="240" w:lineRule="auto"/>
        <w:ind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Печатные издания, посвященные истории Воронежского края. Па</w:t>
      </w:r>
      <w:r>
        <w:rPr>
          <w:sz w:val="24"/>
          <w:szCs w:val="24"/>
        </w:rPr>
        <w:softHyphen/>
        <w:t>мятные места, связанные с деятельностью знаменитых воронежцев.</w:t>
      </w:r>
    </w:p>
    <w:p w:rsidR="001C2827" w:rsidRDefault="001C2827" w:rsidP="001C2827">
      <w:pPr>
        <w:pStyle w:val="10"/>
        <w:keepNext/>
        <w:keepLines/>
        <w:shd w:val="clear" w:color="auto" w:fill="auto"/>
        <w:spacing w:line="240" w:lineRule="auto"/>
        <w:ind w:left="80" w:firstLine="400"/>
        <w:rPr>
          <w:sz w:val="24"/>
          <w:szCs w:val="24"/>
        </w:rPr>
      </w:pPr>
    </w:p>
    <w:p w:rsidR="001C2827" w:rsidRDefault="001C2827" w:rsidP="001C2827">
      <w:pPr>
        <w:pStyle w:val="10"/>
        <w:keepNext/>
        <w:keepLines/>
        <w:shd w:val="clear" w:color="auto" w:fill="auto"/>
        <w:spacing w:line="240" w:lineRule="auto"/>
        <w:ind w:left="80" w:firstLine="400"/>
        <w:rPr>
          <w:sz w:val="24"/>
          <w:szCs w:val="24"/>
        </w:rPr>
      </w:pPr>
    </w:p>
    <w:p w:rsidR="001C2827" w:rsidRDefault="001C2827" w:rsidP="001C2827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1C2827" w:rsidRDefault="001C2827" w:rsidP="001C2827">
      <w:pPr>
        <w:pStyle w:val="10"/>
        <w:keepNext/>
        <w:keepLines/>
        <w:shd w:val="clear" w:color="auto" w:fill="auto"/>
        <w:spacing w:line="240" w:lineRule="auto"/>
        <w:ind w:left="80" w:firstLine="40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«ИСТОРИЧЕСКОЕ КРАЕВЕДЕНИЕ»</w:t>
      </w:r>
    </w:p>
    <w:p w:rsidR="001C2827" w:rsidRDefault="001C2827" w:rsidP="001C2827">
      <w:pPr>
        <w:pStyle w:val="10"/>
        <w:keepNext/>
        <w:keepLines/>
        <w:shd w:val="clear" w:color="auto" w:fill="auto"/>
        <w:spacing w:line="220" w:lineRule="exact"/>
        <w:ind w:left="2780"/>
      </w:pPr>
      <w:r>
        <w:t>9 КЛАСС (34 ч)</w:t>
      </w:r>
    </w:p>
    <w:p w:rsidR="001C2827" w:rsidRDefault="001C2827" w:rsidP="001C2827">
      <w:pPr>
        <w:pStyle w:val="10"/>
        <w:keepNext/>
        <w:keepLines/>
        <w:shd w:val="clear" w:color="auto" w:fill="auto"/>
        <w:spacing w:line="220" w:lineRule="exact"/>
        <w:ind w:left="80" w:firstLine="4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Воронежская губерния во второй половине XIX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.</w:t>
      </w:r>
    </w:p>
    <w:p w:rsidR="001C2827" w:rsidRDefault="001C2827" w:rsidP="001C2827">
      <w:pPr>
        <w:pStyle w:val="a3"/>
        <w:shd w:val="clear" w:color="auto" w:fill="auto"/>
        <w:spacing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Воронежская губерния в пореформенный период.</w:t>
      </w:r>
    </w:p>
    <w:p w:rsidR="001C2827" w:rsidRDefault="001C2827" w:rsidP="001C2827">
      <w:pPr>
        <w:pStyle w:val="a3"/>
        <w:shd w:val="clear" w:color="auto" w:fill="auto"/>
        <w:spacing w:line="240" w:lineRule="exact"/>
        <w:ind w:right="80" w:firstLine="0"/>
        <w:rPr>
          <w:sz w:val="24"/>
          <w:szCs w:val="24"/>
        </w:rPr>
      </w:pPr>
      <w:r>
        <w:rPr>
          <w:sz w:val="24"/>
          <w:szCs w:val="24"/>
        </w:rPr>
        <w:t>Реформа 1861 г. в губернии: особенности ее проведения и послед</w:t>
      </w:r>
      <w:r>
        <w:rPr>
          <w:sz w:val="24"/>
          <w:szCs w:val="24"/>
        </w:rPr>
        <w:softHyphen/>
        <w:t>ствия. Развитие капитализма и изменение структуры населения губер</w:t>
      </w:r>
      <w:r>
        <w:rPr>
          <w:sz w:val="24"/>
          <w:szCs w:val="24"/>
        </w:rPr>
        <w:softHyphen/>
        <w:t>нии. Народническое движение в крае. Деятельность народников в крае. Г. В. Плеханов, А. И. Желябов, А. Д. Михайлов и др. «Наши», «Земля и воля», «Черный передел». Социально-экономические условия жизни ра</w:t>
      </w:r>
      <w:r>
        <w:rPr>
          <w:sz w:val="24"/>
          <w:szCs w:val="24"/>
        </w:rPr>
        <w:softHyphen/>
        <w:t xml:space="preserve">бочих. Выступления и стачки в крае. Первые марксистские кружки. Начало рабочего движения и зарождение первых </w:t>
      </w:r>
      <w:proofErr w:type="spellStart"/>
      <w:proofErr w:type="gramStart"/>
      <w:r>
        <w:rPr>
          <w:sz w:val="24"/>
          <w:szCs w:val="24"/>
        </w:rPr>
        <w:t>социал</w:t>
      </w:r>
      <w:proofErr w:type="spellEnd"/>
      <w:r>
        <w:rPr>
          <w:sz w:val="24"/>
          <w:szCs w:val="24"/>
        </w:rPr>
        <w:t>- демократических</w:t>
      </w:r>
      <w:proofErr w:type="gramEnd"/>
      <w:r>
        <w:rPr>
          <w:sz w:val="24"/>
          <w:szCs w:val="24"/>
        </w:rPr>
        <w:t xml:space="preserve"> организаций.</w:t>
      </w:r>
    </w:p>
    <w:p w:rsidR="001C2827" w:rsidRDefault="001C2827" w:rsidP="001C2827">
      <w:pPr>
        <w:pStyle w:val="a3"/>
        <w:shd w:val="clear" w:color="auto" w:fill="auto"/>
        <w:spacing w:line="230" w:lineRule="exact"/>
        <w:ind w:left="80" w:right="80"/>
        <w:rPr>
          <w:sz w:val="24"/>
          <w:szCs w:val="24"/>
        </w:rPr>
      </w:pPr>
      <w:r>
        <w:rPr>
          <w:sz w:val="24"/>
          <w:szCs w:val="24"/>
        </w:rPr>
        <w:t xml:space="preserve">Развитие образования в крае. Деятельность С. И. </w:t>
      </w:r>
      <w:proofErr w:type="spellStart"/>
      <w:r>
        <w:rPr>
          <w:sz w:val="24"/>
          <w:szCs w:val="24"/>
        </w:rPr>
        <w:t>Мосина</w:t>
      </w:r>
      <w:proofErr w:type="spellEnd"/>
      <w:r>
        <w:rPr>
          <w:sz w:val="24"/>
          <w:szCs w:val="24"/>
        </w:rPr>
        <w:t>, М. А. Веневитинова. Деятели культуры - уроженцы Воронежского края Художники И. Н. Крамской, Н. Н. Ге.</w:t>
      </w:r>
    </w:p>
    <w:p w:rsidR="001C2827" w:rsidRDefault="001C2827" w:rsidP="001C2827">
      <w:pPr>
        <w:pStyle w:val="10"/>
        <w:keepNext/>
        <w:keepLines/>
        <w:shd w:val="clear" w:color="auto" w:fill="auto"/>
        <w:spacing w:line="245" w:lineRule="exact"/>
        <w:ind w:left="80" w:firstLine="400"/>
        <w:rPr>
          <w:b/>
          <w:sz w:val="24"/>
          <w:szCs w:val="24"/>
        </w:rPr>
      </w:pPr>
      <w:bookmarkStart w:id="3" w:name="bookmark3"/>
      <w:r>
        <w:rPr>
          <w:b/>
          <w:sz w:val="24"/>
          <w:szCs w:val="24"/>
        </w:rPr>
        <w:t xml:space="preserve">Тема 2. </w:t>
      </w:r>
      <w:proofErr w:type="gramStart"/>
      <w:r>
        <w:rPr>
          <w:b/>
          <w:sz w:val="24"/>
          <w:szCs w:val="24"/>
        </w:rPr>
        <w:t>События начала XX в. в истории Воронежского края.</w:t>
      </w:r>
      <w:bookmarkEnd w:id="3"/>
      <w:proofErr w:type="gramEnd"/>
    </w:p>
    <w:p w:rsidR="001C2827" w:rsidRDefault="001C2827" w:rsidP="001C2827">
      <w:pPr>
        <w:pStyle w:val="a3"/>
        <w:shd w:val="clear" w:color="auto" w:fill="auto"/>
        <w:spacing w:line="245" w:lineRule="exact"/>
        <w:ind w:left="80" w:right="80" w:firstLine="0"/>
        <w:rPr>
          <w:sz w:val="24"/>
          <w:szCs w:val="24"/>
        </w:rPr>
      </w:pPr>
      <w:r>
        <w:rPr>
          <w:sz w:val="24"/>
          <w:szCs w:val="24"/>
        </w:rPr>
        <w:t>Социально-экономическое развитие губернии. Положение рабочих, крестьян. Социал-демократические организации накануне первой русской революции. Революция 1905-1907 гг. в Воронеже и Воронежской 1убе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нии</w:t>
      </w:r>
      <w:proofErr w:type="spellEnd"/>
      <w:r>
        <w:rPr>
          <w:sz w:val="24"/>
          <w:szCs w:val="24"/>
        </w:rPr>
        <w:t>: Февральская стачка, восстание солдат дисциплинарного батальона, декабрьская политическая стачка, крестьянские выступления зимой - вес</w:t>
      </w:r>
      <w:r>
        <w:rPr>
          <w:sz w:val="24"/>
          <w:szCs w:val="24"/>
        </w:rPr>
        <w:softHyphen/>
        <w:t>ной 1906 г. Зарождение представительной демократии в крае.</w:t>
      </w:r>
    </w:p>
    <w:p w:rsidR="001C2827" w:rsidRDefault="001C2827" w:rsidP="001C2827">
      <w:pPr>
        <w:pStyle w:val="a3"/>
        <w:shd w:val="clear" w:color="auto" w:fill="auto"/>
        <w:spacing w:line="245" w:lineRule="exact"/>
        <w:ind w:left="80" w:right="80" w:firstLine="0"/>
        <w:rPr>
          <w:sz w:val="24"/>
          <w:szCs w:val="24"/>
        </w:rPr>
      </w:pPr>
      <w:r>
        <w:rPr>
          <w:sz w:val="24"/>
          <w:szCs w:val="24"/>
        </w:rPr>
        <w:t>Повседневная и общественно-культурная жизнь губернии. Измене</w:t>
      </w:r>
      <w:r>
        <w:rPr>
          <w:sz w:val="24"/>
          <w:szCs w:val="24"/>
        </w:rPr>
        <w:softHyphen/>
        <w:t>ние внешнего облика Воронежа: открытие памятников, строительство новых зданий. Новые учебные заведения.</w:t>
      </w:r>
    </w:p>
    <w:p w:rsidR="001C2827" w:rsidRDefault="001C2827" w:rsidP="001C2827">
      <w:pPr>
        <w:pStyle w:val="10"/>
        <w:keepNext/>
        <w:keepLines/>
        <w:shd w:val="clear" w:color="auto" w:fill="auto"/>
        <w:spacing w:line="221" w:lineRule="exact"/>
        <w:ind w:right="80"/>
        <w:rPr>
          <w:b/>
          <w:sz w:val="24"/>
          <w:szCs w:val="24"/>
        </w:rPr>
      </w:pPr>
      <w:bookmarkStart w:id="4" w:name="bookmark4"/>
      <w:r>
        <w:rPr>
          <w:b/>
          <w:sz w:val="24"/>
          <w:szCs w:val="24"/>
        </w:rPr>
        <w:t>Тема 3. Военно-политическая борьба в Воронежской губернии накануне и после Октября 1917 г.</w:t>
      </w:r>
      <w:bookmarkEnd w:id="4"/>
    </w:p>
    <w:p w:rsidR="001C2827" w:rsidRDefault="001C2827" w:rsidP="001C2827">
      <w:pPr>
        <w:pStyle w:val="a3"/>
        <w:shd w:val="clear" w:color="auto" w:fill="auto"/>
        <w:spacing w:line="240" w:lineRule="exact"/>
        <w:ind w:left="80" w:right="80" w:firstLine="0"/>
        <w:rPr>
          <w:sz w:val="24"/>
          <w:szCs w:val="24"/>
        </w:rPr>
      </w:pPr>
      <w:r>
        <w:rPr>
          <w:sz w:val="24"/>
          <w:szCs w:val="24"/>
        </w:rPr>
        <w:t>События Февраля 1917 г. в Воронеже и губернии. Установление двоевластия. Деятельность различных партий в период двоевластия. Провозглашение советской власти осенью 1917 г. в крае. Претворение в жизнь декретов новой власти. Борьба политических сил в Советах на местах. Гражданская война в 1убернии. Начало вооруженной борьбы на Дону. Военные действия летом 1918 - зимой 1919 гг., летом - осенью 1919 г.</w:t>
      </w:r>
    </w:p>
    <w:p w:rsidR="001C2827" w:rsidRDefault="001C2827" w:rsidP="001C2827">
      <w:pPr>
        <w:pStyle w:val="a3"/>
        <w:shd w:val="clear" w:color="auto" w:fill="auto"/>
        <w:spacing w:line="245" w:lineRule="exact"/>
        <w:ind w:left="80" w:right="80" w:firstLine="0"/>
        <w:rPr>
          <w:sz w:val="24"/>
          <w:szCs w:val="24"/>
        </w:rPr>
      </w:pPr>
      <w:r>
        <w:rPr>
          <w:sz w:val="24"/>
          <w:szCs w:val="24"/>
        </w:rPr>
        <w:t>Окончание гражданской войны в крае в 1922 г. Народное хозяйство Воронежской губернии в условиях гражданской войны (1918-1920 гг.).</w:t>
      </w:r>
    </w:p>
    <w:p w:rsidR="001C2827" w:rsidRDefault="001C2827" w:rsidP="001C2827">
      <w:pPr>
        <w:pStyle w:val="10"/>
        <w:keepNext/>
        <w:keepLines/>
        <w:shd w:val="clear" w:color="auto" w:fill="auto"/>
        <w:ind w:left="20" w:right="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 4. Социально-экономическое положение Воронежского края в 1920-1930 гг.</w:t>
      </w:r>
    </w:p>
    <w:p w:rsidR="001C2827" w:rsidRDefault="001C2827" w:rsidP="001C2827">
      <w:pPr>
        <w:pStyle w:val="10"/>
        <w:keepNext/>
        <w:keepLines/>
        <w:shd w:val="clear" w:color="auto" w:fill="auto"/>
        <w:ind w:left="20" w:right="40"/>
        <w:rPr>
          <w:sz w:val="24"/>
          <w:szCs w:val="24"/>
        </w:rPr>
      </w:pPr>
      <w:r>
        <w:rPr>
          <w:sz w:val="24"/>
          <w:szCs w:val="24"/>
        </w:rPr>
        <w:t>Восстановление хозяйства и реконструкция промышленности. Раз</w:t>
      </w:r>
      <w:r>
        <w:rPr>
          <w:sz w:val="24"/>
          <w:szCs w:val="24"/>
        </w:rPr>
        <w:softHyphen/>
        <w:t>витие кооперации в деревне. Образование Центрально-Черноземной области (1928 г.) и преобразование в 1934 г. в Воронежскую область. Индустриализация в Воронежской области. Интенсивный рост про</w:t>
      </w:r>
      <w:r>
        <w:rPr>
          <w:sz w:val="24"/>
          <w:szCs w:val="24"/>
        </w:rPr>
        <w:softHyphen/>
        <w:t>мышленного производства в крае, трудовой энтузиазм в годы инду</w:t>
      </w:r>
      <w:r>
        <w:rPr>
          <w:sz w:val="24"/>
          <w:szCs w:val="24"/>
        </w:rPr>
        <w:softHyphen/>
        <w:t>стриализации. Коллективизация в Черноземье. Развитие кооперации. Образование колхозов. Драматизм проведения коллективизации в Чер</w:t>
      </w:r>
      <w:r>
        <w:rPr>
          <w:sz w:val="24"/>
          <w:szCs w:val="24"/>
        </w:rPr>
        <w:softHyphen/>
        <w:t>ноземье. Сталинские репрессии в Воронежском крае. Массовые ре</w:t>
      </w:r>
      <w:r>
        <w:rPr>
          <w:sz w:val="24"/>
          <w:szCs w:val="24"/>
        </w:rPr>
        <w:softHyphen/>
        <w:t>прессии партийно-государственных работников, интеллигенции, кре</w:t>
      </w:r>
      <w:r>
        <w:rPr>
          <w:sz w:val="24"/>
          <w:szCs w:val="24"/>
        </w:rPr>
        <w:softHyphen/>
        <w:t>стьян, рабочих, церковнослужителей</w:t>
      </w:r>
    </w:p>
    <w:p w:rsidR="001C2827" w:rsidRDefault="001C2827" w:rsidP="001C2827">
      <w:pPr>
        <w:pStyle w:val="10"/>
        <w:keepNext/>
        <w:keepLines/>
        <w:shd w:val="clear" w:color="auto" w:fill="auto"/>
        <w:ind w:left="20" w:right="40"/>
        <w:rPr>
          <w:b/>
          <w:sz w:val="24"/>
          <w:szCs w:val="24"/>
        </w:rPr>
      </w:pPr>
      <w:r>
        <w:t>Культурная жизнь в Воронежской губернии и изменения в куль</w:t>
      </w:r>
      <w:r>
        <w:softHyphen/>
        <w:t xml:space="preserve">турном строительстве. Переход </w:t>
      </w:r>
      <w:proofErr w:type="gramStart"/>
      <w:r>
        <w:t>ко</w:t>
      </w:r>
      <w:proofErr w:type="gramEnd"/>
      <w:r>
        <w:t xml:space="preserve"> всеобщему среднему образованию. Развитие высшего и среднего образования. Преображение </w:t>
      </w:r>
      <w:proofErr w:type="gramStart"/>
      <w:r>
        <w:t>г</w:t>
      </w:r>
      <w:proofErr w:type="gramEnd"/>
      <w:r>
        <w:t>. Воронежа.</w:t>
      </w:r>
    </w:p>
    <w:p w:rsidR="001C2827" w:rsidRDefault="001C2827" w:rsidP="001C2827">
      <w:pPr>
        <w:pStyle w:val="10"/>
        <w:keepNext/>
        <w:keepLines/>
        <w:shd w:val="clear" w:color="auto" w:fill="auto"/>
        <w:spacing w:line="250" w:lineRule="exact"/>
        <w:ind w:left="20" w:right="40"/>
        <w:rPr>
          <w:b/>
          <w:sz w:val="24"/>
          <w:szCs w:val="24"/>
        </w:rPr>
      </w:pPr>
      <w:r>
        <w:rPr>
          <w:b/>
          <w:sz w:val="24"/>
          <w:szCs w:val="24"/>
        </w:rPr>
        <w:t>Тема 5. Воронежская область в годы Великой Отечественной войны и послевоенного строительства.</w:t>
      </w:r>
    </w:p>
    <w:p w:rsidR="001C2827" w:rsidRDefault="001C2827" w:rsidP="001C2827">
      <w:pPr>
        <w:pStyle w:val="a3"/>
        <w:shd w:val="clear" w:color="auto" w:fill="auto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>Воронежская область в начале войны. Начало мобилизации в ар</w:t>
      </w:r>
      <w:r>
        <w:rPr>
          <w:sz w:val="24"/>
          <w:szCs w:val="24"/>
        </w:rPr>
        <w:softHyphen/>
        <w:t>мию и формирование Воронежского добровольческого полка. Пере</w:t>
      </w:r>
      <w:r>
        <w:rPr>
          <w:sz w:val="24"/>
          <w:szCs w:val="24"/>
        </w:rPr>
        <w:softHyphen/>
        <w:t>стройка промышленных предприятий на военный лад, эвакуация части воронежских заводов. Начало массированных налетов фашистской авиации на город.</w:t>
      </w:r>
    </w:p>
    <w:p w:rsidR="001C2827" w:rsidRDefault="001C2827" w:rsidP="001C2827">
      <w:pPr>
        <w:pStyle w:val="a3"/>
        <w:shd w:val="clear" w:color="auto" w:fill="auto"/>
        <w:ind w:left="20" w:right="40"/>
        <w:rPr>
          <w:sz w:val="24"/>
          <w:szCs w:val="24"/>
        </w:rPr>
      </w:pPr>
      <w:r>
        <w:rPr>
          <w:sz w:val="24"/>
          <w:szCs w:val="24"/>
        </w:rPr>
        <w:t>Военные действия на территории Воронежской области. Наступле</w:t>
      </w:r>
      <w:r>
        <w:rPr>
          <w:sz w:val="24"/>
          <w:szCs w:val="24"/>
        </w:rPr>
        <w:softHyphen/>
        <w:t>ние на Воронежском направлении (лето 1942 г.). Образование Воро</w:t>
      </w:r>
      <w:r>
        <w:rPr>
          <w:sz w:val="24"/>
          <w:szCs w:val="24"/>
        </w:rPr>
        <w:softHyphen/>
        <w:t xml:space="preserve">нежского фронта (командующий генерал Н. Ф. Ватутин). 212 дней боев за Воронеж. Героизм защитников города. </w:t>
      </w:r>
      <w:proofErr w:type="spellStart"/>
      <w:r>
        <w:rPr>
          <w:sz w:val="24"/>
          <w:szCs w:val="24"/>
        </w:rPr>
        <w:t>Острогожско-Россошанская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Воронежско-Касторненская</w:t>
      </w:r>
      <w:proofErr w:type="spellEnd"/>
      <w:r>
        <w:rPr>
          <w:sz w:val="24"/>
          <w:szCs w:val="24"/>
        </w:rPr>
        <w:t xml:space="preserve"> наступательные операции и их значение.</w:t>
      </w:r>
    </w:p>
    <w:p w:rsidR="001C2827" w:rsidRDefault="001C2827" w:rsidP="001C2827">
      <w:pPr>
        <w:pStyle w:val="a3"/>
        <w:shd w:val="clear" w:color="auto" w:fill="auto"/>
        <w:ind w:right="40" w:firstLine="0"/>
      </w:pPr>
      <w:r>
        <w:t>Тема 6. Хозяйственное и культурное развитие области в 1950- 1990-е гг.</w:t>
      </w:r>
    </w:p>
    <w:p w:rsidR="001C2827" w:rsidRDefault="001C2827" w:rsidP="001C2827">
      <w:pPr>
        <w:pStyle w:val="a3"/>
        <w:shd w:val="clear" w:color="auto" w:fill="auto"/>
        <w:spacing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Воронежская область в период «оттепели». Воронеж в 70-80-е гг.</w:t>
      </w:r>
    </w:p>
    <w:p w:rsidR="001C2827" w:rsidRDefault="001C2827" w:rsidP="001C2827">
      <w:pPr>
        <w:pStyle w:val="a3"/>
        <w:shd w:val="clear" w:color="auto" w:fill="auto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Рост промышленного производства, строительство новых предприя</w:t>
      </w:r>
      <w:r>
        <w:rPr>
          <w:sz w:val="24"/>
          <w:szCs w:val="24"/>
        </w:rPr>
        <w:softHyphen/>
        <w:t xml:space="preserve">тий (Воронежский шинный завод, завод тяжелых механических прессов, завод радиодеталей, </w:t>
      </w:r>
      <w:proofErr w:type="spellStart"/>
      <w:r>
        <w:rPr>
          <w:sz w:val="24"/>
          <w:szCs w:val="24"/>
        </w:rPr>
        <w:t>Острогожский</w:t>
      </w:r>
      <w:proofErr w:type="spellEnd"/>
      <w:r>
        <w:rPr>
          <w:sz w:val="24"/>
          <w:szCs w:val="24"/>
        </w:rPr>
        <w:t xml:space="preserve"> консервный завод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Нововоронежская</w:t>
      </w:r>
      <w:proofErr w:type="spellEnd"/>
      <w:r>
        <w:rPr>
          <w:sz w:val="24"/>
          <w:szCs w:val="24"/>
        </w:rPr>
        <w:t xml:space="preserve"> атомная электростанция и др.), реконструкция ранее построенных.</w:t>
      </w:r>
    </w:p>
    <w:p w:rsidR="001C2827" w:rsidRDefault="001C2827" w:rsidP="001C2827">
      <w:pPr>
        <w:pStyle w:val="a3"/>
        <w:shd w:val="clear" w:color="auto" w:fill="auto"/>
        <w:spacing w:line="235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Развитие сельского хозяйства области. Концентрация и специали</w:t>
      </w:r>
      <w:r>
        <w:rPr>
          <w:sz w:val="24"/>
          <w:szCs w:val="24"/>
        </w:rPr>
        <w:softHyphen/>
        <w:t>зация сельскохозяйственного производства. Социальные проблемы де</w:t>
      </w:r>
      <w:r>
        <w:rPr>
          <w:sz w:val="24"/>
          <w:szCs w:val="24"/>
        </w:rPr>
        <w:softHyphen/>
        <w:t>ревни. Массовое жилищное и социально-бытовое строительство в Во</w:t>
      </w:r>
      <w:r>
        <w:rPr>
          <w:sz w:val="24"/>
          <w:szCs w:val="24"/>
        </w:rPr>
        <w:softHyphen/>
        <w:t>ронеже и области.</w:t>
      </w:r>
    </w:p>
    <w:p w:rsidR="001C2827" w:rsidRDefault="001C2827" w:rsidP="001C2827">
      <w:pPr>
        <w:pStyle w:val="a3"/>
        <w:shd w:val="clear" w:color="auto" w:fill="auto"/>
        <w:spacing w:line="226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Достижения наших земляков в области культуры. Развитие образо</w:t>
      </w:r>
      <w:r>
        <w:rPr>
          <w:sz w:val="24"/>
          <w:szCs w:val="24"/>
        </w:rPr>
        <w:softHyphen/>
        <w:t>вания на территории области. Воронежские ученые с мировым именем. Воронежские писатели.</w:t>
      </w:r>
    </w:p>
    <w:p w:rsidR="001C2827" w:rsidRDefault="001C2827" w:rsidP="001C2827">
      <w:pPr>
        <w:pStyle w:val="20"/>
        <w:shd w:val="clear" w:color="auto" w:fill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Тема 7. Современный этап развития Воронежа и области.</w:t>
      </w:r>
    </w:p>
    <w:p w:rsidR="001C2827" w:rsidRDefault="001C2827" w:rsidP="001C2827">
      <w:pPr>
        <w:pStyle w:val="a3"/>
        <w:shd w:val="clear" w:color="auto" w:fill="auto"/>
        <w:spacing w:line="240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Крупные предприятия края. Экономика края на современном этапе развития: ее особенности. Перспективы развития области. Система управления областью и органы местного самоуправления: их функции, взаимодействие, эффективность.</w:t>
      </w:r>
    </w:p>
    <w:p w:rsidR="001C2827" w:rsidRDefault="001C2827" w:rsidP="001C2827">
      <w:pPr>
        <w:pStyle w:val="a3"/>
        <w:shd w:val="clear" w:color="auto" w:fill="auto"/>
        <w:spacing w:line="240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Развитие образования и культуры в Воронежской области. Совре</w:t>
      </w:r>
      <w:r>
        <w:rPr>
          <w:sz w:val="24"/>
          <w:szCs w:val="24"/>
        </w:rPr>
        <w:softHyphen/>
        <w:t>менная архитектура и строительство. Новые памятники в Воронеже и области. Современная театральная жизнь.</w:t>
      </w:r>
    </w:p>
    <w:p w:rsidR="001C2827" w:rsidRDefault="001C2827" w:rsidP="001C2827">
      <w:r>
        <w:t>Проблемы и трудности современного этапа развития края и пути их решения. Современное состояние экономики. Крупные промышленные предприятия области. Особенности развития сельскохозяйственного производства.</w:t>
      </w:r>
    </w:p>
    <w:p w:rsidR="00DD13FD" w:rsidRDefault="00DD13FD"/>
    <w:p w:rsidR="001C2827" w:rsidRDefault="001C2827"/>
    <w:p w:rsidR="001C2827" w:rsidRDefault="001C2827"/>
    <w:p w:rsidR="001C2827" w:rsidRDefault="001C2827" w:rsidP="001C2827">
      <w:pPr>
        <w:jc w:val="center"/>
        <w:rPr>
          <w:b/>
          <w:u w:val="single"/>
        </w:rPr>
      </w:pPr>
    </w:p>
    <w:p w:rsidR="001C2827" w:rsidRDefault="001C2827" w:rsidP="001C2827">
      <w:pPr>
        <w:jc w:val="center"/>
        <w:rPr>
          <w:b/>
          <w:u w:val="single"/>
        </w:rPr>
      </w:pPr>
      <w:r w:rsidRPr="001C2827">
        <w:rPr>
          <w:b/>
          <w:u w:val="single"/>
        </w:rPr>
        <w:lastRenderedPageBreak/>
        <w:t>Календарно-тематическое планирование 8 класс</w:t>
      </w:r>
    </w:p>
    <w:p w:rsidR="001C2827" w:rsidRPr="001C2827" w:rsidRDefault="001C2827" w:rsidP="001C2827">
      <w:pPr>
        <w:jc w:val="center"/>
        <w:rPr>
          <w:b/>
          <w:u w:val="single"/>
        </w:rPr>
      </w:pPr>
    </w:p>
    <w:tbl>
      <w:tblPr>
        <w:tblW w:w="31680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4050"/>
        <w:gridCol w:w="3616"/>
        <w:gridCol w:w="892"/>
        <w:gridCol w:w="54"/>
        <w:gridCol w:w="146"/>
        <w:gridCol w:w="3822"/>
        <w:gridCol w:w="1102"/>
        <w:gridCol w:w="45"/>
        <w:gridCol w:w="1175"/>
        <w:gridCol w:w="3083"/>
        <w:gridCol w:w="2607"/>
        <w:gridCol w:w="2607"/>
        <w:gridCol w:w="2607"/>
        <w:gridCol w:w="2607"/>
        <w:gridCol w:w="2607"/>
      </w:tblGrid>
      <w:tr w:rsidR="001C2827" w:rsidTr="00B74075">
        <w:trPr>
          <w:gridAfter w:val="6"/>
          <w:wAfter w:w="16118" w:type="dxa"/>
          <w:trHeight w:val="226"/>
        </w:trPr>
        <w:tc>
          <w:tcPr>
            <w:tcW w:w="661" w:type="dxa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№</w:t>
            </w:r>
          </w:p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 xml:space="preserve"> </w:t>
            </w:r>
            <w:proofErr w:type="spellStart"/>
            <w:proofErr w:type="gramStart"/>
            <w:r w:rsidRPr="00EF534A">
              <w:rPr>
                <w:b/>
              </w:rPr>
              <w:t>п</w:t>
            </w:r>
            <w:proofErr w:type="spellEnd"/>
            <w:proofErr w:type="gramEnd"/>
            <w:r w:rsidRPr="00EF534A">
              <w:rPr>
                <w:b/>
              </w:rPr>
              <w:t>/</w:t>
            </w:r>
            <w:proofErr w:type="spellStart"/>
            <w:r w:rsidRPr="00EF534A">
              <w:rPr>
                <w:b/>
              </w:rPr>
              <w:t>п</w:t>
            </w:r>
            <w:proofErr w:type="spellEnd"/>
          </w:p>
        </w:tc>
        <w:tc>
          <w:tcPr>
            <w:tcW w:w="4054" w:type="dxa"/>
            <w:vMerge w:val="restart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</w:p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Наименование темы</w:t>
            </w:r>
          </w:p>
        </w:tc>
        <w:tc>
          <w:tcPr>
            <w:tcW w:w="3619" w:type="dxa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Основное содержание урока</w:t>
            </w:r>
          </w:p>
        </w:tc>
        <w:tc>
          <w:tcPr>
            <w:tcW w:w="1093" w:type="dxa"/>
            <w:gridSpan w:val="3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Кол-во</w:t>
            </w:r>
          </w:p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 xml:space="preserve"> часов</w:t>
            </w:r>
          </w:p>
        </w:tc>
        <w:tc>
          <w:tcPr>
            <w:tcW w:w="3825" w:type="dxa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 xml:space="preserve"> Характеристика основных видов деятельности ученика</w:t>
            </w:r>
          </w:p>
        </w:tc>
        <w:tc>
          <w:tcPr>
            <w:tcW w:w="2324" w:type="dxa"/>
            <w:gridSpan w:val="3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Дата проведения</w:t>
            </w:r>
          </w:p>
        </w:tc>
      </w:tr>
      <w:tr w:rsidR="001C2827" w:rsidTr="00B74075">
        <w:trPr>
          <w:gridAfter w:val="6"/>
          <w:wAfter w:w="16118" w:type="dxa"/>
          <w:trHeight w:val="225"/>
        </w:trPr>
        <w:tc>
          <w:tcPr>
            <w:tcW w:w="661" w:type="dxa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4054" w:type="dxa"/>
            <w:vMerge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</w:p>
        </w:tc>
        <w:tc>
          <w:tcPr>
            <w:tcW w:w="3619" w:type="dxa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1093" w:type="dxa"/>
            <w:gridSpan w:val="3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3825" w:type="dxa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1103" w:type="dxa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 xml:space="preserve">             план</w:t>
            </w:r>
          </w:p>
        </w:tc>
        <w:tc>
          <w:tcPr>
            <w:tcW w:w="1221" w:type="dxa"/>
            <w:gridSpan w:val="2"/>
          </w:tcPr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факт</w:t>
            </w:r>
          </w:p>
        </w:tc>
      </w:tr>
      <w:tr w:rsidR="001C2827" w:rsidTr="00B74075">
        <w:trPr>
          <w:gridAfter w:val="6"/>
          <w:wAfter w:w="16118" w:type="dxa"/>
          <w:trHeight w:val="580"/>
        </w:trPr>
        <w:tc>
          <w:tcPr>
            <w:tcW w:w="661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4054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2</w:t>
            </w:r>
          </w:p>
          <w:p w:rsidR="001C2827" w:rsidRDefault="001C2827" w:rsidP="00B74075">
            <w:pPr>
              <w:jc w:val="center"/>
            </w:pPr>
          </w:p>
        </w:tc>
        <w:tc>
          <w:tcPr>
            <w:tcW w:w="3619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3</w:t>
            </w:r>
          </w:p>
        </w:tc>
        <w:tc>
          <w:tcPr>
            <w:tcW w:w="1093" w:type="dxa"/>
            <w:gridSpan w:val="3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4</w:t>
            </w:r>
          </w:p>
        </w:tc>
        <w:tc>
          <w:tcPr>
            <w:tcW w:w="3825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5</w:t>
            </w:r>
          </w:p>
        </w:tc>
        <w:tc>
          <w:tcPr>
            <w:tcW w:w="2324" w:type="dxa"/>
            <w:gridSpan w:val="3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6</w:t>
            </w:r>
          </w:p>
        </w:tc>
      </w:tr>
      <w:tr w:rsidR="001C2827" w:rsidTr="00B74075">
        <w:trPr>
          <w:gridAfter w:val="6"/>
          <w:wAfter w:w="16118" w:type="dxa"/>
          <w:trHeight w:val="280"/>
        </w:trPr>
        <w:tc>
          <w:tcPr>
            <w:tcW w:w="15576" w:type="dxa"/>
            <w:gridSpan w:val="10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</w:p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1. История Воронежского края в истории России (1 ч)</w:t>
            </w:r>
          </w:p>
        </w:tc>
      </w:tr>
      <w:tr w:rsidR="001C2827" w:rsidTr="00B74075">
        <w:trPr>
          <w:gridAfter w:val="6"/>
          <w:wAfter w:w="16118" w:type="dxa"/>
          <w:trHeight w:val="671"/>
        </w:trPr>
        <w:tc>
          <w:tcPr>
            <w:tcW w:w="661" w:type="dxa"/>
          </w:tcPr>
          <w:p w:rsidR="001C2827" w:rsidRDefault="001C2827" w:rsidP="00B74075">
            <w:r>
              <w:t>1.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20"/>
              <w:shd w:val="clear" w:color="auto" w:fill="auto"/>
              <w:spacing w:line="245" w:lineRule="exact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</w:rPr>
              <w:t xml:space="preserve"> </w:t>
            </w:r>
            <w:r w:rsidRPr="00EF534A">
              <w:rPr>
                <w:b w:val="0"/>
                <w:sz w:val="24"/>
                <w:szCs w:val="24"/>
              </w:rPr>
              <w:t>Ведение.</w:t>
            </w:r>
            <w:r w:rsidRPr="00EF534A">
              <w:rPr>
                <w:b w:val="0"/>
              </w:rPr>
              <w:t xml:space="preserve"> </w:t>
            </w:r>
            <w:r w:rsidRPr="00EF534A">
              <w:rPr>
                <w:b w:val="0"/>
                <w:sz w:val="24"/>
                <w:szCs w:val="24"/>
              </w:rPr>
              <w:t>История края как часть истории нашей Родины.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>Что изучает краеведение. Источники знаний о прошлом края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  <w:p w:rsidR="001C2827" w:rsidRDefault="001C2827" w:rsidP="00B74075"/>
        </w:tc>
        <w:tc>
          <w:tcPr>
            <w:tcW w:w="3825" w:type="dxa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21" w:lineRule="exact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sz w:val="24"/>
                <w:szCs w:val="24"/>
              </w:rPr>
              <w:t>Активизировать</w:t>
            </w:r>
            <w:r w:rsidRPr="00EF534A">
              <w:rPr>
                <w:sz w:val="24"/>
                <w:szCs w:val="24"/>
              </w:rPr>
              <w:t xml:space="preserve"> знания из курса истории России. </w:t>
            </w:r>
            <w:r w:rsidRPr="00EF534A">
              <w:rPr>
                <w:rStyle w:val="a6"/>
                <w:sz w:val="24"/>
                <w:szCs w:val="24"/>
              </w:rPr>
              <w:t>Раскрывать</w:t>
            </w:r>
            <w:r w:rsidRPr="00EF534A">
              <w:rPr>
                <w:sz w:val="24"/>
                <w:szCs w:val="24"/>
              </w:rPr>
              <w:t xml:space="preserve"> значение термина краеведение. </w:t>
            </w:r>
            <w:r w:rsidRPr="00EF534A">
              <w:rPr>
                <w:rStyle w:val="a6"/>
                <w:sz w:val="24"/>
                <w:szCs w:val="24"/>
              </w:rPr>
              <w:t>Характеризовать</w:t>
            </w:r>
            <w:r w:rsidRPr="00EF534A">
              <w:rPr>
                <w:sz w:val="24"/>
                <w:szCs w:val="24"/>
              </w:rPr>
              <w:t xml:space="preserve"> источники по истории Воронежского края.</w:t>
            </w:r>
          </w:p>
          <w:p w:rsidR="001C2827" w:rsidRDefault="001C2827" w:rsidP="00B74075">
            <w:r w:rsidRPr="006B6835">
              <w:rPr>
                <w:rStyle w:val="a6"/>
              </w:rPr>
              <w:t>Участвовать</w:t>
            </w:r>
            <w:r w:rsidRPr="006B6835">
              <w:t xml:space="preserve"> в обсуждении вопроса о том, для чего нужно знать историю своего края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15576" w:type="dxa"/>
            <w:gridSpan w:val="10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</w:p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2 Воронежский край в древности (8 ч)</w:t>
            </w:r>
          </w:p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2.</w:t>
            </w:r>
          </w:p>
        </w:tc>
        <w:tc>
          <w:tcPr>
            <w:tcW w:w="4054" w:type="dxa"/>
          </w:tcPr>
          <w:p w:rsidR="001C2827" w:rsidRDefault="001C2827" w:rsidP="00B74075">
            <w:r>
              <w:t>Позднепалеолитические стоянки древнего человека.</w:t>
            </w:r>
          </w:p>
        </w:tc>
        <w:tc>
          <w:tcPr>
            <w:tcW w:w="3619" w:type="dxa"/>
          </w:tcPr>
          <w:p w:rsidR="001C2827" w:rsidRDefault="001C2827" w:rsidP="00B74075">
            <w:r>
              <w:t xml:space="preserve">Археологические исследования на территории края. </w:t>
            </w:r>
            <w:proofErr w:type="spellStart"/>
            <w:r>
              <w:t>Костёнки</w:t>
            </w:r>
            <w:proofErr w:type="spellEnd"/>
            <w:r>
              <w:t xml:space="preserve"> - уникальный памятник, «жемчужина палеолита». Заочная экскурсия в Государственный археологический музей-заповедник « </w:t>
            </w:r>
            <w:proofErr w:type="spellStart"/>
            <w:r>
              <w:t>Костёнки</w:t>
            </w:r>
            <w:proofErr w:type="spellEnd"/>
            <w:r>
              <w:t>».</w:t>
            </w:r>
          </w:p>
        </w:tc>
        <w:tc>
          <w:tcPr>
            <w:tcW w:w="947" w:type="dxa"/>
            <w:gridSpan w:val="2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71" w:type="dxa"/>
            <w:gridSpan w:val="2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sz w:val="24"/>
                <w:szCs w:val="24"/>
              </w:rPr>
              <w:t>Показывать</w:t>
            </w:r>
            <w:r w:rsidRPr="00EF534A">
              <w:rPr>
                <w:sz w:val="24"/>
                <w:szCs w:val="24"/>
              </w:rPr>
              <w:t xml:space="preserve"> на исторической карте территорию Воронежского края в древности, места стоянок первобытных людей. </w:t>
            </w:r>
            <w:r w:rsidRPr="00EF534A">
              <w:rPr>
                <w:rStyle w:val="a6"/>
                <w:sz w:val="24"/>
                <w:szCs w:val="24"/>
              </w:rPr>
              <w:t>Объяснять</w:t>
            </w:r>
            <w:r w:rsidRPr="00EF534A">
              <w:rPr>
                <w:sz w:val="24"/>
                <w:szCs w:val="24"/>
              </w:rPr>
              <w:t xml:space="preserve"> смысл понятия «палеолит» </w:t>
            </w:r>
            <w:r w:rsidRPr="00EF534A">
              <w:rPr>
                <w:rStyle w:val="a6"/>
                <w:sz w:val="24"/>
                <w:szCs w:val="24"/>
              </w:rPr>
              <w:t>Рассказывать</w:t>
            </w:r>
            <w:r w:rsidRPr="00EF534A">
              <w:rPr>
                <w:sz w:val="24"/>
                <w:szCs w:val="24"/>
              </w:rPr>
              <w:t xml:space="preserve"> об уникальном археологическом памятнике на территории края.</w:t>
            </w:r>
          </w:p>
          <w:p w:rsidR="001C2827" w:rsidRDefault="001C2827" w:rsidP="00B74075">
            <w:r w:rsidRPr="006B6835">
              <w:rPr>
                <w:rStyle w:val="a6"/>
              </w:rPr>
              <w:t>Собирать</w:t>
            </w:r>
            <w:r w:rsidRPr="006B6835">
              <w:t xml:space="preserve"> информацию и готовить сообщения (презентацию) об археологических исследованиях на территории края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/>
          <w:p w:rsidR="001C2827" w:rsidRDefault="001C2827" w:rsidP="00B74075">
            <w:r>
              <w:t>3.</w:t>
            </w:r>
          </w:p>
        </w:tc>
        <w:tc>
          <w:tcPr>
            <w:tcW w:w="4054" w:type="dxa"/>
          </w:tcPr>
          <w:p w:rsidR="001C2827" w:rsidRDefault="001C2827" w:rsidP="00B74075">
            <w:r>
              <w:t>Образование и развитие Воронежского уезда.</w:t>
            </w:r>
          </w:p>
        </w:tc>
        <w:tc>
          <w:tcPr>
            <w:tcW w:w="3619" w:type="dxa"/>
          </w:tcPr>
          <w:p w:rsidR="001C2827" w:rsidRDefault="001C2827" w:rsidP="00B74075">
            <w:r>
              <w:t xml:space="preserve">Памятники древности на территории края. Хозяйственная деятельность, зарождение </w:t>
            </w:r>
            <w:r>
              <w:lastRenderedPageBreak/>
              <w:t>искусства.</w:t>
            </w:r>
          </w:p>
        </w:tc>
        <w:tc>
          <w:tcPr>
            <w:tcW w:w="947" w:type="dxa"/>
            <w:gridSpan w:val="2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71" w:type="dxa"/>
            <w:gridSpan w:val="2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sz w:val="24"/>
                <w:szCs w:val="24"/>
              </w:rPr>
              <w:t>Исследовать</w:t>
            </w:r>
            <w:r w:rsidRPr="00EF534A">
              <w:rPr>
                <w:sz w:val="24"/>
                <w:szCs w:val="24"/>
              </w:rPr>
              <w:t xml:space="preserve"> географию районов первичного земледелия и скотоводства на исторической </w:t>
            </w:r>
            <w:r w:rsidRPr="00EF534A">
              <w:rPr>
                <w:sz w:val="24"/>
                <w:szCs w:val="24"/>
              </w:rPr>
              <w:lastRenderedPageBreak/>
              <w:t xml:space="preserve">карте.                                     </w:t>
            </w:r>
            <w:r w:rsidRPr="00EF534A">
              <w:rPr>
                <w:rStyle w:val="a6"/>
                <w:sz w:val="24"/>
                <w:szCs w:val="24"/>
              </w:rPr>
              <w:t>Показывать</w:t>
            </w:r>
            <w:r w:rsidRPr="00EF534A">
              <w:rPr>
                <w:sz w:val="24"/>
                <w:szCs w:val="24"/>
              </w:rPr>
              <w:t xml:space="preserve"> на исторической карте расселение народов в эпоху металлов на территории края. </w:t>
            </w:r>
            <w:r w:rsidRPr="00EF534A">
              <w:rPr>
                <w:rStyle w:val="a6"/>
                <w:sz w:val="24"/>
                <w:szCs w:val="24"/>
              </w:rPr>
              <w:t>Характеризовать</w:t>
            </w:r>
            <w:r w:rsidRPr="00EF534A">
              <w:rPr>
                <w:sz w:val="24"/>
                <w:szCs w:val="24"/>
              </w:rPr>
              <w:t xml:space="preserve"> занятия кочевых и земледельческих народов.</w:t>
            </w:r>
          </w:p>
          <w:p w:rsidR="001C2827" w:rsidRDefault="001C2827" w:rsidP="00B74075">
            <w:r w:rsidRPr="00C91071">
              <w:rPr>
                <w:rStyle w:val="a6"/>
              </w:rPr>
              <w:t>Давать</w:t>
            </w:r>
            <w:r>
              <w:t xml:space="preserve"> общ</w:t>
            </w:r>
            <w:r w:rsidRPr="00C91071">
              <w:t>ую характеристику памятников древней истории в крае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lastRenderedPageBreak/>
              <w:t>4.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  <w:sz w:val="24"/>
                <w:szCs w:val="24"/>
              </w:rPr>
              <w:t>Славянские поселения на Дону и его притоках.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 xml:space="preserve">Воронежский край - окраина Древней Руси. Укрепленные поселения славян на берегах рек Дона и Воронежа. Городище </w:t>
            </w:r>
            <w:proofErr w:type="spellStart"/>
            <w:r>
              <w:t>Титчиха</w:t>
            </w:r>
            <w:proofErr w:type="spellEnd"/>
            <w:r>
              <w:t xml:space="preserve">. Натиск степных кочевников. </w:t>
            </w:r>
          </w:p>
        </w:tc>
        <w:tc>
          <w:tcPr>
            <w:tcW w:w="947" w:type="dxa"/>
            <w:gridSpan w:val="2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71" w:type="dxa"/>
            <w:gridSpan w:val="2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sz w:val="24"/>
                <w:szCs w:val="24"/>
              </w:rPr>
              <w:t>Показывать</w:t>
            </w:r>
            <w:r w:rsidRPr="00EF534A">
              <w:rPr>
                <w:sz w:val="24"/>
                <w:szCs w:val="24"/>
              </w:rPr>
              <w:t xml:space="preserve"> на исторической карте места расселения славян.</w:t>
            </w:r>
          </w:p>
          <w:p w:rsidR="001C2827" w:rsidRDefault="001C2827" w:rsidP="00B74075">
            <w:r w:rsidRPr="00C91071">
              <w:rPr>
                <w:rStyle w:val="a6"/>
              </w:rPr>
              <w:t>Характеризовать</w:t>
            </w:r>
            <w:r w:rsidRPr="00C91071">
              <w:t xml:space="preserve"> местоположения славян.</w:t>
            </w:r>
          </w:p>
          <w:p w:rsidR="001C2827" w:rsidRDefault="001C2827" w:rsidP="00B74075">
            <w:r w:rsidRPr="00EF534A">
              <w:rPr>
                <w:i/>
              </w:rPr>
              <w:t>Самостоятельно</w:t>
            </w:r>
            <w:r>
              <w:t xml:space="preserve"> подготовить сообщение о городище </w:t>
            </w:r>
            <w:proofErr w:type="spellStart"/>
            <w:r>
              <w:t>Титчиха</w:t>
            </w:r>
            <w:proofErr w:type="spellEnd"/>
            <w:r>
              <w:t>.</w:t>
            </w:r>
          </w:p>
          <w:p w:rsidR="001C2827" w:rsidRDefault="001C2827" w:rsidP="00B74075"/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5</w:t>
            </w:r>
          </w:p>
        </w:tc>
        <w:tc>
          <w:tcPr>
            <w:tcW w:w="4054" w:type="dxa"/>
          </w:tcPr>
          <w:p w:rsidR="001C2827" w:rsidRDefault="001C2827" w:rsidP="00B74075">
            <w:r>
              <w:t>Воронежские земли в составе Рязанского княжества.</w:t>
            </w:r>
          </w:p>
        </w:tc>
        <w:tc>
          <w:tcPr>
            <w:tcW w:w="3619" w:type="dxa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rStyle w:val="210pt"/>
                <w:b w:val="0"/>
                <w:bCs w:val="0"/>
              </w:rPr>
              <w:t>Версии происхождения слова Воронеж</w:t>
            </w:r>
          </w:p>
        </w:tc>
        <w:tc>
          <w:tcPr>
            <w:tcW w:w="947" w:type="dxa"/>
            <w:gridSpan w:val="2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71" w:type="dxa"/>
            <w:gridSpan w:val="2"/>
          </w:tcPr>
          <w:p w:rsidR="001C2827" w:rsidRDefault="001C2827" w:rsidP="00B74075">
            <w:r w:rsidRPr="00C825A0">
              <w:rPr>
                <w:rStyle w:val="a6"/>
              </w:rPr>
              <w:t>Использовать</w:t>
            </w:r>
            <w:r w:rsidRPr="00C825A0">
              <w:t xml:space="preserve"> электронные ресурсы для нахождения версий слова Воронеж</w:t>
            </w:r>
            <w:r>
              <w:t>.</w:t>
            </w:r>
          </w:p>
          <w:p w:rsidR="001C2827" w:rsidRDefault="001C2827" w:rsidP="00B74075">
            <w:r w:rsidRPr="00C825A0">
              <w:rPr>
                <w:rStyle w:val="a6"/>
              </w:rPr>
              <w:t>Находить и группировать</w:t>
            </w:r>
            <w:r w:rsidRPr="00C825A0">
              <w:t xml:space="preserve"> информацию по данной теме из дополнительных источников</w:t>
            </w:r>
          </w:p>
          <w:p w:rsidR="001C2827" w:rsidRPr="00C825A0" w:rsidRDefault="001C2827" w:rsidP="00B74075"/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6.</w:t>
            </w:r>
          </w:p>
        </w:tc>
        <w:tc>
          <w:tcPr>
            <w:tcW w:w="4054" w:type="dxa"/>
          </w:tcPr>
          <w:p w:rsidR="001C2827" w:rsidRDefault="001C2827" w:rsidP="00B74075">
            <w:r>
              <w:t>Образование и развитие Воронежского уезда XVI-XVII вв.</w:t>
            </w:r>
          </w:p>
        </w:tc>
        <w:tc>
          <w:tcPr>
            <w:tcW w:w="3619" w:type="dxa"/>
          </w:tcPr>
          <w:p w:rsidR="001C2827" w:rsidRPr="00EF534A" w:rsidRDefault="001C2827" w:rsidP="00B74075">
            <w:pPr>
              <w:rPr>
                <w:rStyle w:val="210pt"/>
                <w:bCs w:val="0"/>
              </w:rPr>
            </w:pPr>
            <w:r>
              <w:t>Памятники древности на территории края. Хозяйственная деятельность, зарождение искусства.</w:t>
            </w:r>
          </w:p>
        </w:tc>
        <w:tc>
          <w:tcPr>
            <w:tcW w:w="947" w:type="dxa"/>
            <w:gridSpan w:val="2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71" w:type="dxa"/>
            <w:gridSpan w:val="2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sz w:val="24"/>
                <w:szCs w:val="24"/>
              </w:rPr>
              <w:t>Исследовать</w:t>
            </w:r>
            <w:r w:rsidRPr="00EF534A">
              <w:rPr>
                <w:sz w:val="24"/>
                <w:szCs w:val="24"/>
              </w:rPr>
              <w:t xml:space="preserve"> географию районов первичного земледелия и скотоводства на исторической карте.                                     </w:t>
            </w:r>
            <w:r w:rsidRPr="00EF534A">
              <w:rPr>
                <w:rStyle w:val="a6"/>
                <w:sz w:val="24"/>
                <w:szCs w:val="24"/>
              </w:rPr>
              <w:t>Показывать</w:t>
            </w:r>
            <w:r w:rsidRPr="00EF534A">
              <w:rPr>
                <w:sz w:val="24"/>
                <w:szCs w:val="24"/>
              </w:rPr>
              <w:t xml:space="preserve"> на исторической карте расселение народов в эпоху металлов на территории края. </w:t>
            </w:r>
            <w:r w:rsidRPr="00EF534A">
              <w:rPr>
                <w:rStyle w:val="a6"/>
                <w:sz w:val="24"/>
                <w:szCs w:val="24"/>
              </w:rPr>
              <w:t>Характеризовать</w:t>
            </w:r>
            <w:r w:rsidRPr="00EF534A">
              <w:rPr>
                <w:sz w:val="24"/>
                <w:szCs w:val="24"/>
              </w:rPr>
              <w:t xml:space="preserve"> занятия кочевых и земледельческих народов.</w:t>
            </w:r>
          </w:p>
          <w:p w:rsidR="001C2827" w:rsidRPr="00C825A0" w:rsidRDefault="001C2827" w:rsidP="00B74075">
            <w:pPr>
              <w:rPr>
                <w:rStyle w:val="a6"/>
              </w:rPr>
            </w:pP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7-8.</w:t>
            </w:r>
          </w:p>
        </w:tc>
        <w:tc>
          <w:tcPr>
            <w:tcW w:w="4054" w:type="dxa"/>
          </w:tcPr>
          <w:p w:rsidR="001C2827" w:rsidRDefault="001C2827" w:rsidP="00B74075">
            <w:r>
              <w:t>Наш край и азовские походы Петра I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>Воронеж (1696 г.). Начало строительства кораблей на Воронежской верфи. Азовский поход 1696 г., его результаты.</w:t>
            </w:r>
          </w:p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</w:tc>
        <w:tc>
          <w:tcPr>
            <w:tcW w:w="947" w:type="dxa"/>
            <w:gridSpan w:val="2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2</w:t>
            </w:r>
          </w:p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</w:p>
        </w:tc>
        <w:tc>
          <w:tcPr>
            <w:tcW w:w="3971" w:type="dxa"/>
            <w:gridSpan w:val="2"/>
          </w:tcPr>
          <w:p w:rsidR="001C2827" w:rsidRPr="0091689B" w:rsidRDefault="001C2827" w:rsidP="00B74075">
            <w:r w:rsidRPr="0091689B">
              <w:rPr>
                <w:rStyle w:val="a6"/>
              </w:rPr>
              <w:lastRenderedPageBreak/>
              <w:t>Составлять</w:t>
            </w:r>
            <w:r w:rsidRPr="0091689B">
              <w:t xml:space="preserve"> характеристику Петра I. </w:t>
            </w:r>
          </w:p>
          <w:p w:rsidR="001C2827" w:rsidRDefault="001C2827" w:rsidP="00B74075">
            <w:r w:rsidRPr="0091689B">
              <w:rPr>
                <w:rStyle w:val="a6"/>
              </w:rPr>
              <w:t>Объяснять</w:t>
            </w:r>
            <w:r w:rsidRPr="0091689B">
              <w:t xml:space="preserve"> причины Азовских походов. </w:t>
            </w:r>
            <w:r w:rsidRPr="0091689B">
              <w:rPr>
                <w:rStyle w:val="a6"/>
              </w:rPr>
              <w:t>Рассказывать</w:t>
            </w:r>
            <w:r w:rsidRPr="0091689B">
              <w:t xml:space="preserve"> о деятельности Петра I в Воронеже</w:t>
            </w:r>
          </w:p>
          <w:p w:rsidR="001C2827" w:rsidRDefault="001C2827" w:rsidP="00B74075"/>
          <w:p w:rsidR="001C2827" w:rsidRPr="00C91071" w:rsidRDefault="001C2827" w:rsidP="00B74075">
            <w:pPr>
              <w:rPr>
                <w:rStyle w:val="a6"/>
              </w:rPr>
            </w:pP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lastRenderedPageBreak/>
              <w:t>9.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20"/>
              <w:shd w:val="clear" w:color="auto" w:fill="auto"/>
              <w:spacing w:line="221" w:lineRule="exact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</w:rPr>
              <w:t xml:space="preserve"> </w:t>
            </w:r>
            <w:r w:rsidRPr="00EF534A">
              <w:rPr>
                <w:b w:val="0"/>
                <w:sz w:val="24"/>
                <w:szCs w:val="24"/>
              </w:rPr>
              <w:t>Новые явления в жизни края.</w:t>
            </w:r>
          </w:p>
        </w:tc>
        <w:tc>
          <w:tcPr>
            <w:tcW w:w="3619" w:type="dxa"/>
          </w:tcPr>
          <w:p w:rsidR="001C2827" w:rsidRDefault="001C2827" w:rsidP="00B74075">
            <w:r>
              <w:t>Раздробление русских земель. Монгольское нашествие. Запустение края в Х1У-ХУ вв. Практикум: работа с документами</w:t>
            </w:r>
          </w:p>
        </w:tc>
        <w:tc>
          <w:tcPr>
            <w:tcW w:w="947" w:type="dxa"/>
            <w:gridSpan w:val="2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71" w:type="dxa"/>
            <w:gridSpan w:val="2"/>
          </w:tcPr>
          <w:p w:rsidR="001C2827" w:rsidRDefault="001C2827" w:rsidP="00B74075">
            <w:r>
              <w:rPr>
                <w:rStyle w:val="a6"/>
              </w:rPr>
              <w:t>Активизировать</w:t>
            </w:r>
            <w:r>
              <w:t xml:space="preserve"> знания из курса истории России периода феодальной раздробленности. </w:t>
            </w:r>
            <w:r>
              <w:rPr>
                <w:rStyle w:val="a6"/>
              </w:rPr>
              <w:t>Составлять</w:t>
            </w:r>
            <w:r>
              <w:t xml:space="preserve"> сообщение о монгольском нашествии. </w:t>
            </w:r>
            <w:r>
              <w:rPr>
                <w:rStyle w:val="a6"/>
              </w:rPr>
              <w:t>Высказать и аргументировать</w:t>
            </w:r>
            <w:r>
              <w:t xml:space="preserve"> причины запустения края в </w:t>
            </w:r>
            <w:proofErr w:type="spellStart"/>
            <w:r>
              <w:t>Х</w:t>
            </w:r>
            <w:proofErr w:type="gramStart"/>
            <w:r>
              <w:t>IV</w:t>
            </w:r>
            <w:proofErr w:type="gramEnd"/>
            <w:r>
              <w:t>-ХVвв</w:t>
            </w:r>
            <w:proofErr w:type="spellEnd"/>
            <w:r>
              <w:t>.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15576" w:type="dxa"/>
            <w:gridSpan w:val="10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</w:p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3. Воронежский край в период образования и укрепления Российского государства (7 ч.)</w:t>
            </w:r>
          </w:p>
          <w:p w:rsidR="001C2827" w:rsidRPr="00EF534A" w:rsidRDefault="001C2827" w:rsidP="00B74075">
            <w:pPr>
              <w:rPr>
                <w:b/>
              </w:rPr>
            </w:pPr>
          </w:p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10.</w:t>
            </w:r>
          </w:p>
        </w:tc>
        <w:tc>
          <w:tcPr>
            <w:tcW w:w="4054" w:type="dxa"/>
          </w:tcPr>
          <w:p w:rsidR="001C2827" w:rsidRPr="00175B04" w:rsidRDefault="001C2827" w:rsidP="00B74075">
            <w:r>
              <w:t>Заселения Воронежского края</w:t>
            </w:r>
          </w:p>
        </w:tc>
        <w:tc>
          <w:tcPr>
            <w:tcW w:w="3619" w:type="dxa"/>
          </w:tcPr>
          <w:p w:rsidR="001C2827" w:rsidRDefault="001C2827" w:rsidP="00B74075">
            <w:r>
              <w:t>Состав и занятия населения</w:t>
            </w:r>
          </w:p>
          <w:p w:rsidR="001C2827" w:rsidRDefault="001C2827" w:rsidP="00B74075"/>
          <w:p w:rsidR="001C2827" w:rsidRDefault="001C2827" w:rsidP="00B74075"/>
        </w:tc>
        <w:tc>
          <w:tcPr>
            <w:tcW w:w="1093" w:type="dxa"/>
            <w:gridSpan w:val="3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t>Характеризовать положение жителей воронежского края</w:t>
            </w:r>
            <w:proofErr w:type="gramStart"/>
            <w:r>
              <w:t xml:space="preserve"> .</w:t>
            </w:r>
            <w:proofErr w:type="gramEnd"/>
          </w:p>
          <w:p w:rsidR="001C2827" w:rsidRPr="00863ACB" w:rsidRDefault="001C2827" w:rsidP="00B74075">
            <w:r>
              <w:t xml:space="preserve">Осуществлять поиск информации из различных источников для подготовки сообщения о составе и занятиях населения Воронежского уезда 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/>
          <w:p w:rsidR="001C2827" w:rsidRDefault="001C2827" w:rsidP="00B74075">
            <w:r>
              <w:t>11.</w:t>
            </w:r>
          </w:p>
        </w:tc>
        <w:tc>
          <w:tcPr>
            <w:tcW w:w="4054" w:type="dxa"/>
          </w:tcPr>
          <w:p w:rsidR="001C2827" w:rsidRPr="00175B04" w:rsidRDefault="001C2827" w:rsidP="00B74075">
            <w:r>
              <w:t>Воронежская губерни</w:t>
            </w:r>
            <w:proofErr w:type="gramStart"/>
            <w:r>
              <w:t>я-</w:t>
            </w:r>
            <w:proofErr w:type="gramEnd"/>
            <w:r>
              <w:t xml:space="preserve"> земледельческий район</w:t>
            </w:r>
          </w:p>
        </w:tc>
        <w:tc>
          <w:tcPr>
            <w:tcW w:w="3619" w:type="dxa"/>
          </w:tcPr>
          <w:p w:rsidR="001C2827" w:rsidRDefault="001C2827" w:rsidP="00B74075"/>
          <w:p w:rsidR="001C2827" w:rsidRDefault="001C2827" w:rsidP="00B74075">
            <w:r>
              <w:t>Состав и занятия населения</w:t>
            </w:r>
          </w:p>
          <w:p w:rsidR="001C2827" w:rsidRDefault="001C2827" w:rsidP="00B74075"/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t xml:space="preserve">Характеризовать положение жителей воронежского края </w:t>
            </w:r>
          </w:p>
          <w:p w:rsidR="001C2827" w:rsidRPr="00EF534A" w:rsidRDefault="001C2827" w:rsidP="00B74075">
            <w:pPr>
              <w:rPr>
                <w:rStyle w:val="32"/>
              </w:rPr>
            </w:pPr>
            <w:r>
              <w:t xml:space="preserve">Осуществлять поиск информации из различных источников для подготовки сообщения о составе и занятиях населения Воронежского уезда 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/>
          <w:p w:rsidR="001C2827" w:rsidRDefault="001C2827" w:rsidP="00B74075">
            <w:r>
              <w:t>12.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Изменения в хозяйственной жизни края</w:t>
            </w:r>
          </w:p>
        </w:tc>
        <w:tc>
          <w:tcPr>
            <w:tcW w:w="3619" w:type="dxa"/>
          </w:tcPr>
          <w:p w:rsidR="001C2827" w:rsidRDefault="001C2827" w:rsidP="00B74075"/>
          <w:p w:rsidR="001C2827" w:rsidRDefault="001C2827" w:rsidP="00B74075">
            <w:r>
              <w:t>Состав и занятия населения</w:t>
            </w:r>
          </w:p>
          <w:p w:rsidR="001C2827" w:rsidRDefault="001C2827" w:rsidP="00B74075"/>
        </w:tc>
        <w:tc>
          <w:tcPr>
            <w:tcW w:w="1093" w:type="dxa"/>
            <w:gridSpan w:val="3"/>
          </w:tcPr>
          <w:p w:rsidR="001C2827" w:rsidRDefault="001C2827" w:rsidP="00B74075">
            <w:r>
              <w:t xml:space="preserve">   </w:t>
            </w: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t xml:space="preserve">Характеризовать положение жителей воронежского края </w:t>
            </w:r>
          </w:p>
          <w:p w:rsidR="001C2827" w:rsidRPr="00EF534A" w:rsidRDefault="001C2827" w:rsidP="00B74075">
            <w:pPr>
              <w:rPr>
                <w:rStyle w:val="32"/>
              </w:rPr>
            </w:pPr>
            <w:r>
              <w:t xml:space="preserve">Осуществлять поиск информации из различных источников для </w:t>
            </w:r>
            <w:r>
              <w:lastRenderedPageBreak/>
              <w:t xml:space="preserve">подготовки сообщения о составе и занятиях населения Воронежского уезда 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/>
          <w:p w:rsidR="001C2827" w:rsidRDefault="001C2827" w:rsidP="00B74075">
            <w:r>
              <w:t>13.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Воронежский край в составе Российского государства.</w:t>
            </w:r>
          </w:p>
          <w:p w:rsidR="001C2827" w:rsidRPr="00EF534A" w:rsidRDefault="001C2827" w:rsidP="00B74075">
            <w:pPr>
              <w:rPr>
                <w:lang w:val="ru-RU"/>
              </w:rPr>
            </w:pPr>
          </w:p>
        </w:tc>
        <w:tc>
          <w:tcPr>
            <w:tcW w:w="3619" w:type="dxa"/>
          </w:tcPr>
          <w:p w:rsidR="001C2827" w:rsidRDefault="001C2827" w:rsidP="00B74075">
            <w:r>
              <w:t>История вхождения воронежских земель в состав Российского государства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 w:rsidRPr="00EF534A">
              <w:rPr>
                <w:rStyle w:val="32"/>
              </w:rPr>
              <w:t>Активизировать</w:t>
            </w:r>
            <w:r w:rsidRPr="00863ACB">
              <w:t xml:space="preserve"> знания из курса истории России периода образования и укрепления Российского государства.</w:t>
            </w:r>
          </w:p>
          <w:p w:rsidR="001C2827" w:rsidRPr="00863ACB" w:rsidRDefault="001C2827" w:rsidP="00B74075">
            <w:r w:rsidRPr="00EF534A">
              <w:rPr>
                <w:rStyle w:val="32"/>
              </w:rPr>
              <w:t>Исследовать</w:t>
            </w:r>
            <w:r w:rsidRPr="00863ACB">
              <w:t xml:space="preserve"> географию воронежских земель, вошедших в состав Российского государства. </w:t>
            </w:r>
            <w:r w:rsidRPr="00EF534A">
              <w:rPr>
                <w:rStyle w:val="32"/>
              </w:rPr>
              <w:t>Рассказать</w:t>
            </w:r>
            <w:r w:rsidRPr="00863ACB">
              <w:t xml:space="preserve"> об истории вхождения воронежских земель в состав Российского государства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14.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Освоение «дикого поля» и борьба с крымскими татарами.</w:t>
            </w:r>
          </w:p>
          <w:p w:rsidR="001C2827" w:rsidRPr="00EF534A" w:rsidRDefault="001C2827" w:rsidP="00B74075">
            <w:pPr>
              <w:rPr>
                <w:lang w:val="ru-RU"/>
              </w:rPr>
            </w:pPr>
          </w:p>
        </w:tc>
        <w:tc>
          <w:tcPr>
            <w:tcW w:w="3619" w:type="dxa"/>
          </w:tcPr>
          <w:p w:rsidR="001C2827" w:rsidRDefault="001C2827" w:rsidP="00B74075">
            <w:r>
              <w:t>Организация сторожевой службы в 1586 г. Практикум: работа с документами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32"/>
              </w:rPr>
              <w:t>Рассказать,</w:t>
            </w:r>
            <w:r>
              <w:t xml:space="preserve"> какие методы борьбы использовали русские против татар и татары против русских. </w:t>
            </w:r>
            <w:r>
              <w:rPr>
                <w:rStyle w:val="32"/>
              </w:rPr>
              <w:t>Объяснить,</w:t>
            </w:r>
            <w:r>
              <w:t xml:space="preserve"> как была организована сторожевая служба.</w:t>
            </w:r>
          </w:p>
          <w:p w:rsidR="001C2827" w:rsidRDefault="001C2827" w:rsidP="00B74075">
            <w:r>
              <w:rPr>
                <w:rStyle w:val="32"/>
              </w:rPr>
              <w:t>Изучать</w:t>
            </w:r>
            <w:r>
              <w:t xml:space="preserve"> исторические документы и использовать их для рассказа об основании крепости Воронеж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15.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Учебная виртуальная экскурсия по Воронежу.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Pr="00EF534A" w:rsidRDefault="001C2827" w:rsidP="00B74075">
            <w:pPr>
              <w:pStyle w:val="a3"/>
              <w:shd w:val="clear" w:color="auto" w:fill="auto"/>
              <w:spacing w:line="240" w:lineRule="auto"/>
              <w:jc w:val="left"/>
            </w:pPr>
            <w:r w:rsidRPr="00EF534A">
              <w:rPr>
                <w:sz w:val="24"/>
                <w:szCs w:val="24"/>
              </w:rPr>
              <w:t xml:space="preserve">Посещение Воронежского </w:t>
            </w:r>
            <w:proofErr w:type="spellStart"/>
            <w:r w:rsidRPr="00EF534A">
              <w:rPr>
                <w:sz w:val="24"/>
                <w:szCs w:val="24"/>
              </w:rPr>
              <w:t>бластного</w:t>
            </w:r>
            <w:proofErr w:type="spellEnd"/>
            <w:r w:rsidRPr="00EF534A">
              <w:rPr>
                <w:sz w:val="24"/>
                <w:szCs w:val="24"/>
              </w:rPr>
              <w:t xml:space="preserve"> краеведческого </w:t>
            </w:r>
            <w:proofErr w:type="spellStart"/>
            <w:r w:rsidRPr="00EF534A">
              <w:rPr>
                <w:sz w:val="24"/>
                <w:szCs w:val="24"/>
              </w:rPr>
              <w:t>музея</w:t>
            </w:r>
            <w:proofErr w:type="gramStart"/>
            <w:r w:rsidRPr="00EF534A">
              <w:rPr>
                <w:sz w:val="24"/>
                <w:szCs w:val="24"/>
              </w:rPr>
              <w:t>.В</w:t>
            </w:r>
            <w:proofErr w:type="gramEnd"/>
            <w:r w:rsidRPr="00EF534A">
              <w:rPr>
                <w:sz w:val="24"/>
                <w:szCs w:val="24"/>
              </w:rPr>
              <w:t>иртуальная</w:t>
            </w:r>
            <w:proofErr w:type="spellEnd"/>
            <w:r w:rsidRPr="00EF534A">
              <w:rPr>
                <w:sz w:val="24"/>
                <w:szCs w:val="24"/>
              </w:rPr>
              <w:t xml:space="preserve"> экскурсия по Воронежу «Воронеж исторический</w:t>
            </w:r>
            <w:r w:rsidRPr="00863ACB">
              <w:t>»</w:t>
            </w:r>
          </w:p>
          <w:p w:rsidR="001C2827" w:rsidRPr="00EF534A" w:rsidRDefault="001C2827" w:rsidP="00B74075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32"/>
              </w:rPr>
              <w:t>Составлять</w:t>
            </w:r>
            <w:r>
              <w:t xml:space="preserve"> план экскурсии.</w:t>
            </w:r>
          </w:p>
          <w:p w:rsidR="001C2827" w:rsidRDefault="001C2827" w:rsidP="00B74075">
            <w:r>
              <w:t>Уметь</w:t>
            </w:r>
            <w:r>
              <w:rPr>
                <w:rStyle w:val="32"/>
              </w:rPr>
              <w:t xml:space="preserve"> обобщать</w:t>
            </w:r>
            <w:r>
              <w:t xml:space="preserve"> полученную информацию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16.</w:t>
            </w:r>
          </w:p>
        </w:tc>
        <w:tc>
          <w:tcPr>
            <w:tcW w:w="4054" w:type="dxa"/>
          </w:tcPr>
          <w:p w:rsidR="001C2827" w:rsidRDefault="001C2827" w:rsidP="00B74075">
            <w:r>
              <w:t>Урок-зачет по теме: Воронежский край в период образования и укрепления Российского государства</w:t>
            </w:r>
          </w:p>
        </w:tc>
        <w:tc>
          <w:tcPr>
            <w:tcW w:w="3619" w:type="dxa"/>
          </w:tcPr>
          <w:p w:rsidR="001C2827" w:rsidRDefault="001C2827" w:rsidP="00B74075"/>
        </w:tc>
        <w:tc>
          <w:tcPr>
            <w:tcW w:w="1093" w:type="dxa"/>
            <w:gridSpan w:val="3"/>
          </w:tcPr>
          <w:p w:rsidR="001C2827" w:rsidRPr="00EF534A" w:rsidRDefault="001C2827" w:rsidP="00B74075">
            <w:pPr>
              <w:rPr>
                <w:i/>
              </w:rPr>
            </w:pPr>
          </w:p>
          <w:p w:rsidR="001C2827" w:rsidRPr="00EF534A" w:rsidRDefault="001C2827" w:rsidP="00B74075">
            <w:pPr>
              <w:rPr>
                <w:i/>
              </w:rPr>
            </w:pPr>
          </w:p>
          <w:p w:rsidR="001C2827" w:rsidRPr="005A5266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 w:rsidRPr="00EF534A">
              <w:rPr>
                <w:i/>
              </w:rPr>
              <w:t xml:space="preserve">Систематизировать </w:t>
            </w:r>
            <w:r>
              <w:t>исторический материал о Воронежском крае в период образования и укрепления Российского государства.</w:t>
            </w:r>
          </w:p>
          <w:p w:rsidR="001C2827" w:rsidRPr="003D57D8" w:rsidRDefault="001C2827" w:rsidP="00B74075">
            <w:pPr>
              <w:rPr>
                <w:lang w:bidi="he-IL"/>
              </w:rPr>
            </w:pPr>
            <w:r>
              <w:t xml:space="preserve">Выполнять тестовые контрольные </w:t>
            </w:r>
            <w:r>
              <w:lastRenderedPageBreak/>
              <w:t>задания по истории Воронежского края в XV</w:t>
            </w:r>
            <w:r>
              <w:rPr>
                <w:rtl/>
                <w:lang w:bidi="he-IL"/>
              </w:rPr>
              <w:t>־</w:t>
            </w:r>
            <w:r>
              <w:rPr>
                <w:lang w:bidi="he-IL"/>
              </w:rPr>
              <w:t>XVI вв. по образцу ГИА.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trHeight w:val="713"/>
        </w:trPr>
        <w:tc>
          <w:tcPr>
            <w:tcW w:w="15576" w:type="dxa"/>
            <w:gridSpan w:val="10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</w:p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4. Социально-экономическое развитие Воронежского края в. XVII (5 ч)</w:t>
            </w:r>
          </w:p>
        </w:tc>
        <w:tc>
          <w:tcPr>
            <w:tcW w:w="3086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Тема 5. Социально-экономическое развитие Воронежского края в. XVII (6 ч)</w:t>
            </w:r>
          </w:p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17.</w:t>
            </w:r>
          </w:p>
        </w:tc>
        <w:tc>
          <w:tcPr>
            <w:tcW w:w="4054" w:type="dxa"/>
          </w:tcPr>
          <w:p w:rsidR="001C2827" w:rsidRDefault="001C2827" w:rsidP="00B74075">
            <w:r>
              <w:t xml:space="preserve"> Образование и развитие Воронежского уезда.</w:t>
            </w:r>
          </w:p>
        </w:tc>
        <w:tc>
          <w:tcPr>
            <w:tcW w:w="3619" w:type="dxa"/>
          </w:tcPr>
          <w:p w:rsidR="001C2827" w:rsidRDefault="001C2827" w:rsidP="00B74075">
            <w:r>
              <w:t>Состав и занятия населения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t xml:space="preserve">Характеризовать положение жителей воронежского края в XVII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1C2827" w:rsidRDefault="001C2827" w:rsidP="00B74075">
            <w:r>
              <w:t xml:space="preserve">Осуществлять поиск информации из различных источников для подготовки сообщения о составе и занятиях населения Воронежского уезда в XVII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354"/>
        </w:trPr>
        <w:tc>
          <w:tcPr>
            <w:tcW w:w="661" w:type="dxa"/>
          </w:tcPr>
          <w:p w:rsidR="001C2827" w:rsidRDefault="001C2827" w:rsidP="00B74075">
            <w:r>
              <w:t>18.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a3"/>
              <w:shd w:val="clear" w:color="auto" w:fill="auto"/>
              <w:spacing w:after="60" w:line="187" w:lineRule="exact"/>
              <w:rPr>
                <w:sz w:val="24"/>
                <w:szCs w:val="24"/>
              </w:rPr>
            </w:pPr>
          </w:p>
          <w:p w:rsidR="001C2827" w:rsidRPr="00EF534A" w:rsidRDefault="001C2827" w:rsidP="00B74075">
            <w:pPr>
              <w:pStyle w:val="a3"/>
              <w:shd w:val="clear" w:color="auto" w:fill="auto"/>
              <w:spacing w:after="60" w:line="187" w:lineRule="exact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Строительство Белгородской черты (1635-1658 гг.)</w:t>
            </w:r>
          </w:p>
        </w:tc>
        <w:tc>
          <w:tcPr>
            <w:tcW w:w="3619" w:type="dxa"/>
          </w:tcPr>
          <w:p w:rsidR="001C2827" w:rsidRDefault="001C2827" w:rsidP="00B74075">
            <w:r>
              <w:t>Города-крепости «на черте», заселение земель «за чертой». Набеги татар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t>Объяснять, с какой целью была построена Белгородская черта.</w:t>
            </w:r>
          </w:p>
          <w:p w:rsidR="001C2827" w:rsidRDefault="001C2827" w:rsidP="00B74075">
            <w:r>
              <w:t>Исследовать на исторической карте, где были поставлены города-крепости для обороны от крымских татар.</w:t>
            </w:r>
          </w:p>
          <w:p w:rsidR="001C2827" w:rsidRDefault="001C2827" w:rsidP="00B74075">
            <w:r>
              <w:t xml:space="preserve">Раскрывать роль </w:t>
            </w:r>
            <w:proofErr w:type="spellStart"/>
            <w:r>
              <w:t>Белогородской</w:t>
            </w:r>
            <w:proofErr w:type="spellEnd"/>
            <w:r>
              <w:t xml:space="preserve"> черты в деле защиты территории Русского государства от крымских татар.</w:t>
            </w:r>
          </w:p>
          <w:p w:rsidR="001C2827" w:rsidRPr="00654843" w:rsidRDefault="001C2827" w:rsidP="00B74075">
            <w:r>
              <w:t xml:space="preserve">Объяснять смысл понятий: сторожа, станица, воевода, </w:t>
            </w:r>
            <w:proofErr w:type="spellStart"/>
            <w:r>
              <w:t>ухожьи</w:t>
            </w:r>
            <w:proofErr w:type="spellEnd"/>
            <w:r>
              <w:t>.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19.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  <w:sz w:val="24"/>
                <w:szCs w:val="24"/>
              </w:rPr>
              <w:t>Развитие строительства, ремесла и торговли в городах края.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>Строительство укреплений, монастырей. Рост городов на территории края. Воронеж - торговый, ремесленный центр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a6"/>
              </w:rPr>
              <w:t>Давать</w:t>
            </w:r>
            <w:r>
              <w:t xml:space="preserve"> общую характеристику развития строительства, ремесла и торговли в XVII в.                       </w:t>
            </w:r>
            <w:r>
              <w:rPr>
                <w:rStyle w:val="a6"/>
              </w:rPr>
              <w:t>Выявлять</w:t>
            </w:r>
            <w:r>
              <w:t xml:space="preserve"> особенности развития </w:t>
            </w:r>
            <w:r>
              <w:lastRenderedPageBreak/>
              <w:t xml:space="preserve">ремесла и торговли в городах Воронежского края.                                        </w:t>
            </w:r>
            <w:r>
              <w:rPr>
                <w:rStyle w:val="a6"/>
              </w:rPr>
              <w:t>Описывать,</w:t>
            </w:r>
            <w:r>
              <w:t xml:space="preserve"> как выглядели первые каменные постройки в городе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lastRenderedPageBreak/>
              <w:t>20.</w:t>
            </w:r>
          </w:p>
        </w:tc>
        <w:tc>
          <w:tcPr>
            <w:tcW w:w="4054" w:type="dxa"/>
          </w:tcPr>
          <w:p w:rsidR="001C2827" w:rsidRPr="003D57D8" w:rsidRDefault="001C2827" w:rsidP="00B74075">
            <w:r>
              <w:t xml:space="preserve"> </w:t>
            </w:r>
            <w:r w:rsidRPr="003D57D8">
              <w:t xml:space="preserve">Политическая обстановка в крае в XVII - начале ХУШ </w:t>
            </w:r>
            <w:proofErr w:type="gramStart"/>
            <w:r w:rsidRPr="003D57D8">
              <w:t>в</w:t>
            </w:r>
            <w:proofErr w:type="gramEnd"/>
            <w:r w:rsidRPr="003D57D8">
              <w:t>.</w:t>
            </w:r>
          </w:p>
        </w:tc>
        <w:tc>
          <w:tcPr>
            <w:tcW w:w="3619" w:type="dxa"/>
          </w:tcPr>
          <w:p w:rsidR="001C2827" w:rsidRDefault="001C2827" w:rsidP="00B74075">
            <w:r>
              <w:t>Народные восстания XVII в. Воронежские родственные связи Степана Разина. Поход Фрола Разина к Коротояку. Восстание в Острогожске (1670 г.). Образование Воронежской епархии (1682 г.).</w:t>
            </w:r>
          </w:p>
          <w:p w:rsidR="001C2827" w:rsidRDefault="001C2827" w:rsidP="00B74075">
            <w:r>
              <w:t xml:space="preserve">- Связь населения края с донскими казаками. </w:t>
            </w:r>
            <w:proofErr w:type="spellStart"/>
            <w:r>
              <w:t>Булавинское</w:t>
            </w:r>
            <w:proofErr w:type="spellEnd"/>
            <w:r>
              <w:t xml:space="preserve"> восстание (1707-1708 гг.) Практикум: работа с документом «Прелестная грамота»</w:t>
            </w:r>
          </w:p>
          <w:p w:rsidR="001C2827" w:rsidRDefault="001C2827" w:rsidP="00B74075"/>
          <w:p w:rsidR="001C2827" w:rsidRDefault="001C2827" w:rsidP="00B74075"/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a6"/>
              </w:rPr>
              <w:t>Характеризовать</w:t>
            </w:r>
            <w:r>
              <w:t xml:space="preserve"> политическую обстановка в крае в XVII-начале XVIII в.                                    </w:t>
            </w:r>
            <w:r>
              <w:rPr>
                <w:rStyle w:val="a6"/>
              </w:rPr>
              <w:t>Раскрывать</w:t>
            </w:r>
            <w:r>
              <w:t xml:space="preserve"> причины народных восстаний.                         </w:t>
            </w:r>
            <w:r>
              <w:rPr>
                <w:rStyle w:val="a6"/>
              </w:rPr>
              <w:t>Актуализировать</w:t>
            </w:r>
            <w:r>
              <w:t xml:space="preserve"> знания из курса истории России о восстании Степана Разина.</w:t>
            </w:r>
          </w:p>
          <w:p w:rsidR="001C2827" w:rsidRDefault="001C2827" w:rsidP="00B74075">
            <w:r>
              <w:rPr>
                <w:rStyle w:val="a6"/>
              </w:rPr>
              <w:t>Осуществлять</w:t>
            </w:r>
            <w:r>
              <w:t xml:space="preserve"> поиск информации из различных источников (включая Интернет) для подготовки сообщения о походе Фрола Разина к Коротояку и о восстании в Острогожске.</w:t>
            </w:r>
          </w:p>
          <w:p w:rsidR="001C2827" w:rsidRDefault="001C2827" w:rsidP="00B74075">
            <w:r>
              <w:rPr>
                <w:rStyle w:val="a6"/>
              </w:rPr>
              <w:t>Рассказывать</w:t>
            </w:r>
            <w:r>
              <w:t xml:space="preserve"> о связи населения с донскими казаками.</w:t>
            </w:r>
          </w:p>
          <w:p w:rsidR="001C2827" w:rsidRDefault="001C2827" w:rsidP="00B74075">
            <w:r>
              <w:rPr>
                <w:rStyle w:val="a6"/>
              </w:rPr>
              <w:t>Систематизировать</w:t>
            </w:r>
            <w:r>
              <w:t xml:space="preserve"> материал о причинах выступлений донских казаков.                            </w:t>
            </w:r>
            <w:r>
              <w:rPr>
                <w:rStyle w:val="a6"/>
              </w:rPr>
              <w:t>Характеризовать</w:t>
            </w:r>
            <w:r>
              <w:t xml:space="preserve"> итоги восстаний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t>21.</w:t>
            </w:r>
          </w:p>
        </w:tc>
        <w:tc>
          <w:tcPr>
            <w:tcW w:w="4054" w:type="dxa"/>
          </w:tcPr>
          <w:p w:rsidR="001C2827" w:rsidRDefault="001C2827" w:rsidP="00B74075">
            <w:r>
              <w:t xml:space="preserve"> Урок-зачет по теме «Социально- экономическое и политическое развитие Воронежского края в XVII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3619" w:type="dxa"/>
          </w:tcPr>
          <w:p w:rsidR="001C2827" w:rsidRDefault="001C2827" w:rsidP="00B74075"/>
        </w:tc>
        <w:tc>
          <w:tcPr>
            <w:tcW w:w="1093" w:type="dxa"/>
            <w:gridSpan w:val="3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a6"/>
              </w:rPr>
              <w:t>Систематизировать</w:t>
            </w:r>
            <w:r>
              <w:t xml:space="preserve"> исторический материал о социально-экономическом и политическом развитии Воронежского края в XVII в. </w:t>
            </w:r>
            <w:r>
              <w:rPr>
                <w:rStyle w:val="a6"/>
              </w:rPr>
              <w:t>Высказывать</w:t>
            </w:r>
            <w:r>
              <w:t xml:space="preserve"> суждения об особенностях развития края</w:t>
            </w:r>
            <w:proofErr w:type="gramStart"/>
            <w:r>
              <w:t xml:space="preserve"> </w:t>
            </w:r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>ыполнять</w:t>
            </w:r>
            <w:r>
              <w:t xml:space="preserve"> тестовые контрольные задания по истории Воронежского края в XVII в. по образцу ГИА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trHeight w:val="219"/>
        </w:trPr>
        <w:tc>
          <w:tcPr>
            <w:tcW w:w="15576" w:type="dxa"/>
            <w:gridSpan w:val="10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</w:p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5. Воронеж и Воронежский край при Петре I (5 ч)</w:t>
            </w:r>
          </w:p>
        </w:tc>
        <w:tc>
          <w:tcPr>
            <w:tcW w:w="3086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6. Воронеж и Воронежский край при Петре I (5 ч)</w:t>
            </w:r>
          </w:p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t>22.</w:t>
            </w:r>
          </w:p>
        </w:tc>
        <w:tc>
          <w:tcPr>
            <w:tcW w:w="4054" w:type="dxa"/>
          </w:tcPr>
          <w:p w:rsidR="001C2827" w:rsidRPr="00E53369" w:rsidRDefault="001C2827" w:rsidP="00B74075">
            <w:r>
              <w:t xml:space="preserve"> </w:t>
            </w:r>
            <w:r w:rsidRPr="00E53369">
              <w:t>Деятельность Петра Великого в Воронеже.</w:t>
            </w:r>
          </w:p>
        </w:tc>
        <w:tc>
          <w:tcPr>
            <w:tcW w:w="3619" w:type="dxa"/>
          </w:tcPr>
          <w:p w:rsidR="001C2827" w:rsidRDefault="001C2827" w:rsidP="00B74075">
            <w:r>
              <w:t>Начало государственной деятельности Петра I. Азовский поход 1695 г. Первый приезд в Воронеж (1696 г.). Начало строительства кораблей на Воронежской верфи. Азовский поход 1696 г., его результаты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a6"/>
              </w:rPr>
              <w:t>Составлять</w:t>
            </w:r>
            <w:r>
              <w:t xml:space="preserve"> характеристику Петра I. </w:t>
            </w:r>
          </w:p>
          <w:p w:rsidR="001C2827" w:rsidRDefault="001C2827" w:rsidP="00B74075">
            <w:r>
              <w:rPr>
                <w:rStyle w:val="a6"/>
              </w:rPr>
              <w:t>Объяснять</w:t>
            </w:r>
            <w:r>
              <w:t xml:space="preserve"> причины Азовских походов. </w:t>
            </w:r>
            <w:r>
              <w:rPr>
                <w:rStyle w:val="a6"/>
              </w:rPr>
              <w:t>Рассказывать</w:t>
            </w:r>
            <w:r>
              <w:t xml:space="preserve"> о деятельности Петра I в Воронеже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23.</w:t>
            </w:r>
          </w:p>
        </w:tc>
        <w:tc>
          <w:tcPr>
            <w:tcW w:w="4054" w:type="dxa"/>
          </w:tcPr>
          <w:p w:rsidR="001C2827" w:rsidRPr="00E53369" w:rsidRDefault="001C2827" w:rsidP="00B74075">
            <w:r w:rsidRPr="00E53369">
              <w:t>Строительство Азовского флота в Воронеже.</w:t>
            </w:r>
          </w:p>
          <w:p w:rsidR="001C2827" w:rsidRPr="00EF534A" w:rsidRDefault="001C2827" w:rsidP="00B74075">
            <w:pPr>
              <w:pStyle w:val="a3"/>
              <w:shd w:val="clear" w:color="auto" w:fill="auto"/>
              <w:spacing w:line="226" w:lineRule="exact"/>
            </w:pPr>
          </w:p>
        </w:tc>
        <w:tc>
          <w:tcPr>
            <w:tcW w:w="3619" w:type="dxa"/>
          </w:tcPr>
          <w:p w:rsidR="001C2827" w:rsidRPr="00E53369" w:rsidRDefault="001C2827" w:rsidP="00B74075">
            <w:proofErr w:type="spellStart"/>
            <w:r w:rsidRPr="00E53369">
              <w:t>Кумпанское</w:t>
            </w:r>
            <w:proofErr w:type="spellEnd"/>
            <w:r w:rsidRPr="00E53369">
              <w:t xml:space="preserve"> и государственное строительство боевых кораблей в 1696-1700 гг. Русские и иностранные мастера-кораблестроители. «Работные люди». Роль русской православной церкви в создании Азовского флота.</w:t>
            </w:r>
          </w:p>
          <w:p w:rsidR="001C2827" w:rsidRDefault="001C2827" w:rsidP="00B74075">
            <w:r w:rsidRPr="00E53369">
              <w:t>Практикум по документам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Pr="00D15C7A" w:rsidRDefault="001C2827" w:rsidP="00B74075">
            <w:r w:rsidRPr="00D15C7A">
              <w:rPr>
                <w:rStyle w:val="a6"/>
              </w:rPr>
              <w:t>Изучать</w:t>
            </w:r>
            <w:r w:rsidRPr="00D15C7A">
              <w:t xml:space="preserve"> материалы, свидетельствующие о строительстве флота в городе Воронеже. </w:t>
            </w:r>
            <w:r>
              <w:t xml:space="preserve">                            </w:t>
            </w:r>
            <w:r w:rsidRPr="00D15C7A">
              <w:rPr>
                <w:rStyle w:val="a6"/>
              </w:rPr>
              <w:t>Высказывать</w:t>
            </w:r>
            <w:r w:rsidRPr="00D15C7A">
              <w:t xml:space="preserve"> суждения о роли города Воронежа в строительстве флота.</w:t>
            </w:r>
          </w:p>
          <w:p w:rsidR="001C2827" w:rsidRPr="00D15C7A" w:rsidRDefault="001C2827" w:rsidP="00B74075">
            <w:r w:rsidRPr="00D15C7A">
              <w:rPr>
                <w:rStyle w:val="a6"/>
              </w:rPr>
              <w:t>Самостоятельно подготовить сообщение</w:t>
            </w:r>
            <w:r w:rsidRPr="00D15C7A">
              <w:t xml:space="preserve"> к уроку о мастерах-кораблестроителях.</w:t>
            </w:r>
          </w:p>
          <w:p w:rsidR="001C2827" w:rsidRDefault="001C2827" w:rsidP="00B74075">
            <w:r w:rsidRPr="00D15C7A">
              <w:rPr>
                <w:rStyle w:val="a6"/>
              </w:rPr>
              <w:t>Раскрывать</w:t>
            </w:r>
            <w:r w:rsidRPr="00D15C7A">
              <w:t xml:space="preserve"> смысл понятий: верфь, работные люди, </w:t>
            </w:r>
            <w:proofErr w:type="spellStart"/>
            <w:r w:rsidRPr="00D15C7A">
              <w:t>кумпанства</w:t>
            </w:r>
            <w:proofErr w:type="spellEnd"/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24.</w:t>
            </w:r>
          </w:p>
        </w:tc>
        <w:tc>
          <w:tcPr>
            <w:tcW w:w="4054" w:type="dxa"/>
          </w:tcPr>
          <w:p w:rsidR="001C2827" w:rsidRPr="00E53369" w:rsidRDefault="001C2827" w:rsidP="00B74075">
            <w:r w:rsidRPr="00E53369">
              <w:t>Хозяйственное развитие Воронежского</w:t>
            </w:r>
            <w:r>
              <w:t xml:space="preserve"> края в конце XVII - начале XVIII</w:t>
            </w:r>
            <w:r w:rsidRPr="00E53369">
              <w:t xml:space="preserve"> </w:t>
            </w:r>
            <w:proofErr w:type="gramStart"/>
            <w:r w:rsidRPr="00E53369">
              <w:t>в</w:t>
            </w:r>
            <w:proofErr w:type="gramEnd"/>
            <w:r w:rsidRPr="00E53369">
              <w:t>.</w:t>
            </w:r>
          </w:p>
          <w:p w:rsidR="001C2827" w:rsidRPr="00E53369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 xml:space="preserve">Дальнейшее строительство города: Адмиралтейский двор, Немецкая слобода. Возникновение и развитие местной промышленности. Возникновение новых сел и деревень в крае. Суровые указы Петра I об уничтожении возникших без царского повеления городов и сел (Бобров, Анна, Тойда, Тишанка, </w:t>
            </w:r>
            <w:r>
              <w:lastRenderedPageBreak/>
              <w:t>Богучар и др.). Первые учебные заведения - школа для подготовки офицеров флота (1703 г.), «цифирная» школа для детей (1714 г.)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Pr="00D15C7A" w:rsidRDefault="001C2827" w:rsidP="00B74075">
            <w:r w:rsidRPr="00D15C7A">
              <w:rPr>
                <w:rStyle w:val="a6"/>
              </w:rPr>
              <w:t>Давать</w:t>
            </w:r>
            <w:r w:rsidRPr="00D15C7A">
              <w:t xml:space="preserve"> общую характеристику развитию местной промышленности.</w:t>
            </w:r>
          </w:p>
          <w:p w:rsidR="001C2827" w:rsidRPr="00D15C7A" w:rsidRDefault="001C2827" w:rsidP="00B74075">
            <w:r w:rsidRPr="00D15C7A">
              <w:rPr>
                <w:rStyle w:val="a6"/>
              </w:rPr>
              <w:t>Самостоятельно</w:t>
            </w:r>
            <w:r w:rsidRPr="00D15C7A">
              <w:t xml:space="preserve"> подготовить сообщение к уроку о первых учебных заведениях.</w:t>
            </w:r>
          </w:p>
          <w:p w:rsidR="001C2827" w:rsidRDefault="001C2827" w:rsidP="00B74075">
            <w:r w:rsidRPr="00D15C7A">
              <w:rPr>
                <w:rStyle w:val="a6"/>
              </w:rPr>
              <w:t>Объяснять</w:t>
            </w:r>
            <w:r w:rsidRPr="00D15C7A">
              <w:t xml:space="preserve"> причины издания суровых указов Петра I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lastRenderedPageBreak/>
              <w:t>25.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Памятные места Петровской эпохи в крае.</w:t>
            </w:r>
          </w:p>
        </w:tc>
        <w:tc>
          <w:tcPr>
            <w:tcW w:w="3619" w:type="dxa"/>
          </w:tcPr>
          <w:p w:rsidR="001C2827" w:rsidRPr="00E53369" w:rsidRDefault="001C2827" w:rsidP="00B74075">
            <w:r w:rsidRPr="00E53369">
              <w:t xml:space="preserve">Связь основания Санкт-Петербурга (1703 г.) с воронежскими событиями. Воронежские «заботы» Петра перед Полтавской битвой (1709 г.). Посещение Петром I Острогожска, Коротояка, Павловска, Таирова, </w:t>
            </w:r>
            <w:proofErr w:type="spellStart"/>
            <w:r w:rsidRPr="00E53369">
              <w:t>Дивногорского</w:t>
            </w:r>
            <w:proofErr w:type="spellEnd"/>
            <w:r w:rsidRPr="00E53369">
              <w:t xml:space="preserve"> монастыря и других мест. Памятные места петровской эпохи в крае, их современное состояние.</w:t>
            </w:r>
          </w:p>
          <w:p w:rsidR="001C2827" w:rsidRDefault="001C2827" w:rsidP="00B74075">
            <w:r w:rsidRPr="00E53369">
              <w:t>По выбору: экскурсия, сообщение, презентация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a6"/>
              </w:rPr>
              <w:t>Находить и группировать</w:t>
            </w:r>
            <w:r>
              <w:t xml:space="preserve"> информацию по данной теме из текстов учебника, дополнительных источников, дополнительной литературы. </w:t>
            </w:r>
            <w:r>
              <w:rPr>
                <w:rStyle w:val="a6"/>
              </w:rPr>
              <w:t>Работать</w:t>
            </w:r>
            <w:r>
              <w:t xml:space="preserve"> с картой по единому заданию. </w:t>
            </w:r>
            <w:r>
              <w:rPr>
                <w:rStyle w:val="a6"/>
              </w:rPr>
              <w:t>Изучать</w:t>
            </w:r>
            <w:r>
              <w:t xml:space="preserve"> исторические документы и использовать их для рассказа об уничтожении городов и сел, возникших без царского повеления. </w:t>
            </w:r>
            <w:r>
              <w:rPr>
                <w:rStyle w:val="a6"/>
              </w:rPr>
              <w:t>Использовать</w:t>
            </w:r>
            <w:r>
              <w:t xml:space="preserve"> электронные ресурсы для виртуального исторического путешествия по местам, связанным с Петром I</w:t>
            </w:r>
          </w:p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26.</w:t>
            </w:r>
          </w:p>
        </w:tc>
        <w:tc>
          <w:tcPr>
            <w:tcW w:w="4054" w:type="dxa"/>
          </w:tcPr>
          <w:p w:rsidR="001C2827" w:rsidRDefault="001C2827" w:rsidP="00B74075">
            <w:r>
              <w:t>Урок-зачет по теме «Воронеж и Воронежский край при Петре I»</w:t>
            </w:r>
          </w:p>
        </w:tc>
        <w:tc>
          <w:tcPr>
            <w:tcW w:w="3619" w:type="dxa"/>
          </w:tcPr>
          <w:p w:rsidR="001C2827" w:rsidRDefault="001C2827" w:rsidP="00B74075"/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a6"/>
              </w:rPr>
              <w:lastRenderedPageBreak/>
              <w:t>Систематизировать</w:t>
            </w:r>
            <w:r>
              <w:t xml:space="preserve"> исторический материал о Воронеже и </w:t>
            </w:r>
            <w:r>
              <w:lastRenderedPageBreak/>
              <w:t xml:space="preserve">Воронежском крае в эпоху Петра I. </w:t>
            </w:r>
            <w:r>
              <w:rPr>
                <w:rStyle w:val="a6"/>
              </w:rPr>
              <w:t>Высказывать</w:t>
            </w:r>
            <w:r>
              <w:t xml:space="preserve"> суждения о значении строительства флота на Воронежской земле.</w:t>
            </w:r>
          </w:p>
          <w:p w:rsidR="001C2827" w:rsidRDefault="001C2827" w:rsidP="00B74075">
            <w:r>
              <w:rPr>
                <w:rStyle w:val="a6"/>
              </w:rPr>
              <w:t>Выполнять</w:t>
            </w:r>
            <w:r>
              <w:t xml:space="preserve"> тестовые контрольные задания по истории Воронежского края в первой четверти XVIII </w:t>
            </w:r>
            <w:proofErr w:type="gramStart"/>
            <w:r>
              <w:t>в</w:t>
            </w:r>
            <w:proofErr w:type="gramEnd"/>
            <w:r>
              <w:t>. по образцу ГИА</w:t>
            </w:r>
          </w:p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trHeight w:val="70"/>
        </w:trPr>
        <w:tc>
          <w:tcPr>
            <w:tcW w:w="15576" w:type="dxa"/>
            <w:gridSpan w:val="10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lastRenderedPageBreak/>
              <w:t xml:space="preserve">Тема 6. Образование Воронежской губернии и ее развитие </w:t>
            </w:r>
            <w:proofErr w:type="spellStart"/>
            <w:proofErr w:type="gramStart"/>
            <w:r w:rsidRPr="00EF534A">
              <w:rPr>
                <w:b/>
              </w:rPr>
              <w:t>в</w:t>
            </w:r>
            <w:proofErr w:type="gramEnd"/>
            <w:r w:rsidRPr="00EF534A">
              <w:rPr>
                <w:b/>
              </w:rPr>
              <w:t>XVIII</w:t>
            </w:r>
            <w:proofErr w:type="spellEnd"/>
            <w:r w:rsidRPr="00EF534A">
              <w:rPr>
                <w:b/>
              </w:rPr>
              <w:t xml:space="preserve"> в (3 ч)</w:t>
            </w:r>
          </w:p>
        </w:tc>
        <w:tc>
          <w:tcPr>
            <w:tcW w:w="3086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7. Образование Воронежской губерн</w:t>
            </w:r>
            <w:proofErr w:type="gramStart"/>
            <w:r w:rsidRPr="00EF534A">
              <w:rPr>
                <w:b/>
              </w:rPr>
              <w:t>ии и ее</w:t>
            </w:r>
            <w:proofErr w:type="gramEnd"/>
            <w:r w:rsidRPr="00EF534A">
              <w:rPr>
                <w:b/>
              </w:rPr>
              <w:t xml:space="preserve"> развитие в XVIII в (3 ч)</w:t>
            </w:r>
          </w:p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27.</w:t>
            </w:r>
          </w:p>
        </w:tc>
        <w:tc>
          <w:tcPr>
            <w:tcW w:w="4054" w:type="dxa"/>
          </w:tcPr>
          <w:p w:rsidR="001C2827" w:rsidRPr="00D15C7A" w:rsidRDefault="001C2827" w:rsidP="00B74075">
            <w:r w:rsidRPr="00D15C7A">
              <w:t>Образование Воронежской губернии(1725 г.)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 xml:space="preserve">Окончательное заселение края. Изменение социальной структуры населения. </w:t>
            </w:r>
            <w:proofErr w:type="spellStart"/>
            <w:proofErr w:type="gramStart"/>
            <w:r>
              <w:t>Феодально</w:t>
            </w:r>
            <w:proofErr w:type="spellEnd"/>
            <w:r>
              <w:t>- крепостнические</w:t>
            </w:r>
            <w:proofErr w:type="gramEnd"/>
            <w:r>
              <w:t xml:space="preserve"> отношения в крае. Борьба против крепостного гнета воронежских крестьян во второй половине XVIII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1C2827" w:rsidRDefault="001C2827" w:rsidP="00B74075"/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a6"/>
              </w:rPr>
              <w:t>Активизировать</w:t>
            </w:r>
            <w:r>
              <w:t xml:space="preserve"> знания из курса истории России об образовании губерний.</w:t>
            </w:r>
          </w:p>
          <w:p w:rsidR="001C2827" w:rsidRDefault="001C2827" w:rsidP="00B74075">
            <w:r>
              <w:rPr>
                <w:rStyle w:val="a6"/>
              </w:rPr>
              <w:t>Описывать</w:t>
            </w:r>
            <w:r>
              <w:t xml:space="preserve"> социальную структуру населения. </w:t>
            </w:r>
            <w:r>
              <w:rPr>
                <w:rStyle w:val="a6"/>
              </w:rPr>
              <w:t>Раскрывать</w:t>
            </w:r>
            <w:r>
              <w:t xml:space="preserve"> причины борьбы крепостных крестьян Воронежской губернии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19"/>
        </w:trPr>
        <w:tc>
          <w:tcPr>
            <w:tcW w:w="661" w:type="dxa"/>
          </w:tcPr>
          <w:p w:rsidR="001C2827" w:rsidRDefault="001C2827" w:rsidP="00B74075">
            <w:r>
              <w:t>28.</w:t>
            </w:r>
          </w:p>
        </w:tc>
        <w:tc>
          <w:tcPr>
            <w:tcW w:w="4054" w:type="dxa"/>
          </w:tcPr>
          <w:p w:rsidR="001C2827" w:rsidRPr="00F94881" w:rsidRDefault="001C2827" w:rsidP="00B74075">
            <w:r w:rsidRPr="00F94881">
              <w:t xml:space="preserve"> Воронеж - центр губернии середины - второй половины XVIII </w:t>
            </w:r>
            <w:proofErr w:type="gramStart"/>
            <w:r w:rsidRPr="00F94881">
              <w:t>в</w:t>
            </w:r>
            <w:proofErr w:type="gramEnd"/>
            <w:r w:rsidRPr="00F94881">
              <w:t>.</w:t>
            </w:r>
          </w:p>
          <w:p w:rsidR="001C2827" w:rsidRPr="00EF534A" w:rsidRDefault="001C2827" w:rsidP="00B74075">
            <w:pPr>
              <w:pStyle w:val="a3"/>
              <w:shd w:val="clear" w:color="auto" w:fill="auto"/>
            </w:pPr>
          </w:p>
        </w:tc>
        <w:tc>
          <w:tcPr>
            <w:tcW w:w="3619" w:type="dxa"/>
          </w:tcPr>
          <w:p w:rsidR="001C2827" w:rsidRDefault="001C2827" w:rsidP="00B74075">
            <w:r>
              <w:t xml:space="preserve">Новые явления в хозяйственной жизни губернии. Строительство промышленных предприятий, </w:t>
            </w:r>
            <w:r>
              <w:lastRenderedPageBreak/>
              <w:t>развитие торговли.</w:t>
            </w:r>
          </w:p>
          <w:p w:rsidR="001C2827" w:rsidRDefault="001C2827" w:rsidP="00B74075">
            <w:r>
              <w:t>Повседневная жизнь жителей края. Практикум по документам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lastRenderedPageBreak/>
              <w:t>1</w:t>
            </w:r>
          </w:p>
        </w:tc>
        <w:tc>
          <w:tcPr>
            <w:tcW w:w="3825" w:type="dxa"/>
          </w:tcPr>
          <w:p w:rsidR="001C2827" w:rsidRPr="00492731" w:rsidRDefault="001C2827" w:rsidP="00B74075">
            <w:r w:rsidRPr="00492731">
              <w:rPr>
                <w:rStyle w:val="a6"/>
              </w:rPr>
              <w:lastRenderedPageBreak/>
              <w:t>Самостоятельно подготовить</w:t>
            </w:r>
            <w:r w:rsidRPr="00492731">
              <w:t xml:space="preserve"> тематическое сообщение об истории Воронежа второй </w:t>
            </w:r>
            <w:r w:rsidRPr="00492731">
              <w:lastRenderedPageBreak/>
              <w:t xml:space="preserve">половины XVIII </w:t>
            </w:r>
            <w:proofErr w:type="gramStart"/>
            <w:r w:rsidRPr="00492731">
              <w:t>в</w:t>
            </w:r>
            <w:proofErr w:type="gramEnd"/>
            <w:r w:rsidRPr="00492731">
              <w:t>.</w:t>
            </w:r>
          </w:p>
          <w:p w:rsidR="001C2827" w:rsidRPr="00492731" w:rsidRDefault="001C2827" w:rsidP="00B74075">
            <w:r w:rsidRPr="00492731">
              <w:rPr>
                <w:rStyle w:val="a6"/>
              </w:rPr>
              <w:t>Описывать</w:t>
            </w:r>
            <w:r w:rsidRPr="00492731">
              <w:t xml:space="preserve"> повседневную жизнь жителей края. </w:t>
            </w:r>
            <w:r w:rsidRPr="00492731">
              <w:rPr>
                <w:rStyle w:val="a6"/>
              </w:rPr>
              <w:t>Приводить</w:t>
            </w:r>
            <w:r w:rsidRPr="00492731">
              <w:t xml:space="preserve"> примеры новых явлений в хозяйственной жизни губернии.</w:t>
            </w:r>
          </w:p>
          <w:p w:rsidR="001C2827" w:rsidRDefault="001C2827" w:rsidP="00B74075">
            <w:r w:rsidRPr="00492731">
              <w:rPr>
                <w:rStyle w:val="a6"/>
              </w:rPr>
              <w:t>Рассказывать</w:t>
            </w:r>
            <w:r w:rsidRPr="00492731">
              <w:t xml:space="preserve"> о строительстве промышленных предприятий, о развитии торговли в крае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478"/>
        </w:trPr>
        <w:tc>
          <w:tcPr>
            <w:tcW w:w="661" w:type="dxa"/>
          </w:tcPr>
          <w:p w:rsidR="001C2827" w:rsidRDefault="001C2827" w:rsidP="00B74075">
            <w:r>
              <w:lastRenderedPageBreak/>
              <w:t>29.</w:t>
            </w:r>
          </w:p>
        </w:tc>
        <w:tc>
          <w:tcPr>
            <w:tcW w:w="4054" w:type="dxa"/>
          </w:tcPr>
          <w:p w:rsidR="001C2827" w:rsidRPr="00F94881" w:rsidRDefault="001C2827" w:rsidP="00B74075">
            <w:r w:rsidRPr="00F94881">
              <w:t>Общественно-культурная жизнь в Воронежском крае в</w:t>
            </w:r>
            <w:r w:rsidRPr="00EF534A">
              <w:rPr>
                <w:rStyle w:val="211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EF534A">
              <w:rPr>
                <w:rStyle w:val="211"/>
                <w:b w:val="0"/>
                <w:bCs w:val="0"/>
                <w:sz w:val="24"/>
                <w:szCs w:val="24"/>
              </w:rPr>
              <w:t>Х</w:t>
            </w:r>
            <w:proofErr w:type="gramEnd"/>
            <w:r w:rsidRPr="00EF534A">
              <w:rPr>
                <w:rStyle w:val="211"/>
                <w:b w:val="0"/>
                <w:bCs w:val="0"/>
                <w:sz w:val="24"/>
                <w:szCs w:val="24"/>
              </w:rPr>
              <w:t>V</w:t>
            </w:r>
            <w:r w:rsidRPr="00EF534A">
              <w:rPr>
                <w:rStyle w:val="211"/>
                <w:bCs w:val="0"/>
                <w:sz w:val="24"/>
                <w:szCs w:val="24"/>
              </w:rPr>
              <w:t xml:space="preserve">III </w:t>
            </w:r>
            <w:r w:rsidRPr="00F94881">
              <w:t>в.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>Архитектура и строительство в Воронеже и крае.</w:t>
            </w:r>
          </w:p>
          <w:p w:rsidR="001C2827" w:rsidRDefault="001C2827" w:rsidP="00B74075">
            <w:r>
              <w:t>Первые учебные заведения.</w:t>
            </w:r>
          </w:p>
          <w:p w:rsidR="001C2827" w:rsidRDefault="001C2827" w:rsidP="00B74075">
            <w:r>
              <w:t>Е. А. Болховитинов и его деятельность</w:t>
            </w:r>
          </w:p>
        </w:tc>
        <w:tc>
          <w:tcPr>
            <w:tcW w:w="1093" w:type="dxa"/>
            <w:gridSpan w:val="3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1C2827" w:rsidRDefault="001C2827" w:rsidP="00B74075">
            <w:r>
              <w:rPr>
                <w:rStyle w:val="a6"/>
              </w:rPr>
              <w:t>Рассказывать</w:t>
            </w:r>
            <w:r>
              <w:t xml:space="preserve"> о деятельности Е. А. Болховитинова.                    </w:t>
            </w:r>
            <w:r>
              <w:rPr>
                <w:rStyle w:val="a6"/>
              </w:rPr>
              <w:t>Составлять</w:t>
            </w:r>
            <w:r>
              <w:t xml:space="preserve"> рассказ-описание об архитектуре и строительстве в Воронежском крае. Подготовить сообщение о первых учебных заведениях в Воронежском крае и </w:t>
            </w:r>
            <w:proofErr w:type="gramStart"/>
            <w:r>
              <w:t>г</w:t>
            </w:r>
            <w:proofErr w:type="gramEnd"/>
            <w:r>
              <w:t>. Воронеже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trHeight w:val="1971"/>
        </w:trPr>
        <w:tc>
          <w:tcPr>
            <w:tcW w:w="15576" w:type="dxa"/>
            <w:gridSpan w:val="10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Тема</w:t>
            </w:r>
            <w:proofErr w:type="gramStart"/>
            <w:r w:rsidRPr="00EF534A">
              <w:rPr>
                <w:b/>
              </w:rPr>
              <w:t>7</w:t>
            </w:r>
            <w:proofErr w:type="gramEnd"/>
            <w:r w:rsidRPr="00EF534A">
              <w:rPr>
                <w:b/>
              </w:rPr>
              <w:t>. Социально-экономическая, общественно-политическая история Воронежского края в первой половине XIX в. (6 ч)</w:t>
            </w:r>
          </w:p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ind w:right="-523"/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3086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Default="001C2827" w:rsidP="00B74075"/>
        </w:tc>
        <w:tc>
          <w:tcPr>
            <w:tcW w:w="2609" w:type="dxa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8. Социально-экономическая, общественно-политическая история Воронежского края в первой половине XIX в. (8 ч)</w:t>
            </w:r>
          </w:p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t>30.</w:t>
            </w:r>
          </w:p>
        </w:tc>
        <w:tc>
          <w:tcPr>
            <w:tcW w:w="4054" w:type="dxa"/>
          </w:tcPr>
          <w:p w:rsidR="001C2827" w:rsidRPr="00F94881" w:rsidRDefault="001C2827" w:rsidP="00B74075">
            <w:r>
              <w:t xml:space="preserve"> </w:t>
            </w:r>
            <w:r w:rsidRPr="00F94881">
              <w:t>Воронежские полки и воронежцы в Отечественной войне 1812 г.</w:t>
            </w:r>
          </w:p>
          <w:p w:rsidR="001C2827" w:rsidRPr="00F94881" w:rsidRDefault="001C2827" w:rsidP="00B74075"/>
        </w:tc>
        <w:tc>
          <w:tcPr>
            <w:tcW w:w="3619" w:type="dxa"/>
          </w:tcPr>
          <w:p w:rsidR="001C2827" w:rsidRPr="00F94881" w:rsidRDefault="001C2827" w:rsidP="00B74075">
            <w:r w:rsidRPr="00F94881">
              <w:t xml:space="preserve">Формирование егерских и пехотных резервов из жителей Воронежской губернии. </w:t>
            </w:r>
            <w:r w:rsidRPr="00F94881">
              <w:lastRenderedPageBreak/>
              <w:t>Воронежцы-герои войны.</w:t>
            </w:r>
          </w:p>
          <w:p w:rsidR="001C2827" w:rsidRDefault="001C2827" w:rsidP="00B74075">
            <w:r w:rsidRPr="00F94881">
              <w:t>Воронеж-место заготовки обмундирования, фуража, продовольствия для армейских нужд</w:t>
            </w:r>
            <w:r>
              <w:t>.</w:t>
            </w:r>
          </w:p>
        </w:tc>
        <w:tc>
          <w:tcPr>
            <w:tcW w:w="893" w:type="dxa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r>
              <w:lastRenderedPageBreak/>
              <w:t>1</w:t>
            </w:r>
          </w:p>
        </w:tc>
        <w:tc>
          <w:tcPr>
            <w:tcW w:w="4025" w:type="dxa"/>
            <w:gridSpan w:val="3"/>
          </w:tcPr>
          <w:p w:rsidR="001C2827" w:rsidRDefault="001C2827" w:rsidP="00B74075">
            <w:r>
              <w:rPr>
                <w:rStyle w:val="a6"/>
              </w:rPr>
              <w:lastRenderedPageBreak/>
              <w:t>Готовить</w:t>
            </w:r>
            <w:r>
              <w:t xml:space="preserve"> презентацию о жителях Воронежского края - участниках Отечественной войны 1812 г. </w:t>
            </w:r>
            <w:r>
              <w:lastRenderedPageBreak/>
              <w:t>Рассказывать о вкладе жителей Воронежской губернии в победу над Наполеоновскими войсками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lastRenderedPageBreak/>
              <w:t>31.</w:t>
            </w:r>
          </w:p>
        </w:tc>
        <w:tc>
          <w:tcPr>
            <w:tcW w:w="4054" w:type="dxa"/>
          </w:tcPr>
          <w:p w:rsidR="001C2827" w:rsidRDefault="001C2827" w:rsidP="00B74075">
            <w:pPr>
              <w:pStyle w:val="a3"/>
              <w:shd w:val="clear" w:color="auto" w:fill="auto"/>
              <w:spacing w:line="274" w:lineRule="exact"/>
            </w:pPr>
            <w:r>
              <w:t xml:space="preserve"> </w:t>
            </w:r>
            <w:r w:rsidRPr="00EF534A">
              <w:rPr>
                <w:sz w:val="24"/>
                <w:szCs w:val="24"/>
              </w:rPr>
              <w:t>Общественно-политическая жизнь губернии</w:t>
            </w:r>
            <w:r>
              <w:t>.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>Участие воронежского дворянства в движении декабристов. Разночинские кружки в крае. Газета «Воронежские губернские ведомости» (1838 г.)</w:t>
            </w:r>
          </w:p>
        </w:tc>
        <w:tc>
          <w:tcPr>
            <w:tcW w:w="893" w:type="dxa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4025" w:type="dxa"/>
            <w:gridSpan w:val="3"/>
          </w:tcPr>
          <w:p w:rsidR="001C2827" w:rsidRPr="007164A2" w:rsidRDefault="001C2827" w:rsidP="00B74075">
            <w:r w:rsidRPr="007164A2">
              <w:rPr>
                <w:rStyle w:val="a6"/>
              </w:rPr>
              <w:t>Объяснять</w:t>
            </w:r>
            <w:r w:rsidRPr="007164A2">
              <w:t xml:space="preserve"> причины возникновения движения декабристов.</w:t>
            </w:r>
          </w:p>
          <w:p w:rsidR="001C2827" w:rsidRDefault="001C2827" w:rsidP="00B74075">
            <w:r w:rsidRPr="007164A2">
              <w:rPr>
                <w:rStyle w:val="a6"/>
              </w:rPr>
              <w:t>Рассказывать</w:t>
            </w:r>
            <w:r w:rsidRPr="007164A2">
              <w:t xml:space="preserve"> об общественно-политической жизни в губернии первой половины XIX </w:t>
            </w:r>
            <w:proofErr w:type="gramStart"/>
            <w:r w:rsidRPr="007164A2">
              <w:t>в</w:t>
            </w:r>
            <w:proofErr w:type="gramEnd"/>
            <w:r w:rsidRPr="007164A2">
              <w:t>.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t>32.</w:t>
            </w:r>
          </w:p>
        </w:tc>
        <w:tc>
          <w:tcPr>
            <w:tcW w:w="4054" w:type="dxa"/>
          </w:tcPr>
          <w:p w:rsidR="001C2827" w:rsidRDefault="001C2827" w:rsidP="00B74075">
            <w:pPr>
              <w:pStyle w:val="a3"/>
              <w:shd w:val="clear" w:color="auto" w:fill="auto"/>
            </w:pPr>
            <w:r w:rsidRPr="00EF534A">
              <w:rPr>
                <w:sz w:val="24"/>
                <w:szCs w:val="24"/>
              </w:rPr>
              <w:t>Социально-экономическое развитие края</w:t>
            </w:r>
            <w:r>
              <w:t>.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Default="001C2827" w:rsidP="00B74075">
            <w:r>
              <w:t>Развитие земледелия, крестьянских промыслов. Товарно-денежные отношения в губернии. Строительство новых промышленных предприятий: сахарные заводы в Ольховатке (1834 г.), Рамони (1840 г.) и др.</w:t>
            </w:r>
          </w:p>
        </w:tc>
        <w:tc>
          <w:tcPr>
            <w:tcW w:w="893" w:type="dxa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4025" w:type="dxa"/>
            <w:gridSpan w:val="3"/>
          </w:tcPr>
          <w:p w:rsidR="001C2827" w:rsidRPr="007164A2" w:rsidRDefault="001C2827" w:rsidP="00B74075">
            <w:r w:rsidRPr="007164A2">
              <w:rPr>
                <w:rStyle w:val="a6"/>
              </w:rPr>
              <w:t>Рассказывать</w:t>
            </w:r>
            <w:r w:rsidRPr="007164A2">
              <w:t xml:space="preserve"> об основных занятиях жителей Воронежской губернии.</w:t>
            </w:r>
          </w:p>
          <w:p w:rsidR="001C2827" w:rsidRDefault="001C2827" w:rsidP="00B74075">
            <w:r w:rsidRPr="007164A2">
              <w:rPr>
                <w:rStyle w:val="a6"/>
              </w:rPr>
              <w:t>Приводить примеры</w:t>
            </w:r>
            <w:r w:rsidRPr="007164A2">
              <w:t xml:space="preserve"> строительства новых промышленных предприятий в крае в первой половине XIX </w:t>
            </w:r>
            <w:proofErr w:type="gramStart"/>
            <w:r w:rsidRPr="007164A2">
              <w:t>в</w:t>
            </w:r>
            <w:proofErr w:type="gramEnd"/>
            <w:r w:rsidRPr="007164A2">
              <w:t>.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t>33</w:t>
            </w:r>
          </w:p>
        </w:tc>
        <w:tc>
          <w:tcPr>
            <w:tcW w:w="4054" w:type="dxa"/>
          </w:tcPr>
          <w:p w:rsidR="001C2827" w:rsidRPr="00EF534A" w:rsidRDefault="001C2827" w:rsidP="00B74075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Вклад воронежцев в культуру России.</w:t>
            </w:r>
          </w:p>
          <w:p w:rsidR="001C2827" w:rsidRDefault="001C2827" w:rsidP="00B74075"/>
        </w:tc>
        <w:tc>
          <w:tcPr>
            <w:tcW w:w="3619" w:type="dxa"/>
          </w:tcPr>
          <w:p w:rsidR="001C2827" w:rsidRPr="00492731" w:rsidRDefault="001C2827" w:rsidP="00B74075">
            <w:r w:rsidRPr="00492731">
              <w:t xml:space="preserve">Застройка Воронежа и других городов губернии по «регулярным планам» (с 70-х гг. XVIII </w:t>
            </w:r>
            <w:proofErr w:type="gramStart"/>
            <w:r w:rsidRPr="00492731">
              <w:t>в</w:t>
            </w:r>
            <w:proofErr w:type="gramEnd"/>
            <w:r w:rsidRPr="00492731">
              <w:t xml:space="preserve">.). Учебные заведения: мужская гимназия (1809 г.), кадетский корпус (1845 г.), народные училища. Пребывание известных деятелей на воронежской земле. Н. И. Костомаров, Н. А. </w:t>
            </w:r>
            <w:proofErr w:type="spellStart"/>
            <w:r w:rsidRPr="00492731">
              <w:t>Северцов</w:t>
            </w:r>
            <w:proofErr w:type="spellEnd"/>
            <w:r w:rsidRPr="00492731">
              <w:t>. Воронежские поэты: А. В. Кольцов, И. С. Никитин.</w:t>
            </w:r>
          </w:p>
          <w:p w:rsidR="001C2827" w:rsidRPr="00492731" w:rsidRDefault="001C2827" w:rsidP="00B74075">
            <w:r w:rsidRPr="00492731">
              <w:t>Печатные издания, посвященные истории Воронежского края.</w:t>
            </w:r>
          </w:p>
          <w:p w:rsidR="001C2827" w:rsidRDefault="001C2827" w:rsidP="00B74075">
            <w:r w:rsidRPr="00492731">
              <w:lastRenderedPageBreak/>
              <w:t>Памятные места, связанные с деятельностью знаменитых воронежцев</w:t>
            </w:r>
          </w:p>
        </w:tc>
        <w:tc>
          <w:tcPr>
            <w:tcW w:w="893" w:type="dxa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4025" w:type="dxa"/>
            <w:gridSpan w:val="3"/>
          </w:tcPr>
          <w:p w:rsidR="001C2827" w:rsidRPr="007164A2" w:rsidRDefault="001C2827" w:rsidP="00B74075">
            <w:r w:rsidRPr="007164A2">
              <w:rPr>
                <w:rStyle w:val="a6"/>
              </w:rPr>
              <w:t>Рассказывать</w:t>
            </w:r>
            <w:r w:rsidRPr="007164A2">
              <w:t xml:space="preserve"> о развитии культуры, образования в Воронежской губернии в первой половине XIX в. </w:t>
            </w:r>
            <w:r w:rsidRPr="007164A2">
              <w:rPr>
                <w:rStyle w:val="a6"/>
              </w:rPr>
              <w:t>Самостоятельно подготовить</w:t>
            </w:r>
            <w:r w:rsidRPr="007164A2">
              <w:t xml:space="preserve"> тематическое сообщение о деятельности знаменитых воронежцев первой половины XIX </w:t>
            </w:r>
            <w:proofErr w:type="gramStart"/>
            <w:r w:rsidRPr="007164A2">
              <w:t>в</w:t>
            </w:r>
            <w:proofErr w:type="gramEnd"/>
            <w:r w:rsidRPr="007164A2">
              <w:t>.</w:t>
            </w:r>
          </w:p>
          <w:p w:rsidR="001C2827" w:rsidRDefault="001C2827" w:rsidP="00B74075">
            <w:r w:rsidRPr="007164A2">
              <w:rPr>
                <w:rStyle w:val="a6"/>
              </w:rPr>
              <w:t>Показывать</w:t>
            </w:r>
            <w:r w:rsidRPr="007164A2">
              <w:t xml:space="preserve"> на карте памятные места, связанные с деятельностью знаменитых воронежцев</w:t>
            </w:r>
            <w:r>
              <w:t>.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lastRenderedPageBreak/>
              <w:t>34.</w:t>
            </w:r>
          </w:p>
        </w:tc>
        <w:tc>
          <w:tcPr>
            <w:tcW w:w="4054" w:type="dxa"/>
          </w:tcPr>
          <w:p w:rsidR="001C2827" w:rsidRPr="00492731" w:rsidRDefault="001C2827" w:rsidP="00B74075">
            <w:r>
              <w:t xml:space="preserve"> </w:t>
            </w:r>
            <w:r w:rsidRPr="00492731">
              <w:t xml:space="preserve">Урок-зачет по теме: «Социально- экономическая, общественно-политическая история Воронежского края в первой половине XIX </w:t>
            </w:r>
            <w:proofErr w:type="gramStart"/>
            <w:r w:rsidRPr="00492731">
              <w:t>в</w:t>
            </w:r>
            <w:proofErr w:type="gramEnd"/>
            <w:r w:rsidRPr="00492731">
              <w:t>.</w:t>
            </w:r>
          </w:p>
        </w:tc>
        <w:tc>
          <w:tcPr>
            <w:tcW w:w="3619" w:type="dxa"/>
          </w:tcPr>
          <w:p w:rsidR="001C2827" w:rsidRPr="00492731" w:rsidRDefault="001C2827" w:rsidP="00B74075"/>
        </w:tc>
        <w:tc>
          <w:tcPr>
            <w:tcW w:w="893" w:type="dxa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4025" w:type="dxa"/>
            <w:gridSpan w:val="3"/>
          </w:tcPr>
          <w:p w:rsidR="001C2827" w:rsidRPr="007164A2" w:rsidRDefault="001C2827" w:rsidP="00B74075">
            <w:r w:rsidRPr="007164A2">
              <w:rPr>
                <w:rStyle w:val="a6"/>
              </w:rPr>
              <w:t>Систематизировать</w:t>
            </w:r>
            <w:r w:rsidRPr="007164A2">
              <w:t xml:space="preserve"> исторический материал о Воронеже и Воронежском крае в первой половине XIX </w:t>
            </w:r>
            <w:proofErr w:type="gramStart"/>
            <w:r w:rsidRPr="007164A2">
              <w:t>в</w:t>
            </w:r>
            <w:proofErr w:type="gramEnd"/>
            <w:r w:rsidRPr="007164A2">
              <w:t>.</w:t>
            </w:r>
          </w:p>
          <w:p w:rsidR="001C2827" w:rsidRPr="007164A2" w:rsidRDefault="001C2827" w:rsidP="00B74075">
            <w:r w:rsidRPr="007164A2">
              <w:rPr>
                <w:rStyle w:val="a6"/>
              </w:rPr>
              <w:t>Высказывать</w:t>
            </w:r>
            <w:r w:rsidRPr="007164A2">
              <w:t xml:space="preserve"> суждения о значительных событиях на территории края в первой половине XIX </w:t>
            </w:r>
            <w:proofErr w:type="gramStart"/>
            <w:r w:rsidRPr="007164A2">
              <w:t>в</w:t>
            </w:r>
            <w:proofErr w:type="gramEnd"/>
            <w:r w:rsidRPr="007164A2">
              <w:t>.</w:t>
            </w:r>
          </w:p>
          <w:p w:rsidR="001C2827" w:rsidRDefault="001C2827" w:rsidP="00B74075">
            <w:r w:rsidRPr="007164A2">
              <w:rPr>
                <w:rStyle w:val="a6"/>
              </w:rPr>
              <w:t>Выполнять</w:t>
            </w:r>
            <w:r w:rsidRPr="007164A2">
              <w:t xml:space="preserve"> тестовые контрольные задания по истории Воронежского края в первой половине XIX </w:t>
            </w:r>
            <w:proofErr w:type="gramStart"/>
            <w:r w:rsidRPr="007164A2">
              <w:t>в</w:t>
            </w:r>
            <w:proofErr w:type="gramEnd"/>
            <w:r w:rsidRPr="007164A2">
              <w:t>. по образцу ГИА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  <w:tr w:rsidR="001C2827" w:rsidTr="00B74075">
        <w:trPr>
          <w:gridAfter w:val="6"/>
          <w:wAfter w:w="16118" w:type="dxa"/>
          <w:trHeight w:val="232"/>
        </w:trPr>
        <w:tc>
          <w:tcPr>
            <w:tcW w:w="661" w:type="dxa"/>
          </w:tcPr>
          <w:p w:rsidR="001C2827" w:rsidRDefault="001C2827" w:rsidP="00B74075">
            <w:r>
              <w:t>35</w:t>
            </w:r>
          </w:p>
        </w:tc>
        <w:tc>
          <w:tcPr>
            <w:tcW w:w="4054" w:type="dxa"/>
          </w:tcPr>
          <w:p w:rsidR="001C2827" w:rsidRPr="00492731" w:rsidRDefault="001C2827" w:rsidP="00B74075">
            <w:r w:rsidRPr="00492731">
              <w:t>Итоговое повторение</w:t>
            </w:r>
            <w:proofErr w:type="gramStart"/>
            <w:r w:rsidRPr="00492731">
              <w:t xml:space="preserve"> </w:t>
            </w:r>
            <w:r>
              <w:t xml:space="preserve">                               П</w:t>
            </w:r>
            <w:proofErr w:type="gramEnd"/>
            <w:r w:rsidRPr="00492731">
              <w:t>о выбору:</w:t>
            </w:r>
          </w:p>
          <w:p w:rsidR="001C2827" w:rsidRDefault="001C2827" w:rsidP="00B74075">
            <w:r w:rsidRPr="00492731">
              <w:t>- защита творческих работ учащихся</w:t>
            </w:r>
          </w:p>
          <w:p w:rsidR="001C2827" w:rsidRDefault="001C2827" w:rsidP="00B74075">
            <w:r>
              <w:t>-учебные экскурсии</w:t>
            </w:r>
          </w:p>
          <w:p w:rsidR="001C2827" w:rsidRDefault="001C2827" w:rsidP="00B74075">
            <w:r>
              <w:t>-тестовая проверка знаний.</w:t>
            </w:r>
          </w:p>
          <w:p w:rsidR="001C2827" w:rsidRPr="00492731" w:rsidRDefault="001C2827" w:rsidP="00B74075"/>
        </w:tc>
        <w:tc>
          <w:tcPr>
            <w:tcW w:w="3619" w:type="dxa"/>
          </w:tcPr>
          <w:p w:rsidR="001C2827" w:rsidRPr="00492731" w:rsidRDefault="001C2827" w:rsidP="00B74075"/>
        </w:tc>
        <w:tc>
          <w:tcPr>
            <w:tcW w:w="893" w:type="dxa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4025" w:type="dxa"/>
            <w:gridSpan w:val="3"/>
          </w:tcPr>
          <w:p w:rsidR="001C2827" w:rsidRDefault="001C2827" w:rsidP="00B74075">
            <w:r>
              <w:rPr>
                <w:rStyle w:val="a6"/>
              </w:rPr>
              <w:t>Систематизировать</w:t>
            </w:r>
            <w:r>
              <w:t xml:space="preserve"> исторический материал по истории Воронежского края с древнейших времен до первой половины XIX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148" w:type="dxa"/>
            <w:gridSpan w:val="2"/>
          </w:tcPr>
          <w:p w:rsidR="001C2827" w:rsidRDefault="001C2827" w:rsidP="00B74075"/>
        </w:tc>
        <w:tc>
          <w:tcPr>
            <w:tcW w:w="1176" w:type="dxa"/>
          </w:tcPr>
          <w:p w:rsidR="001C2827" w:rsidRDefault="001C2827" w:rsidP="00B74075"/>
        </w:tc>
      </w:tr>
    </w:tbl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Default="001C2827" w:rsidP="001C2827"/>
    <w:p w:rsidR="001C2827" w:rsidRPr="001C2827" w:rsidRDefault="001C2827" w:rsidP="001C2827">
      <w:pPr>
        <w:jc w:val="center"/>
        <w:rPr>
          <w:b/>
          <w:u w:val="single"/>
        </w:rPr>
      </w:pPr>
      <w:r w:rsidRPr="001C2827">
        <w:rPr>
          <w:b/>
          <w:u w:val="single"/>
        </w:rPr>
        <w:t>Календарно-тематическое планирование 9 класс</w:t>
      </w:r>
    </w:p>
    <w:p w:rsidR="001C2827" w:rsidRDefault="001C2827" w:rsidP="001C28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3504"/>
        <w:gridCol w:w="996"/>
        <w:gridCol w:w="3933"/>
        <w:gridCol w:w="1232"/>
        <w:gridCol w:w="1233"/>
      </w:tblGrid>
      <w:tr w:rsidR="001C2827" w:rsidTr="00B74075">
        <w:trPr>
          <w:trHeight w:val="135"/>
        </w:trPr>
        <w:tc>
          <w:tcPr>
            <w:tcW w:w="648" w:type="dxa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№</w:t>
            </w:r>
          </w:p>
          <w:p w:rsidR="001C2827" w:rsidRPr="00EF534A" w:rsidRDefault="001C2827" w:rsidP="00B74075">
            <w:pPr>
              <w:rPr>
                <w:b/>
              </w:rPr>
            </w:pPr>
            <w:proofErr w:type="spellStart"/>
            <w:proofErr w:type="gramStart"/>
            <w:r w:rsidRPr="00EF534A">
              <w:rPr>
                <w:b/>
              </w:rPr>
              <w:t>п</w:t>
            </w:r>
            <w:proofErr w:type="spellEnd"/>
            <w:proofErr w:type="gramEnd"/>
            <w:r w:rsidRPr="00EF534A">
              <w:rPr>
                <w:b/>
              </w:rPr>
              <w:t>/</w:t>
            </w:r>
            <w:proofErr w:type="spellStart"/>
            <w:r w:rsidRPr="00EF534A">
              <w:rPr>
                <w:b/>
              </w:rPr>
              <w:t>п</w:t>
            </w:r>
            <w:proofErr w:type="spellEnd"/>
          </w:p>
        </w:tc>
        <w:tc>
          <w:tcPr>
            <w:tcW w:w="3240" w:type="dxa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Наименование тем</w:t>
            </w:r>
          </w:p>
        </w:tc>
        <w:tc>
          <w:tcPr>
            <w:tcW w:w="3504" w:type="dxa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</w:p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Основное содержание уроков</w:t>
            </w:r>
          </w:p>
        </w:tc>
        <w:tc>
          <w:tcPr>
            <w:tcW w:w="996" w:type="dxa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Кол-во</w:t>
            </w:r>
          </w:p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часов</w:t>
            </w:r>
          </w:p>
        </w:tc>
        <w:tc>
          <w:tcPr>
            <w:tcW w:w="3933" w:type="dxa"/>
            <w:vMerge w:val="restart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Характеристика основных видов деятельности ученика</w:t>
            </w:r>
          </w:p>
        </w:tc>
        <w:tc>
          <w:tcPr>
            <w:tcW w:w="2465" w:type="dxa"/>
            <w:gridSpan w:val="2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Дата проведения</w:t>
            </w:r>
          </w:p>
        </w:tc>
      </w:tr>
      <w:tr w:rsidR="001C2827" w:rsidTr="00B74075">
        <w:trPr>
          <w:trHeight w:val="135"/>
        </w:trPr>
        <w:tc>
          <w:tcPr>
            <w:tcW w:w="648" w:type="dxa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3240" w:type="dxa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3504" w:type="dxa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996" w:type="dxa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3933" w:type="dxa"/>
            <w:vMerge/>
          </w:tcPr>
          <w:p w:rsidR="001C2827" w:rsidRPr="00EF534A" w:rsidRDefault="001C2827" w:rsidP="00B74075">
            <w:pPr>
              <w:rPr>
                <w:b/>
              </w:rPr>
            </w:pPr>
          </w:p>
        </w:tc>
        <w:tc>
          <w:tcPr>
            <w:tcW w:w="1232" w:type="dxa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план</w:t>
            </w:r>
          </w:p>
        </w:tc>
        <w:tc>
          <w:tcPr>
            <w:tcW w:w="1233" w:type="dxa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факт</w:t>
            </w:r>
          </w:p>
        </w:tc>
      </w:tr>
      <w:tr w:rsidR="001C2827" w:rsidTr="00B74075">
        <w:tc>
          <w:tcPr>
            <w:tcW w:w="648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1C2827" w:rsidRDefault="001C2827" w:rsidP="00B74075">
            <w:pPr>
              <w:jc w:val="center"/>
            </w:pPr>
            <w:r>
              <w:t>2</w:t>
            </w:r>
          </w:p>
        </w:tc>
        <w:tc>
          <w:tcPr>
            <w:tcW w:w="3504" w:type="dxa"/>
          </w:tcPr>
          <w:p w:rsidR="001C2827" w:rsidRDefault="001C2827" w:rsidP="00B74075">
            <w:pPr>
              <w:jc w:val="center"/>
            </w:pPr>
            <w:r>
              <w:t>3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4</w:t>
            </w:r>
          </w:p>
        </w:tc>
        <w:tc>
          <w:tcPr>
            <w:tcW w:w="3933" w:type="dxa"/>
          </w:tcPr>
          <w:p w:rsidR="001C2827" w:rsidRDefault="001C2827" w:rsidP="00B74075">
            <w:pPr>
              <w:jc w:val="center"/>
            </w:pPr>
            <w:r>
              <w:t>5</w:t>
            </w:r>
          </w:p>
        </w:tc>
        <w:tc>
          <w:tcPr>
            <w:tcW w:w="2465" w:type="dxa"/>
            <w:gridSpan w:val="2"/>
          </w:tcPr>
          <w:p w:rsidR="001C2827" w:rsidRDefault="001C2827" w:rsidP="00B74075">
            <w:pPr>
              <w:jc w:val="center"/>
            </w:pPr>
            <w:r>
              <w:t>6</w:t>
            </w:r>
          </w:p>
        </w:tc>
      </w:tr>
      <w:tr w:rsidR="001C2827" w:rsidTr="00B74075">
        <w:tc>
          <w:tcPr>
            <w:tcW w:w="14786" w:type="dxa"/>
            <w:gridSpan w:val="7"/>
          </w:tcPr>
          <w:p w:rsidR="001C2827" w:rsidRPr="00EF534A" w:rsidRDefault="001C2827" w:rsidP="00B74075">
            <w:pPr>
              <w:jc w:val="center"/>
              <w:rPr>
                <w:b/>
              </w:rPr>
            </w:pPr>
            <w:r w:rsidRPr="00EF534A">
              <w:rPr>
                <w:b/>
              </w:rPr>
              <w:t>Тема 1. Воронежская губерния во второй половине XIX в. (5 ч)</w:t>
            </w:r>
          </w:p>
        </w:tc>
      </w:tr>
      <w:tr w:rsidR="001C2827" w:rsidTr="00B74075">
        <w:tc>
          <w:tcPr>
            <w:tcW w:w="648" w:type="dxa"/>
          </w:tcPr>
          <w:p w:rsidR="001C2827" w:rsidRDefault="001C2827" w:rsidP="00B74075"/>
          <w:p w:rsidR="001C2827" w:rsidRDefault="001C2827" w:rsidP="00B74075">
            <w:r>
              <w:t>1.</w:t>
            </w:r>
          </w:p>
        </w:tc>
        <w:tc>
          <w:tcPr>
            <w:tcW w:w="3240" w:type="dxa"/>
          </w:tcPr>
          <w:p w:rsidR="001C2827" w:rsidRPr="005206B6" w:rsidRDefault="001C2827" w:rsidP="00B74075">
            <w:r w:rsidRPr="005206B6">
              <w:t>Реформа</w:t>
            </w:r>
            <w:r w:rsidRPr="00EF534A">
              <w:rPr>
                <w:rStyle w:val="21"/>
                <w:b w:val="0"/>
                <w:bCs w:val="0"/>
              </w:rPr>
              <w:t xml:space="preserve"> 1861</w:t>
            </w:r>
            <w:r w:rsidRPr="005206B6">
              <w:t xml:space="preserve"> г. в губернии: особенности ее проведения и последствия.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Развитие капитализма в губернии. Изменение структуры населения крестьянские выступления. Практикум по документам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Pr="00CB23EC" w:rsidRDefault="001C2827" w:rsidP="00B74075">
            <w:r w:rsidRPr="00EF534A">
              <w:rPr>
                <w:rStyle w:val="a6"/>
                <w:b/>
              </w:rPr>
              <w:t>Активизировать знания</w:t>
            </w:r>
            <w:r w:rsidRPr="00CB23EC">
              <w:t xml:space="preserve"> из курса истории России. </w:t>
            </w:r>
            <w:r w:rsidRPr="00CB23EC">
              <w:rPr>
                <w:rStyle w:val="a6"/>
              </w:rPr>
              <w:t>Объяснять</w:t>
            </w:r>
            <w:r w:rsidRPr="00CB23EC">
              <w:t xml:space="preserve"> причины проведения реформы 1861 г. </w:t>
            </w:r>
            <w:r w:rsidRPr="00EF534A">
              <w:rPr>
                <w:rStyle w:val="a6"/>
                <w:b/>
              </w:rPr>
              <w:t>Характеризовать</w:t>
            </w:r>
            <w:r w:rsidRPr="00EF534A">
              <w:rPr>
                <w:b/>
              </w:rPr>
              <w:t xml:space="preserve"> </w:t>
            </w:r>
            <w:r w:rsidRPr="00CB23EC">
              <w:t>основные положения реформы, ее итоги.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Рассказывать</w:t>
            </w:r>
            <w:r w:rsidRPr="00EF534A">
              <w:rPr>
                <w:b/>
              </w:rPr>
              <w:t xml:space="preserve"> </w:t>
            </w:r>
            <w:r w:rsidRPr="00CB23EC">
              <w:t xml:space="preserve">о строительстве промышленных предприятий, о развитии торговли в крае во второй половине XIX </w:t>
            </w:r>
            <w:proofErr w:type="gramStart"/>
            <w:r w:rsidRPr="00CB23EC">
              <w:t>в</w:t>
            </w:r>
            <w:proofErr w:type="gramEnd"/>
            <w:r w:rsidRPr="00CB23EC">
              <w:t>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2.</w:t>
            </w:r>
          </w:p>
        </w:tc>
        <w:tc>
          <w:tcPr>
            <w:tcW w:w="3240" w:type="dxa"/>
          </w:tcPr>
          <w:p w:rsidR="001C2827" w:rsidRPr="005206B6" w:rsidRDefault="001C2827" w:rsidP="00B74075">
            <w:r w:rsidRPr="005206B6">
              <w:t>Народническое движение в крае.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Pr="005206B6" w:rsidRDefault="001C2827" w:rsidP="00B74075">
            <w:r w:rsidRPr="005206B6">
              <w:t>Организации «Наши», «Земля и воля», «Черный пе</w:t>
            </w:r>
            <w:r w:rsidRPr="005206B6">
              <w:softHyphen/>
              <w:t>редел».</w:t>
            </w:r>
          </w:p>
          <w:p w:rsidR="001C2827" w:rsidRDefault="001C2827" w:rsidP="00B74075">
            <w:r w:rsidRPr="005206B6">
              <w:t>Деятельность народников в крае. Г. В. Плеханов, А. И. Желябов, А. Д. Михайлов и др.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Оценивать</w:t>
            </w:r>
            <w:r w:rsidRPr="00EF534A">
              <w:rPr>
                <w:b/>
              </w:rPr>
              <w:t xml:space="preserve"> </w:t>
            </w:r>
            <w:r>
              <w:t>значение и последствия народнического движения в крае.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Рассказывать</w:t>
            </w:r>
            <w:r w:rsidRPr="00EF534A">
              <w:rPr>
                <w:b/>
              </w:rPr>
              <w:t xml:space="preserve"> </w:t>
            </w:r>
            <w:r>
              <w:t>о рабочем движении и первых соци</w:t>
            </w:r>
            <w:r>
              <w:softHyphen/>
              <w:t>ал-демократических организациях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3.</w:t>
            </w:r>
          </w:p>
        </w:tc>
        <w:tc>
          <w:tcPr>
            <w:tcW w:w="3240" w:type="dxa"/>
          </w:tcPr>
          <w:p w:rsidR="001C2827" w:rsidRPr="005206B6" w:rsidRDefault="001C2827" w:rsidP="00B74075">
            <w:r w:rsidRPr="005206B6">
              <w:t>Начало рабочего движения и зарождение пер</w:t>
            </w:r>
            <w:r w:rsidRPr="005206B6">
              <w:softHyphen/>
              <w:t>вых социал-демократических организаций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Социально-экономические условия жизни рабочих. Выступления и стачки в крае. Первые марксистские кружки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Готовить</w:t>
            </w:r>
            <w:r>
              <w:t xml:space="preserve"> сообщение или презентацию об одном из деятелей социальных движений.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4.</w:t>
            </w:r>
          </w:p>
        </w:tc>
        <w:tc>
          <w:tcPr>
            <w:tcW w:w="3240" w:type="dxa"/>
          </w:tcPr>
          <w:p w:rsidR="001C2827" w:rsidRPr="00CB23EC" w:rsidRDefault="001C2827" w:rsidP="00B74075">
            <w:r w:rsidRPr="00CB23EC">
              <w:t>Деятели культуры - уроженцы Воронежско</w:t>
            </w:r>
            <w:r w:rsidRPr="00CB23EC">
              <w:softHyphen/>
              <w:t>го края.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 xml:space="preserve">Развитие образования в крае. Деятельность С. И. </w:t>
            </w:r>
            <w:proofErr w:type="spellStart"/>
            <w:r>
              <w:t>Мосина</w:t>
            </w:r>
            <w:proofErr w:type="spellEnd"/>
            <w:r>
              <w:t xml:space="preserve"> М. А. Веневитинова. Художники И. Н. Крамской, Н. Н. Ге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Готовить</w:t>
            </w:r>
            <w:r>
              <w:t xml:space="preserve"> сообщение или презентацию об одном из деятелей культуры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5.</w:t>
            </w:r>
          </w:p>
        </w:tc>
        <w:tc>
          <w:tcPr>
            <w:tcW w:w="3240" w:type="dxa"/>
          </w:tcPr>
          <w:p w:rsidR="001C2827" w:rsidRDefault="001C2827" w:rsidP="00B74075">
            <w:r>
              <w:t xml:space="preserve">Урок-зачет по теме: </w:t>
            </w:r>
            <w:r>
              <w:lastRenderedPageBreak/>
              <w:t>Воронежская губерния в пореформенный период</w:t>
            </w:r>
          </w:p>
        </w:tc>
        <w:tc>
          <w:tcPr>
            <w:tcW w:w="3504" w:type="dxa"/>
          </w:tcPr>
          <w:p w:rsidR="001C2827" w:rsidRDefault="001C2827" w:rsidP="00B74075"/>
        </w:tc>
        <w:tc>
          <w:tcPr>
            <w:tcW w:w="996" w:type="dxa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lastRenderedPageBreak/>
              <w:t>1</w:t>
            </w:r>
          </w:p>
        </w:tc>
        <w:tc>
          <w:tcPr>
            <w:tcW w:w="3933" w:type="dxa"/>
          </w:tcPr>
          <w:p w:rsidR="001C2827" w:rsidRPr="00CB23EC" w:rsidRDefault="001C2827" w:rsidP="00B74075">
            <w:r w:rsidRPr="00EF534A">
              <w:rPr>
                <w:rStyle w:val="a6"/>
                <w:b/>
              </w:rPr>
              <w:lastRenderedPageBreak/>
              <w:t>Составлять</w:t>
            </w:r>
            <w:r w:rsidRPr="00EF534A">
              <w:rPr>
                <w:b/>
              </w:rPr>
              <w:t xml:space="preserve"> </w:t>
            </w:r>
            <w:r w:rsidRPr="00CB23EC">
              <w:t xml:space="preserve">словарь терминов по </w:t>
            </w:r>
            <w:r w:rsidRPr="00CB23EC">
              <w:lastRenderedPageBreak/>
              <w:t xml:space="preserve">истории России второй половины XIX </w:t>
            </w:r>
            <w:proofErr w:type="gramStart"/>
            <w:r w:rsidRPr="00CB23EC">
              <w:t>в</w:t>
            </w:r>
            <w:proofErr w:type="gramEnd"/>
            <w:r w:rsidRPr="00CB23EC">
              <w:t>..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Разрабатывать</w:t>
            </w:r>
            <w:r w:rsidRPr="00EF534A">
              <w:rPr>
                <w:b/>
              </w:rPr>
              <w:t xml:space="preserve"> </w:t>
            </w:r>
            <w:r w:rsidRPr="00CB23EC">
              <w:t>проекты по любой из наиболее ин</w:t>
            </w:r>
            <w:r w:rsidRPr="00CB23EC">
              <w:softHyphen/>
              <w:t>тересных и понравившихся тем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14786" w:type="dxa"/>
            <w:gridSpan w:val="7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lastRenderedPageBreak/>
              <w:t xml:space="preserve">Тема 2. </w:t>
            </w:r>
            <w:proofErr w:type="gramStart"/>
            <w:r w:rsidRPr="00EF534A">
              <w:rPr>
                <w:b/>
              </w:rPr>
              <w:t>События начала XX в. в истории Воронежского края (3 ч)</w:t>
            </w:r>
            <w:proofErr w:type="gramEnd"/>
          </w:p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6.</w:t>
            </w:r>
          </w:p>
        </w:tc>
        <w:tc>
          <w:tcPr>
            <w:tcW w:w="3240" w:type="dxa"/>
          </w:tcPr>
          <w:p w:rsidR="001C2827" w:rsidRPr="00CB23EC" w:rsidRDefault="001C2827" w:rsidP="00B74075">
            <w:r w:rsidRPr="00CB23EC">
              <w:t>Социально-экономическое развитие губернии.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Развитие промышленности. Положение рабочих и крестьян в губернии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Pr="0045236D" w:rsidRDefault="001C2827" w:rsidP="00B74075">
            <w:r w:rsidRPr="00EF534A">
              <w:rPr>
                <w:rStyle w:val="a6"/>
                <w:b/>
              </w:rPr>
              <w:t>Характеризовать</w:t>
            </w:r>
            <w:r w:rsidRPr="00EF534A">
              <w:rPr>
                <w:b/>
              </w:rPr>
              <w:t xml:space="preserve"> </w:t>
            </w:r>
            <w:r w:rsidRPr="0045236D">
              <w:t>социально-экономическое развитие губернии.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Давать</w:t>
            </w:r>
            <w:r w:rsidRPr="00EF534A">
              <w:rPr>
                <w:b/>
              </w:rPr>
              <w:t xml:space="preserve"> </w:t>
            </w:r>
            <w:r w:rsidRPr="0045236D">
              <w:t>общую характеристику положения рабочих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7.</w:t>
            </w:r>
          </w:p>
        </w:tc>
        <w:tc>
          <w:tcPr>
            <w:tcW w:w="3240" w:type="dxa"/>
          </w:tcPr>
          <w:p w:rsidR="001C2827" w:rsidRPr="00CB23EC" w:rsidRDefault="001C2827" w:rsidP="00B74075">
            <w:r w:rsidRPr="00CB23EC">
              <w:t>Революция 1905-1907 гг. в Воронеже и Воро</w:t>
            </w:r>
            <w:r w:rsidRPr="00CB23EC">
              <w:softHyphen/>
              <w:t>нежской губернии.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Февральская стачка, восстание солдат дисципли</w:t>
            </w:r>
            <w:r>
              <w:softHyphen/>
              <w:t>нарного батальона, декабрьская политическая стачка, крестьянские выступления зимой - весной 1906 г. Зарождение представительной демократии в крае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Раскрывать</w:t>
            </w:r>
            <w:r>
              <w:t xml:space="preserve"> причины революции 1905-1907 гг.                   </w:t>
            </w:r>
            <w:r w:rsidRPr="00EF534A">
              <w:rPr>
                <w:rStyle w:val="a6"/>
                <w:b/>
              </w:rPr>
              <w:t>Рассказывать</w:t>
            </w:r>
            <w:r w:rsidRPr="00EF534A">
              <w:rPr>
                <w:b/>
              </w:rPr>
              <w:t xml:space="preserve"> </w:t>
            </w:r>
            <w:r>
              <w:t>о ходе революции на территории края.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8.</w:t>
            </w:r>
          </w:p>
        </w:tc>
        <w:tc>
          <w:tcPr>
            <w:tcW w:w="3240" w:type="dxa"/>
          </w:tcPr>
          <w:p w:rsidR="001C2827" w:rsidRDefault="001C2827" w:rsidP="00B74075">
            <w:r>
              <w:rPr>
                <w:rStyle w:val="a7"/>
              </w:rPr>
              <w:t xml:space="preserve"> </w:t>
            </w:r>
            <w:r w:rsidRPr="00CB23EC">
              <w:t>Общественно-культурная жизнь губернии.</w:t>
            </w:r>
            <w:r>
              <w:rPr>
                <w:rStyle w:val="a7"/>
              </w:rPr>
              <w:t xml:space="preserve"> </w:t>
            </w:r>
          </w:p>
        </w:tc>
        <w:tc>
          <w:tcPr>
            <w:tcW w:w="3504" w:type="dxa"/>
          </w:tcPr>
          <w:p w:rsidR="001C2827" w:rsidRDefault="001C2827" w:rsidP="00B74075">
            <w:r>
              <w:rPr>
                <w:rStyle w:val="a7"/>
              </w:rPr>
              <w:t>.</w:t>
            </w:r>
            <w:r>
              <w:t>Изменение внешнего облика Воронежа: открытие памятников, строительство новых зданий. Новые учебные заведения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Самостоятельно</w:t>
            </w:r>
            <w:r>
              <w:rPr>
                <w:rStyle w:val="a6"/>
              </w:rPr>
              <w:t xml:space="preserve"> подготовить сообщение</w:t>
            </w:r>
            <w:r>
              <w:t xml:space="preserve"> об общественной и культурной жизни губернии в первой половине XX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14786" w:type="dxa"/>
            <w:gridSpan w:val="7"/>
          </w:tcPr>
          <w:p w:rsidR="001C2827" w:rsidRPr="00EF534A" w:rsidRDefault="001C2827" w:rsidP="00B74075">
            <w:pPr>
              <w:rPr>
                <w:b/>
              </w:rPr>
            </w:pPr>
            <w:r>
              <w:t xml:space="preserve">  </w:t>
            </w:r>
            <w:r w:rsidRPr="00EF534A">
              <w:rPr>
                <w:b/>
              </w:rPr>
              <w:t>Тема 3. военно-политическая борьба в Воронежской губернии накануне и после Октября 1917 г. (5ч)</w:t>
            </w:r>
          </w:p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9.</w:t>
            </w:r>
          </w:p>
        </w:tc>
        <w:tc>
          <w:tcPr>
            <w:tcW w:w="3240" w:type="dxa"/>
          </w:tcPr>
          <w:p w:rsidR="001C2827" w:rsidRPr="0045236D" w:rsidRDefault="001C2827" w:rsidP="00B74075">
            <w:r w:rsidRPr="0045236D">
              <w:t>События Февраля 1917 г. в Воронеже и гу</w:t>
            </w:r>
            <w:r w:rsidRPr="0045236D">
              <w:softHyphen/>
              <w:t>бернии.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Установление двоевластия. Деятельность различных партий в период двоевластия. Практикум: работа по документам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Pr="00475079" w:rsidRDefault="001C2827" w:rsidP="00B74075">
            <w:r w:rsidRPr="00EF534A">
              <w:rPr>
                <w:rStyle w:val="a6"/>
                <w:b/>
              </w:rPr>
              <w:t>Активизировать</w:t>
            </w:r>
            <w:r w:rsidRPr="00EF534A">
              <w:rPr>
                <w:b/>
              </w:rPr>
              <w:t xml:space="preserve"> </w:t>
            </w:r>
            <w:r w:rsidRPr="00475079">
              <w:t xml:space="preserve">знания из курса истории России. </w:t>
            </w:r>
            <w:r w:rsidRPr="00475079">
              <w:rPr>
                <w:rStyle w:val="a6"/>
              </w:rPr>
              <w:t>Использовать</w:t>
            </w:r>
            <w:r w:rsidRPr="00475079">
              <w:t xml:space="preserve"> электронные ресурсы для изучения событий Февральской революции в Воронеже и гу</w:t>
            </w:r>
            <w:r w:rsidRPr="00475079">
              <w:softHyphen/>
              <w:t>бернии.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Находить и группировать</w:t>
            </w:r>
            <w:r w:rsidRPr="00EF534A">
              <w:rPr>
                <w:b/>
              </w:rPr>
              <w:t xml:space="preserve"> </w:t>
            </w:r>
            <w:r w:rsidRPr="00475079">
              <w:t>информацию по данной теме из дополнительных источников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10.</w:t>
            </w:r>
          </w:p>
        </w:tc>
        <w:tc>
          <w:tcPr>
            <w:tcW w:w="3240" w:type="dxa"/>
          </w:tcPr>
          <w:p w:rsidR="001C2827" w:rsidRPr="0045236D" w:rsidRDefault="001C2827" w:rsidP="00B74075">
            <w:r w:rsidRPr="0045236D">
              <w:t xml:space="preserve">Провозглашение советской </w:t>
            </w:r>
            <w:r w:rsidRPr="0045236D">
              <w:lastRenderedPageBreak/>
              <w:t>власти осенью 1917 г. в крае.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lastRenderedPageBreak/>
              <w:t xml:space="preserve">Претворение в жизнь декретов </w:t>
            </w:r>
            <w:r>
              <w:lastRenderedPageBreak/>
              <w:t>новой власти. Борьба политических сил в Советах на местах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lastRenderedPageBreak/>
              <w:t>1</w:t>
            </w:r>
          </w:p>
        </w:tc>
        <w:tc>
          <w:tcPr>
            <w:tcW w:w="3933" w:type="dxa"/>
          </w:tcPr>
          <w:p w:rsidR="001C2827" w:rsidRPr="00475079" w:rsidRDefault="001C2827" w:rsidP="00B74075">
            <w:r w:rsidRPr="00EF534A">
              <w:rPr>
                <w:rStyle w:val="a6"/>
                <w:b/>
              </w:rPr>
              <w:t>Называть</w:t>
            </w:r>
            <w:r w:rsidRPr="00EF534A">
              <w:rPr>
                <w:b/>
              </w:rPr>
              <w:t xml:space="preserve"> </w:t>
            </w:r>
            <w:r w:rsidRPr="00475079">
              <w:t xml:space="preserve">причины событий </w:t>
            </w:r>
            <w:r w:rsidRPr="00475079">
              <w:lastRenderedPageBreak/>
              <w:t>октября 1917 г.</w:t>
            </w:r>
            <w:r>
              <w:t xml:space="preserve">               </w:t>
            </w:r>
            <w:r w:rsidRPr="00475079">
              <w:t xml:space="preserve"> </w:t>
            </w:r>
            <w:r w:rsidRPr="00EF534A">
              <w:rPr>
                <w:rStyle w:val="a6"/>
                <w:b/>
              </w:rPr>
              <w:t>Рассказывать</w:t>
            </w:r>
            <w:r w:rsidRPr="00EF534A">
              <w:rPr>
                <w:b/>
              </w:rPr>
              <w:t xml:space="preserve"> </w:t>
            </w:r>
            <w:r w:rsidRPr="00475079">
              <w:t>о первых мероприятиях Советской власти.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Объяснять</w:t>
            </w:r>
            <w:r w:rsidRPr="00EF534A">
              <w:rPr>
                <w:b/>
              </w:rPr>
              <w:t xml:space="preserve"> </w:t>
            </w:r>
            <w:r w:rsidRPr="00475079">
              <w:t>суть борьбы политических сил в Советах на местах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lastRenderedPageBreak/>
              <w:t>11-12</w:t>
            </w:r>
          </w:p>
        </w:tc>
        <w:tc>
          <w:tcPr>
            <w:tcW w:w="3240" w:type="dxa"/>
          </w:tcPr>
          <w:p w:rsidR="001C2827" w:rsidRPr="00475079" w:rsidRDefault="001C2827" w:rsidP="00B74075">
            <w:r w:rsidRPr="00475079">
              <w:t>Гражданская война в губернии.</w:t>
            </w:r>
          </w:p>
          <w:p w:rsidR="001C2827" w:rsidRPr="00EF534A" w:rsidRDefault="001C2827" w:rsidP="00B74075">
            <w:pPr>
              <w:pStyle w:val="a3"/>
              <w:shd w:val="clear" w:color="auto" w:fill="auto"/>
              <w:spacing w:line="240" w:lineRule="exact"/>
              <w:ind w:firstLine="180"/>
            </w:pPr>
          </w:p>
        </w:tc>
        <w:tc>
          <w:tcPr>
            <w:tcW w:w="3504" w:type="dxa"/>
          </w:tcPr>
          <w:p w:rsidR="001C2827" w:rsidRPr="00475079" w:rsidRDefault="001C2827" w:rsidP="00B74075">
            <w:r w:rsidRPr="00475079">
              <w:t>Начало вооруженной борьбы на Дону. Военные действия летом 1918 - зимой 1919 гг., летом - осе</w:t>
            </w:r>
            <w:r w:rsidRPr="00475079">
              <w:softHyphen/>
              <w:t>нью 1919 г.</w:t>
            </w:r>
          </w:p>
          <w:p w:rsidR="001C2827" w:rsidRPr="00475079" w:rsidRDefault="001C2827" w:rsidP="00B74075">
            <w:r w:rsidRPr="00475079">
              <w:t>Окончание гражданской войны в крае в 1922 г. На</w:t>
            </w:r>
            <w:r w:rsidRPr="00475079">
              <w:softHyphen/>
              <w:t>родное хозяйство Воронежской губернии в условиях гражданской войны (1918-1920 г.).</w:t>
            </w:r>
          </w:p>
          <w:p w:rsidR="001C2827" w:rsidRDefault="001C2827" w:rsidP="00B74075">
            <w:r w:rsidRPr="00475079">
              <w:t>Практикум по документам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2</w:t>
            </w:r>
          </w:p>
        </w:tc>
        <w:tc>
          <w:tcPr>
            <w:tcW w:w="3933" w:type="dxa"/>
          </w:tcPr>
          <w:p w:rsidR="001C2827" w:rsidRPr="00475079" w:rsidRDefault="001C2827" w:rsidP="00B74075">
            <w:r w:rsidRPr="00EF534A">
              <w:rPr>
                <w:rStyle w:val="a6"/>
                <w:b/>
              </w:rPr>
              <w:t>Высказывать и аргументировать</w:t>
            </w:r>
            <w:r w:rsidRPr="00475079">
              <w:t xml:space="preserve"> причины граж</w:t>
            </w:r>
            <w:r w:rsidRPr="00475079">
              <w:softHyphen/>
              <w:t>данской войны.</w:t>
            </w:r>
          </w:p>
          <w:p w:rsidR="001C2827" w:rsidRPr="00475079" w:rsidRDefault="001C2827" w:rsidP="00B74075">
            <w:r w:rsidRPr="00EF534A">
              <w:rPr>
                <w:rStyle w:val="a6"/>
                <w:b/>
              </w:rPr>
              <w:t>Работать</w:t>
            </w:r>
            <w:r w:rsidRPr="00EF534A">
              <w:rPr>
                <w:b/>
              </w:rPr>
              <w:t xml:space="preserve"> </w:t>
            </w:r>
            <w:r w:rsidRPr="00475079">
              <w:t>с картой в малых группах по единому заданию.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Характеризовать</w:t>
            </w:r>
            <w:r w:rsidRPr="00EF534A">
              <w:rPr>
                <w:b/>
              </w:rPr>
              <w:t xml:space="preserve"> </w:t>
            </w:r>
            <w:r w:rsidRPr="00475079">
              <w:t xml:space="preserve">итоги гражданской войны. </w:t>
            </w:r>
            <w:r w:rsidRPr="00475079">
              <w:rPr>
                <w:rStyle w:val="a6"/>
              </w:rPr>
              <w:t>Объяснять</w:t>
            </w:r>
            <w:r w:rsidRPr="00475079">
              <w:t xml:space="preserve"> политику «военного коммунизма» в условиях гражданской войны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13.</w:t>
            </w:r>
          </w:p>
        </w:tc>
        <w:tc>
          <w:tcPr>
            <w:tcW w:w="3240" w:type="dxa"/>
          </w:tcPr>
          <w:p w:rsidR="001C2827" w:rsidRDefault="001C2827" w:rsidP="00B74075">
            <w:r>
              <w:t>Урок-зачет по теме: «Военно-политическая борьба в Воронежской губернии накануне и после Октября 1917 г.</w:t>
            </w:r>
          </w:p>
        </w:tc>
        <w:tc>
          <w:tcPr>
            <w:tcW w:w="3504" w:type="dxa"/>
          </w:tcPr>
          <w:p w:rsidR="001C2827" w:rsidRDefault="001C2827" w:rsidP="00B74075"/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Pr="00475079" w:rsidRDefault="001C2827" w:rsidP="00B74075">
            <w:r w:rsidRPr="00EF534A">
              <w:rPr>
                <w:rStyle w:val="a6"/>
                <w:b/>
              </w:rPr>
              <w:t>Решать</w:t>
            </w:r>
            <w:r w:rsidRPr="00475079">
              <w:t xml:space="preserve"> исторические задачи и проблемные ситуа</w:t>
            </w:r>
            <w:r w:rsidRPr="00475079">
              <w:softHyphen/>
              <w:t>ции по истории Воронежского края в первой поло</w:t>
            </w:r>
            <w:r w:rsidRPr="00475079">
              <w:softHyphen/>
              <w:t xml:space="preserve">вине XX </w:t>
            </w:r>
            <w:proofErr w:type="gramStart"/>
            <w:r w:rsidRPr="00475079">
              <w:t>в</w:t>
            </w:r>
            <w:proofErr w:type="gramEnd"/>
            <w:r w:rsidRPr="00475079">
              <w:t>.</w:t>
            </w:r>
          </w:p>
          <w:p w:rsidR="001C2827" w:rsidRPr="00475079" w:rsidRDefault="001C2827" w:rsidP="00B74075">
            <w:r w:rsidRPr="00EF534A">
              <w:rPr>
                <w:rStyle w:val="a6"/>
                <w:b/>
              </w:rPr>
              <w:t>Систематизировать</w:t>
            </w:r>
            <w:r w:rsidRPr="00EF534A">
              <w:rPr>
                <w:b/>
              </w:rPr>
              <w:t xml:space="preserve"> </w:t>
            </w:r>
            <w:r w:rsidRPr="00475079">
              <w:t>исторический материал о Во</w:t>
            </w:r>
            <w:r w:rsidRPr="00475079">
              <w:softHyphen/>
              <w:t>ронежском крае в период революций и гражданской войны.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Высказывать</w:t>
            </w:r>
            <w:r w:rsidRPr="00EF534A">
              <w:rPr>
                <w:b/>
              </w:rPr>
              <w:t xml:space="preserve"> </w:t>
            </w:r>
            <w:r w:rsidRPr="00475079">
              <w:t xml:space="preserve">суждения о значении событий 1917 г. </w:t>
            </w:r>
            <w:r w:rsidRPr="00EF534A">
              <w:rPr>
                <w:rStyle w:val="a6"/>
                <w:b/>
              </w:rPr>
              <w:t>Выполнять</w:t>
            </w:r>
            <w:r w:rsidRPr="00EF534A">
              <w:rPr>
                <w:b/>
              </w:rPr>
              <w:t xml:space="preserve"> </w:t>
            </w:r>
            <w:r w:rsidRPr="00475079">
              <w:t xml:space="preserve">тестовые контрольные задания по истории Воронежского края в начале XX </w:t>
            </w:r>
            <w:proofErr w:type="gramStart"/>
            <w:r w:rsidRPr="00475079">
              <w:t>в</w:t>
            </w:r>
            <w:proofErr w:type="gramEnd"/>
            <w:r w:rsidRPr="00475079">
              <w:t>. по образцу ГИА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14786" w:type="dxa"/>
            <w:gridSpan w:val="7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Тема 4. Социально-экономическое положение Воронежского края в 1920-1930 гг. (6 ч)</w:t>
            </w:r>
          </w:p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14.</w:t>
            </w:r>
          </w:p>
        </w:tc>
        <w:tc>
          <w:tcPr>
            <w:tcW w:w="3240" w:type="dxa"/>
          </w:tcPr>
          <w:p w:rsidR="001C2827" w:rsidRPr="00475079" w:rsidRDefault="001C2827" w:rsidP="00B74075">
            <w:r w:rsidRPr="00475079">
              <w:t xml:space="preserve">Восстановление хозяйства и реконструкция </w:t>
            </w:r>
            <w:r w:rsidRPr="00475079">
              <w:lastRenderedPageBreak/>
              <w:t>промышленности.</w:t>
            </w:r>
          </w:p>
        </w:tc>
        <w:tc>
          <w:tcPr>
            <w:tcW w:w="3504" w:type="dxa"/>
          </w:tcPr>
          <w:p w:rsidR="001C2827" w:rsidRDefault="001C2827" w:rsidP="00B74075">
            <w:r>
              <w:lastRenderedPageBreak/>
              <w:t>Развитие кооперации в деревне. Образование Центрально-</w:t>
            </w:r>
            <w:r>
              <w:lastRenderedPageBreak/>
              <w:t>Черноземной области (1928 г.) и преобразование в 1934 г. в Воронежскую область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21"/>
              </w:rPr>
              <w:t>Систематизировать</w:t>
            </w:r>
            <w:r w:rsidRPr="005A2B44">
              <w:t xml:space="preserve"> </w:t>
            </w:r>
            <w:r>
              <w:t xml:space="preserve">исторический материал о Воронежском крае </w:t>
            </w:r>
            <w:r>
              <w:lastRenderedPageBreak/>
              <w:t xml:space="preserve">после гражданской войны.           </w:t>
            </w:r>
            <w:r w:rsidRPr="00EF534A">
              <w:rPr>
                <w:rStyle w:val="21"/>
              </w:rPr>
              <w:t>Объяснять</w:t>
            </w:r>
            <w:r w:rsidRPr="005A2B44">
              <w:t xml:space="preserve"> </w:t>
            </w:r>
            <w:r>
              <w:t>причины проведения индустриализации и коллективизации</w:t>
            </w:r>
          </w:p>
          <w:p w:rsidR="001C2827" w:rsidRDefault="001C2827" w:rsidP="00B74075"/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lastRenderedPageBreak/>
              <w:t>15.</w:t>
            </w:r>
          </w:p>
        </w:tc>
        <w:tc>
          <w:tcPr>
            <w:tcW w:w="3240" w:type="dxa"/>
          </w:tcPr>
          <w:p w:rsidR="001C2827" w:rsidRPr="00475079" w:rsidRDefault="001C2827" w:rsidP="00B74075">
            <w:r w:rsidRPr="00475079">
              <w:t>Индустриализация в Воронежской области.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Интенсивный рост промышленного производства в крае, трудовой энтузиазм в годы индустриализации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21"/>
              </w:rPr>
              <w:t>Осуществлять</w:t>
            </w:r>
            <w:r w:rsidRPr="005A2B44">
              <w:t xml:space="preserve"> </w:t>
            </w:r>
            <w:r>
              <w:t>поиск информации из различных источников для подготовки сообщения о трудовом; энтузиазме жителей края в период индустриализации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16.</w:t>
            </w:r>
          </w:p>
        </w:tc>
        <w:tc>
          <w:tcPr>
            <w:tcW w:w="3240" w:type="dxa"/>
          </w:tcPr>
          <w:p w:rsidR="001C2827" w:rsidRPr="00AC05C0" w:rsidRDefault="001C2827" w:rsidP="00B74075">
            <w:r w:rsidRPr="00AC05C0">
              <w:t>Коллективизация в Черноземном крае.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Развитие кооперации. Образование колхозов. Драматизм проведения коллективизации в Черноземье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21"/>
              </w:rPr>
              <w:t>Собирать</w:t>
            </w:r>
            <w:r w:rsidRPr="005A2B44">
              <w:t xml:space="preserve"> </w:t>
            </w:r>
            <w:r>
              <w:t xml:space="preserve">информацию и готовить </w:t>
            </w:r>
            <w:proofErr w:type="gramStart"/>
            <w:r>
              <w:t>сообщен</w:t>
            </w:r>
            <w:proofErr w:type="gramEnd"/>
            <w:r>
              <w:t xml:space="preserve"> проведении коллективизации на территории края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17.</w:t>
            </w:r>
          </w:p>
        </w:tc>
        <w:tc>
          <w:tcPr>
            <w:tcW w:w="3240" w:type="dxa"/>
          </w:tcPr>
          <w:p w:rsidR="001C2827" w:rsidRPr="00AC05C0" w:rsidRDefault="001C2827" w:rsidP="00B74075">
            <w:r w:rsidRPr="00AC05C0">
              <w:t>Сталинские репрессии в Воронежском крае.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Pr="00AC05C0" w:rsidRDefault="001C2827" w:rsidP="00B74075">
            <w:r w:rsidRPr="00AC05C0">
              <w:t>Массовые репрессии партийно-государственных работников, интеллигенции, крестьян, рабочих, цер</w:t>
            </w:r>
            <w:r w:rsidRPr="00AC05C0">
              <w:softHyphen/>
              <w:t>ковнослужителей.</w:t>
            </w:r>
          </w:p>
          <w:p w:rsidR="001C2827" w:rsidRDefault="001C2827" w:rsidP="00B74075">
            <w:r w:rsidRPr="00AC05C0">
              <w:t>Практикум: исследование «История моей семьи в 20-30-е гг.»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  <w:p w:rsidR="001C2827" w:rsidRDefault="001C2827" w:rsidP="00B74075">
            <w:pPr>
              <w:jc w:val="center"/>
            </w:pP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Участвовать</w:t>
            </w:r>
            <w:r>
              <w:t xml:space="preserve"> в обсуждении материалов, рассказы</w:t>
            </w:r>
            <w:r>
              <w:softHyphen/>
              <w:t xml:space="preserve">вающих о массовых репрессиях.          </w:t>
            </w:r>
            <w:r w:rsidRPr="00EF534A">
              <w:rPr>
                <w:rStyle w:val="a6"/>
                <w:b/>
              </w:rPr>
              <w:t>Определять</w:t>
            </w:r>
            <w:r w:rsidRPr="00EF534A">
              <w:rPr>
                <w:b/>
              </w:rPr>
              <w:t xml:space="preserve"> </w:t>
            </w:r>
            <w:r>
              <w:t>свое отношение к массовым репрессиям на основе анализа документов, отрывков из работ историков, статистических данных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18.</w:t>
            </w:r>
          </w:p>
        </w:tc>
        <w:tc>
          <w:tcPr>
            <w:tcW w:w="3240" w:type="dxa"/>
          </w:tcPr>
          <w:p w:rsidR="001C2827" w:rsidRPr="00AC05C0" w:rsidRDefault="001C2827" w:rsidP="00B74075">
            <w:r w:rsidRPr="00AC05C0">
              <w:t>Культурная жизнь в Воронежской губер</w:t>
            </w:r>
            <w:r w:rsidRPr="00AC05C0">
              <w:softHyphen/>
              <w:t>нии и изменения в культурном строительстве.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 xml:space="preserve">Переход </w:t>
            </w:r>
            <w:proofErr w:type="gramStart"/>
            <w:r>
              <w:t>ко</w:t>
            </w:r>
            <w:proofErr w:type="gramEnd"/>
            <w:r>
              <w:t xml:space="preserve"> всеобщему среднему образованию. Развитие высшего и среднего образования. Преоб</w:t>
            </w:r>
            <w:r>
              <w:softHyphen/>
              <w:t xml:space="preserve">ражение </w:t>
            </w:r>
            <w:proofErr w:type="gramStart"/>
            <w:r>
              <w:t>г</w:t>
            </w:r>
            <w:proofErr w:type="gramEnd"/>
            <w:r>
              <w:t>. Воронежа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Собирать</w:t>
            </w:r>
            <w:r>
              <w:t xml:space="preserve"> информацию и готовить сообщение о культурной жизни в крае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19.</w:t>
            </w:r>
          </w:p>
        </w:tc>
        <w:tc>
          <w:tcPr>
            <w:tcW w:w="3240" w:type="dxa"/>
          </w:tcPr>
          <w:p w:rsidR="001C2827" w:rsidRDefault="001C2827" w:rsidP="00B74075">
            <w:r>
              <w:t>Урок-зачет по теме: «Социально- экономическое положение Воронежского края в 1920-1930 гг.</w:t>
            </w:r>
          </w:p>
        </w:tc>
        <w:tc>
          <w:tcPr>
            <w:tcW w:w="3504" w:type="dxa"/>
          </w:tcPr>
          <w:p w:rsidR="001C2827" w:rsidRDefault="001C2827" w:rsidP="00B74075"/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Систематизировать и обобщать</w:t>
            </w:r>
            <w:r>
              <w:t xml:space="preserve"> исторический материал по изученному периоду. </w:t>
            </w:r>
            <w:r>
              <w:rPr>
                <w:rStyle w:val="a6"/>
              </w:rPr>
              <w:t>Высказывать</w:t>
            </w:r>
            <w:r>
              <w:t xml:space="preserve"> суждения о событиях 1920-1930 гг. </w:t>
            </w:r>
            <w:r w:rsidRPr="00EF534A">
              <w:rPr>
                <w:rStyle w:val="a6"/>
                <w:b/>
              </w:rPr>
              <w:t>Выполнять</w:t>
            </w:r>
            <w:r w:rsidRPr="00EF534A">
              <w:rPr>
                <w:b/>
              </w:rPr>
              <w:t xml:space="preserve"> </w:t>
            </w:r>
            <w:r>
              <w:t xml:space="preserve">тестовые контрольные задания по истории Воронежского </w:t>
            </w:r>
            <w:r>
              <w:lastRenderedPageBreak/>
              <w:t xml:space="preserve">края 1920-1930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14786" w:type="dxa"/>
            <w:gridSpan w:val="7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lastRenderedPageBreak/>
              <w:t>Тема 5. Воронежская область в годы Великой Отечественной войны и послевоенного строительства (8 ч).</w:t>
            </w:r>
          </w:p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20</w:t>
            </w:r>
          </w:p>
        </w:tc>
        <w:tc>
          <w:tcPr>
            <w:tcW w:w="3240" w:type="dxa"/>
          </w:tcPr>
          <w:p w:rsidR="001C2827" w:rsidRPr="00AC05C0" w:rsidRDefault="001C2827" w:rsidP="00B74075">
            <w:r w:rsidRPr="00AC05C0">
              <w:t>Воронежская область в начале войны.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Начало мобилизации в армию и формирование Воронежского добровольческого полка. Перестройка промышленных предприятий на военный лад, эва</w:t>
            </w:r>
            <w:r>
              <w:softHyphen/>
              <w:t>куация части воронежских заводов. Начало массиро</w:t>
            </w:r>
            <w:r>
              <w:softHyphen/>
              <w:t>ванных налетов фашистской авиации на город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Pr="00EF534A" w:rsidRDefault="001C2827" w:rsidP="00B74075">
            <w:pPr>
              <w:pStyle w:val="11"/>
              <w:shd w:val="clear" w:color="auto" w:fill="auto"/>
              <w:spacing w:line="211" w:lineRule="exact"/>
              <w:ind w:left="120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b/>
                <w:sz w:val="24"/>
                <w:szCs w:val="24"/>
              </w:rPr>
              <w:t>Активизировать</w:t>
            </w:r>
            <w:r w:rsidRPr="00EF534A">
              <w:rPr>
                <w:b/>
                <w:sz w:val="24"/>
                <w:szCs w:val="24"/>
              </w:rPr>
              <w:t xml:space="preserve"> </w:t>
            </w:r>
            <w:r w:rsidRPr="00EF534A">
              <w:rPr>
                <w:sz w:val="24"/>
                <w:szCs w:val="24"/>
              </w:rPr>
              <w:t>знания из курса истории России периода Великой Отечественной войны.</w:t>
            </w:r>
          </w:p>
          <w:p w:rsidR="001C2827" w:rsidRPr="00EF534A" w:rsidRDefault="001C2827" w:rsidP="00B74075">
            <w:pPr>
              <w:pStyle w:val="11"/>
              <w:shd w:val="clear" w:color="auto" w:fill="auto"/>
              <w:spacing w:line="173" w:lineRule="exact"/>
              <w:ind w:left="120"/>
              <w:jc w:val="left"/>
              <w:rPr>
                <w:rStyle w:val="a6"/>
                <w:sz w:val="24"/>
                <w:szCs w:val="24"/>
              </w:rPr>
            </w:pPr>
            <w:r w:rsidRPr="00EF534A">
              <w:rPr>
                <w:rStyle w:val="a6"/>
                <w:sz w:val="24"/>
                <w:szCs w:val="24"/>
              </w:rPr>
              <w:t xml:space="preserve"> </w:t>
            </w:r>
          </w:p>
          <w:p w:rsidR="001C2827" w:rsidRPr="00EF534A" w:rsidRDefault="001C2827" w:rsidP="00B74075">
            <w:pPr>
              <w:pStyle w:val="11"/>
              <w:shd w:val="clear" w:color="auto" w:fill="auto"/>
              <w:spacing w:line="173" w:lineRule="exact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b/>
                <w:sz w:val="24"/>
                <w:szCs w:val="24"/>
              </w:rPr>
              <w:t>Рассказывать</w:t>
            </w:r>
            <w:r w:rsidRPr="00EF534A">
              <w:rPr>
                <w:b/>
                <w:sz w:val="24"/>
                <w:szCs w:val="24"/>
              </w:rPr>
              <w:t xml:space="preserve"> </w:t>
            </w:r>
            <w:r w:rsidRPr="00EF534A">
              <w:rPr>
                <w:sz w:val="24"/>
                <w:szCs w:val="24"/>
              </w:rPr>
              <w:t>о формировании добровольческого полка.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Характеризоват</w:t>
            </w:r>
            <w:r w:rsidRPr="00BB4476">
              <w:rPr>
                <w:rStyle w:val="a6"/>
              </w:rPr>
              <w:t>ь</w:t>
            </w:r>
            <w:r w:rsidRPr="00BB4476">
              <w:t xml:space="preserve"> работу завода им. Коминтерна, Воронежского авиационного завода и др. промыш</w:t>
            </w:r>
            <w:r w:rsidRPr="00BB4476">
              <w:softHyphen/>
              <w:t>ленных предприятий в годы войны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21.</w:t>
            </w:r>
          </w:p>
        </w:tc>
        <w:tc>
          <w:tcPr>
            <w:tcW w:w="3240" w:type="dxa"/>
          </w:tcPr>
          <w:p w:rsidR="001C2827" w:rsidRPr="006D7F85" w:rsidRDefault="001C2827" w:rsidP="00B74075">
            <w:r w:rsidRPr="006D7F85">
              <w:t xml:space="preserve"> Военные действия на территории Воронеж</w:t>
            </w:r>
            <w:r w:rsidRPr="006D7F85">
              <w:softHyphen/>
              <w:t>ской области.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Наступление на Воронежском направлении (лето 1942 г.). Образование Воронежского фронта (коман</w:t>
            </w:r>
            <w:r>
              <w:softHyphen/>
              <w:t xml:space="preserve">дующий генерал Н. Ф. Ватутин). 212 дней боев за Воронеж. Героизм защитников города. </w:t>
            </w:r>
            <w:proofErr w:type="spellStart"/>
            <w:r>
              <w:t>Острогожск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Россошанская</w:t>
            </w:r>
            <w:proofErr w:type="spellEnd"/>
            <w:r>
              <w:t xml:space="preserve"> и </w:t>
            </w:r>
            <w:proofErr w:type="spellStart"/>
            <w:r>
              <w:t>Воронежско-Касторненская</w:t>
            </w:r>
            <w:proofErr w:type="spellEnd"/>
            <w:r>
              <w:t xml:space="preserve"> насту</w:t>
            </w:r>
            <w:r>
              <w:softHyphen/>
              <w:t>пательные операции и их значение. Злодеяния гитле</w:t>
            </w:r>
            <w:r>
              <w:softHyphen/>
              <w:t>ровцев на воронежской земле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Систематизировать</w:t>
            </w:r>
            <w:r w:rsidRPr="00EF534A">
              <w:rPr>
                <w:b/>
              </w:rPr>
              <w:t xml:space="preserve"> </w:t>
            </w:r>
            <w:r>
              <w:t>исторический материал о со</w:t>
            </w:r>
            <w:r>
              <w:softHyphen/>
              <w:t>бытиях Великой Отечественной войны на террито</w:t>
            </w:r>
            <w:r>
              <w:softHyphen/>
              <w:t xml:space="preserve">рии Воронежской области и города Воронежа.             </w:t>
            </w:r>
            <w:r w:rsidRPr="00EF534A">
              <w:rPr>
                <w:rStyle w:val="a6"/>
                <w:b/>
              </w:rPr>
              <w:t>Использовать</w:t>
            </w:r>
            <w:r w:rsidRPr="00EF534A">
              <w:rPr>
                <w:b/>
              </w:rPr>
              <w:t xml:space="preserve"> </w:t>
            </w:r>
            <w:r>
              <w:t>историческую карту для рассказа о военных действиях на Воронежском направлении.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22.</w:t>
            </w:r>
          </w:p>
        </w:tc>
        <w:tc>
          <w:tcPr>
            <w:tcW w:w="3240" w:type="dxa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rStyle w:val="a7"/>
                <w:b w:val="0"/>
                <w:sz w:val="24"/>
                <w:szCs w:val="24"/>
              </w:rPr>
              <w:t>Боевые и трудовые подвиги наших земля</w:t>
            </w:r>
            <w:r w:rsidRPr="00EF534A">
              <w:rPr>
                <w:rStyle w:val="a7"/>
                <w:b w:val="0"/>
                <w:sz w:val="24"/>
                <w:szCs w:val="24"/>
              </w:rPr>
              <w:softHyphen/>
              <w:t>ков в годы войны.</w:t>
            </w:r>
            <w:r w:rsidRPr="00EF534A">
              <w:rPr>
                <w:b/>
              </w:rPr>
              <w:t xml:space="preserve"> </w:t>
            </w:r>
          </w:p>
        </w:tc>
        <w:tc>
          <w:tcPr>
            <w:tcW w:w="3504" w:type="dxa"/>
          </w:tcPr>
          <w:p w:rsidR="001C2827" w:rsidRDefault="001C2827" w:rsidP="00B74075">
            <w:r>
              <w:t>Героизм, запечатленный в мемо</w:t>
            </w:r>
            <w:r>
              <w:softHyphen/>
              <w:t>риалах, памятниках, музеях, названиях улиц.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</w:p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Собирать</w:t>
            </w:r>
            <w:r>
              <w:t xml:space="preserve"> информацию и готовить сообщения (пре</w:t>
            </w:r>
            <w:r>
              <w:softHyphen/>
              <w:t>зентацию) О подвигах наших земляков.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23.</w:t>
            </w:r>
          </w:p>
        </w:tc>
        <w:tc>
          <w:tcPr>
            <w:tcW w:w="3240" w:type="dxa"/>
          </w:tcPr>
          <w:p w:rsidR="001C2827" w:rsidRDefault="001C2827" w:rsidP="00B74075">
            <w:r>
              <w:t>Практикум: сочинение «Война в судьбе мо</w:t>
            </w:r>
            <w:r>
              <w:softHyphen/>
              <w:t>ей семьи»</w:t>
            </w:r>
          </w:p>
        </w:tc>
        <w:tc>
          <w:tcPr>
            <w:tcW w:w="3504" w:type="dxa"/>
          </w:tcPr>
          <w:p w:rsidR="001C2827" w:rsidRDefault="001C2827" w:rsidP="00B74075"/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/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24-25</w:t>
            </w:r>
          </w:p>
        </w:tc>
        <w:tc>
          <w:tcPr>
            <w:tcW w:w="3240" w:type="dxa"/>
          </w:tcPr>
          <w:p w:rsidR="001C2827" w:rsidRDefault="001C2827" w:rsidP="00B74075">
            <w:r>
              <w:t xml:space="preserve"> Очная или заочная экскурсия по местам боевой славы. Посещение музея «Арсенал»</w:t>
            </w:r>
          </w:p>
        </w:tc>
        <w:tc>
          <w:tcPr>
            <w:tcW w:w="3504" w:type="dxa"/>
          </w:tcPr>
          <w:p w:rsidR="001C2827" w:rsidRDefault="001C2827" w:rsidP="00B74075"/>
        </w:tc>
        <w:tc>
          <w:tcPr>
            <w:tcW w:w="996" w:type="dxa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2</w:t>
            </w:r>
          </w:p>
        </w:tc>
        <w:tc>
          <w:tcPr>
            <w:tcW w:w="3933" w:type="dxa"/>
          </w:tcPr>
          <w:p w:rsidR="001C2827" w:rsidRDefault="001C2827" w:rsidP="00B74075"/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lastRenderedPageBreak/>
              <w:t>26</w:t>
            </w:r>
          </w:p>
        </w:tc>
        <w:tc>
          <w:tcPr>
            <w:tcW w:w="3240" w:type="dxa"/>
          </w:tcPr>
          <w:p w:rsidR="001C2827" w:rsidRPr="00EF534A" w:rsidRDefault="001C2827" w:rsidP="00B74075">
            <w:pPr>
              <w:pStyle w:val="20"/>
              <w:shd w:val="clear" w:color="auto" w:fill="auto"/>
              <w:spacing w:line="235" w:lineRule="exact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  <w:sz w:val="24"/>
                <w:szCs w:val="24"/>
              </w:rPr>
              <w:t>Восстановление народного хозяйства.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Народное хозяйство области в восстановительный период (1945-1950 гг.). Восстановление промышлен</w:t>
            </w:r>
            <w:r>
              <w:softHyphen/>
              <w:t>ности. Возрождение промышленности. Возрождение деревни. Восстановление городов Воронежской об</w:t>
            </w:r>
            <w:r>
              <w:softHyphen/>
              <w:t>ласти. Возрождение культурных ценностей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Рассказывать</w:t>
            </w:r>
            <w:r w:rsidRPr="00EF534A">
              <w:rPr>
                <w:b/>
              </w:rPr>
              <w:t xml:space="preserve"> </w:t>
            </w:r>
            <w:r>
              <w:t>о восстановлении народного хозяйст</w:t>
            </w:r>
            <w:r>
              <w:softHyphen/>
              <w:t>ва на территории края.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27</w:t>
            </w:r>
          </w:p>
        </w:tc>
        <w:tc>
          <w:tcPr>
            <w:tcW w:w="3240" w:type="dxa"/>
          </w:tcPr>
          <w:p w:rsidR="001C2827" w:rsidRDefault="001C2827" w:rsidP="00B74075">
            <w:r>
              <w:t>Урок-зачет по теме «Воронежская область в годы Великой Отечественной войны и послево</w:t>
            </w:r>
            <w:r>
              <w:softHyphen/>
              <w:t>енного строительства»</w:t>
            </w:r>
          </w:p>
        </w:tc>
        <w:tc>
          <w:tcPr>
            <w:tcW w:w="3504" w:type="dxa"/>
          </w:tcPr>
          <w:p w:rsidR="001C2827" w:rsidRDefault="001C2827" w:rsidP="00B74075"/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Разрабатывать</w:t>
            </w:r>
            <w:r w:rsidRPr="00EF534A">
              <w:rPr>
                <w:b/>
              </w:rPr>
              <w:t xml:space="preserve"> </w:t>
            </w:r>
            <w:r>
              <w:t>проекты по любой из наиболее ин</w:t>
            </w:r>
            <w:r>
              <w:softHyphen/>
              <w:t>тересных и понравившихся тем.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14786" w:type="dxa"/>
            <w:gridSpan w:val="7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Тема 6. Хозяйственное и культурное развитие области в 1950-1990 гг. (2 ч)</w:t>
            </w:r>
          </w:p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28</w:t>
            </w:r>
          </w:p>
        </w:tc>
        <w:tc>
          <w:tcPr>
            <w:tcW w:w="3240" w:type="dxa"/>
          </w:tcPr>
          <w:p w:rsidR="001C2827" w:rsidRPr="00EF534A" w:rsidRDefault="001C2827" w:rsidP="00B74075">
            <w:pPr>
              <w:pStyle w:val="20"/>
              <w:shd w:val="clear" w:color="auto" w:fill="auto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  <w:sz w:val="24"/>
                <w:szCs w:val="24"/>
              </w:rPr>
              <w:t>Воронежская область в период «оттепели».</w:t>
            </w:r>
          </w:p>
          <w:p w:rsidR="001C2827" w:rsidRPr="00EF534A" w:rsidRDefault="001C2827" w:rsidP="00B74075">
            <w:pPr>
              <w:pStyle w:val="20"/>
              <w:shd w:val="clear" w:color="auto" w:fill="auto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  <w:sz w:val="24"/>
                <w:szCs w:val="24"/>
              </w:rPr>
              <w:t>Воронеж в 70-80-е</w:t>
            </w:r>
            <w:r w:rsidRPr="00EF534A">
              <w:rPr>
                <w:rStyle w:val="21"/>
                <w:b w:val="0"/>
                <w:sz w:val="24"/>
                <w:szCs w:val="24"/>
              </w:rPr>
              <w:t xml:space="preserve"> гг.</w:t>
            </w:r>
          </w:p>
          <w:p w:rsidR="001C2827" w:rsidRDefault="001C2827" w:rsidP="00B74075">
            <w:pPr>
              <w:pStyle w:val="11"/>
              <w:shd w:val="clear" w:color="auto" w:fill="auto"/>
              <w:spacing w:line="197" w:lineRule="exact"/>
              <w:ind w:firstLine="280"/>
            </w:pPr>
          </w:p>
        </w:tc>
        <w:tc>
          <w:tcPr>
            <w:tcW w:w="3504" w:type="dxa"/>
          </w:tcPr>
          <w:p w:rsidR="001C2827" w:rsidRPr="00EF534A" w:rsidRDefault="001C2827" w:rsidP="00B74075">
            <w:pPr>
              <w:pStyle w:val="11"/>
              <w:shd w:val="clear" w:color="auto" w:fill="auto"/>
              <w:spacing w:line="197" w:lineRule="exact"/>
              <w:ind w:firstLine="280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Рост промышленного производства, строительство новых предприятий (Воронежский шинный завод, за</w:t>
            </w:r>
            <w:r w:rsidRPr="00EF534A">
              <w:rPr>
                <w:sz w:val="24"/>
                <w:szCs w:val="24"/>
              </w:rPr>
              <w:softHyphen/>
              <w:t>вод тяжелых механических прессов, завод радиодета</w:t>
            </w:r>
            <w:r w:rsidRPr="00EF534A">
              <w:rPr>
                <w:sz w:val="24"/>
                <w:szCs w:val="24"/>
              </w:rPr>
              <w:softHyphen/>
              <w:t xml:space="preserve">лей, </w:t>
            </w:r>
            <w:proofErr w:type="spellStart"/>
            <w:r w:rsidRPr="00EF534A">
              <w:rPr>
                <w:sz w:val="24"/>
                <w:szCs w:val="24"/>
              </w:rPr>
              <w:t>Острогожский</w:t>
            </w:r>
            <w:proofErr w:type="spellEnd"/>
            <w:r w:rsidRPr="00EF534A">
              <w:rPr>
                <w:sz w:val="24"/>
                <w:szCs w:val="24"/>
              </w:rPr>
              <w:t xml:space="preserve"> консервный завод, </w:t>
            </w:r>
            <w:proofErr w:type="spellStart"/>
            <w:r w:rsidRPr="00EF534A">
              <w:rPr>
                <w:sz w:val="24"/>
                <w:szCs w:val="24"/>
              </w:rPr>
              <w:t>Нововоронеж</w:t>
            </w:r>
            <w:r w:rsidRPr="00EF534A">
              <w:rPr>
                <w:sz w:val="24"/>
                <w:szCs w:val="24"/>
              </w:rPr>
              <w:softHyphen/>
              <w:t>ская</w:t>
            </w:r>
            <w:proofErr w:type="spellEnd"/>
            <w:r w:rsidRPr="00EF534A">
              <w:rPr>
                <w:sz w:val="24"/>
                <w:szCs w:val="24"/>
              </w:rPr>
              <w:t xml:space="preserve"> атомная электростанция и др.), реконструкция ранее построенных.</w:t>
            </w:r>
          </w:p>
          <w:p w:rsidR="001C2827" w:rsidRDefault="001C2827" w:rsidP="00B74075">
            <w:r w:rsidRPr="00056717">
              <w:t>Развитие сельского хозяйства области. Концен</w:t>
            </w:r>
            <w:r w:rsidRPr="00056717">
              <w:softHyphen/>
              <w:t>трация и специализация сельскохозяйственного про</w:t>
            </w:r>
            <w:r w:rsidRPr="00056717">
              <w:softHyphen/>
              <w:t>изводства. Социальные проблемы деревни. Массовое жилищное и социально-</w:t>
            </w:r>
            <w:r w:rsidRPr="00056717">
              <w:lastRenderedPageBreak/>
              <w:t>бытовое строительство в Воронеже и области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Pr="00EF534A" w:rsidRDefault="001C2827" w:rsidP="00B74075">
            <w:pPr>
              <w:pStyle w:val="11"/>
              <w:shd w:val="clear" w:color="auto" w:fill="auto"/>
              <w:spacing w:line="202" w:lineRule="exact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b/>
                <w:sz w:val="24"/>
                <w:szCs w:val="24"/>
              </w:rPr>
              <w:t>Систематизировать</w:t>
            </w:r>
            <w:r w:rsidRPr="00EF534A">
              <w:rPr>
                <w:b/>
                <w:sz w:val="24"/>
                <w:szCs w:val="24"/>
              </w:rPr>
              <w:t xml:space="preserve"> </w:t>
            </w:r>
            <w:r w:rsidRPr="00EF534A">
              <w:rPr>
                <w:sz w:val="24"/>
                <w:szCs w:val="24"/>
              </w:rPr>
              <w:t>исторический материал о Во</w:t>
            </w:r>
            <w:r w:rsidRPr="00EF534A">
              <w:rPr>
                <w:sz w:val="24"/>
                <w:szCs w:val="24"/>
              </w:rPr>
              <w:softHyphen/>
              <w:t xml:space="preserve">ронежском крае в период 60-80-х гг.                                           </w:t>
            </w:r>
            <w:r w:rsidRPr="00EF534A">
              <w:rPr>
                <w:rStyle w:val="a6"/>
                <w:b/>
                <w:sz w:val="24"/>
                <w:szCs w:val="24"/>
              </w:rPr>
              <w:t>Высказывать</w:t>
            </w:r>
            <w:r w:rsidRPr="00EF534A">
              <w:rPr>
                <w:b/>
                <w:sz w:val="24"/>
                <w:szCs w:val="24"/>
              </w:rPr>
              <w:t xml:space="preserve"> </w:t>
            </w:r>
            <w:r w:rsidRPr="00EF534A">
              <w:rPr>
                <w:sz w:val="24"/>
                <w:szCs w:val="24"/>
              </w:rPr>
              <w:t>суждения о причинах тяжелого поло</w:t>
            </w:r>
            <w:r w:rsidRPr="00EF534A">
              <w:rPr>
                <w:sz w:val="24"/>
                <w:szCs w:val="24"/>
              </w:rPr>
              <w:softHyphen/>
              <w:t>жения в деревне.</w:t>
            </w:r>
          </w:p>
          <w:p w:rsidR="001C2827" w:rsidRPr="00EF534A" w:rsidRDefault="001C2827" w:rsidP="00B74075">
            <w:pPr>
              <w:pStyle w:val="11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F534A">
              <w:rPr>
                <w:rStyle w:val="a6"/>
                <w:sz w:val="24"/>
                <w:szCs w:val="24"/>
              </w:rPr>
              <w:t>Х</w:t>
            </w:r>
            <w:r w:rsidRPr="00EF534A">
              <w:rPr>
                <w:rStyle w:val="a6"/>
                <w:b/>
                <w:sz w:val="24"/>
                <w:szCs w:val="24"/>
              </w:rPr>
              <w:t>арактеризовать</w:t>
            </w:r>
            <w:r w:rsidRPr="00EF534A">
              <w:rPr>
                <w:sz w:val="24"/>
                <w:szCs w:val="24"/>
              </w:rPr>
              <w:t xml:space="preserve"> социально-экономическую жизнь в крае в период «оттепели».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Осуществлять</w:t>
            </w:r>
            <w:r w:rsidRPr="00EF534A">
              <w:rPr>
                <w:b/>
              </w:rPr>
              <w:t xml:space="preserve"> </w:t>
            </w:r>
            <w:r w:rsidRPr="002648D3">
              <w:t>поиск информации из различных источников для подготовки сообщения о развитии промышленности в 50-80 гг.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lastRenderedPageBreak/>
              <w:t>29</w:t>
            </w:r>
          </w:p>
        </w:tc>
        <w:tc>
          <w:tcPr>
            <w:tcW w:w="3240" w:type="dxa"/>
          </w:tcPr>
          <w:p w:rsidR="001C2827" w:rsidRPr="00EF534A" w:rsidRDefault="001C2827" w:rsidP="00B74075">
            <w:pPr>
              <w:pStyle w:val="20"/>
              <w:shd w:val="clear" w:color="auto" w:fill="auto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  <w:sz w:val="24"/>
                <w:szCs w:val="24"/>
              </w:rPr>
              <w:t>Достижения наших земляков в области культуры.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Развитие образования на территории области. Воронежские ученые с мировым именем. Воронеж</w:t>
            </w:r>
            <w:r>
              <w:softHyphen/>
              <w:t>ские писатели</w:t>
            </w:r>
          </w:p>
        </w:tc>
        <w:tc>
          <w:tcPr>
            <w:tcW w:w="996" w:type="dxa"/>
          </w:tcPr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Осуществлять</w:t>
            </w:r>
            <w:r>
              <w:t xml:space="preserve"> поиск информации из различных источников для подготовки сообщения о развитии культуры на территории края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14786" w:type="dxa"/>
            <w:gridSpan w:val="7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b/>
              </w:rPr>
              <w:t>Тема 7. Современный этап развития Воронежской области (4 ч).</w:t>
            </w:r>
          </w:p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30</w:t>
            </w:r>
          </w:p>
        </w:tc>
        <w:tc>
          <w:tcPr>
            <w:tcW w:w="3240" w:type="dxa"/>
          </w:tcPr>
          <w:p w:rsidR="001C2827" w:rsidRPr="00EF534A" w:rsidRDefault="001C2827" w:rsidP="00B74075">
            <w:pPr>
              <w:rPr>
                <w:b/>
              </w:rPr>
            </w:pPr>
            <w:r w:rsidRPr="00EF534A">
              <w:rPr>
                <w:rStyle w:val="a7"/>
                <w:b w:val="0"/>
                <w:sz w:val="24"/>
                <w:szCs w:val="24"/>
              </w:rPr>
              <w:t>Экономика края на современном этапе развития: ее особенности.</w:t>
            </w:r>
            <w:r w:rsidRPr="00EF534A">
              <w:rPr>
                <w:b/>
              </w:rPr>
              <w:t xml:space="preserve"> </w:t>
            </w:r>
          </w:p>
        </w:tc>
        <w:tc>
          <w:tcPr>
            <w:tcW w:w="3504" w:type="dxa"/>
          </w:tcPr>
          <w:p w:rsidR="001C2827" w:rsidRDefault="001C2827" w:rsidP="00B74075">
            <w:r>
              <w:t>Крупные предприятия края. Перспективы развития области. Система управления областью и органы местного самоуправ</w:t>
            </w:r>
            <w:r>
              <w:softHyphen/>
              <w:t>ления: их функции, взаимодействие, эффективность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Объяснять</w:t>
            </w:r>
            <w:r w:rsidRPr="00EF534A">
              <w:rPr>
                <w:b/>
              </w:rPr>
              <w:t xml:space="preserve"> </w:t>
            </w:r>
            <w:r>
              <w:t>причины социально-экономических пе</w:t>
            </w:r>
            <w:r>
              <w:softHyphen/>
              <w:t xml:space="preserve">ремен последнего десятилетия </w:t>
            </w:r>
            <w:proofErr w:type="spellStart"/>
            <w:r>
              <w:rPr>
                <w:rStyle w:val="1pt"/>
              </w:rPr>
              <w:t>ХХв</w:t>
            </w:r>
            <w:proofErr w:type="spellEnd"/>
            <w:r>
              <w:rPr>
                <w:rStyle w:val="1pt"/>
              </w:rPr>
              <w:t xml:space="preserve">.  </w:t>
            </w:r>
            <w:r w:rsidRPr="00EF534A">
              <w:rPr>
                <w:rStyle w:val="a6"/>
                <w:b/>
              </w:rPr>
              <w:t>Характеризоват</w:t>
            </w:r>
            <w:r>
              <w:rPr>
                <w:rStyle w:val="a6"/>
              </w:rPr>
              <w:t>ь</w:t>
            </w:r>
            <w:r>
              <w:t xml:space="preserve"> работу промышленных предпри</w:t>
            </w:r>
            <w:r>
              <w:softHyphen/>
              <w:t xml:space="preserve">ятий Воронежской области. </w:t>
            </w:r>
            <w:r>
              <w:rPr>
                <w:rStyle w:val="a6"/>
              </w:rPr>
              <w:t>Раскрывать</w:t>
            </w:r>
            <w:r>
              <w:t xml:space="preserve"> перспективы развития области. </w:t>
            </w:r>
            <w:r w:rsidRPr="00EF534A">
              <w:rPr>
                <w:rStyle w:val="a6"/>
                <w:b/>
              </w:rPr>
              <w:t>Объяснять</w:t>
            </w:r>
            <w:r w:rsidRPr="00EF534A">
              <w:rPr>
                <w:b/>
              </w:rPr>
              <w:t xml:space="preserve"> </w:t>
            </w:r>
            <w:r>
              <w:t xml:space="preserve">систему управления областью и принцип работы органов местного самоуправления. </w:t>
            </w:r>
            <w:r w:rsidRPr="00EF534A">
              <w:rPr>
                <w:rStyle w:val="a6"/>
                <w:b/>
              </w:rPr>
              <w:t>Раскрывать</w:t>
            </w:r>
            <w:r>
              <w:t xml:space="preserve"> сущность взаимодействия федеральных органов власти и органов власти субъектов федерации.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31</w:t>
            </w:r>
          </w:p>
        </w:tc>
        <w:tc>
          <w:tcPr>
            <w:tcW w:w="3240" w:type="dxa"/>
          </w:tcPr>
          <w:p w:rsidR="001C2827" w:rsidRPr="00EF534A" w:rsidRDefault="001C2827" w:rsidP="00B74075">
            <w:pPr>
              <w:pStyle w:val="20"/>
              <w:shd w:val="clear" w:color="auto" w:fill="auto"/>
              <w:spacing w:line="226" w:lineRule="exact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  <w:sz w:val="24"/>
                <w:szCs w:val="24"/>
              </w:rPr>
              <w:t>Развитие образования и культуры в Воро</w:t>
            </w:r>
            <w:r w:rsidRPr="00EF534A">
              <w:rPr>
                <w:b w:val="0"/>
                <w:sz w:val="24"/>
                <w:szCs w:val="24"/>
              </w:rPr>
              <w:softHyphen/>
              <w:t>нежской области.</w:t>
            </w:r>
          </w:p>
          <w:p w:rsidR="001C2827" w:rsidRDefault="001C2827" w:rsidP="00B74075"/>
        </w:tc>
        <w:tc>
          <w:tcPr>
            <w:tcW w:w="3504" w:type="dxa"/>
          </w:tcPr>
          <w:p w:rsidR="001C2827" w:rsidRDefault="001C2827" w:rsidP="00B74075">
            <w:r>
              <w:t>Современная архитектура и строительство. Но</w:t>
            </w:r>
            <w:r>
              <w:softHyphen/>
              <w:t>вые памятники в Воронеже и области. Современная театральная жизнь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Default="001C2827" w:rsidP="00B74075">
            <w:r w:rsidRPr="00EF534A">
              <w:rPr>
                <w:rStyle w:val="a6"/>
                <w:b/>
              </w:rPr>
              <w:t>Рассказывать</w:t>
            </w:r>
            <w:r w:rsidRPr="00EF534A">
              <w:rPr>
                <w:b/>
              </w:rPr>
              <w:t xml:space="preserve"> </w:t>
            </w:r>
            <w:r>
              <w:t>о наиболее значительных событиях в области культуры Воронежа и Воронежской области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t>32-33</w:t>
            </w:r>
          </w:p>
        </w:tc>
        <w:tc>
          <w:tcPr>
            <w:tcW w:w="3240" w:type="dxa"/>
          </w:tcPr>
          <w:p w:rsidR="001C2827" w:rsidRPr="00EF534A" w:rsidRDefault="001C2827" w:rsidP="00B74075">
            <w:pPr>
              <w:pStyle w:val="20"/>
              <w:shd w:val="clear" w:color="auto" w:fill="auto"/>
              <w:spacing w:line="226" w:lineRule="exact"/>
              <w:rPr>
                <w:b w:val="0"/>
                <w:sz w:val="24"/>
                <w:szCs w:val="24"/>
              </w:rPr>
            </w:pPr>
            <w:r w:rsidRPr="00EF534A">
              <w:rPr>
                <w:b w:val="0"/>
                <w:sz w:val="24"/>
                <w:szCs w:val="24"/>
              </w:rPr>
              <w:t>Проблемы и трудности современного этапа развития края и пути их решения</w:t>
            </w:r>
          </w:p>
        </w:tc>
        <w:tc>
          <w:tcPr>
            <w:tcW w:w="3504" w:type="dxa"/>
          </w:tcPr>
          <w:p w:rsidR="001C2827" w:rsidRDefault="001C2827" w:rsidP="00B74075">
            <w:r>
              <w:t>Современное состояние экономики. Крупные промышленные предприятия области. Особенности развития сельскохозяйственного производства</w:t>
            </w:r>
          </w:p>
        </w:tc>
        <w:tc>
          <w:tcPr>
            <w:tcW w:w="996" w:type="dxa"/>
          </w:tcPr>
          <w:p w:rsidR="001C2827" w:rsidRDefault="001C2827" w:rsidP="00B74075"/>
          <w:p w:rsidR="001C2827" w:rsidRDefault="001C2827" w:rsidP="00B74075"/>
          <w:p w:rsidR="001C2827" w:rsidRDefault="001C2827" w:rsidP="00B74075"/>
          <w:p w:rsidR="001C2827" w:rsidRDefault="001C2827" w:rsidP="00B74075">
            <w:pPr>
              <w:jc w:val="center"/>
            </w:pPr>
            <w:r>
              <w:t>2</w:t>
            </w:r>
          </w:p>
        </w:tc>
        <w:tc>
          <w:tcPr>
            <w:tcW w:w="3933" w:type="dxa"/>
          </w:tcPr>
          <w:p w:rsidR="001C2827" w:rsidRPr="00EF534A" w:rsidRDefault="001C2827" w:rsidP="00B74075">
            <w:pPr>
              <w:pStyle w:val="11"/>
              <w:shd w:val="clear" w:color="auto" w:fill="auto"/>
              <w:jc w:val="left"/>
              <w:rPr>
                <w:sz w:val="24"/>
                <w:szCs w:val="24"/>
              </w:rPr>
            </w:pPr>
            <w:r w:rsidRPr="00EF534A">
              <w:rPr>
                <w:rStyle w:val="a6"/>
                <w:b/>
                <w:sz w:val="24"/>
                <w:szCs w:val="24"/>
              </w:rPr>
              <w:t>Называт</w:t>
            </w:r>
            <w:r w:rsidRPr="00EF534A">
              <w:rPr>
                <w:rStyle w:val="a6"/>
                <w:sz w:val="24"/>
                <w:szCs w:val="24"/>
              </w:rPr>
              <w:t>ь</w:t>
            </w:r>
            <w:r w:rsidRPr="00EF534A">
              <w:rPr>
                <w:sz w:val="24"/>
                <w:szCs w:val="24"/>
              </w:rPr>
              <w:t xml:space="preserve"> важнейшие перемены в социально- экономической жизни края на современном этапе. </w:t>
            </w:r>
            <w:r w:rsidRPr="00EF534A">
              <w:rPr>
                <w:rStyle w:val="a6"/>
                <w:b/>
                <w:sz w:val="24"/>
                <w:szCs w:val="24"/>
              </w:rPr>
              <w:t>Сравнивать</w:t>
            </w:r>
            <w:r w:rsidRPr="00EF534A">
              <w:rPr>
                <w:sz w:val="24"/>
                <w:szCs w:val="24"/>
              </w:rPr>
              <w:t xml:space="preserve"> состояние общества в 90-е </w:t>
            </w:r>
            <w:proofErr w:type="spellStart"/>
            <w:r w:rsidRPr="00EF534A">
              <w:rPr>
                <w:sz w:val="24"/>
                <w:szCs w:val="24"/>
              </w:rPr>
              <w:t>гт</w:t>
            </w:r>
            <w:proofErr w:type="spellEnd"/>
            <w:r w:rsidRPr="00EF534A">
              <w:rPr>
                <w:sz w:val="24"/>
                <w:szCs w:val="24"/>
              </w:rPr>
              <w:t>. и в нача</w:t>
            </w:r>
            <w:r w:rsidRPr="00EF534A">
              <w:rPr>
                <w:sz w:val="24"/>
                <w:szCs w:val="24"/>
              </w:rPr>
              <w:softHyphen/>
              <w:t xml:space="preserve">ле XXI </w:t>
            </w:r>
            <w:proofErr w:type="gramStart"/>
            <w:r w:rsidRPr="00EF534A">
              <w:rPr>
                <w:sz w:val="24"/>
                <w:szCs w:val="24"/>
              </w:rPr>
              <w:t>в</w:t>
            </w:r>
            <w:proofErr w:type="gramEnd"/>
            <w:r w:rsidRPr="00EF534A">
              <w:rPr>
                <w:sz w:val="24"/>
                <w:szCs w:val="24"/>
              </w:rPr>
              <w:t>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Рассказывать</w:t>
            </w:r>
            <w:r w:rsidRPr="00EF534A">
              <w:rPr>
                <w:b/>
              </w:rPr>
              <w:t xml:space="preserve"> </w:t>
            </w:r>
            <w:r w:rsidRPr="002648D3">
              <w:t xml:space="preserve">о том, как изменилась </w:t>
            </w:r>
            <w:r w:rsidRPr="002648D3">
              <w:lastRenderedPageBreak/>
              <w:t>жизнь в твоем городе, поселке, селе.</w:t>
            </w:r>
          </w:p>
          <w:p w:rsidR="001C2827" w:rsidRPr="00EF534A" w:rsidRDefault="001C2827" w:rsidP="00B74075">
            <w:pPr>
              <w:pStyle w:val="11"/>
              <w:shd w:val="clear" w:color="auto" w:fill="auto"/>
              <w:spacing w:line="206" w:lineRule="exact"/>
              <w:rPr>
                <w:sz w:val="24"/>
                <w:szCs w:val="24"/>
              </w:rPr>
            </w:pPr>
            <w:r w:rsidRPr="00EF534A">
              <w:rPr>
                <w:rStyle w:val="a6"/>
                <w:b/>
                <w:sz w:val="24"/>
                <w:szCs w:val="24"/>
              </w:rPr>
              <w:t>Обозначать</w:t>
            </w:r>
            <w:r w:rsidRPr="00EF534A">
              <w:rPr>
                <w:sz w:val="24"/>
                <w:szCs w:val="24"/>
              </w:rPr>
              <w:t xml:space="preserve"> основные проблемы и трудности края на современном этапе.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Находить и группировать</w:t>
            </w:r>
            <w:r w:rsidRPr="002648D3">
              <w:t xml:space="preserve"> информацию по данной теме из текстов учебника, дополнительных источни</w:t>
            </w:r>
            <w:r w:rsidRPr="002648D3">
              <w:softHyphen/>
              <w:t>ков, дополнительной</w:t>
            </w:r>
            <w:r>
              <w:t xml:space="preserve"> литературы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  <w:tr w:rsidR="001C2827" w:rsidTr="00B74075">
        <w:tc>
          <w:tcPr>
            <w:tcW w:w="648" w:type="dxa"/>
          </w:tcPr>
          <w:p w:rsidR="001C2827" w:rsidRDefault="001C2827" w:rsidP="00B74075">
            <w:r>
              <w:lastRenderedPageBreak/>
              <w:t>34.</w:t>
            </w:r>
          </w:p>
        </w:tc>
        <w:tc>
          <w:tcPr>
            <w:tcW w:w="3240" w:type="dxa"/>
          </w:tcPr>
          <w:p w:rsidR="001C2827" w:rsidRPr="00EF534A" w:rsidRDefault="001C2827" w:rsidP="00B74075">
            <w:pPr>
              <w:pStyle w:val="20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Итоговое повторение</w:t>
            </w:r>
          </w:p>
          <w:p w:rsidR="001C2827" w:rsidRPr="00EF534A" w:rsidRDefault="001C2827" w:rsidP="00B74075">
            <w:pPr>
              <w:pStyle w:val="11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По выбору:</w:t>
            </w:r>
          </w:p>
          <w:p w:rsidR="001C2827" w:rsidRPr="00EF534A" w:rsidRDefault="001C2827" w:rsidP="001C2827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 w:after="0" w:line="226" w:lineRule="exact"/>
              <w:ind w:left="140" w:firstLine="0"/>
              <w:jc w:val="left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защита творческих работ учащихся</w:t>
            </w:r>
          </w:p>
          <w:p w:rsidR="001C2827" w:rsidRPr="00EF534A" w:rsidRDefault="001C2827" w:rsidP="001C2827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 w:after="0" w:line="226" w:lineRule="exact"/>
              <w:ind w:left="140" w:firstLine="0"/>
              <w:jc w:val="left"/>
              <w:rPr>
                <w:sz w:val="24"/>
                <w:szCs w:val="24"/>
              </w:rPr>
            </w:pPr>
            <w:r w:rsidRPr="00EF534A">
              <w:rPr>
                <w:sz w:val="24"/>
                <w:szCs w:val="24"/>
              </w:rPr>
              <w:t>учебные экскурсии</w:t>
            </w:r>
          </w:p>
          <w:p w:rsidR="001C2827" w:rsidRDefault="001C2827" w:rsidP="00B74075">
            <w:pPr>
              <w:pStyle w:val="20"/>
              <w:shd w:val="clear" w:color="auto" w:fill="auto"/>
              <w:spacing w:line="226" w:lineRule="exact"/>
              <w:jc w:val="left"/>
            </w:pPr>
            <w:r w:rsidRPr="00EF534A">
              <w:rPr>
                <w:sz w:val="24"/>
                <w:szCs w:val="24"/>
              </w:rPr>
              <w:t>тестовая проверка знаний</w:t>
            </w:r>
          </w:p>
        </w:tc>
        <w:tc>
          <w:tcPr>
            <w:tcW w:w="3504" w:type="dxa"/>
          </w:tcPr>
          <w:p w:rsidR="001C2827" w:rsidRDefault="001C2827" w:rsidP="00B74075"/>
        </w:tc>
        <w:tc>
          <w:tcPr>
            <w:tcW w:w="996" w:type="dxa"/>
          </w:tcPr>
          <w:p w:rsidR="001C2827" w:rsidRDefault="001C2827" w:rsidP="00B74075"/>
          <w:p w:rsidR="001C2827" w:rsidRDefault="001C2827" w:rsidP="00B74075">
            <w:pPr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C2827" w:rsidRPr="00EF534A" w:rsidRDefault="001C2827" w:rsidP="00B74075">
            <w:pPr>
              <w:pStyle w:val="11"/>
              <w:shd w:val="clear" w:color="auto" w:fill="auto"/>
              <w:spacing w:line="216" w:lineRule="exact"/>
              <w:rPr>
                <w:sz w:val="24"/>
                <w:szCs w:val="24"/>
              </w:rPr>
            </w:pPr>
            <w:r w:rsidRPr="00EF534A">
              <w:rPr>
                <w:rStyle w:val="a6"/>
                <w:b/>
                <w:sz w:val="24"/>
                <w:szCs w:val="24"/>
              </w:rPr>
              <w:t>Систематизировать</w:t>
            </w:r>
            <w:r w:rsidRPr="00EF534A">
              <w:rPr>
                <w:b/>
                <w:sz w:val="24"/>
                <w:szCs w:val="24"/>
              </w:rPr>
              <w:t xml:space="preserve"> </w:t>
            </w:r>
            <w:r w:rsidRPr="00EF534A">
              <w:rPr>
                <w:sz w:val="24"/>
                <w:szCs w:val="24"/>
              </w:rPr>
              <w:t xml:space="preserve">исторический материал по истории Воронежского края с древнейших времен до первой половины XIX </w:t>
            </w:r>
            <w:proofErr w:type="gramStart"/>
            <w:r w:rsidRPr="00EF534A">
              <w:rPr>
                <w:sz w:val="24"/>
                <w:szCs w:val="24"/>
              </w:rPr>
              <w:t>в</w:t>
            </w:r>
            <w:proofErr w:type="gramEnd"/>
            <w:r w:rsidRPr="00EF534A">
              <w:rPr>
                <w:sz w:val="24"/>
                <w:szCs w:val="24"/>
              </w:rPr>
              <w:t>.</w:t>
            </w:r>
          </w:p>
          <w:p w:rsidR="001C2827" w:rsidRDefault="001C2827" w:rsidP="00B74075">
            <w:r w:rsidRPr="00EF534A">
              <w:rPr>
                <w:rStyle w:val="a6"/>
                <w:b/>
              </w:rPr>
              <w:t>Выполнять</w:t>
            </w:r>
            <w:r w:rsidRPr="002648D3">
              <w:t xml:space="preserve"> тестовые контрольные задания по исто</w:t>
            </w:r>
            <w:r w:rsidRPr="002648D3">
              <w:softHyphen/>
              <w:t xml:space="preserve">рии Воронежского края с древнейших времен до первой половины XIX </w:t>
            </w:r>
            <w:proofErr w:type="gramStart"/>
            <w:r w:rsidRPr="002648D3">
              <w:t>в</w:t>
            </w:r>
            <w:proofErr w:type="gramEnd"/>
            <w:r w:rsidRPr="002648D3">
              <w:t>. по образцу ГИА</w:t>
            </w:r>
          </w:p>
        </w:tc>
        <w:tc>
          <w:tcPr>
            <w:tcW w:w="1232" w:type="dxa"/>
          </w:tcPr>
          <w:p w:rsidR="001C2827" w:rsidRDefault="001C2827" w:rsidP="00B74075"/>
        </w:tc>
        <w:tc>
          <w:tcPr>
            <w:tcW w:w="1233" w:type="dxa"/>
          </w:tcPr>
          <w:p w:rsidR="001C2827" w:rsidRDefault="001C2827" w:rsidP="00B74075"/>
        </w:tc>
      </w:tr>
    </w:tbl>
    <w:p w:rsidR="001C2827" w:rsidRDefault="001C2827"/>
    <w:sectPr w:rsidR="001C2827" w:rsidSect="001C2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D5006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5E662BE8"/>
    <w:multiLevelType w:val="multilevel"/>
    <w:tmpl w:val="2F2E7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827"/>
    <w:rsid w:val="001C2827"/>
    <w:rsid w:val="00DD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2827"/>
    <w:pPr>
      <w:shd w:val="clear" w:color="auto" w:fill="FFFFFF"/>
      <w:spacing w:line="250" w:lineRule="exact"/>
      <w:ind w:firstLine="380"/>
      <w:jc w:val="both"/>
    </w:pPr>
    <w:rPr>
      <w:rFonts w:eastAsia="Arial Unicode MS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1C2827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locked/>
    <w:rsid w:val="001C2827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C2827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5">
    <w:name w:val="Основной текст_"/>
    <w:basedOn w:val="a0"/>
    <w:link w:val="11"/>
    <w:locked/>
    <w:rsid w:val="001C2827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1C2827"/>
    <w:pPr>
      <w:shd w:val="clear" w:color="auto" w:fill="FFFFFF"/>
      <w:spacing w:before="60" w:after="60" w:line="235" w:lineRule="exact"/>
      <w:ind w:firstLine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1C282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827"/>
    <w:pPr>
      <w:shd w:val="clear" w:color="auto" w:fill="FFFFFF"/>
      <w:spacing w:before="120" w:line="25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1"/>
    <w:locked/>
    <w:rsid w:val="001C2827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C2827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Основной текст + Курсив"/>
    <w:basedOn w:val="a5"/>
    <w:rsid w:val="001C2827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1pt">
    <w:name w:val="Основной текст + Интервал 1 pt"/>
    <w:basedOn w:val="a5"/>
    <w:rsid w:val="001C2827"/>
    <w:rPr>
      <w:rFonts w:ascii="Times New Roman" w:hAnsi="Times New Roman" w:cs="Times New Roman" w:hint="default"/>
      <w:spacing w:val="20"/>
      <w:sz w:val="21"/>
      <w:szCs w:val="21"/>
    </w:rPr>
  </w:style>
  <w:style w:type="character" w:customStyle="1" w:styleId="30">
    <w:name w:val="Основной текст (3)"/>
    <w:basedOn w:val="3"/>
    <w:rsid w:val="001C2827"/>
  </w:style>
  <w:style w:type="character" w:customStyle="1" w:styleId="210">
    <w:name w:val="Основной текст (2) + 10"/>
    <w:aliases w:val="5 pt"/>
    <w:basedOn w:val="2"/>
    <w:rsid w:val="001C2827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10pt">
    <w:name w:val="Основной текст (2) + 10 pt"/>
    <w:aliases w:val="Не полужирный"/>
    <w:basedOn w:val="2"/>
    <w:rsid w:val="001C2827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32">
    <w:name w:val="Основной текст + Курсив3"/>
    <w:basedOn w:val="a4"/>
    <w:rsid w:val="001C2827"/>
    <w:rPr>
      <w:i/>
      <w:iCs/>
      <w:spacing w:val="0"/>
      <w:lang w:bidi="ar-SA"/>
    </w:rPr>
  </w:style>
  <w:style w:type="character" w:customStyle="1" w:styleId="21">
    <w:name w:val="Основной текст (2) + Не полужирный"/>
    <w:aliases w:val="Курсив,Основной текст + 10 pt"/>
    <w:basedOn w:val="2"/>
    <w:rsid w:val="001C282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211">
    <w:name w:val="Основной текст (2) + Не полужирный1"/>
    <w:basedOn w:val="2"/>
    <w:rsid w:val="001C2827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a7">
    <w:name w:val="Основной текст + Полужирный"/>
    <w:basedOn w:val="a4"/>
    <w:rsid w:val="001C2827"/>
    <w:rPr>
      <w:b/>
      <w:bCs/>
      <w:spacing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7161</Words>
  <Characters>40818</Characters>
  <Application>Microsoft Office Word</Application>
  <DocSecurity>0</DocSecurity>
  <Lines>340</Lines>
  <Paragraphs>95</Paragraphs>
  <ScaleCrop>false</ScaleCrop>
  <Company>Школа</Company>
  <LinksUpToDate>false</LinksUpToDate>
  <CharactersWithSpaces>47884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Е А</dc:creator>
  <cp:keywords/>
  <dc:description/>
  <cp:lastModifiedBy>Нетесова Е А</cp:lastModifiedBy>
  <cp:revision>1</cp:revision>
  <dcterms:created xsi:type="dcterms:W3CDTF">2013-12-05T06:09:00Z</dcterms:created>
  <dcterms:modified xsi:type="dcterms:W3CDTF">2013-12-05T06:15:00Z</dcterms:modified>
</cp:coreProperties>
</file>