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90" w:rsidRPr="00927F90" w:rsidRDefault="00927F90" w:rsidP="00927F90">
      <w:pPr>
        <w:rPr>
          <w:b/>
        </w:rPr>
      </w:pPr>
      <w:r w:rsidRPr="00927F90">
        <w:rPr>
          <w:b/>
        </w:rPr>
        <w:t xml:space="preserve">Рекомендации родителям по </w:t>
      </w:r>
      <w:proofErr w:type="gramStart"/>
      <w:r w:rsidRPr="00927F90">
        <w:rPr>
          <w:b/>
        </w:rPr>
        <w:t>контролю за</w:t>
      </w:r>
      <w:proofErr w:type="gramEnd"/>
      <w:r w:rsidRPr="00927F90">
        <w:rPr>
          <w:b/>
        </w:rPr>
        <w:t xml:space="preserve"> подготовкой домашних заданий </w:t>
      </w:r>
    </w:p>
    <w:p w:rsidR="00927F90" w:rsidRPr="00927F90" w:rsidRDefault="00927F90" w:rsidP="00927F90"/>
    <w:p w:rsidR="00927F90" w:rsidRPr="00927F90" w:rsidRDefault="00927F90" w:rsidP="00927F90">
      <w:pPr>
        <w:jc w:val="center"/>
      </w:pPr>
      <w:r w:rsidRPr="00927F90">
        <w:t>Памятка</w:t>
      </w:r>
    </w:p>
    <w:p w:rsidR="00927F90" w:rsidRPr="00927F90" w:rsidRDefault="00927F90" w:rsidP="00927F90">
      <w:r w:rsidRPr="00927F90">
        <w:t xml:space="preserve"> 1. Особо важно твердо установленное время начала домашних занятий. Этим вырабатывается привычка и к этому часу появляется психологическая готовность к умственной работе, даже теряется интерес к игре. При установлении часа начала занятий надо определить разумно соотношение времени на уроки, прогулки, домашние обязанности. Чтобы одно было не в ущерб другому. </w:t>
      </w:r>
    </w:p>
    <w:p w:rsidR="00927F90" w:rsidRPr="00927F90" w:rsidRDefault="00927F90" w:rsidP="00927F90">
      <w:r w:rsidRPr="00927F90">
        <w:t xml:space="preserve"> 2. Необходимо постоянное место для занятий, где необходимые предметы находятся под рукой. Это внутренне мобилизует, помогает управлять своим поведением. Рабочее место должно быть только для работы, не для игр и картинок. Если нет учебного стола, то в определенное время надо освобождать место для занятий. </w:t>
      </w:r>
    </w:p>
    <w:p w:rsidR="00927F90" w:rsidRPr="00927F90" w:rsidRDefault="00927F90" w:rsidP="00927F90"/>
    <w:p w:rsidR="00927F90" w:rsidRPr="00927F90" w:rsidRDefault="00927F90" w:rsidP="00927F90">
      <w:r w:rsidRPr="00927F90">
        <w:t xml:space="preserve"> 3. Важное правило – начинать работу немедленно, не оттягивать начало работы, иначе потребуется больше усилий. У человека, который систематически начинает работу, период «втягивания» короткий, дело идет быстрее и эффективнее, а учеба становится источником не только напряженного труда, но и источником удовлетворения. </w:t>
      </w:r>
    </w:p>
    <w:p w:rsidR="00927F90" w:rsidRPr="00927F90" w:rsidRDefault="00927F90" w:rsidP="00927F90">
      <w:r w:rsidRPr="00927F90">
        <w:t xml:space="preserve"> 4. Необходимы перерывы в работе. Необходимо единство школьного и домашнего учебного режима, профилактика перегрузок. </w:t>
      </w:r>
    </w:p>
    <w:p w:rsidR="00927F90" w:rsidRPr="00927F90" w:rsidRDefault="00927F90" w:rsidP="00927F90">
      <w:r w:rsidRPr="00927F90">
        <w:t xml:space="preserve"> 5. Работа должна идти в хорошем темпе – от 1 часа в начальной школе до 4-5 часов у старшеклассников. </w:t>
      </w:r>
    </w:p>
    <w:p w:rsidR="00927F90" w:rsidRPr="00927F90" w:rsidRDefault="00927F90" w:rsidP="00927F90">
      <w:r w:rsidRPr="00927F90">
        <w:t xml:space="preserve"> 6. Нельзя, чтобы у ребенка, кроме учебы, не было других обязанностей. Человек, который в течение дня делает много разных дел, привыкает ценить время, планировать работу, приступать к ней без проволочек. </w:t>
      </w:r>
    </w:p>
    <w:p w:rsidR="00927F90" w:rsidRPr="00927F90" w:rsidRDefault="00927F90" w:rsidP="00927F90">
      <w:r w:rsidRPr="00927F90">
        <w:t xml:space="preserve"> Приучение ребенка к правильному режиму должно сочетаться с вашей самодисциплиной, уважением к ребенку, доброжелательностью, заинтересованностью, разумной требовательностью. </w:t>
      </w:r>
    </w:p>
    <w:p w:rsidR="00927F90" w:rsidRPr="00927F90" w:rsidRDefault="00927F90" w:rsidP="00927F90">
      <w:r w:rsidRPr="00927F90">
        <w:t xml:space="preserve"> Использованная литература: </w:t>
      </w:r>
    </w:p>
    <w:p w:rsidR="00927F90" w:rsidRPr="00927F90" w:rsidRDefault="00927F90" w:rsidP="00927F90">
      <w:pPr>
        <w:numPr>
          <w:ilvl w:val="0"/>
          <w:numId w:val="1"/>
        </w:numPr>
      </w:pPr>
      <w:r w:rsidRPr="00927F90">
        <w:t>Библиотечка журнала Директор школы. - № 7. - 2005. - С.87.</w:t>
      </w:r>
    </w:p>
    <w:p w:rsidR="00927F90" w:rsidRPr="00927F90" w:rsidRDefault="00927F90" w:rsidP="00927F90"/>
    <w:p w:rsidR="00927F90" w:rsidRPr="00927F90" w:rsidRDefault="00927F90" w:rsidP="00927F90">
      <w:pPr>
        <w:jc w:val="center"/>
        <w:rPr>
          <w:b/>
        </w:rPr>
      </w:pPr>
      <w:r w:rsidRPr="00927F90">
        <w:rPr>
          <w:b/>
        </w:rPr>
        <w:t>Уважаемые родители!</w:t>
      </w:r>
    </w:p>
    <w:p w:rsidR="00927F90" w:rsidRPr="00927F90" w:rsidRDefault="00927F90" w:rsidP="00927F90">
      <w:bookmarkStart w:id="0" w:name="_GoBack"/>
      <w:bookmarkEnd w:id="0"/>
    </w:p>
    <w:p w:rsidR="00927F90" w:rsidRPr="00927F90" w:rsidRDefault="00927F90" w:rsidP="00927F90">
      <w:r w:rsidRPr="00927F90">
        <w:t>Контролируя выполнение домашних заданий, проявляйте терпимость и уважение к личности своего ребенка:</w:t>
      </w:r>
    </w:p>
    <w:p w:rsidR="00927F90" w:rsidRPr="00927F90" w:rsidRDefault="00927F90" w:rsidP="00927F90">
      <w:r w:rsidRPr="00927F90">
        <w:t>—Не сравнивайте его умения с умениями других детей.</w:t>
      </w:r>
    </w:p>
    <w:p w:rsidR="00927F90" w:rsidRPr="00927F90" w:rsidRDefault="00927F90" w:rsidP="00927F90">
      <w:r w:rsidRPr="00927F90">
        <w:lastRenderedPageBreak/>
        <w:t>—Не кричите, лучше определите причину отсутствия у ребенка умения выполнить заданное упражнение.</w:t>
      </w:r>
    </w:p>
    <w:p w:rsidR="00927F90" w:rsidRPr="00927F90" w:rsidRDefault="00927F90" w:rsidP="00927F90">
      <w:r w:rsidRPr="00927F90">
        <w:t>—Создайте условия для успешного выполнения ребенком домашнего задания.</w:t>
      </w:r>
    </w:p>
    <w:p w:rsidR="00927F90" w:rsidRPr="00927F90" w:rsidRDefault="00927F90" w:rsidP="00927F90">
      <w:r w:rsidRPr="00927F90">
        <w:t>—Не пытайтесь выполнять за своего сына или дочь домашнее задание, это сослужит им плохую службу.</w:t>
      </w:r>
    </w:p>
    <w:p w:rsidR="00927F90" w:rsidRPr="00927F90" w:rsidRDefault="00927F90" w:rsidP="00927F90">
      <w:r w:rsidRPr="00927F90">
        <w:t>—Поощряйте упорство и проявление характера в достижении цели.</w:t>
      </w:r>
    </w:p>
    <w:p w:rsidR="00927F90" w:rsidRPr="00927F90" w:rsidRDefault="00927F90" w:rsidP="00927F90">
      <w:r w:rsidRPr="00927F90">
        <w:t>—Требуйте от своего ребенка внимательного прочтения инструкций по выполнению учебных заданий, формулировки вопросов.</w:t>
      </w:r>
    </w:p>
    <w:p w:rsidR="00927F90" w:rsidRPr="00927F90" w:rsidRDefault="00927F90" w:rsidP="00927F90">
      <w:r w:rsidRPr="00927F90">
        <w:t>—Учите его детальному изучению содержания материалов учебника, его справочных материалов, правил и инструкций.</w:t>
      </w:r>
    </w:p>
    <w:p w:rsidR="00927F90" w:rsidRPr="00927F90" w:rsidRDefault="00927F90" w:rsidP="00927F90">
      <w:r w:rsidRPr="00927F90">
        <w:t xml:space="preserve">—Развивайте его внимание и внимательность при выполнении домашних заданий. </w:t>
      </w:r>
    </w:p>
    <w:p w:rsidR="00927F90" w:rsidRPr="00927F90" w:rsidRDefault="00927F90" w:rsidP="00927F90">
      <w:r w:rsidRPr="00927F90">
        <w:t>—Хвалите ребенка за своевременно и качественно выполненное домашнее задание.</w:t>
      </w:r>
    </w:p>
    <w:p w:rsidR="00927F90" w:rsidRPr="00927F90" w:rsidRDefault="00927F90" w:rsidP="00927F90">
      <w:r w:rsidRPr="00927F90">
        <w:t>—Демонстрируйте его достижения перед другими членами семьи, братьями и сестрами.</w:t>
      </w:r>
    </w:p>
    <w:p w:rsidR="00927F90" w:rsidRPr="00927F90" w:rsidRDefault="00927F90" w:rsidP="00927F90">
      <w:r w:rsidRPr="00927F90">
        <w:t xml:space="preserve">—Для того чтобы облегчить своему ребенку выполнение домашних заданий, покупайте ему энциклопедии, словари и справочные пособия по различным предметам, справочники </w:t>
      </w:r>
      <w:proofErr w:type="gramStart"/>
      <w:r w:rsidRPr="00927F90">
        <w:t>на</w:t>
      </w:r>
      <w:proofErr w:type="gramEnd"/>
      <w:r w:rsidRPr="00927F90">
        <w:t xml:space="preserve"> </w:t>
      </w:r>
    </w:p>
    <w:p w:rsidR="00927F90" w:rsidRPr="00927F90" w:rsidRDefault="00927F90" w:rsidP="00927F90">
      <w:r w:rsidRPr="00927F90">
        <w:t xml:space="preserve"> информационных </w:t>
      </w:r>
      <w:proofErr w:type="gramStart"/>
      <w:r w:rsidRPr="00927F90">
        <w:t>носителях</w:t>
      </w:r>
      <w:proofErr w:type="gramEnd"/>
      <w:r w:rsidRPr="00927F90">
        <w:t>.</w:t>
      </w:r>
    </w:p>
    <w:p w:rsidR="00927F90" w:rsidRPr="00927F90" w:rsidRDefault="00927F90" w:rsidP="00927F90">
      <w:r w:rsidRPr="00927F90">
        <w:t>—Формируйте привычку доводить начатое дело до конца, даже если придется чем-то жертвовать.</w:t>
      </w:r>
    </w:p>
    <w:p w:rsidR="00927F90" w:rsidRPr="00927F90" w:rsidRDefault="00927F90" w:rsidP="00927F90">
      <w:r w:rsidRPr="00927F90">
        <w:t>—Если вы считаете, что ваш ребенок испытывает перегрузку по какому-либо из учебных предметов, обратитесь за разъяснением и помощью к учителю-предметнику или завучу.</w:t>
      </w:r>
    </w:p>
    <w:p w:rsidR="00927F90" w:rsidRPr="00927F90" w:rsidRDefault="00927F90" w:rsidP="00927F90">
      <w:r w:rsidRPr="00927F90">
        <w:t>—Покупайте своему ребенку логические игры, способствующие формированию усидчивости, терпения и ответственности.</w:t>
      </w:r>
    </w:p>
    <w:p w:rsidR="00927F90" w:rsidRPr="00927F90" w:rsidRDefault="00927F90" w:rsidP="00927F90">
      <w:r w:rsidRPr="00927F90">
        <w:t>—Не отмахивайтесь от вопросов ребенка. Этим вы усугубляете проблемы, связанные с подготовкой домашних заданий.</w:t>
      </w:r>
    </w:p>
    <w:p w:rsidR="00E70D10" w:rsidRDefault="00E70D10"/>
    <w:sectPr w:rsidR="00E70D10" w:rsidSect="001A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215A"/>
    <w:multiLevelType w:val="hybridMultilevel"/>
    <w:tmpl w:val="61F21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90"/>
    <w:rsid w:val="00927F90"/>
    <w:rsid w:val="00E7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2012-03-22T02:14:00Z</dcterms:created>
  <dcterms:modified xsi:type="dcterms:W3CDTF">2012-03-22T02:15:00Z</dcterms:modified>
</cp:coreProperties>
</file>