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65" w:rsidRPr="0082753F" w:rsidRDefault="00596C77" w:rsidP="008155BF">
      <w:pPr>
        <w:spacing w:after="0"/>
        <w:jc w:val="center"/>
        <w:rPr>
          <w:b/>
          <w:sz w:val="72"/>
          <w:szCs w:val="72"/>
        </w:rPr>
      </w:pPr>
      <w:r w:rsidRPr="0082753F">
        <w:rPr>
          <w:b/>
          <w:sz w:val="72"/>
          <w:szCs w:val="72"/>
        </w:rPr>
        <w:t>Еда с характером</w:t>
      </w:r>
    </w:p>
    <w:p w:rsidR="00596C77" w:rsidRDefault="00596C77" w:rsidP="008155BF">
      <w:pPr>
        <w:spacing w:after="0"/>
        <w:jc w:val="center"/>
        <w:rPr>
          <w:b/>
          <w:sz w:val="32"/>
          <w:szCs w:val="32"/>
        </w:rPr>
      </w:pPr>
    </w:p>
    <w:p w:rsidR="00596C77" w:rsidRDefault="00596C77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Все дети разные. Один с утра до вечера сидит в библиотеке, готовится к олимпиаде по физике, а другой и за уроки-то на пять минут не усадишь. </w:t>
      </w:r>
      <w:r w:rsidR="0082753F">
        <w:rPr>
          <w:sz w:val="32"/>
          <w:szCs w:val="32"/>
        </w:rPr>
        <w:t>Один жизни себе не представляет без общения с друзьями, а другой с удовольствием проводит свободное время в компании книг или компьютера. Поэтому и меню школьника должно соответствовать характеру ребенка, его увлечениям и образу жизни. Вспыльчивого, возбудимого подростка и меланхоличного ранимого тихоню нельзя кормить одинаково.</w:t>
      </w:r>
    </w:p>
    <w:p w:rsidR="009820C7" w:rsidRDefault="009820C7" w:rsidP="008155BF">
      <w:pPr>
        <w:spacing w:after="0"/>
        <w:rPr>
          <w:sz w:val="32"/>
          <w:szCs w:val="32"/>
        </w:rPr>
      </w:pPr>
    </w:p>
    <w:p w:rsidR="0082753F" w:rsidRDefault="0082753F" w:rsidP="008155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Овсянка для скандалиста</w:t>
      </w:r>
    </w:p>
    <w:p w:rsidR="0082753F" w:rsidRDefault="0082753F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Ваш ребенок азартный спорщик? Он склонен к соперничеству, стремится переделать мир по-своему и во всем быть лидером? Это вовсе не всегда плохо, а в некоторых делах, например в «бойцовских» видах спорта, просто необходимо. Однако если сын или дочь слишком агрессивно реагируют на вполне обычные жизненные ситуации, надо как можно</w:t>
      </w:r>
      <w:r w:rsidR="00350E23">
        <w:rPr>
          <w:sz w:val="32"/>
          <w:szCs w:val="32"/>
        </w:rPr>
        <w:t xml:space="preserve"> раньше начать принимать меры, иначе проблем не избежать. Вряд ли школьному учителю понравится, если ученик будет кулаками или криком реагировать на замечания или плохие оценки.</w:t>
      </w:r>
    </w:p>
    <w:p w:rsidR="00350E23" w:rsidRDefault="00350E23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Оказывается, сгладить «острые углы» характера можно с помощью еды.</w:t>
      </w:r>
    </w:p>
    <w:p w:rsidR="00350E23" w:rsidRDefault="00350E23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Подростков, склонных к агрессивному поведению, нельзя кормить продуктами с такими добавками, как нитрат калия (Е-252), нитрат натрия (Е-251) и нитрит натрия (Е-250). Нитраты и нитриты добавляют в колбасы, сосиски, копчености и во многие мясные консервы для придания им привлекательного вида. Они придают изделиям стойкий «мясной» </w:t>
      </w:r>
      <w:proofErr w:type="spellStart"/>
      <w:r>
        <w:rPr>
          <w:sz w:val="32"/>
          <w:szCs w:val="32"/>
        </w:rPr>
        <w:t>розовый</w:t>
      </w:r>
      <w:proofErr w:type="spellEnd"/>
      <w:r>
        <w:rPr>
          <w:sz w:val="32"/>
          <w:szCs w:val="32"/>
        </w:rPr>
        <w:t xml:space="preserve"> цвет. Количество их изготовители строго дозируют, не допуская превышения. Однако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если ребенок слишком часто ест сосиски или колбасу, в его </w:t>
      </w:r>
      <w:r>
        <w:rPr>
          <w:sz w:val="32"/>
          <w:szCs w:val="32"/>
        </w:rPr>
        <w:lastRenderedPageBreak/>
        <w:t>организме, в силу возрастных особенностей пищеварения, накапливаются нитраты, которые затем превращаются в более опасные нитриты.</w:t>
      </w:r>
    </w:p>
    <w:p w:rsidR="00350E23" w:rsidRDefault="00350E23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Первые признаки «передозировки» нитритов – раздражительность, немотивированная агрессия. Что же, так и останется подросток буяном? Вовсе нет. Главное – правильно его кормить.</w:t>
      </w:r>
    </w:p>
    <w:p w:rsidR="00350E23" w:rsidRDefault="008155BF" w:rsidP="008155B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Персональное меню</w:t>
      </w:r>
    </w:p>
    <w:p w:rsidR="008155BF" w:rsidRDefault="008155BF" w:rsidP="008155B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8155BF">
        <w:rPr>
          <w:sz w:val="32"/>
          <w:szCs w:val="32"/>
        </w:rPr>
        <w:t>Замените продукты с нитратами блюдами из натурального мяса и рыбы. При покупке овощей, особенно корнеплодов, отдавайте предпочтение некрупным клубням</w:t>
      </w:r>
      <w:r>
        <w:rPr>
          <w:sz w:val="32"/>
          <w:szCs w:val="32"/>
        </w:rPr>
        <w:t>. В гигантской моркови, свекле и картофеле нитратов накапливается больше.</w:t>
      </w:r>
    </w:p>
    <w:p w:rsidR="008155BF" w:rsidRDefault="008155BF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А как быть с теми нитратами, что уже попали в организм подростка? Убедите ребенка</w:t>
      </w:r>
      <w:r w:rsidR="009820C7">
        <w:rPr>
          <w:sz w:val="32"/>
          <w:szCs w:val="32"/>
        </w:rPr>
        <w:t xml:space="preserve"> начинать день с геркулесовой каши с ложкой пшеничных отрубей. Во-первых, овсянка отлично очищает организм от всего ненужного. А во-вторых, в овсяной крупе, геркулесе и особенно в пшеничных отрубях много магния, который обладает успокаивающим действием, укрепляет кости и мышцы, способствует нормализации сосудистого тонуса, служит профилактикой вегетативно-сосудистой </w:t>
      </w:r>
      <w:proofErr w:type="spellStart"/>
      <w:r w:rsidR="009820C7">
        <w:rPr>
          <w:sz w:val="32"/>
          <w:szCs w:val="32"/>
        </w:rPr>
        <w:t>дистонии</w:t>
      </w:r>
      <w:proofErr w:type="spellEnd"/>
      <w:r w:rsidR="009820C7">
        <w:rPr>
          <w:sz w:val="32"/>
          <w:szCs w:val="32"/>
        </w:rPr>
        <w:t>. Богаты этим микроэлементом также соя, белая фасоль, шиповник, пшено, морковь, орехи. На первое место по содержанию магния уверенно занимают арбузы.</w:t>
      </w:r>
    </w:p>
    <w:p w:rsidR="009820C7" w:rsidRDefault="009820C7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Также включите в рацион подростка продукты, содержащие пектины: печеные яблоки, гречневую кашу, блюда из отварной свеклы. Они составят прекрасный тандем с овсянкой для очищения организма. Пройдет совсем немного времени, и вы порадуетесь переменам в характере ребенка, да и сами станете спокойней и уравновешенней.</w:t>
      </w:r>
    </w:p>
    <w:p w:rsidR="009820C7" w:rsidRDefault="009820C7" w:rsidP="008155BF">
      <w:pPr>
        <w:spacing w:after="0"/>
        <w:rPr>
          <w:sz w:val="32"/>
          <w:szCs w:val="32"/>
        </w:rPr>
      </w:pPr>
    </w:p>
    <w:p w:rsidR="009820C7" w:rsidRDefault="009820C7" w:rsidP="008155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Индейка за вредность</w:t>
      </w:r>
    </w:p>
    <w:p w:rsidR="009820C7" w:rsidRDefault="009820C7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Еще так недавно послушный, хоть и </w:t>
      </w:r>
      <w:proofErr w:type="gramStart"/>
      <w:r>
        <w:rPr>
          <w:sz w:val="32"/>
          <w:szCs w:val="32"/>
        </w:rPr>
        <w:t>легко возбудимый</w:t>
      </w:r>
      <w:proofErr w:type="gramEnd"/>
      <w:r>
        <w:rPr>
          <w:sz w:val="32"/>
          <w:szCs w:val="32"/>
        </w:rPr>
        <w:t xml:space="preserve">, ребенок в 12 лет вдруг стал взрывным, колючим и упрямым. В него будто вселился дух противоречия. Он может неожиданно для самого себя обидеть даже близкого и любимого человека. Его сарказм и </w:t>
      </w:r>
      <w:proofErr w:type="gramStart"/>
      <w:r>
        <w:rPr>
          <w:sz w:val="32"/>
          <w:szCs w:val="32"/>
        </w:rPr>
        <w:t>критиканство</w:t>
      </w:r>
      <w:proofErr w:type="gramEnd"/>
      <w:r>
        <w:rPr>
          <w:sz w:val="32"/>
          <w:szCs w:val="32"/>
        </w:rPr>
        <w:t xml:space="preserve"> </w:t>
      </w:r>
      <w:r w:rsidR="00FA3516">
        <w:rPr>
          <w:sz w:val="32"/>
          <w:szCs w:val="32"/>
        </w:rPr>
        <w:t xml:space="preserve"> пугают и обижают взрослых, ведь юнец не только оспаривает  любые их мнения и рекомендации, но и норовит поступить по-своему, игнорируя даже здравый смысл. Не волнуйтесь! Скорее всего, подросток по своей натуре и не упрям и не строптив вовсе. Просто у него нарушен фосфорно-кальциевый обмен.</w:t>
      </w:r>
    </w:p>
    <w:p w:rsidR="00FA3516" w:rsidRDefault="00FA3516" w:rsidP="008155BF">
      <w:pPr>
        <w:spacing w:after="0"/>
        <w:rPr>
          <w:b/>
          <w:i/>
          <w:sz w:val="32"/>
          <w:szCs w:val="32"/>
        </w:rPr>
      </w:pPr>
      <w:r w:rsidRPr="00FA3516">
        <w:rPr>
          <w:b/>
          <w:i/>
          <w:sz w:val="32"/>
          <w:szCs w:val="32"/>
        </w:rPr>
        <w:t>Персональное меню</w:t>
      </w:r>
    </w:p>
    <w:p w:rsidR="00FA3516" w:rsidRDefault="00FA3516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Упрямому подростку полезно раздельное питание. Меню обязательно должно быть разнообразным, но надо постараться не смешивать белки с углеводами. Скажем, на завтрак можно дать ребенку яйца, творог</w:t>
      </w:r>
      <w:proofErr w:type="gramStart"/>
      <w:r>
        <w:rPr>
          <w:sz w:val="32"/>
          <w:szCs w:val="32"/>
        </w:rPr>
        <w:t xml:space="preserve">,, </w:t>
      </w:r>
      <w:proofErr w:type="gramEnd"/>
      <w:r>
        <w:rPr>
          <w:sz w:val="32"/>
          <w:szCs w:val="32"/>
        </w:rPr>
        <w:t>котлеты или бифштекс. Но в этом случае булочки и сласти к чаю исключены. Для обеда хороши овощные блюда: салат, вегетарианский борщ, овощные голубцы или отварная  цветная капуста под молочным соусом. На полдник чай с пирожками, плюшками или печеньем. Полезно дать и салат из свежих фруктов. На ужин подойдет мясное или рыбное блюдо с большим количеством зелени.</w:t>
      </w:r>
    </w:p>
    <w:p w:rsidR="00FA3516" w:rsidRDefault="00FA3516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Вспыльчивым и легко возбудимым подросткам нередко бывает трудно уснуть. Поэтому идеальным вечерним блюдом для них будет отварная индейка под соусом с грецкими орехами. Белое мясо индейки содержит много</w:t>
      </w:r>
      <w:r w:rsidR="00FA5B8D">
        <w:rPr>
          <w:sz w:val="32"/>
          <w:szCs w:val="32"/>
        </w:rPr>
        <w:t xml:space="preserve"> триптофана и витамина В</w:t>
      </w:r>
      <w:r w:rsidR="00FA5B8D" w:rsidRPr="00FA5B8D">
        <w:rPr>
          <w:sz w:val="18"/>
          <w:szCs w:val="18"/>
        </w:rPr>
        <w:t>3</w:t>
      </w:r>
      <w:r w:rsidR="00FA5B8D">
        <w:rPr>
          <w:sz w:val="18"/>
          <w:szCs w:val="18"/>
        </w:rPr>
        <w:t xml:space="preserve"> </w:t>
      </w:r>
      <w:r w:rsidR="00FA5B8D">
        <w:rPr>
          <w:sz w:val="32"/>
          <w:szCs w:val="32"/>
        </w:rPr>
        <w:t>(</w:t>
      </w:r>
      <w:proofErr w:type="spellStart"/>
      <w:r w:rsidR="00FA5B8D">
        <w:rPr>
          <w:sz w:val="32"/>
          <w:szCs w:val="32"/>
        </w:rPr>
        <w:t>ниацина</w:t>
      </w:r>
      <w:proofErr w:type="spellEnd"/>
      <w:r w:rsidR="00FA5B8D">
        <w:rPr>
          <w:sz w:val="32"/>
          <w:szCs w:val="32"/>
        </w:rPr>
        <w:t>), а грецкие орехи дополнят ужин витамином В</w:t>
      </w:r>
      <w:proofErr w:type="gramStart"/>
      <w:r w:rsidR="00FA5B8D" w:rsidRPr="00FA5B8D">
        <w:rPr>
          <w:sz w:val="18"/>
          <w:szCs w:val="18"/>
        </w:rPr>
        <w:t>6</w:t>
      </w:r>
      <w:proofErr w:type="gramEnd"/>
      <w:r w:rsidR="00FA5B8D">
        <w:rPr>
          <w:sz w:val="18"/>
          <w:szCs w:val="18"/>
        </w:rPr>
        <w:t xml:space="preserve">.  </w:t>
      </w:r>
      <w:r w:rsidR="00FA5B8D" w:rsidRPr="00FA5B8D">
        <w:rPr>
          <w:sz w:val="32"/>
          <w:szCs w:val="32"/>
        </w:rPr>
        <w:t>Эта триада (аминокислота триптофан, витамины</w:t>
      </w:r>
      <w:r w:rsidR="00FA5B8D">
        <w:rPr>
          <w:sz w:val="18"/>
          <w:szCs w:val="18"/>
        </w:rPr>
        <w:t xml:space="preserve">  </w:t>
      </w:r>
      <w:r w:rsidR="00FA5B8D">
        <w:rPr>
          <w:sz w:val="32"/>
          <w:szCs w:val="32"/>
        </w:rPr>
        <w:t>В</w:t>
      </w:r>
      <w:r w:rsidR="00FA5B8D" w:rsidRPr="00FA5B8D">
        <w:rPr>
          <w:sz w:val="18"/>
          <w:szCs w:val="18"/>
        </w:rPr>
        <w:t>3</w:t>
      </w:r>
      <w:r w:rsidR="00FA5B8D">
        <w:rPr>
          <w:sz w:val="18"/>
          <w:szCs w:val="18"/>
        </w:rPr>
        <w:t xml:space="preserve">  </w:t>
      </w:r>
      <w:r w:rsidR="00FA5B8D" w:rsidRPr="00FA5B8D">
        <w:rPr>
          <w:sz w:val="32"/>
          <w:szCs w:val="32"/>
        </w:rPr>
        <w:t>и</w:t>
      </w:r>
      <w:r w:rsidR="00FA5B8D">
        <w:rPr>
          <w:sz w:val="18"/>
          <w:szCs w:val="18"/>
        </w:rPr>
        <w:t xml:space="preserve">  </w:t>
      </w:r>
      <w:r w:rsidR="00FA5B8D">
        <w:rPr>
          <w:sz w:val="32"/>
          <w:szCs w:val="32"/>
        </w:rPr>
        <w:t>В</w:t>
      </w:r>
      <w:r w:rsidR="00FA5B8D" w:rsidRPr="00FA5B8D">
        <w:rPr>
          <w:sz w:val="18"/>
          <w:szCs w:val="18"/>
        </w:rPr>
        <w:t>6</w:t>
      </w:r>
      <w:proofErr w:type="gramStart"/>
      <w:r w:rsidR="00FA5B8D">
        <w:rPr>
          <w:sz w:val="18"/>
          <w:szCs w:val="18"/>
        </w:rPr>
        <w:t xml:space="preserve"> </w:t>
      </w:r>
      <w:r w:rsidR="00FA5B8D">
        <w:rPr>
          <w:sz w:val="32"/>
          <w:szCs w:val="32"/>
        </w:rPr>
        <w:t>)</w:t>
      </w:r>
      <w:proofErr w:type="gramEnd"/>
      <w:r w:rsidR="00FA5B8D">
        <w:rPr>
          <w:sz w:val="32"/>
          <w:szCs w:val="32"/>
        </w:rPr>
        <w:t xml:space="preserve"> обладает успокаивающим действием, а кроме того, благотворно влияет на сон. Поэтому индейка с грецкими орехами и чашка горячего молока с медом перед сном могут стать любимым и очень полезным снотворным.</w:t>
      </w:r>
    </w:p>
    <w:p w:rsidR="00FA5B8D" w:rsidRDefault="00FA5B8D" w:rsidP="008155BF">
      <w:pPr>
        <w:spacing w:after="0"/>
        <w:rPr>
          <w:sz w:val="32"/>
          <w:szCs w:val="32"/>
        </w:rPr>
      </w:pPr>
    </w:p>
    <w:p w:rsidR="00FA5B8D" w:rsidRDefault="00FA5B8D" w:rsidP="008155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Бутерброд от рассеянности</w:t>
      </w:r>
    </w:p>
    <w:p w:rsidR="00FA5B8D" w:rsidRDefault="00FA5B8D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Ваш мальчуган за лето вдруг вырос из всех костюмов, превратился в долговязого худощавого </w:t>
      </w:r>
      <w:proofErr w:type="gramStart"/>
      <w:r>
        <w:rPr>
          <w:sz w:val="32"/>
          <w:szCs w:val="32"/>
        </w:rPr>
        <w:t>дылду</w:t>
      </w:r>
      <w:proofErr w:type="gramEnd"/>
      <w:r>
        <w:rPr>
          <w:sz w:val="32"/>
          <w:szCs w:val="32"/>
        </w:rPr>
        <w:t>, а дочка стала ростом с папу и подумывает о подиуме. К сожалению, изменился у них и характер. Девочка и раньше-то была ранима и обидчива, а мальчик не отличался собранностью, но сейчас</w:t>
      </w:r>
      <w:proofErr w:type="gramStart"/>
      <w:r>
        <w:rPr>
          <w:sz w:val="32"/>
          <w:szCs w:val="32"/>
        </w:rPr>
        <w:t>… Д</w:t>
      </w:r>
      <w:proofErr w:type="gramEnd"/>
      <w:r>
        <w:rPr>
          <w:sz w:val="32"/>
          <w:szCs w:val="32"/>
        </w:rPr>
        <w:t>о чего они забывчивы и невнимательны, быстро устают и начинают придираться к пустякам и капризничать! Вечером их не угомонишь, утром не поднимешь.</w:t>
      </w:r>
    </w:p>
    <w:p w:rsidR="00FA5B8D" w:rsidRDefault="00FA5B8D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Если дети растут, как князь </w:t>
      </w:r>
      <w:proofErr w:type="spellStart"/>
      <w:r>
        <w:rPr>
          <w:sz w:val="32"/>
          <w:szCs w:val="32"/>
        </w:rPr>
        <w:t>Гвидон</w:t>
      </w:r>
      <w:proofErr w:type="spellEnd"/>
      <w:r>
        <w:rPr>
          <w:sz w:val="32"/>
          <w:szCs w:val="32"/>
        </w:rPr>
        <w:t xml:space="preserve">, не по дням, а по часам, </w:t>
      </w:r>
      <w:proofErr w:type="gramStart"/>
      <w:r>
        <w:rPr>
          <w:sz w:val="32"/>
          <w:szCs w:val="32"/>
        </w:rPr>
        <w:t>то</w:t>
      </w:r>
      <w:proofErr w:type="gramEnd"/>
      <w:r>
        <w:rPr>
          <w:sz w:val="32"/>
          <w:szCs w:val="32"/>
        </w:rPr>
        <w:t xml:space="preserve"> сколько же им нужно стройматериалов</w:t>
      </w:r>
      <w:r w:rsidR="00C479F0">
        <w:rPr>
          <w:sz w:val="32"/>
          <w:szCs w:val="32"/>
        </w:rPr>
        <w:t xml:space="preserve"> для организма! Кальция, магния и фосфора, которые ребята получают из пищи, им не хватает. Появляется угроза хрупкости костей и кариеса зубов. Кроме того, дефицит этих минералов сказывается на состоянии нервной системы, ухудшается память и внимание, как результат, страдает успеваемость.</w:t>
      </w:r>
    </w:p>
    <w:p w:rsidR="00C479F0" w:rsidRDefault="00C479F0" w:rsidP="008155BF">
      <w:pPr>
        <w:spacing w:after="0"/>
        <w:rPr>
          <w:sz w:val="32"/>
          <w:szCs w:val="32"/>
        </w:rPr>
      </w:pPr>
    </w:p>
    <w:p w:rsidR="00C479F0" w:rsidRDefault="00C479F0" w:rsidP="008155B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Персональное меню</w:t>
      </w:r>
    </w:p>
    <w:p w:rsidR="00C479F0" w:rsidRDefault="00C479F0" w:rsidP="008155BF">
      <w:pPr>
        <w:spacing w:after="0"/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Pr="00C479F0">
        <w:rPr>
          <w:sz w:val="32"/>
          <w:szCs w:val="32"/>
        </w:rPr>
        <w:t>Таким подросткам нужно</w:t>
      </w:r>
      <w:r>
        <w:rPr>
          <w:sz w:val="32"/>
          <w:szCs w:val="32"/>
        </w:rPr>
        <w:t xml:space="preserve"> как можно много молока, а также кисломолочных напитков, творога и сыра. Особенно полезно молоко, в которое добавлен витамин</w:t>
      </w:r>
      <w:r w:rsidRPr="00C479F0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: без него нужные для костей минералы плохо усваиваются.</w:t>
      </w:r>
    </w:p>
    <w:p w:rsidR="00C479F0" w:rsidRDefault="00C479F0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Результаты исследований, проведенных в школах Ирландии, показали, что даже очень легкий дополнительный завтрак (чашка молока и кусочек хлеба с маленькой полоской сыра) значительно повышает успеваемость.</w:t>
      </w:r>
    </w:p>
    <w:p w:rsidR="00C479F0" w:rsidRDefault="00C479F0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С рассеянностью помогут справиться продукты, богатые витаминами группы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 и  Е, а также холином, который не случайно называют веществом памяти и собранности. Это блюда из печени, почек, беконной свинины, мяса домашней птицы, яиц, бобовых, зелени. Полезно запр</w:t>
      </w:r>
      <w:r w:rsidR="0049799F">
        <w:rPr>
          <w:sz w:val="32"/>
          <w:szCs w:val="32"/>
        </w:rPr>
        <w:t>а</w:t>
      </w:r>
      <w:r>
        <w:rPr>
          <w:sz w:val="32"/>
          <w:szCs w:val="32"/>
        </w:rPr>
        <w:t xml:space="preserve">влять винегрет и салаты нерафинированным </w:t>
      </w:r>
      <w:r>
        <w:rPr>
          <w:sz w:val="32"/>
          <w:szCs w:val="32"/>
        </w:rPr>
        <w:lastRenderedPageBreak/>
        <w:t xml:space="preserve">подсолнечным маслом. Подайте школьнику к чаю </w:t>
      </w:r>
      <w:proofErr w:type="spellStart"/>
      <w:r>
        <w:rPr>
          <w:sz w:val="32"/>
          <w:szCs w:val="32"/>
        </w:rPr>
        <w:t>тахинную</w:t>
      </w:r>
      <w:proofErr w:type="spellEnd"/>
      <w:r>
        <w:rPr>
          <w:sz w:val="32"/>
          <w:szCs w:val="32"/>
        </w:rPr>
        <w:t xml:space="preserve"> халву или печенье с кунжутом. Все эти продукты богаты витамином Е.</w:t>
      </w:r>
    </w:p>
    <w:p w:rsidR="00C479F0" w:rsidRDefault="00C479F0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Важен и марганец, он помогает предотвратить </w:t>
      </w:r>
      <w:proofErr w:type="spellStart"/>
      <w:r w:rsidR="0049799F">
        <w:rPr>
          <w:sz w:val="32"/>
          <w:szCs w:val="32"/>
        </w:rPr>
        <w:t>остеопороз</w:t>
      </w:r>
      <w:proofErr w:type="spellEnd"/>
      <w:r w:rsidR="0049799F">
        <w:rPr>
          <w:sz w:val="32"/>
          <w:szCs w:val="32"/>
        </w:rPr>
        <w:t>, улучшает память и при этом уменьшает раздражительность. Содержится он в цельных злаковых культурах, особенно в овсяной, гречневой крупах и в зернах пшеницы, а также в зеленых овощах с листьями, в горохе и свекле.</w:t>
      </w:r>
    </w:p>
    <w:p w:rsidR="0049799F" w:rsidRDefault="0049799F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Идеальный завтрак для рассеянного и капризного акселерата – яйцо всмятку, овсяная молочная каша, стакан какао с молоком и к нему бутерброд с сыром.</w:t>
      </w:r>
    </w:p>
    <w:p w:rsidR="0049799F" w:rsidRDefault="0049799F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Для перекуса в школе полезно приготовить «сэндвич с секретом»: из булочки вырезать мякоть и вложить в образовавшуюся полость печеночный паштет.</w:t>
      </w:r>
    </w:p>
    <w:p w:rsidR="0049799F" w:rsidRDefault="0049799F" w:rsidP="008155BF">
      <w:pPr>
        <w:spacing w:after="0"/>
        <w:rPr>
          <w:sz w:val="32"/>
          <w:szCs w:val="32"/>
        </w:rPr>
      </w:pPr>
    </w:p>
    <w:p w:rsidR="0049799F" w:rsidRDefault="0049799F" w:rsidP="008155BF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Сельдерей против депрессии</w:t>
      </w:r>
    </w:p>
    <w:p w:rsidR="0049799F" w:rsidRDefault="0049799F" w:rsidP="008155B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У вашего ребенка меланхолический темперамент, он склонен к пессимизму? Даже не слишком большие неприятности могут привести его в мрачное расположение духа? Возможно, ему просто не хватает витаминов группы В.</w:t>
      </w:r>
    </w:p>
    <w:p w:rsidR="0049799F" w:rsidRDefault="0049799F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Результаты недавних исследований, проведенных в Великобритании, подтвердили, что даже вполне счастливые люди начинают испытывать симптомы депрессии, если им не хватает </w:t>
      </w:r>
      <w:proofErr w:type="spellStart"/>
      <w:r>
        <w:rPr>
          <w:sz w:val="32"/>
          <w:szCs w:val="32"/>
        </w:rPr>
        <w:t>ниацина</w:t>
      </w:r>
      <w:proofErr w:type="spellEnd"/>
      <w:r>
        <w:rPr>
          <w:sz w:val="32"/>
          <w:szCs w:val="32"/>
        </w:rPr>
        <w:t xml:space="preserve"> (витамина РР) или </w:t>
      </w:r>
      <w:proofErr w:type="spellStart"/>
      <w:r>
        <w:rPr>
          <w:sz w:val="32"/>
          <w:szCs w:val="32"/>
        </w:rPr>
        <w:t>фолиевой</w:t>
      </w:r>
      <w:proofErr w:type="spellEnd"/>
      <w:r>
        <w:rPr>
          <w:sz w:val="32"/>
          <w:szCs w:val="32"/>
        </w:rPr>
        <w:t xml:space="preserve"> кислоты (витамина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9</w:t>
      </w:r>
      <w:r>
        <w:rPr>
          <w:sz w:val="32"/>
          <w:szCs w:val="32"/>
        </w:rPr>
        <w:t>). А у по</w:t>
      </w:r>
      <w:r w:rsidR="00081AF2">
        <w:rPr>
          <w:sz w:val="32"/>
          <w:szCs w:val="32"/>
        </w:rPr>
        <w:t>дростков потребность в витаминах повышена, поэтому и дефицит этих веществ возникает быстрей, чем у взрослых.</w:t>
      </w:r>
    </w:p>
    <w:p w:rsidR="00081AF2" w:rsidRDefault="00081AF2" w:rsidP="008155BF">
      <w:pPr>
        <w:spacing w:after="0"/>
        <w:rPr>
          <w:sz w:val="32"/>
          <w:szCs w:val="32"/>
        </w:rPr>
      </w:pPr>
    </w:p>
    <w:p w:rsidR="00081AF2" w:rsidRDefault="00081AF2" w:rsidP="008155BF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Персональное меню</w:t>
      </w:r>
    </w:p>
    <w:p w:rsidR="00081AF2" w:rsidRDefault="00081AF2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Всего одна веточка сельдерея (но каждый день!), порция салата из тертой моркови с абрикосами или курагой, яйцо, блюда из печени 1 – 2 раза в неделю, зерновой хлеб к обеду – и нехватка </w:t>
      </w:r>
      <w:proofErr w:type="spellStart"/>
      <w:r>
        <w:rPr>
          <w:sz w:val="32"/>
          <w:szCs w:val="32"/>
        </w:rPr>
        <w:t>фолиевой</w:t>
      </w:r>
      <w:proofErr w:type="spellEnd"/>
      <w:r>
        <w:rPr>
          <w:sz w:val="32"/>
          <w:szCs w:val="32"/>
        </w:rPr>
        <w:t xml:space="preserve"> кислоты подростку угрожать не будет.</w:t>
      </w:r>
    </w:p>
    <w:p w:rsidR="00081AF2" w:rsidRDefault="00081AF2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32"/>
          <w:szCs w:val="32"/>
        </w:rPr>
        <w:t>Ниацином</w:t>
      </w:r>
      <w:proofErr w:type="spellEnd"/>
      <w:r>
        <w:rPr>
          <w:sz w:val="32"/>
          <w:szCs w:val="32"/>
        </w:rPr>
        <w:t xml:space="preserve"> богаты почки, белое мясо птицы, свежая рыба, финики, инжир, чернослив. Часто люди меланхолического склада </w:t>
      </w:r>
      <w:proofErr w:type="spellStart"/>
      <w:r>
        <w:rPr>
          <w:sz w:val="32"/>
          <w:szCs w:val="32"/>
        </w:rPr>
        <w:t>ждалуются</w:t>
      </w:r>
      <w:proofErr w:type="spellEnd"/>
      <w:r>
        <w:rPr>
          <w:sz w:val="32"/>
          <w:szCs w:val="32"/>
        </w:rPr>
        <w:t xml:space="preserve"> на различные недомогания, хотя вроде бы ничем не болеют: то голова загудит, то спина заноет, то ноги.</w:t>
      </w:r>
    </w:p>
    <w:p w:rsidR="00081AF2" w:rsidRDefault="00081AF2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Оказалось, что причина всех этих неприятностей в том, что человеку не хватает </w:t>
      </w:r>
      <w:proofErr w:type="spellStart"/>
      <w:r>
        <w:rPr>
          <w:sz w:val="32"/>
          <w:szCs w:val="32"/>
        </w:rPr>
        <w:t>эндорфинов</w:t>
      </w:r>
      <w:proofErr w:type="spellEnd"/>
      <w:r>
        <w:rPr>
          <w:sz w:val="32"/>
          <w:szCs w:val="32"/>
        </w:rPr>
        <w:t>, гормонов радости. Если их выработка в организме снижена, то снижается и настроение, и болевой порог.</w:t>
      </w:r>
    </w:p>
    <w:p w:rsidR="00081AF2" w:rsidRDefault="00081AF2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Чтобы исправить ситуацию, надо побегать под музыку, потанцевать или съесть что-нибудь вкусное: шоколадку, банан, орешки, тыквенные или кунжутные семечки. Но увлекаться сладким и мучным не стоит, иначе гормоны радости перестанут вырабатываться.</w:t>
      </w:r>
    </w:p>
    <w:p w:rsidR="00081AF2" w:rsidRDefault="00081AF2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Какой бы характер ни был у подростка, зимой и весной его организм особенно остро нуждается в витаминах.</w:t>
      </w:r>
    </w:p>
    <w:p w:rsidR="00081AF2" w:rsidRPr="00081AF2" w:rsidRDefault="00081AF2" w:rsidP="008155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Однако следует помнить, что поливитаминные комплексы и биологически активные добавки к пище, наиболее полезные</w:t>
      </w:r>
      <w:r w:rsidR="00907F23">
        <w:rPr>
          <w:sz w:val="32"/>
          <w:szCs w:val="32"/>
        </w:rPr>
        <w:t xml:space="preserve"> именно вашему ребенку, лучше всего сможет подобрать семейный врач или участковый педиатр.</w:t>
      </w:r>
    </w:p>
    <w:p w:rsidR="0049799F" w:rsidRPr="0049799F" w:rsidRDefault="0049799F" w:rsidP="008155BF">
      <w:pPr>
        <w:spacing w:after="0"/>
        <w:rPr>
          <w:b/>
          <w:sz w:val="32"/>
          <w:szCs w:val="32"/>
        </w:rPr>
      </w:pPr>
    </w:p>
    <w:p w:rsidR="00FA3516" w:rsidRPr="00FA3516" w:rsidRDefault="00FA3516" w:rsidP="008155BF">
      <w:pPr>
        <w:spacing w:after="0"/>
        <w:rPr>
          <w:sz w:val="32"/>
          <w:szCs w:val="32"/>
        </w:rPr>
      </w:pPr>
    </w:p>
    <w:p w:rsidR="008155BF" w:rsidRPr="00350E23" w:rsidRDefault="008155BF" w:rsidP="008155BF">
      <w:pPr>
        <w:spacing w:after="0"/>
        <w:rPr>
          <w:b/>
          <w:i/>
          <w:sz w:val="32"/>
          <w:szCs w:val="32"/>
        </w:rPr>
      </w:pPr>
    </w:p>
    <w:sectPr w:rsidR="008155BF" w:rsidRPr="00350E23" w:rsidSect="0051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6C77"/>
    <w:rsid w:val="00081AF2"/>
    <w:rsid w:val="00350E23"/>
    <w:rsid w:val="0049799F"/>
    <w:rsid w:val="00513365"/>
    <w:rsid w:val="00596C77"/>
    <w:rsid w:val="008155BF"/>
    <w:rsid w:val="0082753F"/>
    <w:rsid w:val="00907F23"/>
    <w:rsid w:val="009820C7"/>
    <w:rsid w:val="00C479F0"/>
    <w:rsid w:val="00FA3516"/>
    <w:rsid w:val="00FA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C62C-A81C-48ED-80DE-80B14142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2012-03-07T05:23:00Z</dcterms:created>
  <dcterms:modified xsi:type="dcterms:W3CDTF">2012-03-07T09:15:00Z</dcterms:modified>
</cp:coreProperties>
</file>