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0F" w:rsidRPr="00B54F9A" w:rsidRDefault="00B5000F">
      <w:pPr>
        <w:rPr>
          <w:b/>
          <w:bCs/>
          <w:sz w:val="24"/>
          <w:szCs w:val="24"/>
        </w:rPr>
      </w:pPr>
      <w:r w:rsidRPr="00B54F9A">
        <w:rPr>
          <w:b/>
          <w:bCs/>
          <w:sz w:val="24"/>
          <w:szCs w:val="24"/>
        </w:rPr>
        <w:t>Тема урока: «ПОВОЛЖЬЕ».</w:t>
      </w:r>
    </w:p>
    <w:p w:rsidR="00B5000F" w:rsidRDefault="00B5000F" w:rsidP="00B54F9A">
      <w:pPr>
        <w:rPr>
          <w:sz w:val="24"/>
          <w:szCs w:val="24"/>
        </w:rPr>
      </w:pPr>
      <w:r w:rsidRPr="00B54F9A">
        <w:rPr>
          <w:b/>
          <w:bCs/>
          <w:sz w:val="24"/>
          <w:szCs w:val="24"/>
        </w:rPr>
        <w:t>Задачи</w:t>
      </w:r>
      <w:r w:rsidRPr="00185C72">
        <w:rPr>
          <w:sz w:val="24"/>
          <w:szCs w:val="24"/>
        </w:rPr>
        <w:t>: раскрыть особенности Поволжского экономического района. Выявить этапы хозяйственного освоения территории, особенности расселения населения, дать характеристику населения, природных ресурсов и условий регионов, определить значение и роль Волги в формировании регионов.</w:t>
      </w:r>
    </w:p>
    <w:p w:rsidR="00B5000F" w:rsidRPr="00185C72" w:rsidRDefault="00B5000F" w:rsidP="00B54F9A">
      <w:pPr>
        <w:rPr>
          <w:sz w:val="24"/>
          <w:szCs w:val="24"/>
        </w:rPr>
      </w:pPr>
      <w:r w:rsidRPr="00B54F9A">
        <w:rPr>
          <w:b/>
          <w:bCs/>
          <w:sz w:val="24"/>
          <w:szCs w:val="24"/>
        </w:rPr>
        <w:t>Категорийный аппарат усвоения</w:t>
      </w:r>
      <w:r w:rsidRPr="00185C72">
        <w:rPr>
          <w:sz w:val="24"/>
          <w:szCs w:val="24"/>
        </w:rPr>
        <w:t>: ЭГП,влияние природных условий и природных ресурсов на хозяйственное развитие региона, этапы освоения территории, особенности населения заселяющего Поволжье.</w:t>
      </w:r>
    </w:p>
    <w:p w:rsidR="00B5000F" w:rsidRPr="00185C72" w:rsidRDefault="00B5000F">
      <w:pPr>
        <w:rPr>
          <w:sz w:val="24"/>
          <w:szCs w:val="24"/>
        </w:rPr>
      </w:pPr>
    </w:p>
    <w:p w:rsidR="00B5000F" w:rsidRPr="00B54F9A" w:rsidRDefault="00B5000F">
      <w:pPr>
        <w:rPr>
          <w:b/>
          <w:bCs/>
          <w:sz w:val="24"/>
          <w:szCs w:val="24"/>
        </w:rPr>
      </w:pPr>
      <w:r w:rsidRPr="00B54F9A">
        <w:rPr>
          <w:b/>
          <w:bCs/>
          <w:sz w:val="24"/>
          <w:szCs w:val="24"/>
        </w:rPr>
        <w:t>Методические цели в соответствии со стандартом.</w:t>
      </w:r>
    </w:p>
    <w:p w:rsidR="00B5000F" w:rsidRPr="00185C72" w:rsidRDefault="00B5000F">
      <w:pPr>
        <w:rPr>
          <w:sz w:val="24"/>
          <w:szCs w:val="24"/>
        </w:rPr>
      </w:pPr>
      <w:r w:rsidRPr="00B54F9A">
        <w:rPr>
          <w:b/>
          <w:bCs/>
          <w:sz w:val="24"/>
          <w:szCs w:val="24"/>
        </w:rPr>
        <w:t>Познавательная деятельность:</w:t>
      </w:r>
      <w:r w:rsidRPr="00185C72">
        <w:rPr>
          <w:sz w:val="24"/>
          <w:szCs w:val="24"/>
        </w:rPr>
        <w:t xml:space="preserve"> умение самостоятельно организовывать свою познавательскую и творческую деятельность.</w:t>
      </w:r>
    </w:p>
    <w:p w:rsidR="00B5000F" w:rsidRPr="00185C72" w:rsidRDefault="00B5000F" w:rsidP="00185C72">
      <w:pPr>
        <w:jc w:val="right"/>
        <w:rPr>
          <w:sz w:val="24"/>
          <w:szCs w:val="24"/>
        </w:rPr>
      </w:pPr>
      <w:r w:rsidRPr="00B54F9A">
        <w:rPr>
          <w:b/>
          <w:bCs/>
          <w:sz w:val="24"/>
          <w:szCs w:val="24"/>
        </w:rPr>
        <w:t>Информационно-коммуникативная деятельность:</w:t>
      </w:r>
      <w:r w:rsidRPr="00185C72">
        <w:rPr>
          <w:sz w:val="24"/>
          <w:szCs w:val="24"/>
        </w:rPr>
        <w:t xml:space="preserve"> владение монологической и диалогической речью, умение вступать в речевое общение, анализ  и решение простейших задач и последующим выводом, работа с атласом, картой, учебником, справочной литературой.</w:t>
      </w:r>
    </w:p>
    <w:p w:rsidR="00B5000F" w:rsidRPr="00185C72" w:rsidRDefault="00B5000F" w:rsidP="00185C72">
      <w:pPr>
        <w:jc w:val="right"/>
        <w:rPr>
          <w:sz w:val="24"/>
          <w:szCs w:val="24"/>
        </w:rPr>
      </w:pPr>
      <w:r w:rsidRPr="00185C72">
        <w:rPr>
          <w:sz w:val="24"/>
          <w:szCs w:val="24"/>
        </w:rPr>
        <w:t>Рефлексивная деятельность: осознание ответственности за настоящее и будущее регионов России и собственного воспитания в многонациональной стране.</w:t>
      </w:r>
    </w:p>
    <w:p w:rsidR="00B5000F" w:rsidRPr="00B54F9A" w:rsidRDefault="00B5000F">
      <w:pPr>
        <w:rPr>
          <w:b/>
          <w:bCs/>
          <w:sz w:val="24"/>
          <w:szCs w:val="24"/>
        </w:rPr>
      </w:pPr>
      <w:r w:rsidRPr="00B54F9A">
        <w:rPr>
          <w:b/>
          <w:bCs/>
          <w:sz w:val="24"/>
          <w:szCs w:val="24"/>
        </w:rPr>
        <w:t>Методические цели по содержанию образования по предмету.</w:t>
      </w:r>
    </w:p>
    <w:p w:rsidR="00B5000F" w:rsidRPr="00185C72" w:rsidRDefault="00B5000F" w:rsidP="00185C72">
      <w:pPr>
        <w:jc w:val="right"/>
        <w:rPr>
          <w:sz w:val="24"/>
          <w:szCs w:val="24"/>
        </w:rPr>
      </w:pPr>
      <w:r w:rsidRPr="00185C72">
        <w:rPr>
          <w:sz w:val="24"/>
          <w:szCs w:val="24"/>
        </w:rPr>
        <w:t>Освоение системы географических знаний о взаимосвязи природных ресурсов,</w:t>
      </w:r>
      <w:r>
        <w:rPr>
          <w:sz w:val="24"/>
          <w:szCs w:val="24"/>
        </w:rPr>
        <w:t xml:space="preserve"> </w:t>
      </w:r>
      <w:r w:rsidRPr="00185C72">
        <w:rPr>
          <w:sz w:val="24"/>
          <w:szCs w:val="24"/>
        </w:rPr>
        <w:t>условий,</w:t>
      </w:r>
      <w:r>
        <w:rPr>
          <w:sz w:val="24"/>
          <w:szCs w:val="24"/>
        </w:rPr>
        <w:t xml:space="preserve"> </w:t>
      </w:r>
      <w:r w:rsidRPr="00185C72">
        <w:rPr>
          <w:sz w:val="24"/>
          <w:szCs w:val="24"/>
        </w:rPr>
        <w:t>населения региона Поволжье и влияние данных компонентов на развитие хозяйств региона.</w:t>
      </w:r>
    </w:p>
    <w:p w:rsidR="00B5000F" w:rsidRPr="00185C72" w:rsidRDefault="00B5000F" w:rsidP="00185C72">
      <w:pPr>
        <w:jc w:val="right"/>
        <w:rPr>
          <w:sz w:val="24"/>
          <w:szCs w:val="24"/>
        </w:rPr>
      </w:pPr>
      <w:r w:rsidRPr="00185C72">
        <w:rPr>
          <w:sz w:val="24"/>
          <w:szCs w:val="24"/>
        </w:rPr>
        <w:t>Овладение умениями сочетать региональный подход  для описания и анализа природных и социально – экономических явлений и процессов на территории Поволжья, анализировать происходящие явления, делать выводы .</w:t>
      </w:r>
    </w:p>
    <w:p w:rsidR="00B5000F" w:rsidRPr="00185C72" w:rsidRDefault="00B5000F" w:rsidP="00185C72">
      <w:pPr>
        <w:jc w:val="right"/>
        <w:rPr>
          <w:sz w:val="24"/>
          <w:szCs w:val="24"/>
        </w:rPr>
      </w:pPr>
      <w:r w:rsidRPr="00185C72">
        <w:rPr>
          <w:sz w:val="24"/>
          <w:szCs w:val="24"/>
        </w:rPr>
        <w:t>Раз</w:t>
      </w:r>
      <w:r>
        <w:rPr>
          <w:sz w:val="24"/>
          <w:szCs w:val="24"/>
        </w:rPr>
        <w:t xml:space="preserve">витие познавательных интересов , </w:t>
      </w:r>
      <w:r w:rsidRPr="00185C72">
        <w:rPr>
          <w:sz w:val="24"/>
          <w:szCs w:val="24"/>
        </w:rPr>
        <w:t>интеллектуальных  и творческих способностей посредством ознакомления с географическими особенностями и проблемами Поволжья.</w:t>
      </w:r>
    </w:p>
    <w:p w:rsidR="00B5000F" w:rsidRPr="00185C72" w:rsidRDefault="00B5000F" w:rsidP="00185C72">
      <w:pPr>
        <w:jc w:val="right"/>
        <w:rPr>
          <w:sz w:val="24"/>
          <w:szCs w:val="24"/>
        </w:rPr>
      </w:pPr>
      <w:r w:rsidRPr="00185C72">
        <w:rPr>
          <w:sz w:val="24"/>
          <w:szCs w:val="24"/>
        </w:rPr>
        <w:t>Воспитание любви к природе, бережного отношения к окружающей среде, уважения к национальным культурам и религиям разных народов, воспитание патриотизма.</w:t>
      </w:r>
    </w:p>
    <w:p w:rsidR="00B5000F" w:rsidRPr="00185C72" w:rsidRDefault="00B5000F" w:rsidP="00185C72">
      <w:pPr>
        <w:jc w:val="right"/>
        <w:rPr>
          <w:sz w:val="24"/>
          <w:szCs w:val="24"/>
        </w:rPr>
      </w:pPr>
      <w:r w:rsidRPr="00185C72">
        <w:rPr>
          <w:sz w:val="24"/>
          <w:szCs w:val="24"/>
        </w:rPr>
        <w:t>Применение полученных знаний и практической деятельности и повседневной жизни.</w:t>
      </w:r>
    </w:p>
    <w:p w:rsidR="00B5000F" w:rsidRPr="00185C72" w:rsidRDefault="00B5000F" w:rsidP="00185C72">
      <w:pPr>
        <w:jc w:val="right"/>
        <w:rPr>
          <w:sz w:val="24"/>
          <w:szCs w:val="24"/>
        </w:rPr>
      </w:pPr>
      <w:r w:rsidRPr="00B54F9A">
        <w:rPr>
          <w:b/>
          <w:bCs/>
          <w:sz w:val="24"/>
          <w:szCs w:val="24"/>
        </w:rPr>
        <w:t>Оборудование:</w:t>
      </w:r>
      <w:r w:rsidRPr="00185C72">
        <w:rPr>
          <w:sz w:val="24"/>
          <w:szCs w:val="24"/>
        </w:rPr>
        <w:t xml:space="preserve"> физическая карта Поволжья, административно политическая карта России, гербы городов Поволжья, фотографии Волги, народностей, образы Европейского Севера, песня «Волга», атласы, тетради, учебники.</w:t>
      </w:r>
    </w:p>
    <w:p w:rsidR="00B5000F" w:rsidRDefault="00B5000F"/>
    <w:p w:rsidR="00B5000F" w:rsidRDefault="00B5000F"/>
    <w:p w:rsidR="00B5000F" w:rsidRPr="00B54F9A" w:rsidRDefault="00B5000F">
      <w:pPr>
        <w:rPr>
          <w:b/>
          <w:bCs/>
        </w:rPr>
      </w:pPr>
      <w:r w:rsidRPr="00B54F9A">
        <w:rPr>
          <w:b/>
          <w:bCs/>
        </w:rPr>
        <w:t xml:space="preserve">                                                                   Ход  урока</w:t>
      </w:r>
    </w:p>
    <w:p w:rsidR="00B5000F" w:rsidRDefault="00B5000F">
      <w:r>
        <w:t>1. ОПРОС- рассказать об отраслях специализации Северо-запада,</w:t>
      </w:r>
    </w:p>
    <w:p w:rsidR="00B5000F" w:rsidRDefault="00B5000F">
      <w:r>
        <w:t xml:space="preserve">              - объяснить образы Северо-запада.</w:t>
      </w:r>
    </w:p>
    <w:p w:rsidR="00B5000F" w:rsidRDefault="00B5000F">
      <w:r>
        <w:t>2. Изучение нового материала.</w:t>
      </w:r>
    </w:p>
    <w:p w:rsidR="00B5000F" w:rsidRDefault="00B5000F">
      <w:r>
        <w:t>План изучения региона.</w:t>
      </w:r>
    </w:p>
    <w:p w:rsidR="00B5000F" w:rsidRDefault="00B5000F">
      <w:r>
        <w:t>А)Состав региона</w:t>
      </w:r>
    </w:p>
    <w:p w:rsidR="00B5000F" w:rsidRDefault="00B5000F">
      <w:r>
        <w:t>Б) ЭГП</w:t>
      </w:r>
    </w:p>
    <w:p w:rsidR="00B5000F" w:rsidRDefault="00B5000F">
      <w:r>
        <w:t>В) Этапы заселения региона</w:t>
      </w:r>
    </w:p>
    <w:p w:rsidR="00B5000F" w:rsidRDefault="00B5000F">
      <w:r>
        <w:t xml:space="preserve">Г)Природные ресурсы условия </w:t>
      </w:r>
    </w:p>
    <w:p w:rsidR="00B5000F" w:rsidRDefault="00B5000F">
      <w:r>
        <w:t>Д) Население</w:t>
      </w:r>
    </w:p>
    <w:p w:rsidR="00B5000F" w:rsidRDefault="00B5000F">
      <w:r>
        <w:t>Е) Хозяйство</w:t>
      </w:r>
    </w:p>
    <w:p w:rsidR="00B5000F" w:rsidRDefault="00B5000F">
      <w:r>
        <w:t>Ж) Перспективы развития.</w:t>
      </w:r>
    </w:p>
    <w:p w:rsidR="00B5000F" w:rsidRDefault="00B5000F">
      <w:r>
        <w:t>Сегодня мы рассмотрим первые 5 пунктов.Итак, по учебнику стр.242 назовите:</w:t>
      </w:r>
    </w:p>
    <w:p w:rsidR="00B5000F" w:rsidRDefault="00B5000F">
      <w:r>
        <w:t>Состав региона : 1. Татарстан –Казань</w:t>
      </w:r>
    </w:p>
    <w:p w:rsidR="00B5000F" w:rsidRDefault="00B5000F">
      <w:r>
        <w:t xml:space="preserve"> 2.Башкирия-Уфа</w:t>
      </w:r>
    </w:p>
    <w:p w:rsidR="00B5000F" w:rsidRDefault="00B5000F">
      <w:r>
        <w:t>3.Ульяновская область</w:t>
      </w:r>
    </w:p>
    <w:p w:rsidR="00B5000F" w:rsidRDefault="00B5000F">
      <w:r>
        <w:t>4. Волгоградская область</w:t>
      </w:r>
    </w:p>
    <w:p w:rsidR="00B5000F" w:rsidRDefault="00B5000F">
      <w:r>
        <w:t xml:space="preserve">5.Астраханская область </w:t>
      </w:r>
    </w:p>
    <w:p w:rsidR="00B5000F" w:rsidRDefault="00B5000F">
      <w:r>
        <w:t>6.Самарская область</w:t>
      </w:r>
    </w:p>
    <w:p w:rsidR="00B5000F" w:rsidRDefault="00B5000F">
      <w:r>
        <w:t>7.Саратовская область</w:t>
      </w:r>
    </w:p>
    <w:p w:rsidR="00B5000F" w:rsidRDefault="00B5000F">
      <w:r>
        <w:t>От Волго-Вятского района –Марий Эл-Йошкар-Ола и республика Чувашия.</w:t>
      </w:r>
    </w:p>
    <w:p w:rsidR="00B5000F" w:rsidRDefault="00B5000F">
      <w:r>
        <w:t>Изучаем регион по гос. плановскому районированию, но без Пензенской области и без. респ. Калмыкия.</w:t>
      </w:r>
    </w:p>
    <w:p w:rsidR="00B5000F" w:rsidRDefault="00B5000F">
      <w:r>
        <w:t>-Откуда произошло название  « Поволжье»? ( От названия реки Волга)</w:t>
      </w:r>
    </w:p>
    <w:p w:rsidR="00B5000F" w:rsidRDefault="00B5000F">
      <w:r>
        <w:t>Многие специалисты важное значение отводят реке в формировании региона. Можно сказать что Волга ( в древности Ра ,в средние века Итиль) не всегда была русской рекой)</w:t>
      </w:r>
    </w:p>
    <w:p w:rsidR="00B5000F" w:rsidRDefault="00B5000F">
      <w:r>
        <w:t xml:space="preserve">Важнейшим для Руси в </w:t>
      </w:r>
      <w:r>
        <w:rPr>
          <w:lang w:val="en-US"/>
        </w:rPr>
        <w:t>IX</w:t>
      </w:r>
      <w:r w:rsidRPr="003A371D">
        <w:t>-</w:t>
      </w:r>
      <w:r>
        <w:rPr>
          <w:lang w:val="en-US"/>
        </w:rPr>
        <w:t>XIII</w:t>
      </w:r>
      <w:r>
        <w:t xml:space="preserve"> вв. был путь по Днепру «Из  Варяг в греки» : он связывал Русь с Константинополем, а это имело торговое, религиозное, культурное, политическое значение. В 13в. В связи с татарским нашествием на Русь и захватом крестоносцами Константинополя в  1204г. Днепр стал утрачивать  своё значение, а Волга напротив, оживилась, становясь «артерией земли русской». Начиная с 17 в. Волга и её притоки в связи с развитием торговли стали оживленными магистральными транспортными путями , и до сего времени она  важная торговля коммуникация страны.</w:t>
      </w:r>
    </w:p>
    <w:p w:rsidR="00B5000F" w:rsidRDefault="00B5000F">
      <w:r>
        <w:t>-Какую часть Волги занимает район? (только среднее и нижнее течение – это 1\2 длины Волги)</w:t>
      </w:r>
    </w:p>
    <w:p w:rsidR="00B5000F" w:rsidRDefault="00B5000F">
      <w:r>
        <w:t>-Значит, название «Поволжье» условно? (Да)</w:t>
      </w:r>
    </w:p>
    <w:p w:rsidR="00B5000F" w:rsidRDefault="00B5000F">
      <w:r>
        <w:t>- Оцените с помощью карты ЭГП региона:</w:t>
      </w:r>
    </w:p>
    <w:p w:rsidR="00B5000F" w:rsidRDefault="00B5000F">
      <w:r>
        <w:t>1) Находится в среднем и нижнем течение Волги</w:t>
      </w:r>
    </w:p>
    <w:p w:rsidR="00B5000F" w:rsidRDefault="00B5000F">
      <w:r>
        <w:t xml:space="preserve">2)Граничит с Уралом на востоке </w:t>
      </w:r>
    </w:p>
    <w:p w:rsidR="00B5000F" w:rsidRDefault="00B5000F" w:rsidP="00964ED3">
      <w:r>
        <w:t>С Северным Кавказом на юго-западе</w:t>
      </w:r>
    </w:p>
    <w:p w:rsidR="00B5000F" w:rsidRDefault="00B5000F" w:rsidP="00964ED3">
      <w:r>
        <w:t>С Волго-Вятским районом на западе</w:t>
      </w:r>
    </w:p>
    <w:p w:rsidR="00B5000F" w:rsidRDefault="00B5000F" w:rsidP="00964ED3">
      <w:r>
        <w:t>С ЦЭР на западе</w:t>
      </w:r>
    </w:p>
    <w:p w:rsidR="00B5000F" w:rsidRDefault="00B5000F" w:rsidP="00964ED3">
      <w:r>
        <w:t>С Европейским севером на севере</w:t>
      </w:r>
    </w:p>
    <w:p w:rsidR="00B5000F" w:rsidRDefault="00B5000F" w:rsidP="00964ED3">
      <w:r>
        <w:t>3)Выходит в Каспий на юге, Азовское и Балтийское моря по Волго-Донскому и Волго-Балтийскому каналам</w:t>
      </w:r>
    </w:p>
    <w:p w:rsidR="00B5000F" w:rsidRDefault="00B5000F" w:rsidP="00964ED3">
      <w:r>
        <w:t>4) Граничит с Казахстаном на юге</w:t>
      </w:r>
    </w:p>
    <w:p w:rsidR="00B5000F" w:rsidRDefault="00B5000F" w:rsidP="00964ED3">
      <w:r>
        <w:t>5) на пересечение транспортных путей с запада на восток и с востока на запад.</w:t>
      </w:r>
    </w:p>
    <w:p w:rsidR="00B5000F" w:rsidRDefault="00B5000F" w:rsidP="00964ED3">
      <w:r>
        <w:t>ВЫВОД: ЭГП Поволжья выгодно.</w:t>
      </w:r>
    </w:p>
    <w:p w:rsidR="00B5000F" w:rsidRDefault="00B5000F" w:rsidP="00964ED3">
      <w:r>
        <w:t>Переходим к пункту «Этапы заселения Поволжья»</w:t>
      </w:r>
    </w:p>
    <w:p w:rsidR="00B5000F" w:rsidRDefault="00B5000F" w:rsidP="00964ED3">
      <w:r>
        <w:t xml:space="preserve">История формирования современного Поволжья – это история завоеваний – богатая и разнообразная природа края издавна привлекала людей. Коренные жители- чуваши, марийцы, мордва. Позже сюда пришли булгары и половцы и образовали Булгарское царство, высокоразвитое, торговавшее с Персией и Средней Азией .На юге Волги образовалось Хазарское царство, по уровню развития ниже исчезло в </w:t>
      </w:r>
      <w:r>
        <w:rPr>
          <w:lang w:val="en-US"/>
        </w:rPr>
        <w:t>II</w:t>
      </w:r>
      <w:r>
        <w:t xml:space="preserve"> в. В начале 13 в.в Золотая Орда распалась на 3 ханства: Казанское, Астраханское и Ногайско.</w:t>
      </w:r>
    </w:p>
    <w:p w:rsidR="00B5000F" w:rsidRDefault="00B5000F" w:rsidP="00964ED3">
      <w:r>
        <w:t>В 16 в. Новое движение на восток при Иване Грозном, взятие Казани и Астрахани, в результате чего прекратили существование данные ханства.</w:t>
      </w:r>
    </w:p>
    <w:p w:rsidR="00B5000F" w:rsidRDefault="00B5000F" w:rsidP="00A7461B">
      <w:pPr>
        <w:spacing w:line="240" w:lineRule="auto"/>
      </w:pPr>
      <w:r>
        <w:t>(Запись в тетради: Булгарское царство, Хазарское, Казанское ,Астраханское, Ногайское).</w:t>
      </w:r>
    </w:p>
    <w:p w:rsidR="00B5000F" w:rsidRDefault="00B5000F" w:rsidP="00A7461B">
      <w:pPr>
        <w:spacing w:line="240" w:lineRule="auto"/>
      </w:pPr>
      <w:r>
        <w:t>Переходим к следующему пункту урока.</w:t>
      </w:r>
    </w:p>
    <w:p w:rsidR="00B5000F" w:rsidRDefault="00B5000F" w:rsidP="00A7461B">
      <w:pPr>
        <w:spacing w:line="240" w:lineRule="auto"/>
      </w:pPr>
      <w:r>
        <w:t>Природные ресурсы:</w:t>
      </w:r>
    </w:p>
    <w:p w:rsidR="00B5000F" w:rsidRDefault="00B5000F" w:rsidP="00A7461B">
      <w:pPr>
        <w:spacing w:line="240" w:lineRule="auto"/>
      </w:pPr>
      <w:r>
        <w:t>Газ- Астраханское месторождение</w:t>
      </w:r>
    </w:p>
    <w:p w:rsidR="00B5000F" w:rsidRDefault="00B5000F" w:rsidP="00A7461B">
      <w:pPr>
        <w:spacing w:line="240" w:lineRule="auto"/>
      </w:pPr>
      <w:r>
        <w:t>Нефть-истощена,добыча=11%</w:t>
      </w:r>
    </w:p>
    <w:p w:rsidR="00B5000F" w:rsidRDefault="00B5000F" w:rsidP="00A7461B">
      <w:pPr>
        <w:spacing w:line="240" w:lineRule="auto"/>
      </w:pPr>
      <w:r>
        <w:t>Соль- Эльтон, Баскунчак – «всероссийская солонка»</w:t>
      </w:r>
    </w:p>
    <w:p w:rsidR="00B5000F" w:rsidRDefault="00B5000F" w:rsidP="00A7461B">
      <w:pPr>
        <w:spacing w:line="240" w:lineRule="auto"/>
      </w:pPr>
      <w:r>
        <w:t>Уголь-Казань.</w:t>
      </w:r>
    </w:p>
    <w:p w:rsidR="00B5000F" w:rsidRDefault="00B5000F" w:rsidP="00A7461B">
      <w:pPr>
        <w:spacing w:line="240" w:lineRule="auto"/>
      </w:pPr>
      <w:r>
        <w:t>1.Водные</w:t>
      </w:r>
    </w:p>
    <w:p w:rsidR="00B5000F" w:rsidRDefault="00B5000F" w:rsidP="00A7461B">
      <w:pPr>
        <w:spacing w:line="240" w:lineRule="auto"/>
      </w:pPr>
      <w:r>
        <w:t>2.Гидро</w:t>
      </w:r>
    </w:p>
    <w:p w:rsidR="00B5000F" w:rsidRDefault="00B5000F" w:rsidP="00A7461B">
      <w:pPr>
        <w:spacing w:line="240" w:lineRule="auto"/>
      </w:pPr>
      <w:r>
        <w:t>3.Почвеные(чернозёмы)</w:t>
      </w:r>
    </w:p>
    <w:p w:rsidR="00B5000F" w:rsidRDefault="00B5000F" w:rsidP="00A7461B">
      <w:pPr>
        <w:spacing w:line="240" w:lineRule="auto"/>
      </w:pPr>
      <w:r>
        <w:t>4.Рыбные (осетры)</w:t>
      </w:r>
    </w:p>
    <w:p w:rsidR="00B5000F" w:rsidRDefault="00B5000F" w:rsidP="00A7461B">
      <w:pPr>
        <w:spacing w:line="240" w:lineRule="auto"/>
      </w:pPr>
      <w:r>
        <w:t>5.Агроклиматические</w:t>
      </w:r>
    </w:p>
    <w:p w:rsidR="00B5000F" w:rsidRDefault="00B5000F" w:rsidP="00A7461B">
      <w:pPr>
        <w:spacing w:line="240" w:lineRule="auto"/>
      </w:pPr>
      <w:r>
        <w:t xml:space="preserve">Сера-Самара, Татария, Самара соляные купола – текстильного происхождения указывают на возможность поиска здесь и </w:t>
      </w:r>
    </w:p>
    <w:p w:rsidR="00B5000F" w:rsidRDefault="00B5000F" w:rsidP="00A7461B">
      <w:pPr>
        <w:spacing w:line="240" w:lineRule="auto"/>
      </w:pPr>
      <w:r>
        <w:t>6.Рекреационные</w:t>
      </w:r>
    </w:p>
    <w:p w:rsidR="00B5000F" w:rsidRDefault="00B5000F" w:rsidP="00A7461B">
      <w:pPr>
        <w:spacing w:line="240" w:lineRule="auto"/>
      </w:pPr>
      <w:r>
        <w:t>7.Лесные – основа лесной промышленности</w:t>
      </w:r>
    </w:p>
    <w:p w:rsidR="00B5000F" w:rsidRDefault="00B5000F" w:rsidP="00A7461B">
      <w:pPr>
        <w:spacing w:line="240" w:lineRule="auto"/>
      </w:pPr>
      <w:r>
        <w:t xml:space="preserve">8.Земельные – 1 м в России на  1чел =1,5га </w:t>
      </w:r>
    </w:p>
    <w:p w:rsidR="00B5000F" w:rsidRDefault="00B5000F" w:rsidP="00A7461B">
      <w:pPr>
        <w:spacing w:line="240" w:lineRule="auto"/>
      </w:pPr>
      <w:r>
        <w:t>Итак, подведём итог: основой какой промышленности является месторождение</w:t>
      </w:r>
    </w:p>
    <w:p w:rsidR="00B5000F" w:rsidRDefault="00B5000F" w:rsidP="00A7461B">
      <w:pPr>
        <w:spacing w:line="240" w:lineRule="auto"/>
      </w:pPr>
      <w:r>
        <w:t>(газовой).</w:t>
      </w:r>
    </w:p>
    <w:p w:rsidR="00B5000F" w:rsidRDefault="00B5000F" w:rsidP="00A7461B">
      <w:pPr>
        <w:spacing w:line="240" w:lineRule="auto"/>
      </w:pPr>
      <w:r>
        <w:t>(нефтяной и химической)</w:t>
      </w:r>
    </w:p>
    <w:p w:rsidR="00B5000F" w:rsidRDefault="00B5000F" w:rsidP="00A7461B">
      <w:pPr>
        <w:spacing w:line="240" w:lineRule="auto"/>
      </w:pPr>
      <w:r>
        <w:t>(соляной – Эльтон и Баскунчак питаются сильными  ключами, бьющими на дне и стекающими с окрестных соляных куполов).</w:t>
      </w:r>
    </w:p>
    <w:p w:rsidR="00B5000F" w:rsidRDefault="00B5000F" w:rsidP="00A7461B">
      <w:pPr>
        <w:spacing w:line="240" w:lineRule="auto"/>
      </w:pPr>
      <w:r>
        <w:t>- гидроресурсы- энергетика</w:t>
      </w:r>
    </w:p>
    <w:p w:rsidR="00B5000F" w:rsidRDefault="00B5000F" w:rsidP="00A7461B">
      <w:pPr>
        <w:spacing w:line="240" w:lineRule="auto"/>
      </w:pPr>
      <w:r>
        <w:t xml:space="preserve">-агроклиматические и водные – с\хозяйство,АПК </w:t>
      </w:r>
    </w:p>
    <w:p w:rsidR="00B5000F" w:rsidRDefault="00B5000F" w:rsidP="00A7461B">
      <w:pPr>
        <w:spacing w:line="240" w:lineRule="auto"/>
      </w:pPr>
      <w:r>
        <w:t>-рыбные- рыбной</w:t>
      </w:r>
    </w:p>
    <w:p w:rsidR="00B5000F" w:rsidRDefault="00B5000F" w:rsidP="00A7461B">
      <w:pPr>
        <w:spacing w:line="240" w:lineRule="auto"/>
      </w:pPr>
      <w:r>
        <w:t>-лесные – лесной</w:t>
      </w:r>
    </w:p>
    <w:p w:rsidR="00B5000F" w:rsidRDefault="00B5000F" w:rsidP="00964ED3">
      <w:r>
        <w:t>ПРИРОДНЫЕ УСЛОВИЯ ПОВОЛЖЬЯ</w:t>
      </w:r>
    </w:p>
    <w:p w:rsidR="00B5000F" w:rsidRDefault="00B5000F" w:rsidP="00964ED3">
      <w:r>
        <w:t>РЕЛЬЕФ</w:t>
      </w:r>
    </w:p>
    <w:p w:rsidR="00B5000F" w:rsidRDefault="00B5000F" w:rsidP="00964ED3">
      <w:r>
        <w:t>Равнинный. По правому берегу Волги- Приволжская возвышенность по левому – общий ,вдоль Каспия-Прикаспийская низменность.</w:t>
      </w:r>
    </w:p>
    <w:p w:rsidR="00B5000F" w:rsidRDefault="00B5000F" w:rsidP="00964ED3">
      <w:r>
        <w:t>Фундамент равнины здесь залегает на глубине 6000м. Толщи осадочных пород перекрыты наносами древней Волги и четвертичными отложениями моря. Моря отступилось 8-10 тыс. лет назад, оставив территорию Это самое низкое место России = -26 м.</w:t>
      </w:r>
    </w:p>
    <w:p w:rsidR="00B5000F" w:rsidRDefault="00B5000F" w:rsidP="00964ED3">
      <w:r>
        <w:t>В  горах Жигули ( Жигулёвский кряж в известковых и и карстовые образования – тоннели, пещеры, воронки, провалы.</w:t>
      </w:r>
    </w:p>
    <w:p w:rsidR="00B5000F" w:rsidRDefault="00B5000F" w:rsidP="00964ED3">
      <w:r>
        <w:t>Волжский высокий косогор постоянно подмывает река, его постоянно разрушают оползни, поэтому работы по закреплению склонов  дорогостоящие  .</w:t>
      </w:r>
    </w:p>
    <w:p w:rsidR="00B5000F" w:rsidRDefault="00B5000F" w:rsidP="00964ED3">
      <w:r>
        <w:t>КЛИМАТ Континентальный на севере и резко-континентальный на юге.</w:t>
      </w:r>
    </w:p>
    <w:p w:rsidR="00B5000F" w:rsidRDefault="00B5000F" w:rsidP="00964ED3">
      <w:r>
        <w:t>Т.е. континентальность возрастает с северо-запада на юго-восток.</w:t>
      </w:r>
    </w:p>
    <w:p w:rsidR="00B5000F" w:rsidRDefault="00B5000F" w:rsidP="00964ED3">
      <w:r>
        <w:t>Зима холодная, ветряная. Снег =10 см от 2-4 месяцев, бураны, снегопады .</w:t>
      </w:r>
    </w:p>
    <w:p w:rsidR="00B5000F" w:rsidRDefault="00B5000F" w:rsidP="00964ED3">
      <w:r>
        <w:t>Весна короткая с некоторым количеством осадков , поэтому необходимы работы по снегозадержанию и накоплению талых вод.</w:t>
      </w:r>
    </w:p>
    <w:p w:rsidR="00B5000F" w:rsidRDefault="00B5000F" w:rsidP="00964ED3">
      <w:r>
        <w:t>Температура до 42</w:t>
      </w:r>
      <w:r w:rsidRPr="00957B16">
        <w:t>`</w:t>
      </w:r>
      <w:r>
        <w:t>, суховей, губительные для посевов пыльные бури. = 70 -170мм\год.</w:t>
      </w:r>
    </w:p>
    <w:p w:rsidR="00B5000F" w:rsidRDefault="00B5000F" w:rsidP="00964ED3">
      <w:r>
        <w:t>Испаряемость  = 1000 мм.</w:t>
      </w:r>
    </w:p>
    <w:p w:rsidR="00B5000F" w:rsidRDefault="00B5000F" w:rsidP="00964ED3">
      <w:r>
        <w:t>0,3 – скудное увлажнение, поэтому на севере засухи 1 раз в 4 года, на юге – каждый год. Этак климатическая неустойчивость привела к возникновению термина «голодающее Поволжье».</w:t>
      </w:r>
    </w:p>
    <w:p w:rsidR="00B5000F" w:rsidRDefault="00B5000F" w:rsidP="00964ED3">
      <w:r>
        <w:t>Страшный голод схватил Поволжье в 1921 г. В 1933-34 гг. из за гибели урожая. В те времена обычным явлением стали случаи людоедства.</w:t>
      </w:r>
    </w:p>
    <w:p w:rsidR="00B5000F" w:rsidRDefault="00B5000F" w:rsidP="00964ED3">
      <w:r>
        <w:t>ПРИРОДНЫЕ ЗОНЫ</w:t>
      </w:r>
    </w:p>
    <w:p w:rsidR="00B5000F" w:rsidRDefault="00B5000F" w:rsidP="00964ED3">
      <w:r>
        <w:t>Меняются с севера на юг.</w:t>
      </w:r>
    </w:p>
    <w:p w:rsidR="00B5000F" w:rsidRDefault="00B5000F" w:rsidP="00964ED3">
      <w:r>
        <w:t>Лес- основа животноводства</w:t>
      </w:r>
    </w:p>
    <w:p w:rsidR="00B5000F" w:rsidRDefault="00B5000F" w:rsidP="00964ED3">
      <w:r>
        <w:t>Казань- лесостепь</w:t>
      </w:r>
    </w:p>
    <w:p w:rsidR="00B5000F" w:rsidRDefault="00B5000F" w:rsidP="00964ED3">
      <w:r>
        <w:t>Самарская</w:t>
      </w:r>
    </w:p>
    <w:p w:rsidR="00B5000F" w:rsidRDefault="00B5000F" w:rsidP="00964ED3">
      <w:r>
        <w:t>Волгоград</w:t>
      </w:r>
    </w:p>
    <w:p w:rsidR="00B5000F" w:rsidRDefault="00B5000F" w:rsidP="00964ED3">
      <w:r>
        <w:t>Астрахань</w:t>
      </w:r>
    </w:p>
    <w:p w:rsidR="00B5000F" w:rsidRDefault="00B5000F" w:rsidP="00964ED3">
      <w:r>
        <w:t>Основой чего является набор природных зон? Основа сельского хозяйства? Как меняется специализация сельского хозяйства в Поволжье? ( С севера на юг, как и природные зоны).</w:t>
      </w:r>
    </w:p>
    <w:p w:rsidR="00B5000F" w:rsidRDefault="00B5000F" w:rsidP="00964ED3">
      <w:r>
        <w:t xml:space="preserve">Население </w:t>
      </w:r>
    </w:p>
    <w:p w:rsidR="00B5000F" w:rsidRDefault="00B5000F" w:rsidP="00964ED3">
      <w:r>
        <w:t>Численность – 17 млн. чел</w:t>
      </w:r>
    </w:p>
    <w:p w:rsidR="00B5000F" w:rsidRDefault="00B5000F" w:rsidP="00964ED3">
      <w:r>
        <w:t>Площадь -536,6 тыс. км2</w:t>
      </w:r>
    </w:p>
    <w:p w:rsidR="00B5000F" w:rsidRDefault="00B5000F" w:rsidP="00964ED3">
      <w:r>
        <w:t>С=13,4%  Р=8,5 Е=?   (-4,9%)</w:t>
      </w:r>
    </w:p>
    <w:p w:rsidR="00B5000F" w:rsidRDefault="00B5000F" w:rsidP="00964ED3">
      <w:r>
        <w:t>Найдите (30 ч\км2)  - в Калмыкии  4,3 ч\км2</w:t>
      </w:r>
    </w:p>
    <w:p w:rsidR="00B5000F" w:rsidRDefault="00B5000F" w:rsidP="00964ED3">
      <w:r>
        <w:t>В 3 раза больше средней</w:t>
      </w:r>
    </w:p>
    <w:p w:rsidR="00B5000F" w:rsidRDefault="00B5000F" w:rsidP="00964ED3">
      <w:r>
        <w:t>У=73% (до революции У=-14%)</w:t>
      </w:r>
    </w:p>
    <w:p w:rsidR="00B5000F" w:rsidRDefault="00B5000F" w:rsidP="00964ED3">
      <w:r>
        <w:t>Аграрный район был</w:t>
      </w:r>
    </w:p>
    <w:p w:rsidR="00B5000F" w:rsidRDefault="00B5000F" w:rsidP="00964ED3">
      <w:r>
        <w:t>Почему возрастает численность населения?(Механический прирост)</w:t>
      </w:r>
    </w:p>
    <w:p w:rsidR="00B5000F" w:rsidRDefault="00B5000F" w:rsidP="00964ED3">
      <w:r>
        <w:t>Сальдо миграции – 6,2%  - 989 тыс.человек</w:t>
      </w:r>
    </w:p>
    <w:p w:rsidR="00B5000F" w:rsidRDefault="00B5000F" w:rsidP="00964ED3">
      <w:r>
        <w:t xml:space="preserve"> Города миллионера: Казань, Самара, Волгоград. ( Н.Новгород изучили ЦЭР)</w:t>
      </w:r>
    </w:p>
    <w:p w:rsidR="00B5000F" w:rsidRDefault="00B5000F" w:rsidP="00964ED3">
      <w:r>
        <w:t>Саратов- потенциальный миллионер.</w:t>
      </w:r>
    </w:p>
    <w:p w:rsidR="00B5000F" w:rsidRDefault="00B5000F" w:rsidP="00964ED3">
      <w:r>
        <w:t>Пёстрый национальный состав  1) марийцы и мордва жили до н.э. угро-финская группа</w:t>
      </w:r>
    </w:p>
    <w:p w:rsidR="00B5000F" w:rsidRDefault="00B5000F" w:rsidP="00964ED3">
      <w:r>
        <w:t>Татары (16%) и чуваши пришли в 3-4 вв.н.э. тюркская группа.</w:t>
      </w:r>
    </w:p>
    <w:p w:rsidR="00B5000F" w:rsidRDefault="00B5000F" w:rsidP="00964ED3">
      <w:r>
        <w:t>Русские – 70%,пришли в 13 в. Когда был основан Н.Новгород. доминируют.</w:t>
      </w:r>
    </w:p>
    <w:p w:rsidR="00B5000F" w:rsidRDefault="00B5000F" w:rsidP="00964ED3">
      <w:r>
        <w:t>Калмыки с 16-17 вв.</w:t>
      </w:r>
    </w:p>
    <w:p w:rsidR="00B5000F" w:rsidRDefault="00B5000F" w:rsidP="00964ED3">
      <w:r>
        <w:t>Немцы с 18 в  - бывшие безземельные крестьяне на родине они компактно расселялись в Саратовском и Волгоградском незаконно выселены в Казахстан и Сибирь. В 1957 г. Автономия калмыков была восстановлена, что явилось  одной из причин массовой эмиграции немцев в ФРГ в последние годы, с чем сказали «проблема рассосалась сама собой»</w:t>
      </w:r>
    </w:p>
    <w:p w:rsidR="00B5000F" w:rsidRDefault="00B5000F" w:rsidP="00964ED3">
      <w:r>
        <w:t>-Какие же народы имеют собственные  автономные образования?</w:t>
      </w:r>
    </w:p>
    <w:p w:rsidR="00B5000F" w:rsidRDefault="00B5000F" w:rsidP="00964ED3">
      <w:r>
        <w:t>ЧУВАШИ- Респ. Чувашия</w:t>
      </w:r>
    </w:p>
    <w:p w:rsidR="00B5000F" w:rsidRDefault="00B5000F" w:rsidP="00964ED3">
      <w:r>
        <w:t>Татары- респ. Татарстан</w:t>
      </w:r>
    </w:p>
    <w:p w:rsidR="00B5000F" w:rsidRDefault="00B5000F" w:rsidP="00964ED3">
      <w:r>
        <w:t>Башкир – респ. Башкирия</w:t>
      </w:r>
    </w:p>
    <w:p w:rsidR="00B5000F" w:rsidRDefault="00B5000F" w:rsidP="00964ED3">
      <w:r>
        <w:t>Калмыки- респ. Калмыкия</w:t>
      </w:r>
    </w:p>
    <w:p w:rsidR="00B5000F" w:rsidRDefault="00B5000F" w:rsidP="00964ED3">
      <w:r>
        <w:t>Марийцы- респ. Марий Эл</w:t>
      </w:r>
    </w:p>
    <w:p w:rsidR="00B5000F" w:rsidRDefault="00B5000F" w:rsidP="00964ED3">
      <w:r>
        <w:t>Мордва – респ. Мордовия</w:t>
      </w:r>
    </w:p>
    <w:p w:rsidR="00B5000F" w:rsidRDefault="00B5000F" w:rsidP="00964ED3">
      <w:r>
        <w:t>Исключение – немцы!</w:t>
      </w:r>
    </w:p>
    <w:p w:rsidR="00B5000F" w:rsidRDefault="00B5000F" w:rsidP="00964ED3">
      <w:r>
        <w:t>Религии христианство, ислам – татары,</w:t>
      </w:r>
    </w:p>
    <w:p w:rsidR="00B5000F" w:rsidRDefault="00B5000F" w:rsidP="00964ED3">
      <w:r>
        <w:t>Буддизм – калмыки,</w:t>
      </w:r>
    </w:p>
    <w:p w:rsidR="00B5000F" w:rsidRDefault="00B5000F" w:rsidP="00964ED3">
      <w:r>
        <w:t>Мордва, чуваши – языческие культы, старообрядцы</w:t>
      </w:r>
    </w:p>
    <w:p w:rsidR="00B5000F" w:rsidRDefault="00B5000F" w:rsidP="00964ED3">
      <w:r>
        <w:t>Жизнь и обычаи старообрядцев, природа леса описаны  в романах Мельникова-Печерского « В лесах» , «На горах» .В этих лесах находят удивительный памятник природы – глубокое прозрачное озеро Светлояр.</w:t>
      </w:r>
    </w:p>
    <w:p w:rsidR="00B5000F" w:rsidRDefault="00B5000F" w:rsidP="00964ED3">
      <w:r>
        <w:t>Вода его в чистом сосуде не портится несколько месяцев . Загадку озера изучают геологи, биологи, историки .</w:t>
      </w:r>
    </w:p>
    <w:p w:rsidR="00B5000F" w:rsidRDefault="00B5000F" w:rsidP="00964ED3">
      <w:r>
        <w:t>О нём записано много легенд, в которых рассказывается как от татарского войска мкрылся под водой Светлояра старинный и прекрасный град Китеж.</w:t>
      </w:r>
    </w:p>
    <w:p w:rsidR="00B5000F" w:rsidRDefault="00B5000F" w:rsidP="00964ED3">
      <w:r>
        <w:t>-О чём судим по наличию городов – миллионеров? ( О степени продвинутости региона).</w:t>
      </w:r>
    </w:p>
    <w:p w:rsidR="00B5000F" w:rsidRDefault="00B5000F" w:rsidP="00964ED3">
      <w:r>
        <w:t>Итак, все смешалось в Поволжском регионе ,после монголо-татарского нашествия трудно отделить татарскую культуру от русской и в принципе никто из нас не может поручится, что у нас нет татарских корней.</w:t>
      </w:r>
    </w:p>
    <w:p w:rsidR="00B5000F" w:rsidRDefault="00B5000F" w:rsidP="00964ED3">
      <w:r>
        <w:t>- На что влияет такая пестрота региона?( на межнациональные конфликты)</w:t>
      </w:r>
    </w:p>
    <w:p w:rsidR="00B5000F" w:rsidRDefault="00B5000F" w:rsidP="00964ED3">
      <w:r>
        <w:t>Вы не помните ,не в 1991-92 гг. Татарстан предпринимал попытки выхода из состава РФ</w:t>
      </w:r>
    </w:p>
    <w:p w:rsidR="00B5000F" w:rsidRDefault="00B5000F" w:rsidP="00964ED3">
      <w:pP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9B128C">
        <w:t> География поволжских городовопределена речной системой Волги. Как виноградные ягоды, они «прикреплены» к ее грозди. При этом</w:t>
      </w:r>
      <w:r w:rsidRPr="009B128C">
        <w:br/>
        <w:t>практически все крупные города, за исключением одного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расположились на волжских берегах.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B5000F" w:rsidRPr="009B128C" w:rsidRDefault="00B5000F" w:rsidP="009B128C">
      <w:r w:rsidRPr="009B128C">
        <w:t> Ни один из них не сталцентром региона. Река никому не захотела уступить первенство, но и сама она скорее не центр, а стержень, вернее, шов, стягивающий два "лоскута" - правобережное Приволжье и левобережное Заволжье.</w:t>
      </w:r>
    </w:p>
    <w:p w:rsidR="00B5000F" w:rsidRDefault="00B5000F" w:rsidP="00D92C9B">
      <w:r w:rsidRPr="00D92C9B">
        <w:t>Итак</w:t>
      </w:r>
      <w:r>
        <w:t>, Волга!</w:t>
      </w:r>
    </w:p>
    <w:p w:rsidR="00B5000F" w:rsidRDefault="00B5000F" w:rsidP="00D92C9B">
      <w:r>
        <w:t>Это не просто крупнейшая река Европы, 5-ая по длине в России и 6-ая на материк е Евразия. Волга  - символ и любовь России, народ ласково называет её «Волго-матушка» . Свою любовь к Волге выразили в своих произведениях великие писатели и поэты.</w:t>
      </w:r>
    </w:p>
    <w:p w:rsidR="00B5000F" w:rsidRDefault="00B5000F" w:rsidP="00D92C9B">
      <w:pPr>
        <w:rPr>
          <w:rFonts w:ascii="Verdana" w:hAnsi="Verdana" w:cs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Семь тысяч рек, ни в чем не равных,</w:t>
      </w:r>
      <w:r>
        <w:rPr>
          <w:rStyle w:val="apple-converted-space"/>
          <w:rFonts w:ascii="Verdana" w:hAnsi="Verdana" w:cs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18"/>
          <w:szCs w:val="18"/>
        </w:rPr>
        <w:br/>
      </w:r>
      <w:r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И с гор стремящих бурный бег,</w:t>
      </w:r>
      <w:r>
        <w:rPr>
          <w:rStyle w:val="apple-converted-space"/>
          <w:rFonts w:ascii="Verdana" w:hAnsi="Verdana" w:cs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18"/>
          <w:szCs w:val="18"/>
        </w:rPr>
        <w:br/>
      </w:r>
      <w:r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И меж полей в изгибах плавных,</w:t>
      </w:r>
      <w:r>
        <w:rPr>
          <w:rStyle w:val="apple-converted-space"/>
          <w:rFonts w:ascii="Verdana" w:hAnsi="Verdana" w:cs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18"/>
          <w:szCs w:val="18"/>
        </w:rPr>
        <w:br/>
      </w:r>
      <w:r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Текущих в даль, – семь тысяч рек,</w:t>
      </w:r>
      <w:r>
        <w:rPr>
          <w:rStyle w:val="apple-converted-space"/>
          <w:rFonts w:ascii="Verdana" w:hAnsi="Verdana" w:cs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18"/>
          <w:szCs w:val="18"/>
        </w:rPr>
        <w:br/>
      </w:r>
      <w:r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Она со всех концов собрала –</w:t>
      </w:r>
      <w:r>
        <w:rPr>
          <w:rFonts w:ascii="Verdana" w:hAnsi="Verdana" w:cs="Verdana"/>
          <w:color w:val="000000"/>
          <w:sz w:val="18"/>
          <w:szCs w:val="18"/>
        </w:rPr>
        <w:br/>
      </w:r>
      <w:r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Больших и малых до одной,</w:t>
      </w:r>
      <w:r>
        <w:rPr>
          <w:rStyle w:val="apple-converted-space"/>
          <w:rFonts w:ascii="Verdana" w:hAnsi="Verdana" w:cs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18"/>
          <w:szCs w:val="18"/>
        </w:rPr>
        <w:br/>
      </w:r>
      <w:r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Что от Валдая до Урала</w:t>
      </w:r>
      <w:r>
        <w:rPr>
          <w:rStyle w:val="apple-converted-space"/>
          <w:rFonts w:ascii="Verdana" w:hAnsi="Verdana" w:cs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18"/>
          <w:szCs w:val="18"/>
        </w:rPr>
        <w:br/>
      </w:r>
      <w:r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Избороздили шар земной.</w:t>
      </w:r>
    </w:p>
    <w:p w:rsidR="00B5000F" w:rsidRPr="00D92C9B" w:rsidRDefault="00B5000F" w:rsidP="00D92C9B">
      <w:r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В нижнем течении Волга дробится на множество рукавов, самый длинный из них Ахтуба, который тянется на протяжении 450 км до устья. Волго-Ахтубинская пойма со множеством протоков – зелёный оазис среди полупустыни. А в приморской полосе дельты расположен Астраханский заповедник: здесь папоротниковые заросли – остаткиили реликт прошлых геологических эпох и водяной орех «чилим» с колючей кожурой, но вкусной сердцевиной и легендарный лотос.которому поклонялись египетские жрецы и фараоны. Главная прелесть цветка – в количестве его цветения. Распустившийся цветок живёт 3 дня,срок отпущен малый,но на смену увядшему цветку раскрывается следующий бутон</w:t>
      </w:r>
    </w:p>
    <w:sectPr w:rsidR="00B5000F" w:rsidRPr="00D92C9B" w:rsidSect="00EC3045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045"/>
    <w:rsid w:val="0000085A"/>
    <w:rsid w:val="00096FE9"/>
    <w:rsid w:val="00185C72"/>
    <w:rsid w:val="00250478"/>
    <w:rsid w:val="003A371D"/>
    <w:rsid w:val="003D2647"/>
    <w:rsid w:val="003F4D24"/>
    <w:rsid w:val="004D79CA"/>
    <w:rsid w:val="005A7C8A"/>
    <w:rsid w:val="007141C0"/>
    <w:rsid w:val="007266D0"/>
    <w:rsid w:val="007664CC"/>
    <w:rsid w:val="007C3C76"/>
    <w:rsid w:val="00813844"/>
    <w:rsid w:val="008E6E38"/>
    <w:rsid w:val="00912E5B"/>
    <w:rsid w:val="00957B16"/>
    <w:rsid w:val="00964ED3"/>
    <w:rsid w:val="009B128C"/>
    <w:rsid w:val="00A7461B"/>
    <w:rsid w:val="00AB1B49"/>
    <w:rsid w:val="00AD0FEB"/>
    <w:rsid w:val="00B013C2"/>
    <w:rsid w:val="00B5000F"/>
    <w:rsid w:val="00B54F9A"/>
    <w:rsid w:val="00B66D49"/>
    <w:rsid w:val="00CF2D89"/>
    <w:rsid w:val="00D6432B"/>
    <w:rsid w:val="00D92C9B"/>
    <w:rsid w:val="00E51731"/>
    <w:rsid w:val="00EC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E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B1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513</TotalTime>
  <Pages>7</Pages>
  <Words>1678</Words>
  <Characters>9566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dc:description/>
  <cp:lastModifiedBy>Элеонора</cp:lastModifiedBy>
  <cp:revision>7</cp:revision>
  <dcterms:created xsi:type="dcterms:W3CDTF">2012-02-27T04:50:00Z</dcterms:created>
  <dcterms:modified xsi:type="dcterms:W3CDTF">2012-03-11T13:45:00Z</dcterms:modified>
</cp:coreProperties>
</file>