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E2" w:rsidRDefault="00B37FE2" w:rsidP="00B37FE2">
      <w:pPr>
        <w:pStyle w:val="a3"/>
        <w:ind w:left="-993"/>
        <w:jc w:val="center"/>
        <w:rPr>
          <w:rFonts w:ascii="Cambria" w:hAnsi="Cambria"/>
          <w:b/>
          <w:sz w:val="24"/>
          <w:szCs w:val="24"/>
          <w:lang w:val="en-US"/>
        </w:rPr>
      </w:pPr>
      <w:r w:rsidRPr="003F23C2">
        <w:rPr>
          <w:rFonts w:ascii="Cambria" w:hAnsi="Cambria"/>
          <w:b/>
          <w:sz w:val="24"/>
          <w:szCs w:val="24"/>
        </w:rPr>
        <w:t>Уважаемые родители!</w:t>
      </w:r>
    </w:p>
    <w:p w:rsidR="00B37FE2" w:rsidRPr="00B37FE2" w:rsidRDefault="00B37FE2" w:rsidP="00B37FE2">
      <w:pPr>
        <w:pStyle w:val="a3"/>
        <w:ind w:left="-993"/>
        <w:jc w:val="center"/>
        <w:rPr>
          <w:rFonts w:ascii="Cambria" w:hAnsi="Cambria"/>
          <w:b/>
          <w:sz w:val="24"/>
          <w:szCs w:val="24"/>
          <w:lang w:val="en-US"/>
        </w:rPr>
      </w:pPr>
      <w:bookmarkStart w:id="0" w:name="_GoBack"/>
      <w:bookmarkEnd w:id="0"/>
    </w:p>
    <w:p w:rsidR="00B37FE2" w:rsidRPr="003F23C2" w:rsidRDefault="00B37FE2" w:rsidP="00B37FE2">
      <w:pPr>
        <w:pStyle w:val="a3"/>
        <w:ind w:firstLine="708"/>
        <w:jc w:val="both"/>
        <w:rPr>
          <w:rFonts w:ascii="Cambria" w:hAnsi="Cambria"/>
          <w:sz w:val="24"/>
          <w:szCs w:val="24"/>
        </w:rPr>
      </w:pPr>
      <w:r w:rsidRPr="003F23C2">
        <w:rPr>
          <w:rFonts w:ascii="Cambria" w:hAnsi="Cambria"/>
          <w:sz w:val="24"/>
          <w:szCs w:val="24"/>
        </w:rPr>
        <w:t>Противники преподавания курса информатики в начальной школе мотивируют свое негативное отношение  тем, что компьютер наносит вред здоровью ребенка.  Хочу  отметить, что навредить  здоровью можно  только в том случае, если не придерживаться санитарно-гигиенических норм, не контролировать времяпровождение за компьютером (что чаще всего наблюдается дома или в компьютерных клубах). В школе  дети работают за компьютером 10-15 минут.</w:t>
      </w:r>
    </w:p>
    <w:p w:rsidR="00B37FE2" w:rsidRPr="003F23C2" w:rsidRDefault="00B37FE2" w:rsidP="00B37FE2">
      <w:pPr>
        <w:pStyle w:val="a3"/>
        <w:ind w:firstLine="708"/>
        <w:jc w:val="both"/>
        <w:rPr>
          <w:rFonts w:ascii="Cambria" w:hAnsi="Cambria"/>
          <w:sz w:val="24"/>
          <w:szCs w:val="24"/>
        </w:rPr>
      </w:pPr>
      <w:r w:rsidRPr="003F23C2">
        <w:rPr>
          <w:rFonts w:ascii="Cambria" w:hAnsi="Cambria"/>
          <w:sz w:val="24"/>
          <w:szCs w:val="24"/>
        </w:rPr>
        <w:t>Рассмотрим конкретные утверждения.</w:t>
      </w:r>
    </w:p>
    <w:p w:rsidR="00B37FE2" w:rsidRPr="003F23C2" w:rsidRDefault="00B37FE2" w:rsidP="00B37FE2">
      <w:pPr>
        <w:pStyle w:val="a3"/>
        <w:ind w:firstLine="708"/>
        <w:jc w:val="both"/>
        <w:rPr>
          <w:rFonts w:ascii="Cambria" w:hAnsi="Cambria"/>
          <w:i/>
          <w:sz w:val="24"/>
          <w:szCs w:val="24"/>
          <w:u w:val="single"/>
        </w:rPr>
      </w:pPr>
      <w:r w:rsidRPr="003F23C2">
        <w:rPr>
          <w:rFonts w:ascii="Cambria" w:hAnsi="Cambria"/>
          <w:i/>
          <w:sz w:val="24"/>
          <w:szCs w:val="24"/>
          <w:u w:val="single"/>
        </w:rPr>
        <w:t>1. Компьютер негативно влияет на осанку  ребенка.</w:t>
      </w:r>
    </w:p>
    <w:p w:rsidR="00B37FE2" w:rsidRPr="003F23C2" w:rsidRDefault="00B37FE2" w:rsidP="00B37FE2">
      <w:pPr>
        <w:pStyle w:val="a3"/>
        <w:ind w:firstLine="851"/>
        <w:jc w:val="both"/>
        <w:rPr>
          <w:rFonts w:ascii="Cambria" w:hAnsi="Cambria"/>
          <w:sz w:val="24"/>
          <w:szCs w:val="24"/>
        </w:rPr>
      </w:pPr>
      <w:r w:rsidRPr="003F23C2">
        <w:rPr>
          <w:rFonts w:ascii="Cambria" w:hAnsi="Cambria"/>
          <w:sz w:val="24"/>
          <w:szCs w:val="24"/>
        </w:rPr>
        <w:t>Конечно же, поза «сидя за компьютером» не является естественной, поскольку позвоночник, мышцы  шеи, головы,  рук находятся в напряженном состоянии. Но следует заметить, что в таком же состоянии находятся мышцы и во время сидения за партой во время работы в тетради. Однозначно можно заявить, что  30-40 минут за партой оказывают более негативное влияние на еще несформированный скелет первоклассников, чем 10-15 минут за компьютером.</w:t>
      </w:r>
    </w:p>
    <w:p w:rsidR="00B37FE2" w:rsidRPr="003F23C2" w:rsidRDefault="00B37FE2" w:rsidP="00B37FE2">
      <w:pPr>
        <w:pStyle w:val="a3"/>
        <w:ind w:firstLine="708"/>
        <w:jc w:val="both"/>
        <w:rPr>
          <w:rFonts w:ascii="Cambria" w:hAnsi="Cambria"/>
          <w:i/>
          <w:sz w:val="24"/>
          <w:szCs w:val="24"/>
          <w:u w:val="single"/>
        </w:rPr>
      </w:pPr>
      <w:r w:rsidRPr="003F23C2">
        <w:rPr>
          <w:rFonts w:ascii="Cambria" w:hAnsi="Cambria"/>
          <w:i/>
          <w:sz w:val="24"/>
          <w:szCs w:val="24"/>
          <w:u w:val="single"/>
        </w:rPr>
        <w:t>2. Во время работы за компьютером ребенок находится под воздействием электромагнитного излучения.</w:t>
      </w:r>
    </w:p>
    <w:p w:rsidR="00B37FE2" w:rsidRPr="003F23C2" w:rsidRDefault="00B37FE2" w:rsidP="00B37FE2">
      <w:pPr>
        <w:pStyle w:val="a3"/>
        <w:ind w:firstLine="851"/>
        <w:jc w:val="both"/>
        <w:rPr>
          <w:rFonts w:ascii="Cambria" w:hAnsi="Cambria"/>
          <w:sz w:val="24"/>
          <w:szCs w:val="24"/>
        </w:rPr>
      </w:pPr>
      <w:r w:rsidRPr="003F23C2">
        <w:rPr>
          <w:rFonts w:ascii="Cambria" w:hAnsi="Cambria"/>
          <w:sz w:val="24"/>
          <w:szCs w:val="24"/>
        </w:rPr>
        <w:t>Естественно, это так. Но следует заметить, что уровень электромагнитного излучения монитора в несколько раз ниже, чем от телевизора, а в ЖК-мониторах оно практически отсутствует.</w:t>
      </w:r>
    </w:p>
    <w:p w:rsidR="00B37FE2" w:rsidRPr="003F23C2" w:rsidRDefault="00B37FE2" w:rsidP="00B37FE2">
      <w:pPr>
        <w:pStyle w:val="a3"/>
        <w:jc w:val="both"/>
        <w:rPr>
          <w:rFonts w:ascii="Cambria" w:hAnsi="Cambria"/>
          <w:i/>
          <w:sz w:val="24"/>
          <w:szCs w:val="24"/>
          <w:u w:val="single"/>
        </w:rPr>
      </w:pPr>
      <w:r w:rsidRPr="003F23C2">
        <w:rPr>
          <w:rFonts w:ascii="Cambria" w:hAnsi="Cambria"/>
          <w:sz w:val="24"/>
          <w:szCs w:val="24"/>
        </w:rPr>
        <w:tab/>
      </w:r>
      <w:r w:rsidRPr="003F23C2">
        <w:rPr>
          <w:rFonts w:ascii="Cambria" w:hAnsi="Cambria"/>
          <w:i/>
          <w:sz w:val="24"/>
          <w:szCs w:val="24"/>
          <w:u w:val="single"/>
        </w:rPr>
        <w:t>3. Ухудшение зрения в результате регулярной  работы за компьютером.</w:t>
      </w:r>
    </w:p>
    <w:p w:rsidR="00B37FE2" w:rsidRPr="003F23C2" w:rsidRDefault="00B37FE2" w:rsidP="00B37FE2">
      <w:pPr>
        <w:pStyle w:val="a3"/>
        <w:ind w:firstLine="708"/>
        <w:jc w:val="both"/>
        <w:rPr>
          <w:rFonts w:ascii="Cambria" w:hAnsi="Cambria"/>
          <w:sz w:val="24"/>
          <w:szCs w:val="24"/>
        </w:rPr>
      </w:pPr>
      <w:r w:rsidRPr="003F23C2">
        <w:rPr>
          <w:rFonts w:ascii="Cambria" w:hAnsi="Cambria"/>
          <w:sz w:val="24"/>
          <w:szCs w:val="24"/>
        </w:rPr>
        <w:t>Усовершенствование мониторов значительно уменьшило нагрузку на зрение. Тем не менее, следует придерживаться некоторых правил:</w:t>
      </w:r>
    </w:p>
    <w:p w:rsidR="00B37FE2" w:rsidRPr="003F23C2" w:rsidRDefault="00B37FE2" w:rsidP="00B37FE2">
      <w:pPr>
        <w:pStyle w:val="a3"/>
        <w:numPr>
          <w:ilvl w:val="0"/>
          <w:numId w:val="1"/>
        </w:numPr>
        <w:ind w:left="440"/>
        <w:jc w:val="both"/>
        <w:rPr>
          <w:rFonts w:ascii="Cambria" w:hAnsi="Cambria"/>
          <w:sz w:val="24"/>
          <w:szCs w:val="24"/>
        </w:rPr>
      </w:pPr>
      <w:r w:rsidRPr="003F23C2">
        <w:rPr>
          <w:rFonts w:ascii="Cambria" w:hAnsi="Cambria"/>
          <w:sz w:val="24"/>
          <w:szCs w:val="24"/>
        </w:rPr>
        <w:t>Через определенные промежутки времени (для младших школьников это 5-7 минут) – переводить взгляд от монитора на любой объект;</w:t>
      </w:r>
    </w:p>
    <w:p w:rsidR="00B37FE2" w:rsidRPr="003F23C2" w:rsidRDefault="00B37FE2" w:rsidP="00B37FE2">
      <w:pPr>
        <w:pStyle w:val="a3"/>
        <w:numPr>
          <w:ilvl w:val="0"/>
          <w:numId w:val="1"/>
        </w:numPr>
        <w:ind w:left="440"/>
        <w:jc w:val="both"/>
        <w:rPr>
          <w:rFonts w:ascii="Cambria" w:hAnsi="Cambria"/>
          <w:sz w:val="24"/>
          <w:szCs w:val="24"/>
        </w:rPr>
      </w:pPr>
      <w:r w:rsidRPr="003F23C2">
        <w:rPr>
          <w:rFonts w:ascii="Cambria" w:hAnsi="Cambria"/>
          <w:sz w:val="24"/>
          <w:szCs w:val="24"/>
        </w:rPr>
        <w:t xml:space="preserve">Через 7-10 минут на протяжении 15 секунд  выполнять упражнения для снятия зрительного напряжения. </w:t>
      </w:r>
    </w:p>
    <w:p w:rsidR="00B37FE2" w:rsidRPr="003F23C2" w:rsidRDefault="00B37FE2" w:rsidP="00B37FE2">
      <w:pPr>
        <w:pStyle w:val="a3"/>
        <w:ind w:firstLine="708"/>
        <w:jc w:val="both"/>
        <w:rPr>
          <w:rFonts w:ascii="Cambria" w:hAnsi="Cambria"/>
          <w:i/>
          <w:sz w:val="24"/>
          <w:szCs w:val="24"/>
          <w:u w:val="single"/>
        </w:rPr>
      </w:pPr>
      <w:r w:rsidRPr="003F23C2">
        <w:rPr>
          <w:rFonts w:ascii="Cambria" w:hAnsi="Cambria"/>
          <w:i/>
          <w:sz w:val="24"/>
          <w:szCs w:val="24"/>
          <w:u w:val="single"/>
        </w:rPr>
        <w:t>4. Перенапряжение суставов рук.</w:t>
      </w:r>
    </w:p>
    <w:p w:rsidR="00B37FE2" w:rsidRPr="003F23C2" w:rsidRDefault="00B37FE2" w:rsidP="00B37FE2">
      <w:pPr>
        <w:pStyle w:val="a3"/>
        <w:ind w:firstLine="851"/>
        <w:jc w:val="both"/>
        <w:rPr>
          <w:rFonts w:ascii="Cambria" w:hAnsi="Cambria"/>
          <w:sz w:val="24"/>
          <w:szCs w:val="24"/>
        </w:rPr>
      </w:pPr>
      <w:r w:rsidRPr="003F23C2">
        <w:rPr>
          <w:rFonts w:ascii="Cambria" w:hAnsi="Cambria"/>
          <w:sz w:val="24"/>
          <w:szCs w:val="24"/>
        </w:rPr>
        <w:t xml:space="preserve">Придерживаясь установленного времени работы за компьютером, перенапряжение суставов рук можно избежать. </w:t>
      </w:r>
    </w:p>
    <w:p w:rsidR="00B37FE2" w:rsidRPr="003F23C2" w:rsidRDefault="00B37FE2" w:rsidP="00B37FE2">
      <w:pPr>
        <w:pStyle w:val="a3"/>
        <w:ind w:firstLine="851"/>
        <w:jc w:val="both"/>
        <w:rPr>
          <w:rFonts w:ascii="Cambria" w:hAnsi="Cambria"/>
          <w:sz w:val="24"/>
          <w:szCs w:val="24"/>
        </w:rPr>
      </w:pPr>
      <w:r w:rsidRPr="003F23C2">
        <w:rPr>
          <w:rFonts w:ascii="Cambria" w:hAnsi="Cambria"/>
          <w:sz w:val="24"/>
          <w:szCs w:val="24"/>
        </w:rPr>
        <w:t>Следует заметить, что работа с клавиатурой развивает моторику пальцев.</w:t>
      </w:r>
    </w:p>
    <w:p w:rsidR="00B37FE2" w:rsidRPr="003F23C2" w:rsidRDefault="00B37FE2" w:rsidP="00B37FE2">
      <w:pPr>
        <w:pStyle w:val="a3"/>
        <w:ind w:firstLine="708"/>
        <w:jc w:val="both"/>
        <w:rPr>
          <w:rFonts w:ascii="Cambria" w:hAnsi="Cambria"/>
          <w:i/>
          <w:sz w:val="24"/>
          <w:szCs w:val="24"/>
          <w:u w:val="single"/>
        </w:rPr>
      </w:pPr>
      <w:r w:rsidRPr="003F23C2">
        <w:rPr>
          <w:rFonts w:ascii="Cambria" w:hAnsi="Cambria"/>
          <w:i/>
          <w:sz w:val="24"/>
          <w:szCs w:val="24"/>
          <w:u w:val="single"/>
        </w:rPr>
        <w:t>5. Компьютерная зависимость.</w:t>
      </w:r>
    </w:p>
    <w:p w:rsidR="00B37FE2" w:rsidRPr="003F23C2" w:rsidRDefault="00B37FE2" w:rsidP="00B37FE2">
      <w:pPr>
        <w:pStyle w:val="a3"/>
        <w:ind w:firstLine="851"/>
        <w:jc w:val="both"/>
        <w:rPr>
          <w:rFonts w:ascii="Cambria" w:hAnsi="Cambria"/>
          <w:sz w:val="24"/>
          <w:szCs w:val="24"/>
        </w:rPr>
      </w:pPr>
      <w:r w:rsidRPr="003F23C2">
        <w:rPr>
          <w:rFonts w:ascii="Cambria" w:hAnsi="Cambria"/>
          <w:sz w:val="24"/>
          <w:szCs w:val="24"/>
        </w:rPr>
        <w:t>Данная проблема возникает  в результате длительных игр за компьютером, а также провождения времени в Интернете.</w:t>
      </w:r>
    </w:p>
    <w:p w:rsidR="00B37FE2" w:rsidRPr="00271776" w:rsidRDefault="00B37FE2" w:rsidP="00B37FE2">
      <w:pPr>
        <w:pStyle w:val="a3"/>
        <w:ind w:firstLine="708"/>
        <w:jc w:val="both"/>
        <w:rPr>
          <w:rFonts w:ascii="Cambria" w:hAnsi="Cambria"/>
          <w:sz w:val="24"/>
          <w:szCs w:val="24"/>
        </w:rPr>
      </w:pPr>
      <w:r w:rsidRPr="004234BB">
        <w:rPr>
          <w:rFonts w:ascii="Cambria" w:hAnsi="Cambria"/>
          <w:i/>
          <w:sz w:val="24"/>
          <w:szCs w:val="24"/>
        </w:rPr>
        <w:t>Вывод:</w:t>
      </w:r>
      <w:r w:rsidRPr="003F23C2">
        <w:rPr>
          <w:rFonts w:ascii="Cambria" w:hAnsi="Cambria"/>
          <w:sz w:val="24"/>
          <w:szCs w:val="24"/>
        </w:rPr>
        <w:t xml:space="preserve"> компьютер не причиняет вреда здоровью ребенка, если придерживаться установленных санитарно-гигиенических норм и контролировать время нахождения за компьютером.</w:t>
      </w:r>
    </w:p>
    <w:p w:rsidR="00B1720F" w:rsidRDefault="00B37FE2"/>
    <w:sectPr w:rsidR="00B1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28C3"/>
    <w:multiLevelType w:val="hybridMultilevel"/>
    <w:tmpl w:val="F66885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A6"/>
    <w:rsid w:val="002A76A6"/>
    <w:rsid w:val="00B37FE2"/>
    <w:rsid w:val="00D468AA"/>
    <w:rsid w:val="00F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7F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37F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7F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37F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2012-02-23T09:55:00Z</dcterms:created>
  <dcterms:modified xsi:type="dcterms:W3CDTF">2012-02-23T09:55:00Z</dcterms:modified>
</cp:coreProperties>
</file>