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47" w:rsidRPr="00791247" w:rsidRDefault="0020710E" w:rsidP="00E77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sz w:val="24"/>
          <w:szCs w:val="24"/>
        </w:rPr>
        <w:t>Патриотическое воспитание на основе краеведческого материала</w:t>
      </w:r>
      <w:r w:rsidR="00791247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1247" w:rsidRPr="00791247" w:rsidRDefault="00791247" w:rsidP="00791247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791247">
        <w:rPr>
          <w:lang w:eastAsia="ru-RU"/>
        </w:rPr>
        <w:t xml:space="preserve"> </w:t>
      </w:r>
      <w:r w:rsidRPr="00791247">
        <w:rPr>
          <w:rFonts w:ascii="Times New Roman" w:hAnsi="Times New Roman" w:cs="Times New Roman"/>
          <w:b/>
          <w:lang w:eastAsia="ru-RU"/>
        </w:rPr>
        <w:t xml:space="preserve">учитель истории </w:t>
      </w:r>
    </w:p>
    <w:p w:rsidR="0095787F" w:rsidRPr="00791247" w:rsidRDefault="00791247" w:rsidP="00791247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791247">
        <w:rPr>
          <w:rFonts w:ascii="Times New Roman" w:hAnsi="Times New Roman" w:cs="Times New Roman"/>
          <w:b/>
          <w:lang w:eastAsia="ru-RU"/>
        </w:rPr>
        <w:t>Падалко Валентина Александровна</w:t>
      </w:r>
    </w:p>
    <w:p w:rsidR="0020710E" w:rsidRPr="00791247" w:rsidRDefault="00791247" w:rsidP="00E776E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 w:rsidR="005D1754" w:rsidRPr="007912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</w:t>
      </w:r>
      <w:r w:rsidR="005D1754" w:rsidRPr="00791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такое краеведение — это</w:t>
      </w:r>
      <w:r w:rsidR="0050559A" w:rsidRPr="00791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историческая память</w:t>
      </w:r>
      <w:r w:rsidR="00F47446" w:rsidRPr="00791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559A" w:rsidRPr="00791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память ныне живущих о тех, кто ушел, оставив след в истории своей малой Родины.</w:t>
      </w:r>
      <w:proofErr w:type="gramEnd"/>
      <w:r w:rsidRPr="00791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E04C9" w:rsidRPr="00791247">
        <w:rPr>
          <w:rFonts w:ascii="Times New Roman" w:hAnsi="Times New Roman" w:cs="Times New Roman"/>
          <w:sz w:val="24"/>
          <w:szCs w:val="24"/>
        </w:rPr>
        <w:t xml:space="preserve">Краеведение является важным средством связи школы с жизнью. </w:t>
      </w:r>
      <w:r w:rsidR="00F47446" w:rsidRPr="00791247">
        <w:rPr>
          <w:rFonts w:ascii="Times New Roman" w:hAnsi="Times New Roman" w:cs="Times New Roman"/>
          <w:sz w:val="24"/>
          <w:szCs w:val="24"/>
        </w:rPr>
        <w:t>Включение в к</w:t>
      </w:r>
      <w:r w:rsidR="008E04C9" w:rsidRPr="00791247">
        <w:rPr>
          <w:rFonts w:ascii="Times New Roman" w:hAnsi="Times New Roman" w:cs="Times New Roman"/>
          <w:sz w:val="24"/>
          <w:szCs w:val="24"/>
        </w:rPr>
        <w:t>раеведческ</w:t>
      </w:r>
      <w:r w:rsidR="00F47446" w:rsidRPr="00791247">
        <w:rPr>
          <w:rFonts w:ascii="Times New Roman" w:hAnsi="Times New Roman" w:cs="Times New Roman"/>
          <w:sz w:val="24"/>
          <w:szCs w:val="24"/>
        </w:rPr>
        <w:t>ую</w:t>
      </w:r>
      <w:r w:rsidR="008E04C9" w:rsidRPr="00791247">
        <w:rPr>
          <w:rFonts w:ascii="Times New Roman" w:hAnsi="Times New Roman" w:cs="Times New Roman"/>
          <w:sz w:val="24"/>
          <w:szCs w:val="24"/>
        </w:rPr>
        <w:t xml:space="preserve"> деятельность позволяет ребенку </w:t>
      </w:r>
      <w:r w:rsidR="00F47446" w:rsidRPr="00791247">
        <w:rPr>
          <w:rFonts w:ascii="Times New Roman" w:hAnsi="Times New Roman" w:cs="Times New Roman"/>
          <w:sz w:val="24"/>
          <w:szCs w:val="24"/>
        </w:rPr>
        <w:t>лучше узнать</w:t>
      </w:r>
      <w:r w:rsidR="008E04C9" w:rsidRPr="00791247">
        <w:rPr>
          <w:rFonts w:ascii="Times New Roman" w:hAnsi="Times New Roman" w:cs="Times New Roman"/>
          <w:sz w:val="24"/>
          <w:szCs w:val="24"/>
        </w:rPr>
        <w:t xml:space="preserve"> с</w:t>
      </w:r>
      <w:r w:rsidR="00F47446" w:rsidRPr="00791247">
        <w:rPr>
          <w:rFonts w:ascii="Times New Roman" w:hAnsi="Times New Roman" w:cs="Times New Roman"/>
          <w:sz w:val="24"/>
          <w:szCs w:val="24"/>
        </w:rPr>
        <w:t>вой</w:t>
      </w:r>
      <w:r w:rsidR="008E04C9" w:rsidRPr="00791247">
        <w:rPr>
          <w:rFonts w:ascii="Times New Roman" w:hAnsi="Times New Roman" w:cs="Times New Roman"/>
          <w:sz w:val="24"/>
          <w:szCs w:val="24"/>
        </w:rPr>
        <w:t xml:space="preserve"> кра</w:t>
      </w:r>
      <w:r w:rsidR="00F47446" w:rsidRPr="00791247">
        <w:rPr>
          <w:rFonts w:ascii="Times New Roman" w:hAnsi="Times New Roman" w:cs="Times New Roman"/>
          <w:sz w:val="24"/>
          <w:szCs w:val="24"/>
        </w:rPr>
        <w:t>й</w:t>
      </w:r>
      <w:r w:rsidR="008E04C9" w:rsidRPr="00791247">
        <w:rPr>
          <w:rFonts w:ascii="Times New Roman" w:hAnsi="Times New Roman" w:cs="Times New Roman"/>
          <w:sz w:val="24"/>
          <w:szCs w:val="24"/>
        </w:rPr>
        <w:t>, познать патриотические, духовно-нравственные традиции народа. А это и есть истоки и основа патриотического воспитания.</w:t>
      </w:r>
    </w:p>
    <w:p w:rsidR="00534A6D" w:rsidRPr="00791247" w:rsidRDefault="00791247" w:rsidP="008E0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59A" w:rsidRPr="00791247">
        <w:rPr>
          <w:rFonts w:ascii="Times New Roman" w:hAnsi="Times New Roman" w:cs="Times New Roman"/>
          <w:sz w:val="24"/>
          <w:szCs w:val="24"/>
        </w:rPr>
        <w:t xml:space="preserve">Наше село </w:t>
      </w:r>
      <w:proofErr w:type="spellStart"/>
      <w:r w:rsidR="0050559A" w:rsidRPr="00791247">
        <w:rPr>
          <w:rFonts w:ascii="Times New Roman" w:hAnsi="Times New Roman" w:cs="Times New Roman"/>
          <w:sz w:val="24"/>
          <w:szCs w:val="24"/>
        </w:rPr>
        <w:t>Подъельск</w:t>
      </w:r>
      <w:proofErr w:type="spellEnd"/>
      <w:r w:rsidR="00E776E9" w:rsidRPr="00791247">
        <w:rPr>
          <w:rFonts w:ascii="Times New Roman" w:hAnsi="Times New Roman" w:cs="Times New Roman"/>
          <w:sz w:val="24"/>
          <w:szCs w:val="24"/>
        </w:rPr>
        <w:t xml:space="preserve">  имеет глубокие </w:t>
      </w:r>
      <w:r w:rsidR="0050559A" w:rsidRPr="00791247">
        <w:rPr>
          <w:rFonts w:ascii="Times New Roman" w:hAnsi="Times New Roman" w:cs="Times New Roman"/>
          <w:sz w:val="24"/>
          <w:szCs w:val="24"/>
        </w:rPr>
        <w:t xml:space="preserve">боевые, трудовые, культурные традиции, а </w:t>
      </w:r>
      <w:proofErr w:type="gramStart"/>
      <w:r w:rsidR="0050559A" w:rsidRPr="00791247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50559A" w:rsidRPr="00791247">
        <w:rPr>
          <w:rFonts w:ascii="Times New Roman" w:hAnsi="Times New Roman" w:cs="Times New Roman"/>
          <w:sz w:val="24"/>
          <w:szCs w:val="24"/>
        </w:rPr>
        <w:t xml:space="preserve"> школа за 150 лет выпустила сотни выпускников. </w:t>
      </w:r>
      <w:r w:rsidR="008F752B" w:rsidRPr="00791247">
        <w:rPr>
          <w:rFonts w:ascii="Times New Roman" w:hAnsi="Times New Roman" w:cs="Times New Roman"/>
          <w:sz w:val="24"/>
          <w:szCs w:val="24"/>
        </w:rPr>
        <w:t>В 1964</w:t>
      </w:r>
      <w:r w:rsidR="00E776E9" w:rsidRPr="00791247">
        <w:rPr>
          <w:rFonts w:ascii="Times New Roman" w:hAnsi="Times New Roman" w:cs="Times New Roman"/>
          <w:sz w:val="24"/>
          <w:szCs w:val="24"/>
        </w:rPr>
        <w:t xml:space="preserve"> году был создан </w:t>
      </w:r>
      <w:r w:rsidR="008F752B" w:rsidRPr="00791247">
        <w:rPr>
          <w:rFonts w:ascii="Times New Roman" w:hAnsi="Times New Roman" w:cs="Times New Roman"/>
          <w:sz w:val="24"/>
          <w:szCs w:val="24"/>
        </w:rPr>
        <w:t>школьный</w:t>
      </w:r>
      <w:r w:rsidR="00E776E9" w:rsidRPr="00791247">
        <w:rPr>
          <w:rFonts w:ascii="Times New Roman" w:hAnsi="Times New Roman" w:cs="Times New Roman"/>
          <w:sz w:val="24"/>
          <w:szCs w:val="24"/>
        </w:rPr>
        <w:t xml:space="preserve"> краеведческий  </w:t>
      </w:r>
      <w:r w:rsidR="008E04C9" w:rsidRPr="00791247">
        <w:rPr>
          <w:rFonts w:ascii="Times New Roman" w:hAnsi="Times New Roman" w:cs="Times New Roman"/>
          <w:sz w:val="24"/>
          <w:szCs w:val="24"/>
        </w:rPr>
        <w:t xml:space="preserve"> музей, где з</w:t>
      </w:r>
      <w:r w:rsidR="008F752B" w:rsidRPr="00791247">
        <w:rPr>
          <w:rFonts w:ascii="Times New Roman" w:hAnsi="Times New Roman" w:cs="Times New Roman"/>
          <w:sz w:val="24"/>
          <w:szCs w:val="24"/>
        </w:rPr>
        <w:t xml:space="preserve">а многие годы накоплен богатый краеведческий материал. </w:t>
      </w:r>
    </w:p>
    <w:p w:rsidR="00EA34EE" w:rsidRPr="00791247" w:rsidRDefault="00791247" w:rsidP="005D1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A34EE" w:rsidRPr="0079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F47446" w:rsidRPr="00791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патриотического воспитания</w:t>
      </w:r>
      <w:r w:rsidR="00EA34EE" w:rsidRPr="00791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47446" w:rsidRPr="00791247">
        <w:rPr>
          <w:rFonts w:ascii="Times New Roman" w:hAnsi="Times New Roman" w:cs="Times New Roman"/>
          <w:sz w:val="24"/>
          <w:szCs w:val="24"/>
        </w:rPr>
        <w:t xml:space="preserve">  формирование  устойчивого  интереса  к  истории  родного  края,   чувства гордости за свою</w:t>
      </w:r>
      <w:r w:rsidR="005D1754" w:rsidRPr="00791247">
        <w:rPr>
          <w:rFonts w:ascii="Times New Roman" w:hAnsi="Times New Roman" w:cs="Times New Roman"/>
          <w:sz w:val="24"/>
          <w:szCs w:val="24"/>
        </w:rPr>
        <w:t xml:space="preserve">  страну,  свой, </w:t>
      </w:r>
      <w:r w:rsidR="00F47446" w:rsidRPr="00791247">
        <w:rPr>
          <w:rFonts w:ascii="Times New Roman" w:hAnsi="Times New Roman" w:cs="Times New Roman"/>
          <w:sz w:val="24"/>
          <w:szCs w:val="24"/>
        </w:rPr>
        <w:t>край,</w:t>
      </w:r>
      <w:r w:rsidRPr="00791247">
        <w:rPr>
          <w:rFonts w:ascii="Times New Roman" w:hAnsi="Times New Roman" w:cs="Times New Roman"/>
          <w:sz w:val="24"/>
          <w:szCs w:val="24"/>
        </w:rPr>
        <w:t xml:space="preserve"> </w:t>
      </w:r>
      <w:r w:rsidR="00F47446" w:rsidRPr="00791247">
        <w:rPr>
          <w:rFonts w:ascii="Times New Roman" w:hAnsi="Times New Roman" w:cs="Times New Roman"/>
          <w:sz w:val="24"/>
          <w:szCs w:val="24"/>
        </w:rPr>
        <w:t>семью поср</w:t>
      </w:r>
      <w:r w:rsidR="003F6553" w:rsidRPr="00791247">
        <w:rPr>
          <w:rFonts w:ascii="Times New Roman" w:hAnsi="Times New Roman" w:cs="Times New Roman"/>
          <w:sz w:val="24"/>
          <w:szCs w:val="24"/>
        </w:rPr>
        <w:t>едством изучения   краеведческого материала</w:t>
      </w:r>
      <w:r w:rsidR="00F47446" w:rsidRPr="00791247">
        <w:rPr>
          <w:rFonts w:ascii="Times New Roman" w:hAnsi="Times New Roman" w:cs="Times New Roman"/>
          <w:sz w:val="24"/>
          <w:szCs w:val="24"/>
        </w:rPr>
        <w:t>.</w:t>
      </w:r>
      <w:r w:rsidR="00F47446"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34EE"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34EE" w:rsidRPr="0079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EA34EE" w:rsidRPr="00791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по патриотическому воспитанию:</w:t>
      </w:r>
    </w:p>
    <w:p w:rsidR="00EA34EE" w:rsidRPr="00791247" w:rsidRDefault="008E04C9" w:rsidP="000A5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</w:t>
      </w:r>
      <w:r w:rsidR="00EA34EE"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</w:t>
      </w:r>
      <w:r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EA34EE" w:rsidRPr="00791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:rsidR="00FA5499" w:rsidRPr="00791247" w:rsidRDefault="00E910BE" w:rsidP="000A5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</w:t>
      </w:r>
      <w:r w:rsidR="008E04C9" w:rsidRPr="0079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79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подростков к историческому и духовному наследию России через практическое участие в сборе и обработке документов, изучении и благоустройстве памятников </w:t>
      </w:r>
      <w:r w:rsidR="003F6553" w:rsidRPr="0079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</w:t>
      </w:r>
    </w:p>
    <w:p w:rsidR="00EA34EE" w:rsidRPr="00791247" w:rsidRDefault="00F47446" w:rsidP="005D1754">
      <w:pPr>
        <w:pStyle w:val="a6"/>
        <w:spacing w:before="0" w:beforeAutospacing="0" w:after="0" w:afterAutospacing="0"/>
        <w:jc w:val="both"/>
      </w:pPr>
      <w:r w:rsidRPr="00791247">
        <w:rPr>
          <w:b/>
        </w:rPr>
        <w:t xml:space="preserve">Включение </w:t>
      </w:r>
      <w:r w:rsidR="005D1754" w:rsidRPr="00791247">
        <w:t xml:space="preserve"> </w:t>
      </w:r>
      <w:proofErr w:type="gramStart"/>
      <w:r w:rsidR="005D1754" w:rsidRPr="00791247">
        <w:t>об</w:t>
      </w:r>
      <w:r w:rsidRPr="00791247">
        <w:t>уча</w:t>
      </w:r>
      <w:r w:rsidR="005D1754" w:rsidRPr="00791247">
        <w:t>ю</w:t>
      </w:r>
      <w:r w:rsidRPr="00791247">
        <w:t>щихся</w:t>
      </w:r>
      <w:proofErr w:type="gramEnd"/>
      <w:r w:rsidRPr="00791247">
        <w:t xml:space="preserve"> в к</w:t>
      </w:r>
      <w:r w:rsidR="00FA5499" w:rsidRPr="00791247">
        <w:t>раевед</w:t>
      </w:r>
      <w:r w:rsidRPr="00791247">
        <w:t xml:space="preserve">ческую работу  возможно  в урочной и </w:t>
      </w:r>
      <w:r w:rsidR="00FA5499" w:rsidRPr="00791247">
        <w:t xml:space="preserve">во </w:t>
      </w:r>
      <w:r w:rsidR="00A93AFC" w:rsidRPr="00791247">
        <w:t xml:space="preserve">внеурочной </w:t>
      </w:r>
      <w:r w:rsidRPr="00791247">
        <w:t>деятельност</w:t>
      </w:r>
      <w:r w:rsidR="00A93AFC" w:rsidRPr="00791247">
        <w:t>и</w:t>
      </w:r>
      <w:r w:rsidRPr="00791247">
        <w:t>.</w:t>
      </w:r>
      <w:r w:rsidR="00A93AFC" w:rsidRPr="00791247">
        <w:t xml:space="preserve"> </w:t>
      </w:r>
      <w:proofErr w:type="gramStart"/>
      <w:r w:rsidR="00A93AFC" w:rsidRPr="00791247">
        <w:t>П</w:t>
      </w:r>
      <w:r w:rsidR="00EA34EE" w:rsidRPr="00791247">
        <w:rPr>
          <w:shd w:val="clear" w:color="auto" w:fill="FFFFFF"/>
        </w:rPr>
        <w:t>атриотическо</w:t>
      </w:r>
      <w:r w:rsidR="00A93AFC" w:rsidRPr="00791247">
        <w:rPr>
          <w:shd w:val="clear" w:color="auto" w:fill="FFFFFF"/>
        </w:rPr>
        <w:t>е</w:t>
      </w:r>
      <w:proofErr w:type="gramEnd"/>
      <w:r w:rsidR="00EA34EE" w:rsidRPr="00791247">
        <w:rPr>
          <w:shd w:val="clear" w:color="auto" w:fill="FFFFFF"/>
        </w:rPr>
        <w:t xml:space="preserve"> воспитани</w:t>
      </w:r>
      <w:r w:rsidR="00A93AFC" w:rsidRPr="00791247">
        <w:rPr>
          <w:shd w:val="clear" w:color="auto" w:fill="FFFFFF"/>
        </w:rPr>
        <w:t>е</w:t>
      </w:r>
      <w:r w:rsidR="005D1754" w:rsidRPr="00791247">
        <w:rPr>
          <w:shd w:val="clear" w:color="auto" w:fill="FFFFFF"/>
        </w:rPr>
        <w:t xml:space="preserve">будет эффективным при соблюдении </w:t>
      </w:r>
      <w:proofErr w:type="spellStart"/>
      <w:r w:rsidR="00A93AFC" w:rsidRPr="00791247">
        <w:rPr>
          <w:shd w:val="clear" w:color="auto" w:fill="FFFFFF"/>
        </w:rPr>
        <w:t>принципов</w:t>
      </w:r>
      <w:r w:rsidR="00A93AFC" w:rsidRPr="00791247">
        <w:rPr>
          <w:i/>
          <w:iCs/>
        </w:rPr>
        <w:t>поэтапности</w:t>
      </w:r>
      <w:proofErr w:type="spellEnd"/>
      <w:r w:rsidR="00A93AFC" w:rsidRPr="00791247">
        <w:t> </w:t>
      </w:r>
      <w:r w:rsidR="005D1754" w:rsidRPr="00791247">
        <w:rPr>
          <w:i/>
          <w:iCs/>
        </w:rPr>
        <w:t xml:space="preserve">и </w:t>
      </w:r>
      <w:r w:rsidR="00EA34EE" w:rsidRPr="00791247">
        <w:rPr>
          <w:i/>
          <w:iCs/>
        </w:rPr>
        <w:t>последовательности</w:t>
      </w:r>
      <w:r w:rsidR="005D1754" w:rsidRPr="00791247">
        <w:t xml:space="preserve">, с соблюдением </w:t>
      </w:r>
      <w:r w:rsidR="00A93AFC" w:rsidRPr="00791247">
        <w:t>с</w:t>
      </w:r>
      <w:r w:rsidR="005D1754" w:rsidRPr="00791247">
        <w:t xml:space="preserve">ледующей воспитательной </w:t>
      </w:r>
      <w:r w:rsidR="00A93AFC" w:rsidRPr="00791247">
        <w:t>цепочки:</w:t>
      </w:r>
      <w:r w:rsidR="00EA34EE" w:rsidRPr="00791247">
        <w:rPr>
          <w:color w:val="000000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70"/>
      </w:tblGrid>
      <w:tr w:rsidR="00EA34EE" w:rsidRPr="00791247" w:rsidTr="00FA5499">
        <w:trPr>
          <w:tblCellSpacing w:w="0" w:type="dxa"/>
        </w:trPr>
        <w:tc>
          <w:tcPr>
            <w:tcW w:w="9570" w:type="dxa"/>
            <w:shd w:val="clear" w:color="auto" w:fill="FFFFFF"/>
            <w:vAlign w:val="center"/>
            <w:hideMark/>
          </w:tcPr>
          <w:p w:rsidR="00EA34EE" w:rsidRPr="00791247" w:rsidRDefault="00EA34EE" w:rsidP="00D97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к родителям, родному дому, к родным и близким людям. </w:t>
            </w:r>
          </w:p>
          <w:p w:rsidR="00EA34EE" w:rsidRPr="00791247" w:rsidRDefault="00EA34EE" w:rsidP="00D97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и уважение к старшим, к людям труда </w:t>
            </w:r>
          </w:p>
          <w:p w:rsidR="00EA34EE" w:rsidRPr="00791247" w:rsidRDefault="0030339A" w:rsidP="00E776E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Моя Родина - Россия. </w:t>
            </w:r>
            <w:proofErr w:type="spellStart"/>
            <w:r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</w:t>
            </w:r>
            <w:r w:rsidR="00EA34EE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село</w:t>
            </w:r>
            <w:proofErr w:type="spellEnd"/>
            <w:r w:rsidR="00EA34EE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EA34EE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A34EE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A34EE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одъельск</w:t>
            </w:r>
            <w:proofErr w:type="spellEnd"/>
          </w:p>
          <w:p w:rsidR="0030339A" w:rsidRPr="00791247" w:rsidRDefault="00EA34EE" w:rsidP="0030339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– защитник своего Отечества </w:t>
            </w:r>
          </w:p>
          <w:p w:rsidR="0030339A" w:rsidRPr="00791247" w:rsidRDefault="0030339A" w:rsidP="0030339A">
            <w:pPr>
              <w:pStyle w:val="a5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4EE" w:rsidRPr="00791247" w:rsidRDefault="00A93AFC" w:rsidP="00A93AF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2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нашей</w:t>
            </w:r>
            <w:r w:rsidRPr="00791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школе </w:t>
            </w:r>
            <w:r w:rsidR="00D9773D" w:rsidRPr="00791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FA5499" w:rsidRPr="00791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атриотическое  воспитание   </w:t>
            </w:r>
            <w:r w:rsidR="00FA5499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через</w:t>
            </w:r>
            <w:r w:rsidR="005D1754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включение </w:t>
            </w:r>
            <w:proofErr w:type="gramStart"/>
            <w:r w:rsidR="005D1754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A5499" w:rsidRPr="00791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Работу краеведческого музея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Работу   кружка «Искатель»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Встречи с ветеранами  и тружениками тыла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Беседы по истории школы, России.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Экскурсии</w:t>
      </w:r>
    </w:p>
    <w:p w:rsidR="00D9773D" w:rsidRPr="00791247" w:rsidRDefault="00FA5499" w:rsidP="00510D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Недел</w:t>
      </w:r>
      <w:r w:rsidR="00A93AFC"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военно- патриотической</w:t>
      </w:r>
      <w:proofErr w:type="gramEnd"/>
      <w:r w:rsidRPr="007912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спортивной работы, посвященный  Дню защитника Отечества.</w:t>
      </w:r>
    </w:p>
    <w:p w:rsidR="00A93AFC" w:rsidRPr="00791247" w:rsidRDefault="003F6553" w:rsidP="00A93AFC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Краеведческий</w:t>
      </w:r>
      <w:r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музей работает по следующим н</w:t>
      </w:r>
      <w:r w:rsidR="00A93AFC"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>аправления</w:t>
      </w:r>
      <w:r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>м</w:t>
      </w:r>
      <w:r w:rsidR="00A93AFC"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304CB8" w:rsidRPr="00791247" w:rsidRDefault="00FA5499" w:rsidP="00A93A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1. История села Подъельск;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Хозяйство и быт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3. Они сражались за Родину;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4.Знаменитые люди села;</w:t>
      </w:r>
    </w:p>
    <w:p w:rsidR="00304CB8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История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Подъельской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школы.</w:t>
      </w:r>
    </w:p>
    <w:p w:rsidR="00A93AFC" w:rsidRPr="00791247" w:rsidRDefault="00A93AFC" w:rsidP="00A93A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 каждому направлению разработаны </w:t>
      </w:r>
      <w:r w:rsidRPr="00791247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791247">
        <w:rPr>
          <w:rFonts w:ascii="Times New Roman" w:hAnsi="Times New Roman" w:cs="Times New Roman"/>
          <w:iCs/>
          <w:sz w:val="24"/>
          <w:szCs w:val="24"/>
          <w:lang w:eastAsia="ru-RU"/>
        </w:rPr>
        <w:t>экспозиции.</w:t>
      </w:r>
    </w:p>
    <w:p w:rsidR="00304CB8" w:rsidRPr="00791247" w:rsidRDefault="00791247" w:rsidP="00D977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Создан </w:t>
      </w:r>
      <w:r w:rsidR="00FA5499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совет музея, в который входят учителя и </w:t>
      </w:r>
      <w:r w:rsidR="005D1754" w:rsidRPr="0079124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A5499" w:rsidRPr="0079124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D1754" w:rsidRPr="0079124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A5499" w:rsidRPr="00791247">
        <w:rPr>
          <w:rFonts w:ascii="Times New Roman" w:hAnsi="Times New Roman" w:cs="Times New Roman"/>
          <w:sz w:val="24"/>
          <w:szCs w:val="24"/>
          <w:lang w:eastAsia="ru-RU"/>
        </w:rPr>
        <w:t>щиеся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A5499" w:rsidRPr="00791247">
        <w:rPr>
          <w:rFonts w:ascii="Times New Roman" w:hAnsi="Times New Roman" w:cs="Times New Roman"/>
          <w:sz w:val="24"/>
          <w:szCs w:val="24"/>
          <w:lang w:eastAsia="ru-RU"/>
        </w:rPr>
        <w:t>существляется комплектование    музейного собрания, проводятся беседы, уроки по различным предметам</w:t>
      </w:r>
      <w:r w:rsidR="00D9773D" w:rsidRPr="007912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553" w:rsidRPr="00791247" w:rsidRDefault="003F6553" w:rsidP="00D977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>Важную</w:t>
      </w:r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роль в патриотическом воспитании  выполняют экскурсии.</w:t>
      </w:r>
    </w:p>
    <w:p w:rsidR="00FA5499" w:rsidRPr="00791247" w:rsidRDefault="00D9773D" w:rsidP="00D977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основе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краеведческого материала обучающиеся школы </w:t>
      </w:r>
      <w:r w:rsidR="007B7D39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проводят исследования и  создают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9C0884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сследовательские работы по истории села Подъельск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«Народ чудь.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Чудьские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ямы»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«История с. Подъельск»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«Страницы из истории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«Развитие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«Троицкая церковь»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«Наследие купца Волоцкого»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«Странички истории пионерии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Подъельска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«В музее бабушки Веры»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«Герой спорта сегодня»</w:t>
      </w:r>
    </w:p>
    <w:p w:rsidR="00FA5499" w:rsidRPr="00791247" w:rsidRDefault="00FA5499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Подъельский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детский дом»</w:t>
      </w:r>
    </w:p>
    <w:p w:rsidR="009C0884" w:rsidRPr="00791247" w:rsidRDefault="009C0884" w:rsidP="00E776E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884" w:rsidRPr="00791247" w:rsidRDefault="009C0884" w:rsidP="00FB3C3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основе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материалов музея </w:t>
      </w:r>
      <w:r w:rsidR="007B7D39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обучающиеся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создали </w:t>
      </w:r>
      <w:r w:rsidR="00FB3C38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общешкольные 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проекты</w:t>
      </w:r>
      <w:r w:rsidR="00FB3C38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9C0884" w:rsidRPr="00791247" w:rsidRDefault="009C0884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«Книга памяти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9C0884" w:rsidRPr="00791247" w:rsidRDefault="009C0884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«Детство наших бабушек»,</w:t>
      </w:r>
    </w:p>
    <w:p w:rsidR="009C0884" w:rsidRPr="00791247" w:rsidRDefault="009C0884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«Моя семья в Великой Отечественной войне»,</w:t>
      </w:r>
    </w:p>
    <w:p w:rsidR="009C0884" w:rsidRPr="00791247" w:rsidRDefault="009C0884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«Труженики тыла с. Подъельск в годы Великой         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Отечественной  войны»</w:t>
      </w:r>
    </w:p>
    <w:p w:rsidR="009C0884" w:rsidRPr="00791247" w:rsidRDefault="009C0884" w:rsidP="00FB3C3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«Участие жителей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Великой  Отечественной войне » </w:t>
      </w:r>
    </w:p>
    <w:p w:rsidR="009C0884" w:rsidRPr="00791247" w:rsidRDefault="009C0884" w:rsidP="00D977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«Календарь Великой Отечественной войны»</w:t>
      </w:r>
    </w:p>
    <w:p w:rsidR="007B7D39" w:rsidRPr="00791247" w:rsidRDefault="007B7D39" w:rsidP="007B7D3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884" w:rsidRPr="00791247" w:rsidRDefault="009C0884" w:rsidP="00E776E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Исследовательские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работы </w:t>
      </w:r>
      <w:r w:rsidR="00FB3C38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направлению 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«Они защищали Родину»</w:t>
      </w:r>
      <w:r w:rsidR="00FF2764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занимают важное место в патриотическом воспитании:</w:t>
      </w:r>
    </w:p>
    <w:p w:rsidR="007B7D39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«Письма с фронта»</w:t>
      </w:r>
    </w:p>
    <w:p w:rsidR="007B7D39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Cs/>
          <w:sz w:val="24"/>
          <w:szCs w:val="24"/>
        </w:rPr>
        <w:t xml:space="preserve">«Кире Мить из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</w:rPr>
        <w:t>Подъельска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7D39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Cs/>
          <w:sz w:val="24"/>
          <w:szCs w:val="24"/>
        </w:rPr>
        <w:t>«У войны не женское лицо»</w:t>
      </w:r>
    </w:p>
    <w:p w:rsidR="007B7D39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«А.М.Трубачев – учитель, фронтовик» </w:t>
      </w:r>
    </w:p>
    <w:p w:rsidR="007B7D39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«Нам не забыть Афганистан»</w:t>
      </w:r>
    </w:p>
    <w:p w:rsidR="00640090" w:rsidRPr="00791247" w:rsidRDefault="007B7D39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«Солдат войны не выбирает» </w:t>
      </w:r>
    </w:p>
    <w:p w:rsidR="009C0884" w:rsidRPr="00791247" w:rsidRDefault="009C0884" w:rsidP="007B7D3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«Участие жителей села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ервой мировой и гражданскихвойнах 1914 -  1920 гг.»</w:t>
      </w:r>
    </w:p>
    <w:p w:rsidR="00640090" w:rsidRPr="00791247" w:rsidRDefault="00640090" w:rsidP="00640090">
      <w:pPr>
        <w:pStyle w:val="a5"/>
        <w:ind w:left="108"/>
        <w:jc w:val="both"/>
        <w:rPr>
          <w:rFonts w:ascii="Times New Roman" w:hAnsi="Times New Roman" w:cs="Times New Roman"/>
          <w:sz w:val="24"/>
          <w:szCs w:val="24"/>
        </w:rPr>
      </w:pPr>
    </w:p>
    <w:p w:rsidR="008D033C" w:rsidRPr="00791247" w:rsidRDefault="00791247" w:rsidP="00640090">
      <w:pPr>
        <w:pStyle w:val="a5"/>
        <w:ind w:lef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33C" w:rsidRPr="00791247">
        <w:rPr>
          <w:rFonts w:ascii="Times New Roman" w:hAnsi="Times New Roman" w:cs="Times New Roman"/>
          <w:sz w:val="24"/>
          <w:szCs w:val="24"/>
        </w:rPr>
        <w:t>К</w:t>
      </w:r>
      <w:r w:rsidR="008D033C" w:rsidRPr="00791247">
        <w:rPr>
          <w:rStyle w:val="FontStyle26"/>
          <w:b w:val="0"/>
          <w:sz w:val="24"/>
          <w:szCs w:val="24"/>
        </w:rPr>
        <w:t>раеведческий материал   по первой мировой войне вызывает большой интерес, удивление и восхищение у учащихся. Их предки, односельчане воевали на фронтах</w:t>
      </w:r>
      <w:proofErr w:type="gramStart"/>
      <w:r w:rsidR="008D033C" w:rsidRPr="00791247">
        <w:rPr>
          <w:rStyle w:val="FontStyle26"/>
          <w:b w:val="0"/>
          <w:sz w:val="24"/>
          <w:szCs w:val="24"/>
        </w:rPr>
        <w:t xml:space="preserve"> П</w:t>
      </w:r>
      <w:proofErr w:type="gramEnd"/>
      <w:r w:rsidR="008D033C" w:rsidRPr="00791247">
        <w:rPr>
          <w:rStyle w:val="FontStyle26"/>
          <w:b w:val="0"/>
          <w:sz w:val="24"/>
          <w:szCs w:val="24"/>
        </w:rPr>
        <w:t>ервой мировой войны.</w:t>
      </w:r>
      <w:r w:rsidRPr="00791247">
        <w:rPr>
          <w:rStyle w:val="FontStyle26"/>
          <w:b w:val="0"/>
          <w:sz w:val="24"/>
          <w:szCs w:val="24"/>
        </w:rPr>
        <w:t xml:space="preserve"> </w:t>
      </w:r>
      <w:r w:rsidR="008D033C" w:rsidRPr="00791247">
        <w:rPr>
          <w:rFonts w:ascii="Times New Roman" w:hAnsi="Times New Roman" w:cs="Times New Roman"/>
          <w:sz w:val="24"/>
          <w:szCs w:val="24"/>
        </w:rPr>
        <w:t>Они  с  оружием  в  руках  сражались  на  фронте,  были  награждены  Георгиевскими  крестами  за  храбрость,  проявленную  в  боях.  Многие  из  них  прошли  через  немецкий  плен,  выдержали  все  испытания  и  с  честью  вернулись  домой.</w:t>
      </w:r>
      <w:r w:rsidR="00FB3C38" w:rsidRPr="00791247">
        <w:rPr>
          <w:rFonts w:ascii="Times New Roman" w:hAnsi="Times New Roman" w:cs="Times New Roman"/>
          <w:sz w:val="24"/>
          <w:szCs w:val="24"/>
        </w:rPr>
        <w:t>(36 чел.)</w:t>
      </w:r>
      <w:r w:rsidR="008D033C" w:rsidRPr="00791247">
        <w:rPr>
          <w:rFonts w:ascii="Times New Roman" w:hAnsi="Times New Roman" w:cs="Times New Roman"/>
          <w:sz w:val="24"/>
          <w:szCs w:val="24"/>
        </w:rPr>
        <w:t xml:space="preserve"> Этот материал был раскрыт в исследовательской работе  </w:t>
      </w:r>
      <w:r w:rsidR="00FB3C38" w:rsidRPr="00791247">
        <w:rPr>
          <w:rFonts w:ascii="Times New Roman" w:hAnsi="Times New Roman" w:cs="Times New Roman"/>
          <w:sz w:val="24"/>
          <w:szCs w:val="24"/>
        </w:rPr>
        <w:t>обу</w:t>
      </w:r>
      <w:r w:rsidR="008D033C" w:rsidRPr="00791247">
        <w:rPr>
          <w:rFonts w:ascii="Times New Roman" w:hAnsi="Times New Roman" w:cs="Times New Roman"/>
          <w:sz w:val="24"/>
          <w:szCs w:val="24"/>
        </w:rPr>
        <w:t>ча</w:t>
      </w:r>
      <w:r w:rsidR="00FB3C38" w:rsidRPr="00791247">
        <w:rPr>
          <w:rFonts w:ascii="Times New Roman" w:hAnsi="Times New Roman" w:cs="Times New Roman"/>
          <w:sz w:val="24"/>
          <w:szCs w:val="24"/>
        </w:rPr>
        <w:t>ю</w:t>
      </w:r>
      <w:r w:rsidR="008D033C" w:rsidRPr="00791247">
        <w:rPr>
          <w:rFonts w:ascii="Times New Roman" w:hAnsi="Times New Roman" w:cs="Times New Roman"/>
          <w:sz w:val="24"/>
          <w:szCs w:val="24"/>
        </w:rPr>
        <w:t>щейся школы « Участие</w:t>
      </w:r>
      <w:r w:rsidR="008D033C" w:rsidRPr="00791247">
        <w:rPr>
          <w:rStyle w:val="FontStyle30"/>
          <w:sz w:val="24"/>
          <w:szCs w:val="24"/>
        </w:rPr>
        <w:t xml:space="preserve"> жителей села Подъельск в</w:t>
      </w:r>
      <w:proofErr w:type="gramStart"/>
      <w:r w:rsidR="008D033C" w:rsidRPr="00791247">
        <w:rPr>
          <w:rStyle w:val="FontStyle30"/>
          <w:sz w:val="24"/>
          <w:szCs w:val="24"/>
        </w:rPr>
        <w:t xml:space="preserve"> П</w:t>
      </w:r>
      <w:proofErr w:type="gramEnd"/>
      <w:r w:rsidR="008D033C" w:rsidRPr="00791247">
        <w:rPr>
          <w:rStyle w:val="FontStyle30"/>
          <w:sz w:val="24"/>
          <w:szCs w:val="24"/>
        </w:rPr>
        <w:t>ервой мировой  и гражданской войнах», который сейча</w:t>
      </w:r>
      <w:r w:rsidR="00FB3C38" w:rsidRPr="00791247">
        <w:rPr>
          <w:rStyle w:val="FontStyle30"/>
          <w:sz w:val="24"/>
          <w:szCs w:val="24"/>
        </w:rPr>
        <w:t>с активно применяется на уроках и во внеклассной работе.</w:t>
      </w:r>
    </w:p>
    <w:p w:rsidR="00640090" w:rsidRPr="00791247" w:rsidRDefault="00640090" w:rsidP="009532B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499" w:rsidRPr="00791247" w:rsidRDefault="00FB3C38" w:rsidP="009532B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>Ведется</w:t>
      </w:r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систематическая работа по сбору материала по истории </w:t>
      </w:r>
      <w:proofErr w:type="spellStart"/>
      <w:r w:rsidRPr="00791247">
        <w:rPr>
          <w:rFonts w:ascii="Times New Roman" w:hAnsi="Times New Roman" w:cs="Times New Roman"/>
          <w:sz w:val="24"/>
          <w:szCs w:val="24"/>
          <w:lang w:eastAsia="ru-RU"/>
        </w:rPr>
        <w:t>Подъельской</w:t>
      </w:r>
      <w:proofErr w:type="spellEnd"/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школы. К 150-летнему юбилею был разработан проект </w:t>
      </w:r>
      <w:r w:rsidR="009C0884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«История </w:t>
      </w:r>
      <w:proofErr w:type="spellStart"/>
      <w:r w:rsidR="009C0884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Подъельской</w:t>
      </w:r>
      <w:proofErr w:type="spellEnd"/>
      <w:r w:rsidR="009C0884"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школы»</w:t>
      </w: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9C0884" w:rsidRPr="00791247" w:rsidRDefault="009C0884" w:rsidP="00FB3C3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«Книга выпускника»</w:t>
      </w:r>
    </w:p>
    <w:p w:rsidR="009C0884" w:rsidRPr="00791247" w:rsidRDefault="009C0884" w:rsidP="00FB3C3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«История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Подъельской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школы»</w:t>
      </w:r>
    </w:p>
    <w:p w:rsidR="009C0884" w:rsidRPr="00791247" w:rsidRDefault="009C0884" w:rsidP="00FB3C3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«Учителя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>Подъельской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школы»</w:t>
      </w:r>
    </w:p>
    <w:p w:rsidR="007B7D39" w:rsidRPr="00791247" w:rsidRDefault="007B7D39" w:rsidP="00E776E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884" w:rsidRPr="00791247" w:rsidRDefault="00791247" w:rsidP="00E776E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="007B7D39"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исследовательских работ  ежегодно представляются </w:t>
      </w:r>
      <w:r w:rsidR="00FB3C38" w:rsidRPr="0079124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FB3C38" w:rsidRPr="0079124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>щи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ся  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 районной </w:t>
      </w:r>
      <w:proofErr w:type="spellStart"/>
      <w:r w:rsidR="00640090" w:rsidRPr="00791247">
        <w:rPr>
          <w:rFonts w:ascii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 w:rsidR="00640090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краеведческой конференции «Отечество – земля Коми» </w:t>
      </w:r>
      <w:r w:rsidR="00FB3C38" w:rsidRPr="00791247">
        <w:rPr>
          <w:rFonts w:ascii="Times New Roman" w:hAnsi="Times New Roman" w:cs="Times New Roman"/>
          <w:sz w:val="24"/>
          <w:szCs w:val="24"/>
          <w:lang w:eastAsia="ru-RU"/>
        </w:rPr>
        <w:t>в с. Корткерос</w:t>
      </w:r>
      <w:r w:rsidR="007B7D39" w:rsidRPr="0079124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в  </w:t>
      </w:r>
      <w:r w:rsidR="009C0884"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республиканской</w:t>
      </w:r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олимпиаде по школьному краеведению в г</w:t>
      </w:r>
      <w:proofErr w:type="gramStart"/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C0884" w:rsidRPr="00791247">
        <w:rPr>
          <w:rFonts w:ascii="Times New Roman" w:hAnsi="Times New Roman" w:cs="Times New Roman"/>
          <w:sz w:val="24"/>
          <w:szCs w:val="24"/>
          <w:lang w:eastAsia="ru-RU"/>
        </w:rPr>
        <w:t>ыктывкар</w:t>
      </w:r>
    </w:p>
    <w:p w:rsidR="00640090" w:rsidRPr="00791247" w:rsidRDefault="00791247" w:rsidP="00E776E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34D27"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Большое </w:t>
      </w:r>
      <w:r w:rsidR="00334D27" w:rsidRPr="00791247">
        <w:rPr>
          <w:rFonts w:ascii="Times New Roman" w:hAnsi="Times New Roman" w:cs="Times New Roman"/>
          <w:sz w:val="24"/>
          <w:szCs w:val="24"/>
          <w:lang w:eastAsia="ru-RU"/>
        </w:rPr>
        <w:t>воспитательное значение имеют ежегодные встречи с ветеранами и тружениками тыла на праздник Победы. Перед ветеранами выступают обучающиеся со своими проектами</w:t>
      </w:r>
      <w:r w:rsidR="00482BB2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и никого не оставляют равнодушными слезы тех, кто на себе испытал все тяготы войны. </w:t>
      </w:r>
    </w:p>
    <w:p w:rsidR="00482BB2" w:rsidRPr="00791247" w:rsidRDefault="00791247" w:rsidP="00E776E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82BB2"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>На митинге</w:t>
      </w:r>
      <w:r w:rsidR="00482BB2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у обелиска обучающиеся школы каждый год стоят в почетном карауле и выступают  перед жителями села.</w:t>
      </w:r>
    </w:p>
    <w:p w:rsidR="00482BB2" w:rsidRPr="00791247" w:rsidRDefault="00FB3C38" w:rsidP="00E776E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482BB2"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школе</w:t>
      </w:r>
      <w:r w:rsidR="00482BB2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организуются мероприятия  по патриотическому воспитанию:</w:t>
      </w:r>
      <w:r w:rsidR="00791247"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2BB2" w:rsidRPr="00791247">
        <w:rPr>
          <w:rFonts w:ascii="Times New Roman" w:hAnsi="Times New Roman" w:cs="Times New Roman"/>
          <w:bCs/>
          <w:sz w:val="24"/>
          <w:szCs w:val="24"/>
        </w:rPr>
        <w:t xml:space="preserve">День памяти Василия Селькова, погибшего в Чеченской войне, День вывода войск из Афганистана. </w:t>
      </w:r>
    </w:p>
    <w:p w:rsidR="00482BB2" w:rsidRPr="00791247" w:rsidRDefault="00791247" w:rsidP="00E776E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82BB2" w:rsidRPr="00791247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r w:rsidR="00482BB2" w:rsidRPr="00791247">
        <w:rPr>
          <w:rFonts w:ascii="Times New Roman" w:hAnsi="Times New Roman" w:cs="Times New Roman"/>
          <w:bCs/>
          <w:sz w:val="24"/>
          <w:szCs w:val="24"/>
        </w:rPr>
        <w:t xml:space="preserve"> интерес у обучающихся вызвал проект «Пионерский сбор»</w:t>
      </w:r>
      <w:r w:rsidRPr="0079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39" w:rsidRPr="00791247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="00E56EBC" w:rsidRPr="007912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7D39" w:rsidRPr="0079124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56EBC" w:rsidRPr="00791247">
        <w:rPr>
          <w:rFonts w:ascii="Times New Roman" w:hAnsi="Times New Roman" w:cs="Times New Roman"/>
          <w:b/>
          <w:bCs/>
          <w:sz w:val="24"/>
          <w:szCs w:val="24"/>
        </w:rPr>
        <w:t>ВЕСТ</w:t>
      </w:r>
      <w:r w:rsidR="00E56EBC" w:rsidRPr="00791247">
        <w:rPr>
          <w:rFonts w:ascii="Times New Roman" w:hAnsi="Times New Roman" w:cs="Times New Roman"/>
          <w:bCs/>
          <w:sz w:val="24"/>
          <w:szCs w:val="24"/>
        </w:rPr>
        <w:t>»</w:t>
      </w:r>
      <w:r w:rsidR="009A6C31" w:rsidRPr="00791247">
        <w:rPr>
          <w:rFonts w:ascii="Times New Roman" w:hAnsi="Times New Roman" w:cs="Times New Roman"/>
          <w:bCs/>
          <w:sz w:val="24"/>
          <w:szCs w:val="24"/>
        </w:rPr>
        <w:t xml:space="preserve"> на основе краеведческого материала.</w:t>
      </w:r>
    </w:p>
    <w:p w:rsidR="00C57FDD" w:rsidRPr="00791247" w:rsidRDefault="00482BB2" w:rsidP="00E776E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91247">
        <w:rPr>
          <w:rFonts w:ascii="Times New Roman" w:hAnsi="Times New Roman" w:cs="Times New Roman"/>
          <w:bCs/>
          <w:sz w:val="24"/>
          <w:szCs w:val="24"/>
        </w:rPr>
        <w:t>уровне района были проведены</w:t>
      </w:r>
      <w:r w:rsidR="00211278" w:rsidRPr="0079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11278" w:rsidRPr="00791247">
        <w:rPr>
          <w:rFonts w:ascii="Times New Roman" w:hAnsi="Times New Roman" w:cs="Times New Roman"/>
          <w:bCs/>
          <w:sz w:val="24"/>
          <w:szCs w:val="24"/>
        </w:rPr>
        <w:t>мероприятия</w:t>
      </w:r>
      <w:proofErr w:type="gramEnd"/>
      <w:r w:rsidR="00211278" w:rsidRPr="00791247">
        <w:rPr>
          <w:rFonts w:ascii="Times New Roman" w:hAnsi="Times New Roman" w:cs="Times New Roman"/>
          <w:bCs/>
          <w:sz w:val="24"/>
          <w:szCs w:val="24"/>
        </w:rPr>
        <w:t xml:space="preserve"> посвященные 20-летию </w:t>
      </w:r>
      <w:proofErr w:type="spellStart"/>
      <w:r w:rsidR="00211278" w:rsidRPr="00791247">
        <w:rPr>
          <w:rFonts w:ascii="Times New Roman" w:hAnsi="Times New Roman" w:cs="Times New Roman"/>
          <w:bCs/>
          <w:sz w:val="24"/>
          <w:szCs w:val="24"/>
        </w:rPr>
        <w:t>Подъельского</w:t>
      </w:r>
      <w:proofErr w:type="spellEnd"/>
      <w:r w:rsidR="00211278" w:rsidRPr="00791247">
        <w:rPr>
          <w:rFonts w:ascii="Times New Roman" w:hAnsi="Times New Roman" w:cs="Times New Roman"/>
          <w:bCs/>
          <w:sz w:val="24"/>
          <w:szCs w:val="24"/>
        </w:rPr>
        <w:t xml:space="preserve">  филиала</w:t>
      </w:r>
      <w:r w:rsidR="00791247" w:rsidRPr="0079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1278" w:rsidRPr="00791247">
        <w:rPr>
          <w:rFonts w:ascii="Times New Roman" w:hAnsi="Times New Roman" w:cs="Times New Roman"/>
          <w:bCs/>
          <w:sz w:val="24"/>
          <w:szCs w:val="24"/>
        </w:rPr>
        <w:t>Корткеросской</w:t>
      </w:r>
      <w:proofErr w:type="spellEnd"/>
      <w:r w:rsidR="00211278" w:rsidRPr="00791247">
        <w:rPr>
          <w:rFonts w:ascii="Times New Roman" w:hAnsi="Times New Roman" w:cs="Times New Roman"/>
          <w:bCs/>
          <w:sz w:val="24"/>
          <w:szCs w:val="24"/>
        </w:rPr>
        <w:t xml:space="preserve"> ДЮСШ, </w:t>
      </w:r>
    </w:p>
    <w:p w:rsidR="00FB3C38" w:rsidRPr="00791247" w:rsidRDefault="00211278" w:rsidP="00E776E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247">
        <w:rPr>
          <w:rFonts w:ascii="Times New Roman" w:hAnsi="Times New Roman" w:cs="Times New Roman"/>
          <w:b/>
          <w:bCs/>
          <w:sz w:val="24"/>
          <w:szCs w:val="24"/>
        </w:rPr>
        <w:t>вечер</w:t>
      </w:r>
      <w:r w:rsidRPr="00791247">
        <w:rPr>
          <w:rFonts w:ascii="Times New Roman" w:hAnsi="Times New Roman" w:cs="Times New Roman"/>
          <w:bCs/>
          <w:sz w:val="24"/>
          <w:szCs w:val="24"/>
        </w:rPr>
        <w:t xml:space="preserve"> памяти 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</w:rPr>
        <w:t>И.А.Ветошкина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</w:rPr>
        <w:t xml:space="preserve"> – спортсмена из </w:t>
      </w:r>
      <w:proofErr w:type="spellStart"/>
      <w:r w:rsidRPr="00791247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791247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791247">
        <w:rPr>
          <w:rFonts w:ascii="Times New Roman" w:hAnsi="Times New Roman" w:cs="Times New Roman"/>
          <w:bCs/>
          <w:sz w:val="24"/>
          <w:szCs w:val="24"/>
        </w:rPr>
        <w:t>одъельск</w:t>
      </w:r>
      <w:proofErr w:type="spellEnd"/>
      <w:r w:rsidRPr="00791247">
        <w:rPr>
          <w:rFonts w:ascii="Times New Roman" w:hAnsi="Times New Roman" w:cs="Times New Roman"/>
          <w:bCs/>
          <w:sz w:val="24"/>
          <w:szCs w:val="24"/>
        </w:rPr>
        <w:t>.</w:t>
      </w:r>
    </w:p>
    <w:p w:rsidR="00640090" w:rsidRPr="00791247" w:rsidRDefault="00791247" w:rsidP="00E776E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E910BE" w:rsidRPr="00791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Хотя</w:t>
      </w:r>
      <w:r w:rsidR="00E910BE" w:rsidRPr="007912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</w:t>
      </w:r>
      <w:r w:rsidR="00E910BE" w:rsidRPr="007912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патриотического воспитания покажет жизнь, первые выводы можно сделать уже сегодня. И главный результат на сегодняшний день – это интерес детей к краеведению, к изучению истории родного края. Для занятий краев</w:t>
      </w:r>
      <w:r w:rsidR="00B25706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едением не нужно больших затрат.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 внимательнее</w:t>
      </w:r>
      <w:proofErr w:type="gramEnd"/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присмотреться к людям, живущим вокруг </w:t>
      </w:r>
      <w:r w:rsidR="00640090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покопаться в подшивках старых газет, совершить небольшую пешую экспедицию по родному краю. И тогда малая родина откроет массу своих тайн, массу таких факторов, которые вызовут любовь и уважение к родной земле, гордость за ее историю и культуру. И тогда станет ясно, что без </w:t>
      </w:r>
      <w:r w:rsidR="00640090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малой родины история России была бы не полной, что вся великая держава состоит из множества таких маленьких неповторимых уголков. </w:t>
      </w:r>
    </w:p>
    <w:p w:rsidR="0050559A" w:rsidRPr="00791247" w:rsidRDefault="00791247" w:rsidP="00E776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="00287C6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удалось заинтересовать </w:t>
      </w:r>
      <w:r w:rsidR="00EA34E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E910B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историей родного села и </w:t>
      </w:r>
      <w:r w:rsidR="00287C6E" w:rsidRPr="00791247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говорят сами за себя.</w:t>
      </w:r>
      <w:proofErr w:type="gramEnd"/>
    </w:p>
    <w:p w:rsidR="00EA34EE" w:rsidRPr="00791247" w:rsidRDefault="00791247" w:rsidP="00E776E9">
      <w:pPr>
        <w:tabs>
          <w:tab w:val="left" w:pos="7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34A6D" w:rsidRPr="00791247">
        <w:rPr>
          <w:rFonts w:ascii="Times New Roman" w:hAnsi="Times New Roman" w:cs="Times New Roman"/>
          <w:sz w:val="24"/>
          <w:szCs w:val="24"/>
          <w:lang w:eastAsia="ru-RU"/>
        </w:rPr>
        <w:t>Таким образом,  использование  историко-краеведческого  материала служит средством  формирования гражданских и патриотических качеств учащихся. Проводимая внеклассная  работа прививает интерес  к  предмету истории и значительно облегчает усвоение учащимися исторических событий</w:t>
      </w:r>
      <w:r w:rsidR="00287C6E" w:rsidRPr="007912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7FDD" w:rsidRPr="00791247" w:rsidRDefault="00791247" w:rsidP="00E776E9">
      <w:pPr>
        <w:tabs>
          <w:tab w:val="left" w:pos="7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791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bookmarkEnd w:id="0"/>
    </w:p>
    <w:p w:rsidR="00791247" w:rsidRPr="00791247" w:rsidRDefault="00791247" w:rsidP="00E776E9">
      <w:pPr>
        <w:tabs>
          <w:tab w:val="left" w:pos="73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79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791247" w:rsidRPr="00791247" w:rsidSect="0095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28B"/>
    <w:multiLevelType w:val="hybridMultilevel"/>
    <w:tmpl w:val="E0607B9A"/>
    <w:lvl w:ilvl="0" w:tplc="BA3AE1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6DD"/>
    <w:multiLevelType w:val="hybridMultilevel"/>
    <w:tmpl w:val="EAA68036"/>
    <w:lvl w:ilvl="0" w:tplc="28C0BE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416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628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EBB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C9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848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0A1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EE5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0E3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A17E2"/>
    <w:multiLevelType w:val="multilevel"/>
    <w:tmpl w:val="C644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75D3"/>
    <w:multiLevelType w:val="multilevel"/>
    <w:tmpl w:val="FB7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F2250"/>
    <w:multiLevelType w:val="multilevel"/>
    <w:tmpl w:val="FAA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37AE9"/>
    <w:multiLevelType w:val="hybridMultilevel"/>
    <w:tmpl w:val="212AC602"/>
    <w:lvl w:ilvl="0" w:tplc="BA3AE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6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E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6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A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6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E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0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BC7C3D"/>
    <w:multiLevelType w:val="multilevel"/>
    <w:tmpl w:val="E8E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E3A8C"/>
    <w:multiLevelType w:val="multilevel"/>
    <w:tmpl w:val="A228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42DD4"/>
    <w:multiLevelType w:val="multilevel"/>
    <w:tmpl w:val="B3D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401A6"/>
    <w:multiLevelType w:val="multilevel"/>
    <w:tmpl w:val="B3D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510D4"/>
    <w:multiLevelType w:val="multilevel"/>
    <w:tmpl w:val="B2C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54348"/>
    <w:multiLevelType w:val="multilevel"/>
    <w:tmpl w:val="C20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22789"/>
    <w:multiLevelType w:val="hybridMultilevel"/>
    <w:tmpl w:val="FB74192A"/>
    <w:lvl w:ilvl="0" w:tplc="BA3AE1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C08D2"/>
    <w:multiLevelType w:val="hybridMultilevel"/>
    <w:tmpl w:val="CE6A64D6"/>
    <w:lvl w:ilvl="0" w:tplc="BA3AE164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DF7"/>
    <w:multiLevelType w:val="multilevel"/>
    <w:tmpl w:val="678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E79BB"/>
    <w:multiLevelType w:val="multilevel"/>
    <w:tmpl w:val="982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32802"/>
    <w:multiLevelType w:val="hybridMultilevel"/>
    <w:tmpl w:val="4198F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A94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88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6DA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872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413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686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16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A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710E"/>
    <w:rsid w:val="00026C64"/>
    <w:rsid w:val="00097F5E"/>
    <w:rsid w:val="000A542C"/>
    <w:rsid w:val="0020710E"/>
    <w:rsid w:val="00211278"/>
    <w:rsid w:val="00287C6E"/>
    <w:rsid w:val="0030339A"/>
    <w:rsid w:val="00304CB8"/>
    <w:rsid w:val="00334D27"/>
    <w:rsid w:val="003F6553"/>
    <w:rsid w:val="00482BB2"/>
    <w:rsid w:val="0050559A"/>
    <w:rsid w:val="00534A6D"/>
    <w:rsid w:val="005D1754"/>
    <w:rsid w:val="00640090"/>
    <w:rsid w:val="00665EB2"/>
    <w:rsid w:val="00700C01"/>
    <w:rsid w:val="00791247"/>
    <w:rsid w:val="007B7D39"/>
    <w:rsid w:val="008D033C"/>
    <w:rsid w:val="008E04C9"/>
    <w:rsid w:val="008F752B"/>
    <w:rsid w:val="009532BE"/>
    <w:rsid w:val="0095787F"/>
    <w:rsid w:val="0098743E"/>
    <w:rsid w:val="009A6C31"/>
    <w:rsid w:val="009C0884"/>
    <w:rsid w:val="009C5712"/>
    <w:rsid w:val="00A93AFC"/>
    <w:rsid w:val="00B25706"/>
    <w:rsid w:val="00C57FDD"/>
    <w:rsid w:val="00D9773D"/>
    <w:rsid w:val="00DC6A5E"/>
    <w:rsid w:val="00E457FD"/>
    <w:rsid w:val="00E56EBC"/>
    <w:rsid w:val="00E776E9"/>
    <w:rsid w:val="00E910BE"/>
    <w:rsid w:val="00EA34EE"/>
    <w:rsid w:val="00F47446"/>
    <w:rsid w:val="00FA5499"/>
    <w:rsid w:val="00FB3C38"/>
    <w:rsid w:val="00FD7099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0BE"/>
  </w:style>
  <w:style w:type="character" w:customStyle="1" w:styleId="submenu-table">
    <w:name w:val="submenu-table"/>
    <w:basedOn w:val="a0"/>
    <w:rsid w:val="00E910BE"/>
  </w:style>
  <w:style w:type="character" w:customStyle="1" w:styleId="butback">
    <w:name w:val="butback"/>
    <w:basedOn w:val="a0"/>
    <w:rsid w:val="00E910BE"/>
  </w:style>
  <w:style w:type="paragraph" w:styleId="a3">
    <w:name w:val="Balloon Text"/>
    <w:basedOn w:val="a"/>
    <w:link w:val="a4"/>
    <w:uiPriority w:val="99"/>
    <w:semiHidden/>
    <w:unhideWhenUsed/>
    <w:rsid w:val="00E9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4EE"/>
    <w:pPr>
      <w:spacing w:after="0" w:line="240" w:lineRule="auto"/>
    </w:pPr>
  </w:style>
  <w:style w:type="paragraph" w:styleId="a6">
    <w:name w:val="Normal (Web)"/>
    <w:basedOn w:val="a"/>
    <w:uiPriority w:val="99"/>
    <w:rsid w:val="0053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5499"/>
    <w:pPr>
      <w:ind w:left="720"/>
      <w:contextualSpacing/>
    </w:pPr>
  </w:style>
  <w:style w:type="character" w:customStyle="1" w:styleId="FontStyle26">
    <w:name w:val="Font Style26"/>
    <w:rsid w:val="008D033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0">
    <w:name w:val="Font Style30"/>
    <w:rsid w:val="008D033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0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1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8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2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7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D0BE-32C7-40E5-833E-FC3826F9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Никита</cp:lastModifiedBy>
  <cp:revision>32</cp:revision>
  <dcterms:created xsi:type="dcterms:W3CDTF">2013-04-13T06:50:00Z</dcterms:created>
  <dcterms:modified xsi:type="dcterms:W3CDTF">2013-04-22T10:39:00Z</dcterms:modified>
</cp:coreProperties>
</file>