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03" w:rsidRDefault="007B1903" w:rsidP="007B19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97C03">
        <w:rPr>
          <w:rFonts w:ascii="Times New Roman" w:hAnsi="Times New Roman"/>
          <w:iCs/>
          <w:noProof/>
          <w:color w:val="000000"/>
          <w:sz w:val="28"/>
          <w:szCs w:val="28"/>
        </w:rPr>
        <w:t>Среди источников информации</w:t>
      </w:r>
      <w:r w:rsidRPr="00B97C03">
        <w:rPr>
          <w:rFonts w:ascii="Times New Roman" w:hAnsi="Times New Roman"/>
          <w:noProof/>
          <w:color w:val="000000"/>
          <w:sz w:val="28"/>
          <w:szCs w:val="28"/>
        </w:rPr>
        <w:t xml:space="preserve"> следует особо отметить сеть Интернет, рекомендую учащимся сайты, где собран теоретический материал, а также сайты, где ученики могут самостоятельно проверить уровень своей подготовки, тесты в режиме on-line.</w:t>
      </w:r>
    </w:p>
    <w:p w:rsidR="007B1903" w:rsidRDefault="007B1903" w:rsidP="007B1903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Создала свой собственный сайт, который успешно зарегистрирован в сети. </w:t>
      </w:r>
      <w:hyperlink r:id="rId5" w:history="1">
        <w:r w:rsidRPr="002C133D">
          <w:rPr>
            <w:rStyle w:val="a3"/>
            <w:noProof/>
            <w:sz w:val="28"/>
            <w:szCs w:val="28"/>
            <w:lang w:val="en-US"/>
          </w:rPr>
          <w:t>http</w:t>
        </w:r>
        <w:r w:rsidRPr="002C133D">
          <w:rPr>
            <w:rStyle w:val="a3"/>
            <w:noProof/>
            <w:sz w:val="28"/>
            <w:szCs w:val="28"/>
          </w:rPr>
          <w:t>://</w:t>
        </w:r>
        <w:r w:rsidRPr="002C133D">
          <w:rPr>
            <w:rStyle w:val="a3"/>
            <w:noProof/>
            <w:sz w:val="28"/>
            <w:szCs w:val="28"/>
            <w:lang w:val="en-US"/>
          </w:rPr>
          <w:t>nsportal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ru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mirckix</w:t>
        </w:r>
      </w:hyperlink>
      <w:r w:rsidRPr="002C133D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на сайте выкладываю материалы к урокам, вход свободен, каждый ученик может зайти и просмотреть, оставить в гостевой книге записи, пожелания.</w:t>
      </w:r>
    </w:p>
    <w:p w:rsidR="007B1903" w:rsidRDefault="007B1903" w:rsidP="007B1903">
      <w:pPr>
        <w:widowControl w:val="0"/>
        <w:numPr>
          <w:ilvl w:val="0"/>
          <w:numId w:val="1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активно работает страница по адресу:</w:t>
      </w:r>
      <w:r w:rsidRPr="002C133D">
        <w:rPr>
          <w:rFonts w:ascii="Arial" w:hAnsi="Arial" w:cs="+mn-cs"/>
          <w:color w:val="000000"/>
          <w:sz w:val="64"/>
          <w:szCs w:val="64"/>
        </w:rPr>
        <w:t xml:space="preserve"> </w:t>
      </w:r>
      <w:hyperlink r:id="rId6" w:history="1">
        <w:r w:rsidRPr="002C133D">
          <w:rPr>
            <w:rStyle w:val="a3"/>
            <w:noProof/>
            <w:sz w:val="28"/>
            <w:szCs w:val="28"/>
            <w:lang w:val="en-US"/>
          </w:rPr>
          <w:t>http</w:t>
        </w:r>
        <w:r w:rsidRPr="002C133D">
          <w:rPr>
            <w:rStyle w:val="a3"/>
            <w:noProof/>
            <w:sz w:val="28"/>
            <w:szCs w:val="28"/>
          </w:rPr>
          <w:t>://</w:t>
        </w:r>
        <w:r w:rsidRPr="002C133D">
          <w:rPr>
            <w:rStyle w:val="a3"/>
            <w:noProof/>
            <w:sz w:val="28"/>
            <w:szCs w:val="28"/>
            <w:lang w:val="en-US"/>
          </w:rPr>
          <w:t>www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proshkolu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ru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user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mirckix</w:t>
        </w:r>
        <w:r w:rsidRPr="002C133D">
          <w:rPr>
            <w:rStyle w:val="a3"/>
            <w:noProof/>
            <w:sz w:val="28"/>
            <w:szCs w:val="28"/>
          </w:rPr>
          <w:t>23/</w:t>
        </w:r>
      </w:hyperlink>
      <w:r w:rsidRPr="002C133D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 </w:t>
      </w:r>
    </w:p>
    <w:p w:rsidR="007B1903" w:rsidRDefault="007B1903" w:rsidP="007B1903">
      <w:pPr>
        <w:widowControl w:val="0"/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данной странице размещаю материалы, веду обсуждения, создан блог общения. Немаловажную роль играет оценка работ другими пользователями.</w:t>
      </w:r>
    </w:p>
    <w:p w:rsidR="007B1903" w:rsidRPr="002C133D" w:rsidRDefault="007B1903" w:rsidP="007B1903">
      <w:pPr>
        <w:widowControl w:val="0"/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Огромную помощь в подготовке уроков играет сайт Игоря Жаробовского:</w:t>
      </w:r>
      <w:r w:rsidRPr="002C133D">
        <w:rPr>
          <w:rFonts w:ascii="Arial" w:hAnsi="Arial" w:cs="+mn-cs"/>
          <w:color w:val="000000"/>
          <w:sz w:val="64"/>
          <w:szCs w:val="64"/>
        </w:rPr>
        <w:t xml:space="preserve"> </w:t>
      </w:r>
      <w:hyperlink r:id="rId7" w:history="1">
        <w:r w:rsidRPr="002C133D">
          <w:rPr>
            <w:rStyle w:val="a3"/>
            <w:noProof/>
            <w:sz w:val="28"/>
            <w:szCs w:val="28"/>
            <w:lang w:val="en-US"/>
          </w:rPr>
          <w:t>http</w:t>
        </w:r>
        <w:r w:rsidRPr="002C133D">
          <w:rPr>
            <w:rStyle w:val="a3"/>
            <w:noProof/>
            <w:sz w:val="28"/>
            <w:szCs w:val="28"/>
          </w:rPr>
          <w:t>://</w:t>
        </w:r>
        <w:r w:rsidRPr="002C133D">
          <w:rPr>
            <w:rStyle w:val="a3"/>
            <w:noProof/>
            <w:sz w:val="28"/>
            <w:szCs w:val="28"/>
            <w:lang w:val="en-US"/>
          </w:rPr>
          <w:t>urokimatematiki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ru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poleznoe</w:t>
        </w:r>
        <w:r w:rsidRPr="002C133D">
          <w:rPr>
            <w:rStyle w:val="a3"/>
            <w:noProof/>
            <w:sz w:val="28"/>
            <w:szCs w:val="28"/>
          </w:rPr>
          <w:t>5</w:t>
        </w:r>
        <w:r w:rsidRPr="002C133D">
          <w:rPr>
            <w:rStyle w:val="a3"/>
            <w:noProof/>
            <w:sz w:val="28"/>
            <w:szCs w:val="28"/>
            <w:lang w:val="en-US"/>
          </w:rPr>
          <w:t>klass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html</w:t>
        </w:r>
      </w:hyperlink>
      <w:r w:rsidRPr="002C133D">
        <w:rPr>
          <w:noProof/>
          <w:color w:val="000000"/>
          <w:sz w:val="28"/>
          <w:szCs w:val="28"/>
        </w:rPr>
        <w:t xml:space="preserve"> </w:t>
      </w:r>
    </w:p>
    <w:p w:rsidR="007B1903" w:rsidRDefault="007B1903" w:rsidP="007B1903">
      <w:pPr>
        <w:widowControl w:val="0"/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донном сайте очень много полезной информации: видео уроки, презентации, тесты, методическая литература в электронном виде. Всё это экономит время при подготовке к уроку. Оформив подписку на издания, каждую неделю приходят новые материалы.</w:t>
      </w:r>
    </w:p>
    <w:p w:rsidR="007B1903" w:rsidRDefault="007B1903" w:rsidP="007B1903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Pr="002C133D">
        <w:rPr>
          <w:noProof/>
          <w:sz w:val="28"/>
          <w:szCs w:val="28"/>
        </w:rPr>
        <w:t>Огромную помощь, в том числе и материальную оказывает новый проект «Школа цифрового века»</w:t>
      </w:r>
      <w:r>
        <w:rPr>
          <w:noProof/>
        </w:rPr>
        <w:t xml:space="preserve"> </w:t>
      </w:r>
      <w:hyperlink r:id="rId8" w:history="1">
        <w:r w:rsidRPr="002C133D">
          <w:rPr>
            <w:rStyle w:val="a3"/>
            <w:noProof/>
            <w:sz w:val="28"/>
            <w:szCs w:val="28"/>
            <w:lang w:val="en-US"/>
          </w:rPr>
          <w:t>https</w:t>
        </w:r>
        <w:r w:rsidRPr="002C133D">
          <w:rPr>
            <w:rStyle w:val="a3"/>
            <w:noProof/>
            <w:sz w:val="28"/>
            <w:szCs w:val="28"/>
          </w:rPr>
          <w:t>://</w:t>
        </w:r>
        <w:r w:rsidRPr="002C133D">
          <w:rPr>
            <w:rStyle w:val="a3"/>
            <w:noProof/>
            <w:sz w:val="28"/>
            <w:szCs w:val="28"/>
            <w:lang w:val="en-US"/>
          </w:rPr>
          <w:t>my</w:t>
        </w:r>
        <w:r w:rsidRPr="002C133D">
          <w:rPr>
            <w:rStyle w:val="a3"/>
            <w:noProof/>
            <w:sz w:val="28"/>
            <w:szCs w:val="28"/>
          </w:rPr>
          <w:t>.1</w:t>
        </w:r>
        <w:r w:rsidRPr="002C133D">
          <w:rPr>
            <w:rStyle w:val="a3"/>
            <w:noProof/>
            <w:sz w:val="28"/>
            <w:szCs w:val="28"/>
            <w:lang w:val="en-US"/>
          </w:rPr>
          <w:t>september</w:t>
        </w:r>
        <w:r w:rsidRPr="002C133D">
          <w:rPr>
            <w:rStyle w:val="a3"/>
            <w:noProof/>
            <w:sz w:val="28"/>
            <w:szCs w:val="28"/>
          </w:rPr>
          <w:t>.</w:t>
        </w:r>
        <w:r w:rsidRPr="002C133D">
          <w:rPr>
            <w:rStyle w:val="a3"/>
            <w:noProof/>
            <w:sz w:val="28"/>
            <w:szCs w:val="28"/>
            <w:lang w:val="en-US"/>
          </w:rPr>
          <w:t>ru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digital</w:t>
        </w:r>
        <w:r w:rsidRPr="002C133D">
          <w:rPr>
            <w:rStyle w:val="a3"/>
            <w:noProof/>
            <w:sz w:val="28"/>
            <w:szCs w:val="28"/>
          </w:rPr>
          <w:t>/</w:t>
        </w:r>
        <w:r w:rsidRPr="002C133D">
          <w:rPr>
            <w:rStyle w:val="a3"/>
            <w:noProof/>
            <w:sz w:val="28"/>
            <w:szCs w:val="28"/>
            <w:lang w:val="en-US"/>
          </w:rPr>
          <w:t>participant</w:t>
        </w:r>
        <w:r w:rsidRPr="002C133D">
          <w:rPr>
            <w:rStyle w:val="a3"/>
            <w:noProof/>
            <w:sz w:val="28"/>
            <w:szCs w:val="28"/>
          </w:rPr>
          <w:t>/</w:t>
        </w:r>
      </w:hyperlink>
      <w:r w:rsidRPr="002C133D">
        <w:rPr>
          <w:noProof/>
        </w:rPr>
        <w:t xml:space="preserve"> </w:t>
      </w:r>
      <w:r>
        <w:rPr>
          <w:noProof/>
        </w:rPr>
        <w:t xml:space="preserve">, </w:t>
      </w:r>
      <w:r w:rsidRPr="002C133D">
        <w:rPr>
          <w:noProof/>
          <w:sz w:val="28"/>
          <w:szCs w:val="28"/>
        </w:rPr>
        <w:t>который стартовал в Кировсккой области</w:t>
      </w:r>
      <w:r>
        <w:rPr>
          <w:noProof/>
          <w:sz w:val="28"/>
          <w:szCs w:val="28"/>
        </w:rPr>
        <w:t>.</w:t>
      </w:r>
    </w:p>
    <w:p w:rsidR="007B1903" w:rsidRPr="002C133D" w:rsidRDefault="007B1903" w:rsidP="007B1903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Первым этапом перехода к новой теме самообразования, стало прохождение дистанционных курсов </w:t>
      </w:r>
      <w:hyperlink r:id="rId9" w:history="1">
        <w:r w:rsidRPr="0082500A">
          <w:rPr>
            <w:rStyle w:val="a3"/>
            <w:noProof/>
            <w:sz w:val="28"/>
            <w:szCs w:val="28"/>
            <w:lang w:val="en-US"/>
          </w:rPr>
          <w:t>about</w:t>
        </w:r>
      </w:hyperlink>
      <w:hyperlink r:id="rId10" w:history="1">
        <w:r w:rsidRPr="0082500A">
          <w:rPr>
            <w:rStyle w:val="a3"/>
            <w:noProof/>
            <w:sz w:val="28"/>
            <w:szCs w:val="28"/>
            <w:lang w:val="en-US"/>
          </w:rPr>
          <w:t>https</w:t>
        </w:r>
        <w:r w:rsidRPr="0082500A">
          <w:rPr>
            <w:rStyle w:val="a3"/>
            <w:noProof/>
            <w:sz w:val="28"/>
            <w:szCs w:val="28"/>
          </w:rPr>
          <w:t>://</w:t>
        </w:r>
        <w:r w:rsidRPr="0082500A">
          <w:rPr>
            <w:rStyle w:val="a3"/>
            <w:noProof/>
            <w:sz w:val="28"/>
            <w:szCs w:val="28"/>
            <w:lang w:val="en-US"/>
          </w:rPr>
          <w:t>my</w:t>
        </w:r>
        <w:r w:rsidRPr="0082500A">
          <w:rPr>
            <w:rStyle w:val="a3"/>
            <w:noProof/>
            <w:sz w:val="28"/>
            <w:szCs w:val="28"/>
          </w:rPr>
          <w:t>.1</w:t>
        </w:r>
        <w:r w:rsidRPr="0082500A">
          <w:rPr>
            <w:rStyle w:val="a3"/>
            <w:noProof/>
            <w:sz w:val="28"/>
            <w:szCs w:val="28"/>
            <w:lang w:val="en-US"/>
          </w:rPr>
          <w:t>september</w:t>
        </w:r>
        <w:r w:rsidRPr="0082500A">
          <w:rPr>
            <w:rStyle w:val="a3"/>
            <w:noProof/>
            <w:sz w:val="28"/>
            <w:szCs w:val="28"/>
          </w:rPr>
          <w:t>.</w:t>
        </w:r>
        <w:r w:rsidRPr="0082500A">
          <w:rPr>
            <w:rStyle w:val="a3"/>
            <w:noProof/>
            <w:sz w:val="28"/>
            <w:szCs w:val="28"/>
            <w:lang w:val="en-US"/>
          </w:rPr>
          <w:t>ru</w:t>
        </w:r>
        <w:r w:rsidRPr="0082500A">
          <w:rPr>
            <w:rStyle w:val="a3"/>
            <w:noProof/>
            <w:sz w:val="28"/>
            <w:szCs w:val="28"/>
          </w:rPr>
          <w:t>/</w:t>
        </w:r>
      </w:hyperlink>
    </w:p>
    <w:p w:rsidR="00A719B4" w:rsidRDefault="007B1903" w:rsidP="007B1903">
      <w:r w:rsidRPr="00B97C03">
        <w:rPr>
          <w:rFonts w:ascii="Times New Roman" w:hAnsi="Times New Roman"/>
          <w:noProof/>
          <w:color w:val="000000"/>
          <w:sz w:val="28"/>
          <w:szCs w:val="28"/>
        </w:rPr>
        <w:t>Интернет — прежде всего важный источник информации. В связи с ростом объёмов информации необходимо формировать информационную культуру. Под ней понимается знание источников информации, приёмов и способов рациональной работы с ними, применение их в практической деятельности.</w:t>
      </w:r>
    </w:p>
    <w:sectPr w:rsidR="00A719B4" w:rsidSect="00A7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2568"/>
    <w:multiLevelType w:val="hybridMultilevel"/>
    <w:tmpl w:val="AD88BB7E"/>
    <w:lvl w:ilvl="0" w:tplc="5FDAC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C0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0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CC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0E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AB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B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60A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4E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03"/>
    <w:rsid w:val="007B1903"/>
    <w:rsid w:val="00A7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90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B19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1september.ru/digital/participa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okimatematiki.ru/poleznoe5klas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mirckix2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mirckix" TargetMode="External"/><Relationship Id="rId10" Type="http://schemas.openxmlformats.org/officeDocument/2006/relationships/hyperlink" Target="https://my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1september.ru/courses/11/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2012-04-08T13:04:00Z</dcterms:created>
  <dcterms:modified xsi:type="dcterms:W3CDTF">2012-04-08T13:05:00Z</dcterms:modified>
</cp:coreProperties>
</file>