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666"/>
        <w:gridCol w:w="784"/>
        <w:gridCol w:w="6880"/>
        <w:gridCol w:w="1559"/>
        <w:gridCol w:w="1418"/>
        <w:gridCol w:w="1559"/>
        <w:gridCol w:w="1417"/>
        <w:gridCol w:w="1331"/>
      </w:tblGrid>
      <w:tr w:rsidR="005123D3" w:rsidTr="0052558A">
        <w:tc>
          <w:tcPr>
            <w:tcW w:w="666" w:type="dxa"/>
          </w:tcPr>
          <w:p w:rsidR="005123D3" w:rsidRPr="003E0BCC" w:rsidRDefault="005123D3" w:rsidP="0052558A">
            <w:pPr>
              <w:rPr>
                <w:rFonts w:ascii="Times New Roman" w:hAnsi="Times New Roman" w:cs="Times New Roman"/>
                <w:sz w:val="24"/>
                <w:szCs w:val="24"/>
              </w:rPr>
            </w:pPr>
            <w:r w:rsidRPr="003E0BCC">
              <w:rPr>
                <w:rFonts w:ascii="Times New Roman" w:hAnsi="Times New Roman" w:cs="Times New Roman"/>
                <w:sz w:val="24"/>
                <w:szCs w:val="24"/>
              </w:rPr>
              <w:t>№</w:t>
            </w:r>
          </w:p>
        </w:tc>
        <w:tc>
          <w:tcPr>
            <w:tcW w:w="784" w:type="dxa"/>
          </w:tcPr>
          <w:p w:rsidR="005123D3" w:rsidRPr="003E0BCC" w:rsidRDefault="005123D3" w:rsidP="0052558A">
            <w:pPr>
              <w:rPr>
                <w:rFonts w:ascii="Times New Roman" w:hAnsi="Times New Roman" w:cs="Times New Roman"/>
                <w:sz w:val="24"/>
                <w:szCs w:val="24"/>
              </w:rPr>
            </w:pPr>
            <w:r w:rsidRPr="003E0BCC">
              <w:rPr>
                <w:rFonts w:ascii="Times New Roman" w:hAnsi="Times New Roman" w:cs="Times New Roman"/>
                <w:sz w:val="24"/>
                <w:szCs w:val="24"/>
              </w:rPr>
              <w:t>Кол-во часов</w:t>
            </w:r>
          </w:p>
        </w:tc>
        <w:tc>
          <w:tcPr>
            <w:tcW w:w="6880" w:type="dxa"/>
          </w:tcPr>
          <w:p w:rsidR="005123D3" w:rsidRPr="003E0BCC" w:rsidRDefault="005123D3" w:rsidP="0052558A">
            <w:pPr>
              <w:jc w:val="center"/>
              <w:rPr>
                <w:rFonts w:ascii="Times New Roman" w:hAnsi="Times New Roman" w:cs="Times New Roman"/>
                <w:sz w:val="24"/>
                <w:szCs w:val="24"/>
              </w:rPr>
            </w:pPr>
            <w:r w:rsidRPr="003E0BCC">
              <w:rPr>
                <w:rFonts w:ascii="Times New Roman" w:hAnsi="Times New Roman" w:cs="Times New Roman"/>
                <w:sz w:val="24"/>
                <w:szCs w:val="24"/>
              </w:rPr>
              <w:t>Тема урока</w:t>
            </w:r>
          </w:p>
        </w:tc>
        <w:tc>
          <w:tcPr>
            <w:tcW w:w="1559" w:type="dxa"/>
          </w:tcPr>
          <w:p w:rsidR="005123D3" w:rsidRPr="003E0BCC" w:rsidRDefault="005123D3" w:rsidP="0052558A">
            <w:pPr>
              <w:rPr>
                <w:rFonts w:ascii="Times New Roman" w:hAnsi="Times New Roman" w:cs="Times New Roman"/>
                <w:sz w:val="24"/>
                <w:szCs w:val="24"/>
              </w:rPr>
            </w:pPr>
            <w:r w:rsidRPr="003E0BCC">
              <w:rPr>
                <w:rFonts w:ascii="Times New Roman" w:hAnsi="Times New Roman" w:cs="Times New Roman"/>
                <w:sz w:val="24"/>
                <w:szCs w:val="24"/>
              </w:rPr>
              <w:t>Форма проведения</w:t>
            </w:r>
          </w:p>
        </w:tc>
        <w:tc>
          <w:tcPr>
            <w:tcW w:w="1418" w:type="dxa"/>
          </w:tcPr>
          <w:p w:rsidR="005123D3" w:rsidRPr="003E0BCC" w:rsidRDefault="005123D3" w:rsidP="0052558A">
            <w:pPr>
              <w:rPr>
                <w:rFonts w:ascii="Times New Roman" w:hAnsi="Times New Roman" w:cs="Times New Roman"/>
                <w:sz w:val="24"/>
                <w:szCs w:val="24"/>
              </w:rPr>
            </w:pPr>
            <w:r w:rsidRPr="003E0BCC">
              <w:rPr>
                <w:rFonts w:ascii="Times New Roman" w:hAnsi="Times New Roman" w:cs="Times New Roman"/>
                <w:sz w:val="24"/>
                <w:szCs w:val="24"/>
              </w:rPr>
              <w:t>Дата</w:t>
            </w:r>
            <w:r>
              <w:rPr>
                <w:rFonts w:ascii="Times New Roman" w:hAnsi="Times New Roman" w:cs="Times New Roman"/>
                <w:sz w:val="24"/>
                <w:szCs w:val="24"/>
              </w:rPr>
              <w:t xml:space="preserve"> проведения</w:t>
            </w:r>
          </w:p>
        </w:tc>
        <w:tc>
          <w:tcPr>
            <w:tcW w:w="1559" w:type="dxa"/>
            <w:tcBorders>
              <w:right w:val="single" w:sz="4" w:space="0" w:color="auto"/>
            </w:tcBorders>
          </w:tcPr>
          <w:p w:rsidR="005123D3" w:rsidRPr="003E0BCC" w:rsidRDefault="005123D3" w:rsidP="0052558A">
            <w:pPr>
              <w:jc w:val="right"/>
              <w:rPr>
                <w:rFonts w:ascii="Times New Roman" w:hAnsi="Times New Roman" w:cs="Times New Roman"/>
                <w:sz w:val="24"/>
                <w:szCs w:val="24"/>
              </w:rPr>
            </w:pPr>
            <w:r w:rsidRPr="00AD66DE">
              <w:rPr>
                <w:rFonts w:ascii="Times New Roman" w:hAnsi="Times New Roman" w:cs="Times New Roman"/>
              </w:rPr>
              <w:t>Инф</w:t>
            </w:r>
            <w:proofErr w:type="gramStart"/>
            <w:r w:rsidRPr="00AD66DE">
              <w:rPr>
                <w:rFonts w:ascii="Times New Roman" w:hAnsi="Times New Roman" w:cs="Times New Roman"/>
              </w:rPr>
              <w:t>.-</w:t>
            </w:r>
            <w:proofErr w:type="gramEnd"/>
            <w:r w:rsidRPr="00AD66DE">
              <w:rPr>
                <w:rFonts w:ascii="Times New Roman" w:hAnsi="Times New Roman" w:cs="Times New Roman"/>
              </w:rPr>
              <w:t>методическое обеспечение</w:t>
            </w:r>
          </w:p>
        </w:tc>
        <w:tc>
          <w:tcPr>
            <w:tcW w:w="1417" w:type="dxa"/>
            <w:tcBorders>
              <w:left w:val="single" w:sz="4" w:space="0" w:color="auto"/>
            </w:tcBorders>
          </w:tcPr>
          <w:p w:rsidR="005123D3" w:rsidRPr="003E0BCC" w:rsidRDefault="005123D3" w:rsidP="0052558A">
            <w:pPr>
              <w:jc w:val="right"/>
              <w:rPr>
                <w:rFonts w:ascii="Times New Roman" w:hAnsi="Times New Roman" w:cs="Times New Roman"/>
                <w:sz w:val="24"/>
                <w:szCs w:val="24"/>
              </w:rPr>
            </w:pPr>
            <w:r w:rsidRPr="003E0BCC">
              <w:rPr>
                <w:rFonts w:ascii="Times New Roman" w:hAnsi="Times New Roman" w:cs="Times New Roman"/>
                <w:sz w:val="24"/>
                <w:szCs w:val="24"/>
              </w:rPr>
              <w:t>Домашнее задание</w:t>
            </w:r>
          </w:p>
        </w:tc>
        <w:tc>
          <w:tcPr>
            <w:tcW w:w="1331" w:type="dxa"/>
          </w:tcPr>
          <w:p w:rsidR="005123D3" w:rsidRPr="003E0BCC" w:rsidRDefault="005123D3" w:rsidP="0052558A">
            <w:pPr>
              <w:rPr>
                <w:rFonts w:ascii="Times New Roman" w:hAnsi="Times New Roman" w:cs="Times New Roman"/>
                <w:sz w:val="24"/>
                <w:szCs w:val="24"/>
              </w:rPr>
            </w:pPr>
            <w:r w:rsidRPr="003E0BCC">
              <w:rPr>
                <w:rFonts w:ascii="Times New Roman" w:hAnsi="Times New Roman" w:cs="Times New Roman"/>
                <w:sz w:val="24"/>
                <w:szCs w:val="24"/>
              </w:rPr>
              <w:t xml:space="preserve">Дата </w:t>
            </w:r>
            <w:proofErr w:type="spellStart"/>
            <w:r w:rsidRPr="003E0BCC">
              <w:rPr>
                <w:rFonts w:ascii="Times New Roman" w:hAnsi="Times New Roman" w:cs="Times New Roman"/>
                <w:sz w:val="24"/>
                <w:szCs w:val="24"/>
              </w:rPr>
              <w:t>факт</w:t>
            </w:r>
            <w:proofErr w:type="gramStart"/>
            <w:r w:rsidRPr="003E0BCC">
              <w:rPr>
                <w:rFonts w:ascii="Times New Roman" w:hAnsi="Times New Roman" w:cs="Times New Roman"/>
                <w:sz w:val="24"/>
                <w:szCs w:val="24"/>
              </w:rPr>
              <w:t>.п</w:t>
            </w:r>
            <w:proofErr w:type="gramEnd"/>
            <w:r w:rsidRPr="003E0BCC">
              <w:rPr>
                <w:rFonts w:ascii="Times New Roman" w:hAnsi="Times New Roman" w:cs="Times New Roman"/>
                <w:sz w:val="24"/>
                <w:szCs w:val="24"/>
              </w:rPr>
              <w:t>роведения</w:t>
            </w:r>
            <w:proofErr w:type="spellEnd"/>
          </w:p>
        </w:tc>
      </w:tr>
      <w:tr w:rsidR="005123D3" w:rsidRPr="0058241F" w:rsidTr="0052558A">
        <w:tc>
          <w:tcPr>
            <w:tcW w:w="666" w:type="dxa"/>
          </w:tcPr>
          <w:p w:rsidR="005123D3" w:rsidRPr="0058241F" w:rsidRDefault="005123D3" w:rsidP="0052558A">
            <w:pPr>
              <w:rPr>
                <w:rFonts w:ascii="Times New Roman" w:hAnsi="Times New Roman" w:cs="Times New Roman"/>
                <w:sz w:val="24"/>
                <w:szCs w:val="24"/>
              </w:rPr>
            </w:pPr>
          </w:p>
        </w:tc>
        <w:tc>
          <w:tcPr>
            <w:tcW w:w="784" w:type="dxa"/>
          </w:tcPr>
          <w:p w:rsidR="005123D3" w:rsidRPr="0058241F" w:rsidRDefault="00511F19" w:rsidP="0052558A">
            <w:pPr>
              <w:rPr>
                <w:rFonts w:ascii="Times New Roman" w:hAnsi="Times New Roman" w:cs="Times New Roman"/>
                <w:b/>
                <w:sz w:val="24"/>
                <w:szCs w:val="24"/>
              </w:rPr>
            </w:pPr>
            <w:r>
              <w:rPr>
                <w:rFonts w:ascii="Times New Roman" w:hAnsi="Times New Roman" w:cs="Times New Roman"/>
                <w:b/>
                <w:sz w:val="24"/>
                <w:szCs w:val="24"/>
              </w:rPr>
              <w:t>8</w:t>
            </w:r>
          </w:p>
        </w:tc>
        <w:tc>
          <w:tcPr>
            <w:tcW w:w="6880" w:type="dxa"/>
          </w:tcPr>
          <w:p w:rsidR="005123D3" w:rsidRPr="0058241F" w:rsidRDefault="005123D3" w:rsidP="0052558A">
            <w:pPr>
              <w:rPr>
                <w:rFonts w:ascii="Times New Roman" w:hAnsi="Times New Roman" w:cs="Times New Roman"/>
                <w:b/>
                <w:sz w:val="24"/>
                <w:szCs w:val="24"/>
              </w:rPr>
            </w:pPr>
            <w:r w:rsidRPr="0058241F">
              <w:rPr>
                <w:rFonts w:ascii="Times New Roman" w:hAnsi="Times New Roman" w:cs="Times New Roman"/>
                <w:b/>
                <w:sz w:val="24"/>
                <w:szCs w:val="24"/>
              </w:rPr>
              <w:t>1.Из Оренбургского фольклора</w:t>
            </w:r>
          </w:p>
        </w:tc>
        <w:tc>
          <w:tcPr>
            <w:tcW w:w="1559" w:type="dxa"/>
          </w:tcPr>
          <w:p w:rsidR="005123D3" w:rsidRPr="0058241F" w:rsidRDefault="005123D3" w:rsidP="0052558A">
            <w:pPr>
              <w:rPr>
                <w:rFonts w:ascii="Times New Roman" w:hAnsi="Times New Roman" w:cs="Times New Roman"/>
                <w:sz w:val="24"/>
                <w:szCs w:val="24"/>
              </w:rPr>
            </w:pP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1-2</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1F19"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Предания о Пугачеве</w:t>
            </w:r>
            <w:proofErr w:type="gramStart"/>
            <w:r w:rsidRPr="0058241F">
              <w:rPr>
                <w:rFonts w:ascii="Times New Roman" w:hAnsi="Times New Roman" w:cs="Times New Roman"/>
                <w:sz w:val="24"/>
                <w:szCs w:val="24"/>
              </w:rPr>
              <w:t>.»</w:t>
            </w:r>
            <w:proofErr w:type="gramEnd"/>
            <w:r w:rsidRPr="0058241F">
              <w:rPr>
                <w:rFonts w:ascii="Times New Roman" w:hAnsi="Times New Roman" w:cs="Times New Roman"/>
                <w:sz w:val="24"/>
                <w:szCs w:val="24"/>
              </w:rPr>
              <w:t>О Пугачеве»,</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 «Мужицкий царь»</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3-4</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1F19"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«Пугачев в станице Татищевой».</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Отношение народа к Пугачеву.</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5</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«Предание о Пуг</w:t>
            </w:r>
            <w:r w:rsidR="00511F19">
              <w:rPr>
                <w:rFonts w:ascii="Times New Roman" w:hAnsi="Times New Roman" w:cs="Times New Roman"/>
                <w:sz w:val="24"/>
                <w:szCs w:val="24"/>
              </w:rPr>
              <w:t>ачеве»</w:t>
            </w:r>
            <w:proofErr w:type="gramStart"/>
            <w:r w:rsidR="00511F19">
              <w:rPr>
                <w:rFonts w:ascii="Times New Roman" w:hAnsi="Times New Roman" w:cs="Times New Roman"/>
                <w:sz w:val="24"/>
                <w:szCs w:val="24"/>
              </w:rPr>
              <w:t>.О</w:t>
            </w:r>
            <w:proofErr w:type="gramEnd"/>
            <w:r w:rsidR="00511F19">
              <w:rPr>
                <w:rFonts w:ascii="Times New Roman" w:hAnsi="Times New Roman" w:cs="Times New Roman"/>
                <w:sz w:val="24"/>
                <w:szCs w:val="24"/>
              </w:rPr>
              <w:t>собенности изображения П</w:t>
            </w:r>
            <w:r w:rsidRPr="0058241F">
              <w:rPr>
                <w:rFonts w:ascii="Times New Roman" w:hAnsi="Times New Roman" w:cs="Times New Roman"/>
                <w:sz w:val="24"/>
                <w:szCs w:val="24"/>
              </w:rPr>
              <w:t>угачева.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сообщение</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6-7</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1F19"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Календарно-обрядовые</w:t>
            </w:r>
            <w:r w:rsidR="00511F19">
              <w:rPr>
                <w:rFonts w:ascii="Times New Roman" w:hAnsi="Times New Roman" w:cs="Times New Roman"/>
                <w:sz w:val="24"/>
                <w:szCs w:val="24"/>
              </w:rPr>
              <w:t xml:space="preserve"> песни</w:t>
            </w:r>
            <w:r w:rsidRPr="0058241F">
              <w:rPr>
                <w:rFonts w:ascii="Times New Roman" w:hAnsi="Times New Roman" w:cs="Times New Roman"/>
                <w:sz w:val="24"/>
                <w:szCs w:val="24"/>
              </w:rPr>
              <w:t xml:space="preserve">, </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плясовые песни.</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аудиозапись</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8</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i/>
                <w:sz w:val="24"/>
                <w:szCs w:val="24"/>
              </w:rPr>
            </w:pPr>
            <w:r w:rsidRPr="0058241F">
              <w:rPr>
                <w:rFonts w:ascii="Times New Roman" w:hAnsi="Times New Roman" w:cs="Times New Roman"/>
                <w:i/>
                <w:sz w:val="24"/>
                <w:szCs w:val="24"/>
              </w:rPr>
              <w:t>Практическая работа «УНТ в Оренбургском фольклоре»</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практикум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23D3" w:rsidP="0052558A">
            <w:pPr>
              <w:rPr>
                <w:rFonts w:ascii="Times New Roman" w:hAnsi="Times New Roman" w:cs="Times New Roman"/>
                <w:sz w:val="24"/>
                <w:szCs w:val="24"/>
              </w:rPr>
            </w:pPr>
          </w:p>
        </w:tc>
        <w:tc>
          <w:tcPr>
            <w:tcW w:w="784" w:type="dxa"/>
          </w:tcPr>
          <w:p w:rsidR="005123D3" w:rsidRPr="0058241F" w:rsidRDefault="005123D3" w:rsidP="0052558A">
            <w:pPr>
              <w:rPr>
                <w:rFonts w:ascii="Times New Roman" w:hAnsi="Times New Roman" w:cs="Times New Roman"/>
                <w:b/>
                <w:sz w:val="24"/>
                <w:szCs w:val="24"/>
              </w:rPr>
            </w:pPr>
            <w:r w:rsidRPr="0058241F">
              <w:rPr>
                <w:rFonts w:ascii="Times New Roman" w:hAnsi="Times New Roman" w:cs="Times New Roman"/>
                <w:b/>
                <w:sz w:val="24"/>
                <w:szCs w:val="24"/>
              </w:rPr>
              <w:t>21</w:t>
            </w:r>
          </w:p>
        </w:tc>
        <w:tc>
          <w:tcPr>
            <w:tcW w:w="6880" w:type="dxa"/>
          </w:tcPr>
          <w:p w:rsidR="005123D3" w:rsidRPr="0058241F" w:rsidRDefault="005123D3" w:rsidP="0052558A">
            <w:pPr>
              <w:rPr>
                <w:rFonts w:ascii="Times New Roman" w:hAnsi="Times New Roman" w:cs="Times New Roman"/>
                <w:b/>
                <w:sz w:val="24"/>
                <w:szCs w:val="24"/>
              </w:rPr>
            </w:pPr>
            <w:r w:rsidRPr="0058241F">
              <w:rPr>
                <w:rFonts w:ascii="Times New Roman" w:hAnsi="Times New Roman" w:cs="Times New Roman"/>
                <w:b/>
                <w:sz w:val="24"/>
                <w:szCs w:val="24"/>
              </w:rPr>
              <w:t>2.Тема пугачевского восстания в русской литературе.</w:t>
            </w:r>
          </w:p>
        </w:tc>
        <w:tc>
          <w:tcPr>
            <w:tcW w:w="1559" w:type="dxa"/>
          </w:tcPr>
          <w:p w:rsidR="005123D3" w:rsidRPr="0058241F" w:rsidRDefault="005123D3" w:rsidP="0052558A">
            <w:pPr>
              <w:rPr>
                <w:rFonts w:ascii="Times New Roman" w:hAnsi="Times New Roman" w:cs="Times New Roman"/>
                <w:sz w:val="24"/>
                <w:szCs w:val="24"/>
              </w:rPr>
            </w:pP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9-10</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А.П.Крюков. Рассказ моей бабушки»</w:t>
            </w:r>
            <w:proofErr w:type="gramStart"/>
            <w:r w:rsidRPr="0058241F">
              <w:rPr>
                <w:rFonts w:ascii="Times New Roman" w:hAnsi="Times New Roman" w:cs="Times New Roman"/>
                <w:sz w:val="24"/>
                <w:szCs w:val="24"/>
              </w:rPr>
              <w:t>.С</w:t>
            </w:r>
            <w:proofErr w:type="gramEnd"/>
            <w:r w:rsidRPr="0058241F">
              <w:rPr>
                <w:rFonts w:ascii="Times New Roman" w:hAnsi="Times New Roman" w:cs="Times New Roman"/>
                <w:sz w:val="24"/>
                <w:szCs w:val="24"/>
              </w:rPr>
              <w:t>южет, образы.</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11-12</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2</w:t>
            </w:r>
          </w:p>
        </w:tc>
        <w:tc>
          <w:tcPr>
            <w:tcW w:w="6880" w:type="dxa"/>
          </w:tcPr>
          <w:p w:rsidR="00511F19" w:rsidRPr="0058241F" w:rsidRDefault="005123D3" w:rsidP="00511F19">
            <w:pPr>
              <w:rPr>
                <w:rFonts w:ascii="Times New Roman" w:hAnsi="Times New Roman" w:cs="Times New Roman"/>
                <w:sz w:val="24"/>
                <w:szCs w:val="24"/>
              </w:rPr>
            </w:pPr>
            <w:r w:rsidRPr="0058241F">
              <w:rPr>
                <w:rFonts w:ascii="Times New Roman" w:hAnsi="Times New Roman" w:cs="Times New Roman"/>
                <w:sz w:val="24"/>
                <w:szCs w:val="24"/>
              </w:rPr>
              <w:t>А.П.Крюков. Рассказ моей бабушки».</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1F19" w:rsidRPr="0058241F" w:rsidTr="0052558A">
        <w:tc>
          <w:tcPr>
            <w:tcW w:w="666"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13</w:t>
            </w:r>
          </w:p>
        </w:tc>
        <w:tc>
          <w:tcPr>
            <w:tcW w:w="784"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1F19" w:rsidRPr="0058241F" w:rsidRDefault="00511F19" w:rsidP="0052558A">
            <w:pPr>
              <w:rPr>
                <w:rFonts w:ascii="Times New Roman" w:hAnsi="Times New Roman" w:cs="Times New Roman"/>
                <w:sz w:val="24"/>
                <w:szCs w:val="24"/>
              </w:rPr>
            </w:pPr>
            <w:r w:rsidRPr="0058241F">
              <w:rPr>
                <w:rFonts w:ascii="Times New Roman" w:hAnsi="Times New Roman" w:cs="Times New Roman"/>
                <w:sz w:val="24"/>
                <w:szCs w:val="24"/>
              </w:rPr>
              <w:t>Авторское отношение к событиям.</w:t>
            </w:r>
          </w:p>
        </w:tc>
        <w:tc>
          <w:tcPr>
            <w:tcW w:w="1559" w:type="dxa"/>
          </w:tcPr>
          <w:p w:rsidR="00511F19" w:rsidRDefault="00511F19" w:rsidP="0052558A">
            <w:pPr>
              <w:rPr>
                <w:rFonts w:ascii="Times New Roman" w:hAnsi="Times New Roman" w:cs="Times New Roman"/>
                <w:sz w:val="24"/>
                <w:szCs w:val="24"/>
              </w:rPr>
            </w:pPr>
            <w:proofErr w:type="spellStart"/>
            <w:r>
              <w:rPr>
                <w:rFonts w:ascii="Times New Roman" w:hAnsi="Times New Roman" w:cs="Times New Roman"/>
                <w:sz w:val="24"/>
                <w:szCs w:val="24"/>
              </w:rPr>
              <w:t>Крит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татья</w:t>
            </w:r>
            <w:proofErr w:type="spellEnd"/>
          </w:p>
        </w:tc>
        <w:tc>
          <w:tcPr>
            <w:tcW w:w="1418" w:type="dxa"/>
          </w:tcPr>
          <w:p w:rsidR="00511F19" w:rsidRPr="0058241F" w:rsidRDefault="00511F19" w:rsidP="0052558A">
            <w:pPr>
              <w:rPr>
                <w:rFonts w:ascii="Times New Roman" w:hAnsi="Times New Roman" w:cs="Times New Roman"/>
                <w:sz w:val="24"/>
                <w:szCs w:val="24"/>
              </w:rPr>
            </w:pPr>
          </w:p>
        </w:tc>
        <w:tc>
          <w:tcPr>
            <w:tcW w:w="1559" w:type="dxa"/>
            <w:tcBorders>
              <w:right w:val="single" w:sz="4" w:space="0" w:color="auto"/>
            </w:tcBorders>
          </w:tcPr>
          <w:p w:rsidR="00511F19" w:rsidRPr="0058241F" w:rsidRDefault="00511F19" w:rsidP="0052558A">
            <w:pPr>
              <w:rPr>
                <w:rFonts w:ascii="Times New Roman" w:hAnsi="Times New Roman" w:cs="Times New Roman"/>
                <w:sz w:val="24"/>
                <w:szCs w:val="24"/>
              </w:rPr>
            </w:pPr>
          </w:p>
        </w:tc>
        <w:tc>
          <w:tcPr>
            <w:tcW w:w="1417" w:type="dxa"/>
            <w:tcBorders>
              <w:left w:val="single" w:sz="4" w:space="0" w:color="auto"/>
            </w:tcBorders>
          </w:tcPr>
          <w:p w:rsidR="00511F19" w:rsidRPr="0058241F" w:rsidRDefault="00511F19" w:rsidP="0052558A">
            <w:pPr>
              <w:rPr>
                <w:rFonts w:ascii="Times New Roman" w:hAnsi="Times New Roman" w:cs="Times New Roman"/>
                <w:sz w:val="24"/>
                <w:szCs w:val="24"/>
              </w:rPr>
            </w:pPr>
          </w:p>
        </w:tc>
        <w:tc>
          <w:tcPr>
            <w:tcW w:w="1331" w:type="dxa"/>
          </w:tcPr>
          <w:p w:rsidR="00511F19" w:rsidRPr="0058241F" w:rsidRDefault="00511F19"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14</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Сопоставление сюжетных линий и образов  «Рассказа моей бабушки</w:t>
            </w:r>
            <w:proofErr w:type="gramStart"/>
            <w:r w:rsidRPr="0058241F">
              <w:rPr>
                <w:rFonts w:ascii="Times New Roman" w:hAnsi="Times New Roman" w:cs="Times New Roman"/>
                <w:sz w:val="24"/>
                <w:szCs w:val="24"/>
              </w:rPr>
              <w:t>»К</w:t>
            </w:r>
            <w:proofErr w:type="gramEnd"/>
            <w:r w:rsidRPr="0058241F">
              <w:rPr>
                <w:rFonts w:ascii="Times New Roman" w:hAnsi="Times New Roman" w:cs="Times New Roman"/>
                <w:sz w:val="24"/>
                <w:szCs w:val="24"/>
              </w:rPr>
              <w:t>рюкова и «Капитанской дочки»Пушкина.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диспут</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15-16</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Тема Пугачева в произведениях Пушкина и в живописи.</w:t>
            </w:r>
          </w:p>
          <w:p w:rsidR="00511F19"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В.Тельнов</w:t>
            </w:r>
            <w:proofErr w:type="gramStart"/>
            <w:r w:rsidRPr="0058241F">
              <w:rPr>
                <w:rFonts w:ascii="Times New Roman" w:hAnsi="Times New Roman" w:cs="Times New Roman"/>
                <w:sz w:val="24"/>
                <w:szCs w:val="24"/>
              </w:rPr>
              <w:t>»Б</w:t>
            </w:r>
            <w:proofErr w:type="gramEnd"/>
            <w:r w:rsidRPr="0058241F">
              <w:rPr>
                <w:rFonts w:ascii="Times New Roman" w:hAnsi="Times New Roman" w:cs="Times New Roman"/>
                <w:sz w:val="24"/>
                <w:szCs w:val="24"/>
              </w:rPr>
              <w:t>ой под</w:t>
            </w:r>
            <w:r w:rsidR="00511F19">
              <w:rPr>
                <w:rFonts w:ascii="Times New Roman" w:hAnsi="Times New Roman" w:cs="Times New Roman"/>
                <w:sz w:val="24"/>
                <w:szCs w:val="24"/>
              </w:rPr>
              <w:t xml:space="preserve"> Татищевой крепостью»,</w:t>
            </w:r>
          </w:p>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Галкин «С</w:t>
            </w:r>
            <w:r w:rsidR="005123D3" w:rsidRPr="0058241F">
              <w:rPr>
                <w:rFonts w:ascii="Times New Roman" w:hAnsi="Times New Roman" w:cs="Times New Roman"/>
                <w:sz w:val="24"/>
                <w:szCs w:val="24"/>
              </w:rPr>
              <w:t xml:space="preserve">алават </w:t>
            </w:r>
            <w:proofErr w:type="spellStart"/>
            <w:r w:rsidR="005123D3" w:rsidRPr="0058241F">
              <w:rPr>
                <w:rFonts w:ascii="Times New Roman" w:hAnsi="Times New Roman" w:cs="Times New Roman"/>
                <w:sz w:val="24"/>
                <w:szCs w:val="24"/>
              </w:rPr>
              <w:t>Юлаев</w:t>
            </w:r>
            <w:proofErr w:type="spellEnd"/>
            <w:r w:rsidR="005123D3" w:rsidRPr="0058241F">
              <w:rPr>
                <w:rFonts w:ascii="Times New Roman" w:hAnsi="Times New Roman" w:cs="Times New Roman"/>
                <w:sz w:val="24"/>
                <w:szCs w:val="24"/>
              </w:rPr>
              <w:t xml:space="preserve"> у Пугачева»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сообщение</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rPr>
          <w:trHeight w:val="717"/>
        </w:trPr>
        <w:tc>
          <w:tcPr>
            <w:tcW w:w="666"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r w:rsidR="00511F19">
              <w:rPr>
                <w:rFonts w:ascii="Times New Roman" w:hAnsi="Times New Roman" w:cs="Times New Roman"/>
                <w:sz w:val="24"/>
                <w:szCs w:val="24"/>
              </w:rPr>
              <w:t>7</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Работа над пугачевской темой в Оренбурге</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 С.И. Иванова.</w:t>
            </w:r>
          </w:p>
          <w:p w:rsidR="005123D3" w:rsidRPr="0058241F" w:rsidRDefault="005123D3" w:rsidP="0052558A">
            <w:pPr>
              <w:rPr>
                <w:rFonts w:ascii="Times New Roman" w:hAnsi="Times New Roman" w:cs="Times New Roman"/>
                <w:sz w:val="24"/>
                <w:szCs w:val="24"/>
              </w:rPr>
            </w:pPr>
          </w:p>
        </w:tc>
        <w:tc>
          <w:tcPr>
            <w:tcW w:w="1559" w:type="dxa"/>
          </w:tcPr>
          <w:p w:rsidR="005123D3" w:rsidRPr="00A31DD8" w:rsidRDefault="005123D3" w:rsidP="0052558A">
            <w:pPr>
              <w:rPr>
                <w:rFonts w:ascii="Times New Roman" w:hAnsi="Times New Roman" w:cs="Times New Roman"/>
              </w:rPr>
            </w:pPr>
            <w:r w:rsidRPr="00A31DD8">
              <w:rPr>
                <w:rFonts w:ascii="Times New Roman" w:hAnsi="Times New Roman" w:cs="Times New Roman"/>
              </w:rPr>
              <w:t>исследование</w:t>
            </w:r>
          </w:p>
        </w:tc>
        <w:tc>
          <w:tcPr>
            <w:tcW w:w="1418" w:type="dxa"/>
          </w:tcPr>
          <w:p w:rsidR="005123D3" w:rsidRPr="00A31DD8" w:rsidRDefault="005123D3" w:rsidP="0052558A">
            <w:pPr>
              <w:rPr>
                <w:rFonts w:ascii="Times New Roman" w:hAnsi="Times New Roman" w:cs="Times New Roman"/>
              </w:rPr>
            </w:pPr>
          </w:p>
        </w:tc>
        <w:tc>
          <w:tcPr>
            <w:tcW w:w="1559" w:type="dxa"/>
            <w:tcBorders>
              <w:right w:val="single" w:sz="4" w:space="0" w:color="auto"/>
            </w:tcBorders>
          </w:tcPr>
          <w:p w:rsidR="005123D3" w:rsidRPr="00A31DD8" w:rsidRDefault="005123D3" w:rsidP="0052558A">
            <w:pPr>
              <w:rPr>
                <w:rFonts w:ascii="Times New Roman" w:hAnsi="Times New Roman" w:cs="Times New Roman"/>
              </w:rPr>
            </w:pPr>
            <w:r w:rsidRPr="00A31DD8">
              <w:rPr>
                <w:rFonts w:ascii="Times New Roman" w:hAnsi="Times New Roman" w:cs="Times New Roman"/>
              </w:rPr>
              <w:t>иллюстрации</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1F19" w:rsidRPr="0058241F" w:rsidTr="0052558A">
        <w:trPr>
          <w:trHeight w:val="717"/>
        </w:trPr>
        <w:tc>
          <w:tcPr>
            <w:tcW w:w="666"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18-19</w:t>
            </w:r>
          </w:p>
        </w:tc>
        <w:tc>
          <w:tcPr>
            <w:tcW w:w="784"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Посещение библиотеки. Изучение литературы о Е.Пугачеве.</w:t>
            </w:r>
          </w:p>
        </w:tc>
        <w:tc>
          <w:tcPr>
            <w:tcW w:w="1559" w:type="dxa"/>
          </w:tcPr>
          <w:p w:rsidR="00511F19" w:rsidRPr="00A31DD8" w:rsidRDefault="00511F19" w:rsidP="0052558A">
            <w:pPr>
              <w:rPr>
                <w:rFonts w:ascii="Times New Roman" w:hAnsi="Times New Roman" w:cs="Times New Roman"/>
              </w:rPr>
            </w:pPr>
            <w:r>
              <w:rPr>
                <w:rFonts w:ascii="Times New Roman" w:hAnsi="Times New Roman" w:cs="Times New Roman"/>
              </w:rPr>
              <w:t>экскурсия</w:t>
            </w:r>
          </w:p>
        </w:tc>
        <w:tc>
          <w:tcPr>
            <w:tcW w:w="1418" w:type="dxa"/>
          </w:tcPr>
          <w:p w:rsidR="00511F19" w:rsidRPr="00A31DD8" w:rsidRDefault="00511F19" w:rsidP="0052558A">
            <w:pPr>
              <w:rPr>
                <w:rFonts w:ascii="Times New Roman" w:hAnsi="Times New Roman" w:cs="Times New Roman"/>
              </w:rPr>
            </w:pPr>
          </w:p>
        </w:tc>
        <w:tc>
          <w:tcPr>
            <w:tcW w:w="1559" w:type="dxa"/>
            <w:tcBorders>
              <w:right w:val="single" w:sz="4" w:space="0" w:color="auto"/>
            </w:tcBorders>
          </w:tcPr>
          <w:p w:rsidR="00511F19" w:rsidRPr="00A31DD8" w:rsidRDefault="00511F19" w:rsidP="0052558A">
            <w:pPr>
              <w:rPr>
                <w:rFonts w:ascii="Times New Roman" w:hAnsi="Times New Roman" w:cs="Times New Roman"/>
              </w:rPr>
            </w:pPr>
          </w:p>
        </w:tc>
        <w:tc>
          <w:tcPr>
            <w:tcW w:w="1417" w:type="dxa"/>
            <w:tcBorders>
              <w:left w:val="single" w:sz="4" w:space="0" w:color="auto"/>
            </w:tcBorders>
          </w:tcPr>
          <w:p w:rsidR="00511F19" w:rsidRPr="0058241F" w:rsidRDefault="00511F19" w:rsidP="0052558A">
            <w:pPr>
              <w:rPr>
                <w:rFonts w:ascii="Times New Roman" w:hAnsi="Times New Roman" w:cs="Times New Roman"/>
                <w:sz w:val="24"/>
                <w:szCs w:val="24"/>
              </w:rPr>
            </w:pPr>
          </w:p>
        </w:tc>
        <w:tc>
          <w:tcPr>
            <w:tcW w:w="1331" w:type="dxa"/>
          </w:tcPr>
          <w:p w:rsidR="00511F19" w:rsidRPr="0058241F" w:rsidRDefault="00511F19" w:rsidP="0052558A">
            <w:pPr>
              <w:rPr>
                <w:rFonts w:ascii="Times New Roman" w:hAnsi="Times New Roman" w:cs="Times New Roman"/>
                <w:sz w:val="24"/>
                <w:szCs w:val="24"/>
              </w:rPr>
            </w:pPr>
          </w:p>
        </w:tc>
      </w:tr>
      <w:tr w:rsidR="005123D3" w:rsidRPr="0058241F" w:rsidTr="0052558A">
        <w:trPr>
          <w:trHeight w:val="70"/>
        </w:trPr>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20-21</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В.И.Даль. «Рассказ </w:t>
            </w:r>
            <w:proofErr w:type="spellStart"/>
            <w:r w:rsidRPr="0058241F">
              <w:rPr>
                <w:rFonts w:ascii="Times New Roman" w:hAnsi="Times New Roman" w:cs="Times New Roman"/>
                <w:sz w:val="24"/>
                <w:szCs w:val="24"/>
              </w:rPr>
              <w:t>Верхолонцева</w:t>
            </w:r>
            <w:proofErr w:type="spellEnd"/>
            <w:r w:rsidRPr="0058241F">
              <w:rPr>
                <w:rFonts w:ascii="Times New Roman" w:hAnsi="Times New Roman" w:cs="Times New Roman"/>
                <w:sz w:val="24"/>
                <w:szCs w:val="24"/>
              </w:rPr>
              <w:t xml:space="preserve"> о Пугачеве</w:t>
            </w:r>
            <w:proofErr w:type="gramStart"/>
            <w:r w:rsidRPr="0058241F">
              <w:rPr>
                <w:rFonts w:ascii="Times New Roman" w:hAnsi="Times New Roman" w:cs="Times New Roman"/>
                <w:sz w:val="24"/>
                <w:szCs w:val="24"/>
              </w:rPr>
              <w:t>»-</w:t>
            </w:r>
            <w:proofErr w:type="gramEnd"/>
            <w:r w:rsidRPr="0058241F">
              <w:rPr>
                <w:rFonts w:ascii="Times New Roman" w:hAnsi="Times New Roman" w:cs="Times New Roman"/>
                <w:sz w:val="24"/>
                <w:szCs w:val="24"/>
              </w:rPr>
              <w:t>запись рассказа очевидца.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22-23</w:t>
            </w:r>
          </w:p>
        </w:tc>
        <w:tc>
          <w:tcPr>
            <w:tcW w:w="784"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proofErr w:type="spellStart"/>
            <w:r w:rsidRPr="0058241F">
              <w:rPr>
                <w:rFonts w:ascii="Times New Roman" w:hAnsi="Times New Roman" w:cs="Times New Roman"/>
                <w:sz w:val="24"/>
                <w:szCs w:val="24"/>
              </w:rPr>
              <w:t>Л.В.Исаков</w:t>
            </w:r>
            <w:proofErr w:type="gramStart"/>
            <w:r w:rsidRPr="0058241F">
              <w:rPr>
                <w:rFonts w:ascii="Times New Roman" w:hAnsi="Times New Roman" w:cs="Times New Roman"/>
                <w:sz w:val="24"/>
                <w:szCs w:val="24"/>
              </w:rPr>
              <w:t>.П</w:t>
            </w:r>
            <w:proofErr w:type="gramEnd"/>
            <w:r w:rsidRPr="0058241F">
              <w:rPr>
                <w:rFonts w:ascii="Times New Roman" w:hAnsi="Times New Roman" w:cs="Times New Roman"/>
                <w:sz w:val="24"/>
                <w:szCs w:val="24"/>
              </w:rPr>
              <w:t>овесть</w:t>
            </w:r>
            <w:proofErr w:type="spellEnd"/>
            <w:r w:rsidRPr="0058241F">
              <w:rPr>
                <w:rFonts w:ascii="Times New Roman" w:hAnsi="Times New Roman" w:cs="Times New Roman"/>
                <w:sz w:val="24"/>
                <w:szCs w:val="24"/>
              </w:rPr>
              <w:t xml:space="preserve"> в стихах «Пугачевщина».</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Изображение разных этапов восстания.</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24</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proofErr w:type="spellStart"/>
            <w:r w:rsidRPr="0058241F">
              <w:rPr>
                <w:rFonts w:ascii="Times New Roman" w:hAnsi="Times New Roman" w:cs="Times New Roman"/>
                <w:sz w:val="24"/>
                <w:szCs w:val="24"/>
              </w:rPr>
              <w:t>Л.В.Исаков</w:t>
            </w:r>
            <w:proofErr w:type="gramStart"/>
            <w:r w:rsidRPr="0058241F">
              <w:rPr>
                <w:rFonts w:ascii="Times New Roman" w:hAnsi="Times New Roman" w:cs="Times New Roman"/>
                <w:sz w:val="24"/>
                <w:szCs w:val="24"/>
              </w:rPr>
              <w:t>.П</w:t>
            </w:r>
            <w:proofErr w:type="gramEnd"/>
            <w:r w:rsidRPr="0058241F">
              <w:rPr>
                <w:rFonts w:ascii="Times New Roman" w:hAnsi="Times New Roman" w:cs="Times New Roman"/>
                <w:sz w:val="24"/>
                <w:szCs w:val="24"/>
              </w:rPr>
              <w:t>овесть</w:t>
            </w:r>
            <w:proofErr w:type="spellEnd"/>
            <w:r w:rsidRPr="0058241F">
              <w:rPr>
                <w:rFonts w:ascii="Times New Roman" w:hAnsi="Times New Roman" w:cs="Times New Roman"/>
                <w:sz w:val="24"/>
                <w:szCs w:val="24"/>
              </w:rPr>
              <w:t xml:space="preserve"> в стихах «</w:t>
            </w:r>
            <w:proofErr w:type="spellStart"/>
            <w:r w:rsidRPr="0058241F">
              <w:rPr>
                <w:rFonts w:ascii="Times New Roman" w:hAnsi="Times New Roman" w:cs="Times New Roman"/>
                <w:sz w:val="24"/>
                <w:szCs w:val="24"/>
              </w:rPr>
              <w:t>Пугачевщина».Описание</w:t>
            </w:r>
            <w:proofErr w:type="spellEnd"/>
            <w:r w:rsidRPr="0058241F">
              <w:rPr>
                <w:rFonts w:ascii="Times New Roman" w:hAnsi="Times New Roman" w:cs="Times New Roman"/>
                <w:sz w:val="24"/>
                <w:szCs w:val="24"/>
              </w:rPr>
              <w:t xml:space="preserve"> оренбургских мест.</w:t>
            </w:r>
          </w:p>
        </w:tc>
        <w:tc>
          <w:tcPr>
            <w:tcW w:w="1559" w:type="dxa"/>
          </w:tcPr>
          <w:p w:rsidR="005123D3" w:rsidRPr="0058241F" w:rsidRDefault="005123D3" w:rsidP="0052558A">
            <w:pPr>
              <w:rPr>
                <w:rFonts w:ascii="Times New Roman" w:hAnsi="Times New Roman" w:cs="Times New Roman"/>
                <w:sz w:val="24"/>
                <w:szCs w:val="24"/>
              </w:rPr>
            </w:pPr>
            <w:proofErr w:type="spellStart"/>
            <w:r>
              <w:rPr>
                <w:rFonts w:ascii="Times New Roman" w:hAnsi="Times New Roman" w:cs="Times New Roman"/>
                <w:sz w:val="24"/>
                <w:szCs w:val="24"/>
              </w:rPr>
              <w:t>Выр</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roofErr w:type="spellEnd"/>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92193C" w:rsidRPr="0058241F" w:rsidTr="0052558A">
        <w:tc>
          <w:tcPr>
            <w:tcW w:w="666" w:type="dxa"/>
          </w:tcPr>
          <w:p w:rsidR="0092193C" w:rsidRDefault="007B7922" w:rsidP="0052558A">
            <w:pPr>
              <w:rPr>
                <w:rFonts w:ascii="Times New Roman" w:hAnsi="Times New Roman" w:cs="Times New Roman"/>
                <w:sz w:val="24"/>
                <w:szCs w:val="24"/>
              </w:rPr>
            </w:pPr>
            <w:r>
              <w:rPr>
                <w:rFonts w:ascii="Times New Roman" w:hAnsi="Times New Roman" w:cs="Times New Roman"/>
                <w:sz w:val="24"/>
                <w:szCs w:val="24"/>
              </w:rPr>
              <w:t>25</w:t>
            </w:r>
          </w:p>
        </w:tc>
        <w:tc>
          <w:tcPr>
            <w:tcW w:w="784" w:type="dxa"/>
          </w:tcPr>
          <w:p w:rsidR="0092193C"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92193C" w:rsidRPr="0058241F" w:rsidRDefault="0092193C" w:rsidP="0052558A">
            <w:pPr>
              <w:rPr>
                <w:rFonts w:ascii="Times New Roman" w:hAnsi="Times New Roman" w:cs="Times New Roman"/>
                <w:sz w:val="24"/>
                <w:szCs w:val="24"/>
              </w:rPr>
            </w:pPr>
            <w:r>
              <w:rPr>
                <w:rFonts w:ascii="Times New Roman" w:hAnsi="Times New Roman" w:cs="Times New Roman"/>
                <w:sz w:val="24"/>
                <w:szCs w:val="24"/>
              </w:rPr>
              <w:t>Практическая работа «</w:t>
            </w:r>
            <w:r w:rsidRPr="0058241F">
              <w:rPr>
                <w:rFonts w:ascii="Times New Roman" w:hAnsi="Times New Roman" w:cs="Times New Roman"/>
                <w:sz w:val="24"/>
                <w:szCs w:val="24"/>
              </w:rPr>
              <w:t>Описание оренбургских мест</w:t>
            </w:r>
            <w:r>
              <w:rPr>
                <w:rFonts w:ascii="Times New Roman" w:hAnsi="Times New Roman" w:cs="Times New Roman"/>
                <w:sz w:val="24"/>
                <w:szCs w:val="24"/>
              </w:rPr>
              <w:t xml:space="preserve"> в повести»</w:t>
            </w:r>
          </w:p>
        </w:tc>
        <w:tc>
          <w:tcPr>
            <w:tcW w:w="1559" w:type="dxa"/>
          </w:tcPr>
          <w:p w:rsidR="0092193C" w:rsidRDefault="0092193C" w:rsidP="0052558A">
            <w:pPr>
              <w:rPr>
                <w:rFonts w:ascii="Times New Roman" w:hAnsi="Times New Roman" w:cs="Times New Roman"/>
                <w:sz w:val="24"/>
                <w:szCs w:val="24"/>
              </w:rPr>
            </w:pPr>
          </w:p>
        </w:tc>
        <w:tc>
          <w:tcPr>
            <w:tcW w:w="1418" w:type="dxa"/>
          </w:tcPr>
          <w:p w:rsidR="0092193C" w:rsidRPr="0058241F" w:rsidRDefault="0092193C" w:rsidP="0052558A">
            <w:pPr>
              <w:rPr>
                <w:rFonts w:ascii="Times New Roman" w:hAnsi="Times New Roman" w:cs="Times New Roman"/>
                <w:sz w:val="24"/>
                <w:szCs w:val="24"/>
              </w:rPr>
            </w:pPr>
          </w:p>
        </w:tc>
        <w:tc>
          <w:tcPr>
            <w:tcW w:w="1559" w:type="dxa"/>
            <w:tcBorders>
              <w:right w:val="single" w:sz="4" w:space="0" w:color="auto"/>
            </w:tcBorders>
          </w:tcPr>
          <w:p w:rsidR="0092193C" w:rsidRPr="0058241F" w:rsidRDefault="0092193C" w:rsidP="0052558A">
            <w:pPr>
              <w:rPr>
                <w:rFonts w:ascii="Times New Roman" w:hAnsi="Times New Roman" w:cs="Times New Roman"/>
                <w:sz w:val="24"/>
                <w:szCs w:val="24"/>
              </w:rPr>
            </w:pPr>
          </w:p>
        </w:tc>
        <w:tc>
          <w:tcPr>
            <w:tcW w:w="1417" w:type="dxa"/>
            <w:tcBorders>
              <w:left w:val="single" w:sz="4" w:space="0" w:color="auto"/>
            </w:tcBorders>
          </w:tcPr>
          <w:p w:rsidR="0092193C" w:rsidRPr="0058241F" w:rsidRDefault="0092193C" w:rsidP="0052558A">
            <w:pPr>
              <w:rPr>
                <w:rFonts w:ascii="Times New Roman" w:hAnsi="Times New Roman" w:cs="Times New Roman"/>
                <w:sz w:val="24"/>
                <w:szCs w:val="24"/>
              </w:rPr>
            </w:pPr>
          </w:p>
        </w:tc>
        <w:tc>
          <w:tcPr>
            <w:tcW w:w="1331" w:type="dxa"/>
          </w:tcPr>
          <w:p w:rsidR="0092193C" w:rsidRPr="0058241F" w:rsidRDefault="0092193C"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26</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Иллюстрации на «пугачевскую» тему писателя и художника </w:t>
            </w:r>
            <w:proofErr w:type="spellStart"/>
            <w:r w:rsidRPr="0058241F">
              <w:rPr>
                <w:rFonts w:ascii="Times New Roman" w:hAnsi="Times New Roman" w:cs="Times New Roman"/>
                <w:sz w:val="24"/>
                <w:szCs w:val="24"/>
              </w:rPr>
              <w:t>Н.Н.Каразина</w:t>
            </w:r>
            <w:proofErr w:type="spellEnd"/>
            <w:r w:rsidRPr="0058241F">
              <w:rPr>
                <w:rFonts w:ascii="Times New Roman" w:hAnsi="Times New Roman" w:cs="Times New Roman"/>
                <w:sz w:val="24"/>
                <w:szCs w:val="24"/>
              </w:rPr>
              <w:t xml:space="preserve">. </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lastRenderedPageBreak/>
              <w:t>М.У. Петунин «Е.Пугачев под Оренбургом»</w:t>
            </w:r>
          </w:p>
          <w:p w:rsidR="005123D3" w:rsidRPr="0058241F" w:rsidRDefault="005123D3" w:rsidP="0052558A">
            <w:pPr>
              <w:rPr>
                <w:rFonts w:ascii="Times New Roman" w:hAnsi="Times New Roman" w:cs="Times New Roman"/>
                <w:sz w:val="24"/>
                <w:szCs w:val="24"/>
              </w:rPr>
            </w:pPr>
          </w:p>
        </w:tc>
        <w:tc>
          <w:tcPr>
            <w:tcW w:w="1559" w:type="dxa"/>
          </w:tcPr>
          <w:p w:rsidR="005123D3" w:rsidRPr="00A31DD8" w:rsidRDefault="005123D3" w:rsidP="0052558A">
            <w:pPr>
              <w:rPr>
                <w:rFonts w:ascii="Times New Roman" w:hAnsi="Times New Roman" w:cs="Times New Roman"/>
              </w:rPr>
            </w:pPr>
            <w:r w:rsidRPr="00A31DD8">
              <w:rPr>
                <w:rFonts w:ascii="Times New Roman" w:hAnsi="Times New Roman" w:cs="Times New Roman"/>
              </w:rPr>
              <w:lastRenderedPageBreak/>
              <w:t>исследование</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405A2D" w:rsidRPr="0058241F" w:rsidTr="0052558A">
        <w:tc>
          <w:tcPr>
            <w:tcW w:w="666" w:type="dxa"/>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784" w:type="dxa"/>
          </w:tcPr>
          <w:p w:rsidR="00405A2D"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405A2D"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Составление собственной презентации на пугачевскую тему.</w:t>
            </w:r>
          </w:p>
        </w:tc>
        <w:tc>
          <w:tcPr>
            <w:tcW w:w="1559" w:type="dxa"/>
          </w:tcPr>
          <w:p w:rsidR="00405A2D" w:rsidRPr="00A31DD8" w:rsidRDefault="00405A2D" w:rsidP="0052558A">
            <w:pPr>
              <w:rPr>
                <w:rFonts w:ascii="Times New Roman" w:hAnsi="Times New Roman" w:cs="Times New Roman"/>
              </w:rPr>
            </w:pPr>
            <w:r>
              <w:rPr>
                <w:rFonts w:ascii="Times New Roman" w:hAnsi="Times New Roman" w:cs="Times New Roman"/>
              </w:rPr>
              <w:t>практикум</w:t>
            </w:r>
          </w:p>
        </w:tc>
        <w:tc>
          <w:tcPr>
            <w:tcW w:w="1418" w:type="dxa"/>
          </w:tcPr>
          <w:p w:rsidR="00405A2D" w:rsidRPr="0058241F" w:rsidRDefault="00405A2D" w:rsidP="0052558A">
            <w:pPr>
              <w:rPr>
                <w:rFonts w:ascii="Times New Roman" w:hAnsi="Times New Roman" w:cs="Times New Roman"/>
                <w:sz w:val="24"/>
                <w:szCs w:val="24"/>
              </w:rPr>
            </w:pPr>
          </w:p>
        </w:tc>
        <w:tc>
          <w:tcPr>
            <w:tcW w:w="1559" w:type="dxa"/>
            <w:tcBorders>
              <w:right w:val="single" w:sz="4" w:space="0" w:color="auto"/>
            </w:tcBorders>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405A2D" w:rsidRPr="0058241F" w:rsidRDefault="00405A2D" w:rsidP="0052558A">
            <w:pPr>
              <w:rPr>
                <w:rFonts w:ascii="Times New Roman" w:hAnsi="Times New Roman" w:cs="Times New Roman"/>
                <w:sz w:val="24"/>
                <w:szCs w:val="24"/>
              </w:rPr>
            </w:pPr>
          </w:p>
        </w:tc>
        <w:tc>
          <w:tcPr>
            <w:tcW w:w="1331" w:type="dxa"/>
          </w:tcPr>
          <w:p w:rsidR="00405A2D" w:rsidRPr="0058241F" w:rsidRDefault="00405A2D" w:rsidP="0052558A">
            <w:pPr>
              <w:rPr>
                <w:rFonts w:ascii="Times New Roman" w:hAnsi="Times New Roman" w:cs="Times New Roman"/>
                <w:sz w:val="24"/>
                <w:szCs w:val="24"/>
              </w:rPr>
            </w:pPr>
          </w:p>
        </w:tc>
      </w:tr>
      <w:tr w:rsidR="00511F19" w:rsidRPr="0058241F" w:rsidTr="0052558A">
        <w:tc>
          <w:tcPr>
            <w:tcW w:w="666" w:type="dxa"/>
          </w:tcPr>
          <w:p w:rsidR="00511F19" w:rsidRDefault="00511F19" w:rsidP="0052558A">
            <w:pPr>
              <w:rPr>
                <w:rFonts w:ascii="Times New Roman" w:hAnsi="Times New Roman" w:cs="Times New Roman"/>
                <w:sz w:val="24"/>
                <w:szCs w:val="24"/>
              </w:rPr>
            </w:pPr>
            <w:r>
              <w:rPr>
                <w:rFonts w:ascii="Times New Roman" w:hAnsi="Times New Roman" w:cs="Times New Roman"/>
                <w:sz w:val="24"/>
                <w:szCs w:val="24"/>
              </w:rPr>
              <w:t>2</w:t>
            </w:r>
            <w:r w:rsidR="00405A2D">
              <w:rPr>
                <w:rFonts w:ascii="Times New Roman" w:hAnsi="Times New Roman" w:cs="Times New Roman"/>
                <w:sz w:val="24"/>
                <w:szCs w:val="24"/>
              </w:rPr>
              <w:t>8</w:t>
            </w:r>
          </w:p>
        </w:tc>
        <w:tc>
          <w:tcPr>
            <w:tcW w:w="784" w:type="dxa"/>
          </w:tcPr>
          <w:p w:rsidR="00511F19"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1F19" w:rsidRPr="00511F19" w:rsidRDefault="00511F19" w:rsidP="0052558A">
            <w:pPr>
              <w:rPr>
                <w:rFonts w:ascii="Times New Roman" w:hAnsi="Times New Roman" w:cs="Times New Roman"/>
                <w:i/>
                <w:sz w:val="24"/>
                <w:szCs w:val="24"/>
              </w:rPr>
            </w:pPr>
            <w:r w:rsidRPr="00511F19">
              <w:rPr>
                <w:rFonts w:ascii="Times New Roman" w:hAnsi="Times New Roman" w:cs="Times New Roman"/>
                <w:i/>
                <w:sz w:val="24"/>
                <w:szCs w:val="24"/>
              </w:rPr>
              <w:t>Практическая работа «Сопоставительный анализ с Л.Исаковым «Пугачевщина</w:t>
            </w:r>
            <w:proofErr w:type="gramStart"/>
            <w:r w:rsidRPr="00511F19">
              <w:rPr>
                <w:rFonts w:ascii="Times New Roman" w:hAnsi="Times New Roman" w:cs="Times New Roman"/>
                <w:i/>
                <w:sz w:val="24"/>
                <w:szCs w:val="24"/>
              </w:rPr>
              <w:t>»с</w:t>
            </w:r>
            <w:proofErr w:type="gramEnd"/>
            <w:r w:rsidRPr="00511F19">
              <w:rPr>
                <w:rFonts w:ascii="Times New Roman" w:hAnsi="Times New Roman" w:cs="Times New Roman"/>
                <w:i/>
                <w:sz w:val="24"/>
                <w:szCs w:val="24"/>
              </w:rPr>
              <w:t xml:space="preserve"> реальными действиями»</w:t>
            </w:r>
          </w:p>
        </w:tc>
        <w:tc>
          <w:tcPr>
            <w:tcW w:w="1559" w:type="dxa"/>
          </w:tcPr>
          <w:p w:rsidR="00511F19" w:rsidRPr="00A31DD8" w:rsidRDefault="00511F19" w:rsidP="0052558A">
            <w:pPr>
              <w:rPr>
                <w:rFonts w:ascii="Times New Roman" w:hAnsi="Times New Roman" w:cs="Times New Roman"/>
              </w:rPr>
            </w:pPr>
          </w:p>
        </w:tc>
        <w:tc>
          <w:tcPr>
            <w:tcW w:w="1418" w:type="dxa"/>
          </w:tcPr>
          <w:p w:rsidR="00511F19" w:rsidRPr="0058241F" w:rsidRDefault="00511F19" w:rsidP="0052558A">
            <w:pPr>
              <w:rPr>
                <w:rFonts w:ascii="Times New Roman" w:hAnsi="Times New Roman" w:cs="Times New Roman"/>
                <w:sz w:val="24"/>
                <w:szCs w:val="24"/>
              </w:rPr>
            </w:pPr>
          </w:p>
        </w:tc>
        <w:tc>
          <w:tcPr>
            <w:tcW w:w="1559" w:type="dxa"/>
            <w:tcBorders>
              <w:right w:val="single" w:sz="4" w:space="0" w:color="auto"/>
            </w:tcBorders>
          </w:tcPr>
          <w:p w:rsidR="00511F19" w:rsidRDefault="00511F19" w:rsidP="0052558A">
            <w:pPr>
              <w:rPr>
                <w:rFonts w:ascii="Times New Roman" w:hAnsi="Times New Roman" w:cs="Times New Roman"/>
                <w:sz w:val="24"/>
                <w:szCs w:val="24"/>
              </w:rPr>
            </w:pPr>
          </w:p>
        </w:tc>
        <w:tc>
          <w:tcPr>
            <w:tcW w:w="1417" w:type="dxa"/>
            <w:tcBorders>
              <w:left w:val="single" w:sz="4" w:space="0" w:color="auto"/>
            </w:tcBorders>
          </w:tcPr>
          <w:p w:rsidR="00511F19" w:rsidRPr="0058241F" w:rsidRDefault="00511F19" w:rsidP="0052558A">
            <w:pPr>
              <w:rPr>
                <w:rFonts w:ascii="Times New Roman" w:hAnsi="Times New Roman" w:cs="Times New Roman"/>
                <w:sz w:val="24"/>
                <w:szCs w:val="24"/>
              </w:rPr>
            </w:pPr>
          </w:p>
        </w:tc>
        <w:tc>
          <w:tcPr>
            <w:tcW w:w="1331" w:type="dxa"/>
          </w:tcPr>
          <w:p w:rsidR="00511F19" w:rsidRPr="0058241F" w:rsidRDefault="00511F19"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2</w:t>
            </w:r>
            <w:r w:rsidR="00405A2D">
              <w:rPr>
                <w:rFonts w:ascii="Times New Roman" w:hAnsi="Times New Roman" w:cs="Times New Roman"/>
                <w:sz w:val="24"/>
                <w:szCs w:val="24"/>
              </w:rPr>
              <w:t>9-30</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С.М.Карпов</w:t>
            </w:r>
            <w:proofErr w:type="gramStart"/>
            <w:r w:rsidRPr="0058241F">
              <w:rPr>
                <w:rFonts w:ascii="Times New Roman" w:hAnsi="Times New Roman" w:cs="Times New Roman"/>
                <w:sz w:val="24"/>
                <w:szCs w:val="24"/>
              </w:rPr>
              <w:t>.»</w:t>
            </w:r>
            <w:proofErr w:type="gramEnd"/>
            <w:r w:rsidRPr="0058241F">
              <w:rPr>
                <w:rFonts w:ascii="Times New Roman" w:hAnsi="Times New Roman" w:cs="Times New Roman"/>
                <w:sz w:val="24"/>
                <w:szCs w:val="24"/>
              </w:rPr>
              <w:t xml:space="preserve">Арест Пугачева». Эскизы на пугачевскую тему. </w:t>
            </w:r>
          </w:p>
          <w:p w:rsidR="00511F19" w:rsidRDefault="005123D3" w:rsidP="0052558A">
            <w:pPr>
              <w:rPr>
                <w:rFonts w:ascii="Times New Roman" w:hAnsi="Times New Roman" w:cs="Times New Roman"/>
                <w:sz w:val="24"/>
                <w:szCs w:val="24"/>
              </w:rPr>
            </w:pPr>
            <w:proofErr w:type="spellStart"/>
            <w:r w:rsidRPr="0058241F">
              <w:rPr>
                <w:rFonts w:ascii="Times New Roman" w:hAnsi="Times New Roman" w:cs="Times New Roman"/>
                <w:sz w:val="24"/>
                <w:szCs w:val="24"/>
              </w:rPr>
              <w:t>В.Г.Перов</w:t>
            </w:r>
            <w:proofErr w:type="spellEnd"/>
            <w:r w:rsidRPr="0058241F">
              <w:rPr>
                <w:rFonts w:ascii="Times New Roman" w:hAnsi="Times New Roman" w:cs="Times New Roman"/>
                <w:sz w:val="24"/>
                <w:szCs w:val="24"/>
              </w:rPr>
              <w:t xml:space="preserve"> и </w:t>
            </w:r>
            <w:proofErr w:type="spellStart"/>
            <w:r w:rsidRPr="0058241F">
              <w:rPr>
                <w:rFonts w:ascii="Times New Roman" w:hAnsi="Times New Roman" w:cs="Times New Roman"/>
                <w:sz w:val="24"/>
                <w:szCs w:val="24"/>
              </w:rPr>
              <w:t>С.Н.Аммосов</w:t>
            </w:r>
            <w:proofErr w:type="spellEnd"/>
            <w:r w:rsidRPr="0058241F">
              <w:rPr>
                <w:rFonts w:ascii="Times New Roman" w:hAnsi="Times New Roman" w:cs="Times New Roman"/>
                <w:sz w:val="24"/>
                <w:szCs w:val="24"/>
              </w:rPr>
              <w:t xml:space="preserve"> в Оренбургской губернии.</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Работа над пугачевской темой.</w:t>
            </w:r>
          </w:p>
        </w:tc>
        <w:tc>
          <w:tcPr>
            <w:tcW w:w="1559" w:type="dxa"/>
          </w:tcPr>
          <w:p w:rsidR="005123D3" w:rsidRDefault="005123D3" w:rsidP="0052558A">
            <w:pPr>
              <w:rPr>
                <w:rFonts w:ascii="Times New Roman" w:hAnsi="Times New Roman" w:cs="Times New Roman"/>
                <w:sz w:val="24"/>
                <w:szCs w:val="24"/>
              </w:rPr>
            </w:pPr>
            <w:r>
              <w:rPr>
                <w:rFonts w:ascii="Times New Roman" w:hAnsi="Times New Roman" w:cs="Times New Roman"/>
                <w:sz w:val="24"/>
                <w:szCs w:val="24"/>
              </w:rPr>
              <w:t>Сообщения</w:t>
            </w:r>
          </w:p>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проекты</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31</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i/>
                <w:sz w:val="24"/>
                <w:szCs w:val="24"/>
              </w:rPr>
            </w:pPr>
            <w:r w:rsidRPr="0058241F">
              <w:rPr>
                <w:rFonts w:ascii="Times New Roman" w:hAnsi="Times New Roman" w:cs="Times New Roman"/>
                <w:i/>
                <w:sz w:val="24"/>
                <w:szCs w:val="24"/>
              </w:rPr>
              <w:t>Практическая работа «Художественный образ Пугачева»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практикум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32-33</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С.А.Есенин. «Пугачев»</w:t>
            </w:r>
            <w:proofErr w:type="gramStart"/>
            <w:r w:rsidRPr="0058241F">
              <w:rPr>
                <w:rFonts w:ascii="Times New Roman" w:hAnsi="Times New Roman" w:cs="Times New Roman"/>
                <w:sz w:val="24"/>
                <w:szCs w:val="24"/>
              </w:rPr>
              <w:t>.П</w:t>
            </w:r>
            <w:proofErr w:type="gramEnd"/>
            <w:r w:rsidRPr="0058241F">
              <w:rPr>
                <w:rFonts w:ascii="Times New Roman" w:hAnsi="Times New Roman" w:cs="Times New Roman"/>
                <w:sz w:val="24"/>
                <w:szCs w:val="24"/>
              </w:rPr>
              <w:t>оэма о психологии крестьянского бунта. Пугачев как бунтарь и мечтатель.</w:t>
            </w:r>
          </w:p>
        </w:tc>
        <w:tc>
          <w:tcPr>
            <w:tcW w:w="1559" w:type="dxa"/>
          </w:tcPr>
          <w:p w:rsidR="005123D3" w:rsidRPr="00A31DD8" w:rsidRDefault="005123D3" w:rsidP="0052558A">
            <w:pPr>
              <w:rPr>
                <w:rFonts w:ascii="Times New Roman" w:hAnsi="Times New Roman" w:cs="Times New Roman"/>
              </w:rPr>
            </w:pPr>
            <w:r w:rsidRPr="00A31DD8">
              <w:rPr>
                <w:rFonts w:ascii="Times New Roman" w:hAnsi="Times New Roman" w:cs="Times New Roman"/>
              </w:rPr>
              <w:t>исследование</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34-35</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С.А.Есенин. «Пугачев»</w:t>
            </w:r>
            <w:proofErr w:type="gramStart"/>
            <w:r w:rsidRPr="0058241F">
              <w:rPr>
                <w:rFonts w:ascii="Times New Roman" w:hAnsi="Times New Roman" w:cs="Times New Roman"/>
                <w:sz w:val="24"/>
                <w:szCs w:val="24"/>
              </w:rPr>
              <w:t>.Т</w:t>
            </w:r>
            <w:proofErr w:type="gramEnd"/>
            <w:r w:rsidRPr="0058241F">
              <w:rPr>
                <w:rFonts w:ascii="Times New Roman" w:hAnsi="Times New Roman" w:cs="Times New Roman"/>
                <w:sz w:val="24"/>
                <w:szCs w:val="24"/>
              </w:rPr>
              <w:t>ема воли. Особенности композиции.</w:t>
            </w:r>
          </w:p>
          <w:p w:rsidR="005123D3" w:rsidRPr="0058241F" w:rsidRDefault="005123D3" w:rsidP="0052558A">
            <w:pPr>
              <w:rPr>
                <w:rFonts w:ascii="Times New Roman" w:hAnsi="Times New Roman" w:cs="Times New Roman"/>
                <w:sz w:val="24"/>
                <w:szCs w:val="24"/>
              </w:rPr>
            </w:pPr>
          </w:p>
        </w:tc>
        <w:tc>
          <w:tcPr>
            <w:tcW w:w="1559" w:type="dxa"/>
          </w:tcPr>
          <w:p w:rsidR="005123D3" w:rsidRPr="0058241F" w:rsidRDefault="005123D3" w:rsidP="0052558A">
            <w:pPr>
              <w:rPr>
                <w:rFonts w:ascii="Times New Roman" w:hAnsi="Times New Roman" w:cs="Times New Roman"/>
                <w:sz w:val="24"/>
                <w:szCs w:val="24"/>
              </w:rPr>
            </w:pPr>
            <w:proofErr w:type="spellStart"/>
            <w:r>
              <w:rPr>
                <w:rFonts w:ascii="Times New Roman" w:hAnsi="Times New Roman" w:cs="Times New Roman"/>
                <w:sz w:val="24"/>
                <w:szCs w:val="24"/>
              </w:rPr>
              <w:t>Выр</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roofErr w:type="spellEnd"/>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аудиозапись</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1F19" w:rsidRPr="0058241F" w:rsidTr="0052558A">
        <w:tc>
          <w:tcPr>
            <w:tcW w:w="666" w:type="dxa"/>
          </w:tcPr>
          <w:p w:rsidR="00511F19"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36</w:t>
            </w:r>
          </w:p>
        </w:tc>
        <w:tc>
          <w:tcPr>
            <w:tcW w:w="784" w:type="dxa"/>
          </w:tcPr>
          <w:p w:rsidR="00511F19"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1F19" w:rsidRPr="0058241F" w:rsidRDefault="00511F19" w:rsidP="0052558A">
            <w:pPr>
              <w:rPr>
                <w:rFonts w:ascii="Times New Roman" w:hAnsi="Times New Roman" w:cs="Times New Roman"/>
                <w:sz w:val="24"/>
                <w:szCs w:val="24"/>
              </w:rPr>
            </w:pPr>
            <w:r>
              <w:rPr>
                <w:rFonts w:ascii="Times New Roman" w:hAnsi="Times New Roman" w:cs="Times New Roman"/>
                <w:sz w:val="24"/>
                <w:szCs w:val="24"/>
              </w:rPr>
              <w:t>« Пугачев»</w:t>
            </w:r>
            <w:proofErr w:type="gramStart"/>
            <w:r>
              <w:rPr>
                <w:rFonts w:ascii="Times New Roman" w:hAnsi="Times New Roman" w:cs="Times New Roman"/>
                <w:sz w:val="24"/>
                <w:szCs w:val="24"/>
              </w:rPr>
              <w:t>.</w:t>
            </w:r>
            <w:r w:rsidRPr="0058241F">
              <w:rPr>
                <w:rFonts w:ascii="Times New Roman" w:hAnsi="Times New Roman" w:cs="Times New Roman"/>
                <w:sz w:val="24"/>
                <w:szCs w:val="24"/>
              </w:rPr>
              <w:t>Р</w:t>
            </w:r>
            <w:proofErr w:type="gramEnd"/>
            <w:r w:rsidRPr="0058241F">
              <w:rPr>
                <w:rFonts w:ascii="Times New Roman" w:hAnsi="Times New Roman" w:cs="Times New Roman"/>
                <w:sz w:val="24"/>
                <w:szCs w:val="24"/>
              </w:rPr>
              <w:t>оль образов избы, кибитки, степных кобылиц.</w:t>
            </w:r>
          </w:p>
        </w:tc>
        <w:tc>
          <w:tcPr>
            <w:tcW w:w="1559" w:type="dxa"/>
          </w:tcPr>
          <w:p w:rsidR="00511F19" w:rsidRDefault="00511F19" w:rsidP="0052558A">
            <w:pPr>
              <w:rPr>
                <w:rFonts w:ascii="Times New Roman" w:hAnsi="Times New Roman" w:cs="Times New Roman"/>
                <w:sz w:val="24"/>
                <w:szCs w:val="24"/>
              </w:rPr>
            </w:pPr>
            <w:r>
              <w:rPr>
                <w:rFonts w:ascii="Times New Roman" w:hAnsi="Times New Roman" w:cs="Times New Roman"/>
                <w:sz w:val="24"/>
                <w:szCs w:val="24"/>
              </w:rPr>
              <w:t>практикум</w:t>
            </w:r>
          </w:p>
        </w:tc>
        <w:tc>
          <w:tcPr>
            <w:tcW w:w="1418" w:type="dxa"/>
          </w:tcPr>
          <w:p w:rsidR="00511F19" w:rsidRPr="0058241F" w:rsidRDefault="00511F19" w:rsidP="0052558A">
            <w:pPr>
              <w:rPr>
                <w:rFonts w:ascii="Times New Roman" w:hAnsi="Times New Roman" w:cs="Times New Roman"/>
                <w:sz w:val="24"/>
                <w:szCs w:val="24"/>
              </w:rPr>
            </w:pPr>
          </w:p>
        </w:tc>
        <w:tc>
          <w:tcPr>
            <w:tcW w:w="1559" w:type="dxa"/>
            <w:tcBorders>
              <w:right w:val="single" w:sz="4" w:space="0" w:color="auto"/>
            </w:tcBorders>
          </w:tcPr>
          <w:p w:rsidR="00511F19" w:rsidRDefault="00511F19" w:rsidP="0052558A">
            <w:pPr>
              <w:rPr>
                <w:rFonts w:ascii="Times New Roman" w:hAnsi="Times New Roman" w:cs="Times New Roman"/>
                <w:sz w:val="24"/>
                <w:szCs w:val="24"/>
              </w:rPr>
            </w:pPr>
          </w:p>
        </w:tc>
        <w:tc>
          <w:tcPr>
            <w:tcW w:w="1417" w:type="dxa"/>
            <w:tcBorders>
              <w:left w:val="single" w:sz="4" w:space="0" w:color="auto"/>
            </w:tcBorders>
          </w:tcPr>
          <w:p w:rsidR="00511F19" w:rsidRPr="0058241F" w:rsidRDefault="00511F19" w:rsidP="0052558A">
            <w:pPr>
              <w:rPr>
                <w:rFonts w:ascii="Times New Roman" w:hAnsi="Times New Roman" w:cs="Times New Roman"/>
                <w:sz w:val="24"/>
                <w:szCs w:val="24"/>
              </w:rPr>
            </w:pPr>
          </w:p>
        </w:tc>
        <w:tc>
          <w:tcPr>
            <w:tcW w:w="1331" w:type="dxa"/>
          </w:tcPr>
          <w:p w:rsidR="00511F19" w:rsidRPr="0058241F" w:rsidRDefault="00511F19" w:rsidP="0052558A">
            <w:pPr>
              <w:rPr>
                <w:rFonts w:ascii="Times New Roman" w:hAnsi="Times New Roman" w:cs="Times New Roman"/>
                <w:sz w:val="24"/>
                <w:szCs w:val="24"/>
              </w:rPr>
            </w:pPr>
          </w:p>
        </w:tc>
      </w:tr>
      <w:tr w:rsidR="00511F19" w:rsidRPr="0058241F" w:rsidTr="0052558A">
        <w:tc>
          <w:tcPr>
            <w:tcW w:w="666" w:type="dxa"/>
          </w:tcPr>
          <w:p w:rsidR="00511F19" w:rsidRDefault="00405A2D" w:rsidP="0052558A">
            <w:pPr>
              <w:rPr>
                <w:rFonts w:ascii="Times New Roman" w:hAnsi="Times New Roman" w:cs="Times New Roman"/>
                <w:sz w:val="24"/>
                <w:szCs w:val="24"/>
              </w:rPr>
            </w:pPr>
            <w:r>
              <w:rPr>
                <w:rFonts w:ascii="Times New Roman" w:hAnsi="Times New Roman" w:cs="Times New Roman"/>
                <w:sz w:val="24"/>
                <w:szCs w:val="24"/>
              </w:rPr>
              <w:t>37</w:t>
            </w:r>
          </w:p>
        </w:tc>
        <w:tc>
          <w:tcPr>
            <w:tcW w:w="784" w:type="dxa"/>
          </w:tcPr>
          <w:p w:rsidR="00511F19" w:rsidRPr="0058241F" w:rsidRDefault="00511F19" w:rsidP="0052558A">
            <w:pPr>
              <w:rPr>
                <w:rFonts w:ascii="Times New Roman" w:hAnsi="Times New Roman" w:cs="Times New Roman"/>
                <w:sz w:val="24"/>
                <w:szCs w:val="24"/>
              </w:rPr>
            </w:pPr>
          </w:p>
        </w:tc>
        <w:tc>
          <w:tcPr>
            <w:tcW w:w="6880" w:type="dxa"/>
          </w:tcPr>
          <w:p w:rsidR="00511F19" w:rsidRPr="0092193C" w:rsidRDefault="00511F19" w:rsidP="0052558A">
            <w:pPr>
              <w:rPr>
                <w:rFonts w:ascii="Times New Roman" w:hAnsi="Times New Roman" w:cs="Times New Roman"/>
                <w:i/>
                <w:sz w:val="24"/>
                <w:szCs w:val="24"/>
              </w:rPr>
            </w:pPr>
            <w:r w:rsidRPr="0092193C">
              <w:rPr>
                <w:rFonts w:ascii="Times New Roman" w:hAnsi="Times New Roman" w:cs="Times New Roman"/>
                <w:i/>
                <w:sz w:val="24"/>
                <w:szCs w:val="24"/>
              </w:rPr>
              <w:t>Практическая работа «Анализ выразительных средств</w:t>
            </w:r>
            <w:r w:rsidR="0092193C" w:rsidRPr="0092193C">
              <w:rPr>
                <w:rFonts w:ascii="Times New Roman" w:hAnsi="Times New Roman" w:cs="Times New Roman"/>
                <w:i/>
                <w:sz w:val="24"/>
                <w:szCs w:val="24"/>
              </w:rPr>
              <w:t xml:space="preserve"> описания быта»</w:t>
            </w:r>
          </w:p>
        </w:tc>
        <w:tc>
          <w:tcPr>
            <w:tcW w:w="1559" w:type="dxa"/>
          </w:tcPr>
          <w:p w:rsidR="00511F19" w:rsidRDefault="0092193C" w:rsidP="0052558A">
            <w:pPr>
              <w:rPr>
                <w:rFonts w:ascii="Times New Roman" w:hAnsi="Times New Roman" w:cs="Times New Roman"/>
                <w:sz w:val="24"/>
                <w:szCs w:val="24"/>
              </w:rPr>
            </w:pPr>
            <w:r>
              <w:rPr>
                <w:rFonts w:ascii="Times New Roman" w:hAnsi="Times New Roman" w:cs="Times New Roman"/>
                <w:sz w:val="24"/>
                <w:szCs w:val="24"/>
              </w:rPr>
              <w:t>практикум</w:t>
            </w:r>
          </w:p>
        </w:tc>
        <w:tc>
          <w:tcPr>
            <w:tcW w:w="1418" w:type="dxa"/>
          </w:tcPr>
          <w:p w:rsidR="00511F19" w:rsidRPr="0058241F" w:rsidRDefault="00511F19" w:rsidP="0052558A">
            <w:pPr>
              <w:rPr>
                <w:rFonts w:ascii="Times New Roman" w:hAnsi="Times New Roman" w:cs="Times New Roman"/>
                <w:sz w:val="24"/>
                <w:szCs w:val="24"/>
              </w:rPr>
            </w:pPr>
          </w:p>
        </w:tc>
        <w:tc>
          <w:tcPr>
            <w:tcW w:w="1559" w:type="dxa"/>
            <w:tcBorders>
              <w:right w:val="single" w:sz="4" w:space="0" w:color="auto"/>
            </w:tcBorders>
          </w:tcPr>
          <w:p w:rsidR="00511F19" w:rsidRDefault="00511F19" w:rsidP="0052558A">
            <w:pPr>
              <w:rPr>
                <w:rFonts w:ascii="Times New Roman" w:hAnsi="Times New Roman" w:cs="Times New Roman"/>
                <w:sz w:val="24"/>
                <w:szCs w:val="24"/>
              </w:rPr>
            </w:pPr>
          </w:p>
        </w:tc>
        <w:tc>
          <w:tcPr>
            <w:tcW w:w="1417" w:type="dxa"/>
            <w:tcBorders>
              <w:left w:val="single" w:sz="4" w:space="0" w:color="auto"/>
            </w:tcBorders>
          </w:tcPr>
          <w:p w:rsidR="00511F19" w:rsidRPr="0058241F" w:rsidRDefault="00511F19" w:rsidP="0052558A">
            <w:pPr>
              <w:rPr>
                <w:rFonts w:ascii="Times New Roman" w:hAnsi="Times New Roman" w:cs="Times New Roman"/>
                <w:sz w:val="24"/>
                <w:szCs w:val="24"/>
              </w:rPr>
            </w:pPr>
          </w:p>
        </w:tc>
        <w:tc>
          <w:tcPr>
            <w:tcW w:w="1331" w:type="dxa"/>
          </w:tcPr>
          <w:p w:rsidR="00511F19" w:rsidRPr="0058241F" w:rsidRDefault="00511F19" w:rsidP="0052558A">
            <w:pPr>
              <w:rPr>
                <w:rFonts w:ascii="Times New Roman" w:hAnsi="Times New Roman" w:cs="Times New Roman"/>
                <w:sz w:val="24"/>
                <w:szCs w:val="24"/>
              </w:rPr>
            </w:pPr>
          </w:p>
        </w:tc>
      </w:tr>
      <w:tr w:rsidR="00405A2D" w:rsidRPr="0058241F" w:rsidTr="0052558A">
        <w:tc>
          <w:tcPr>
            <w:tcW w:w="666" w:type="dxa"/>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t>38</w:t>
            </w:r>
          </w:p>
        </w:tc>
        <w:tc>
          <w:tcPr>
            <w:tcW w:w="784" w:type="dxa"/>
          </w:tcPr>
          <w:p w:rsidR="00405A2D"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405A2D" w:rsidRPr="00405A2D" w:rsidRDefault="00405A2D" w:rsidP="0052558A">
            <w:pPr>
              <w:rPr>
                <w:rFonts w:ascii="Times New Roman" w:hAnsi="Times New Roman" w:cs="Times New Roman"/>
                <w:sz w:val="24"/>
                <w:szCs w:val="24"/>
              </w:rPr>
            </w:pPr>
            <w:r w:rsidRPr="00405A2D">
              <w:rPr>
                <w:rFonts w:ascii="Times New Roman" w:hAnsi="Times New Roman" w:cs="Times New Roman"/>
                <w:sz w:val="24"/>
                <w:szCs w:val="24"/>
              </w:rPr>
              <w:t>Викторина по произведению С.Есенина  «Пугачев»</w:t>
            </w:r>
          </w:p>
        </w:tc>
        <w:tc>
          <w:tcPr>
            <w:tcW w:w="1559" w:type="dxa"/>
          </w:tcPr>
          <w:p w:rsidR="00405A2D" w:rsidRDefault="00405A2D" w:rsidP="0052558A">
            <w:pPr>
              <w:rPr>
                <w:rFonts w:ascii="Times New Roman" w:hAnsi="Times New Roman" w:cs="Times New Roman"/>
                <w:sz w:val="24"/>
                <w:szCs w:val="24"/>
              </w:rPr>
            </w:pPr>
          </w:p>
        </w:tc>
        <w:tc>
          <w:tcPr>
            <w:tcW w:w="1418" w:type="dxa"/>
          </w:tcPr>
          <w:p w:rsidR="00405A2D" w:rsidRPr="0058241F" w:rsidRDefault="00405A2D" w:rsidP="0052558A">
            <w:pPr>
              <w:rPr>
                <w:rFonts w:ascii="Times New Roman" w:hAnsi="Times New Roman" w:cs="Times New Roman"/>
                <w:sz w:val="24"/>
                <w:szCs w:val="24"/>
              </w:rPr>
            </w:pPr>
          </w:p>
        </w:tc>
        <w:tc>
          <w:tcPr>
            <w:tcW w:w="1559" w:type="dxa"/>
            <w:tcBorders>
              <w:right w:val="single" w:sz="4" w:space="0" w:color="auto"/>
            </w:tcBorders>
          </w:tcPr>
          <w:p w:rsidR="00405A2D" w:rsidRDefault="00405A2D" w:rsidP="0052558A">
            <w:pPr>
              <w:rPr>
                <w:rFonts w:ascii="Times New Roman" w:hAnsi="Times New Roman" w:cs="Times New Roman"/>
                <w:sz w:val="24"/>
                <w:szCs w:val="24"/>
              </w:rPr>
            </w:pPr>
          </w:p>
        </w:tc>
        <w:tc>
          <w:tcPr>
            <w:tcW w:w="1417" w:type="dxa"/>
            <w:tcBorders>
              <w:left w:val="single" w:sz="4" w:space="0" w:color="auto"/>
            </w:tcBorders>
          </w:tcPr>
          <w:p w:rsidR="00405A2D" w:rsidRPr="0058241F" w:rsidRDefault="00405A2D" w:rsidP="0052558A">
            <w:pPr>
              <w:rPr>
                <w:rFonts w:ascii="Times New Roman" w:hAnsi="Times New Roman" w:cs="Times New Roman"/>
                <w:sz w:val="24"/>
                <w:szCs w:val="24"/>
              </w:rPr>
            </w:pPr>
          </w:p>
        </w:tc>
        <w:tc>
          <w:tcPr>
            <w:tcW w:w="1331" w:type="dxa"/>
          </w:tcPr>
          <w:p w:rsidR="00405A2D" w:rsidRPr="0058241F" w:rsidRDefault="00405A2D"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92193C">
            <w:pPr>
              <w:rPr>
                <w:rFonts w:ascii="Times New Roman" w:hAnsi="Times New Roman" w:cs="Times New Roman"/>
                <w:sz w:val="24"/>
                <w:szCs w:val="24"/>
              </w:rPr>
            </w:pPr>
            <w:r>
              <w:rPr>
                <w:rFonts w:ascii="Times New Roman" w:hAnsi="Times New Roman" w:cs="Times New Roman"/>
                <w:sz w:val="24"/>
                <w:szCs w:val="24"/>
              </w:rPr>
              <w:t>39-40</w:t>
            </w:r>
          </w:p>
        </w:tc>
        <w:tc>
          <w:tcPr>
            <w:tcW w:w="784"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92193C"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В. </w:t>
            </w:r>
            <w:proofErr w:type="spellStart"/>
            <w:r w:rsidRPr="0058241F">
              <w:rPr>
                <w:rFonts w:ascii="Times New Roman" w:hAnsi="Times New Roman" w:cs="Times New Roman"/>
                <w:sz w:val="24"/>
                <w:szCs w:val="24"/>
              </w:rPr>
              <w:t>А.Тельнов</w:t>
            </w:r>
            <w:proofErr w:type="spellEnd"/>
            <w:r w:rsidRPr="0058241F">
              <w:rPr>
                <w:rFonts w:ascii="Times New Roman" w:hAnsi="Times New Roman" w:cs="Times New Roman"/>
                <w:sz w:val="24"/>
                <w:szCs w:val="24"/>
              </w:rPr>
              <w:t xml:space="preserve">  «Встречи </w:t>
            </w:r>
            <w:proofErr w:type="spellStart"/>
            <w:r w:rsidRPr="0058241F">
              <w:rPr>
                <w:rFonts w:ascii="Times New Roman" w:hAnsi="Times New Roman" w:cs="Times New Roman"/>
                <w:sz w:val="24"/>
                <w:szCs w:val="24"/>
              </w:rPr>
              <w:t>Хлопуши</w:t>
            </w:r>
            <w:proofErr w:type="spellEnd"/>
            <w:r w:rsidRPr="0058241F">
              <w:rPr>
                <w:rFonts w:ascii="Times New Roman" w:hAnsi="Times New Roman" w:cs="Times New Roman"/>
                <w:sz w:val="24"/>
                <w:szCs w:val="24"/>
              </w:rPr>
              <w:t xml:space="preserve"> с Пугачевым»</w:t>
            </w:r>
            <w:proofErr w:type="gramStart"/>
            <w:r w:rsidRPr="0058241F">
              <w:rPr>
                <w:rFonts w:ascii="Times New Roman" w:hAnsi="Times New Roman" w:cs="Times New Roman"/>
                <w:sz w:val="24"/>
                <w:szCs w:val="24"/>
              </w:rPr>
              <w:t xml:space="preserve"> .</w:t>
            </w:r>
            <w:proofErr w:type="gramEnd"/>
          </w:p>
          <w:p w:rsidR="005123D3" w:rsidRPr="0058241F" w:rsidRDefault="005123D3" w:rsidP="0052558A">
            <w:pPr>
              <w:rPr>
                <w:rFonts w:ascii="Times New Roman" w:hAnsi="Times New Roman" w:cs="Times New Roman"/>
                <w:sz w:val="24"/>
                <w:szCs w:val="24"/>
              </w:rPr>
            </w:pPr>
            <w:proofErr w:type="spellStart"/>
            <w:r w:rsidRPr="0058241F">
              <w:rPr>
                <w:rFonts w:ascii="Times New Roman" w:hAnsi="Times New Roman" w:cs="Times New Roman"/>
                <w:sz w:val="24"/>
                <w:szCs w:val="24"/>
              </w:rPr>
              <w:t>Хлопуша</w:t>
            </w:r>
            <w:proofErr w:type="spellEnd"/>
            <w:r w:rsidRPr="0058241F">
              <w:rPr>
                <w:rFonts w:ascii="Times New Roman" w:hAnsi="Times New Roman" w:cs="Times New Roman"/>
                <w:sz w:val="24"/>
                <w:szCs w:val="24"/>
              </w:rPr>
              <w:t xml:space="preserve"> в изображении </w:t>
            </w:r>
            <w:proofErr w:type="spellStart"/>
            <w:r w:rsidRPr="0058241F">
              <w:rPr>
                <w:rFonts w:ascii="Times New Roman" w:hAnsi="Times New Roman" w:cs="Times New Roman"/>
                <w:sz w:val="24"/>
                <w:szCs w:val="24"/>
              </w:rPr>
              <w:t>Есенинина</w:t>
            </w:r>
            <w:proofErr w:type="spellEnd"/>
            <w:r w:rsidRPr="0058241F">
              <w:rPr>
                <w:rFonts w:ascii="Times New Roman" w:hAnsi="Times New Roman" w:cs="Times New Roman"/>
                <w:sz w:val="24"/>
                <w:szCs w:val="24"/>
              </w:rPr>
              <w:t xml:space="preserve"> и Тельнова.</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проект</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A31DD8" w:rsidRDefault="005123D3" w:rsidP="0052558A">
            <w:pPr>
              <w:rPr>
                <w:rFonts w:ascii="Times New Roman" w:hAnsi="Times New Roman" w:cs="Times New Roman"/>
              </w:rPr>
            </w:pPr>
            <w:r w:rsidRPr="00A31DD8">
              <w:rPr>
                <w:rFonts w:ascii="Times New Roman" w:hAnsi="Times New Roman" w:cs="Times New Roman"/>
              </w:rPr>
              <w:t>иллюстрации</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41-43</w:t>
            </w:r>
          </w:p>
        </w:tc>
        <w:tc>
          <w:tcPr>
            <w:tcW w:w="784"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3</w:t>
            </w:r>
          </w:p>
        </w:tc>
        <w:tc>
          <w:tcPr>
            <w:tcW w:w="6880" w:type="dxa"/>
          </w:tcPr>
          <w:p w:rsidR="00405A2D"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В.Г.Короленко. «Пугачевская легенда на Урале»</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Участие уральцев в событиях восстания.</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сообщение</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44-46</w:t>
            </w:r>
          </w:p>
        </w:tc>
        <w:tc>
          <w:tcPr>
            <w:tcW w:w="784"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3</w:t>
            </w:r>
          </w:p>
        </w:tc>
        <w:tc>
          <w:tcPr>
            <w:tcW w:w="6880" w:type="dxa"/>
          </w:tcPr>
          <w:p w:rsidR="005123D3" w:rsidRPr="0058241F" w:rsidRDefault="005123D3" w:rsidP="0092193C">
            <w:pPr>
              <w:rPr>
                <w:rFonts w:ascii="Times New Roman" w:hAnsi="Times New Roman" w:cs="Times New Roman"/>
                <w:sz w:val="24"/>
                <w:szCs w:val="24"/>
              </w:rPr>
            </w:pPr>
            <w:proofErr w:type="spellStart"/>
            <w:r w:rsidRPr="0058241F">
              <w:rPr>
                <w:rFonts w:ascii="Times New Roman" w:hAnsi="Times New Roman" w:cs="Times New Roman"/>
                <w:sz w:val="24"/>
                <w:szCs w:val="24"/>
              </w:rPr>
              <w:t>В.И.Пистоленко</w:t>
            </w:r>
            <w:proofErr w:type="spellEnd"/>
            <w:r w:rsidRPr="0058241F">
              <w:rPr>
                <w:rFonts w:ascii="Times New Roman" w:hAnsi="Times New Roman" w:cs="Times New Roman"/>
                <w:sz w:val="24"/>
                <w:szCs w:val="24"/>
              </w:rPr>
              <w:t xml:space="preserve">. «Сказание о сотнике Тимофее </w:t>
            </w:r>
            <w:proofErr w:type="spellStart"/>
            <w:r w:rsidRPr="0058241F">
              <w:rPr>
                <w:rFonts w:ascii="Times New Roman" w:hAnsi="Times New Roman" w:cs="Times New Roman"/>
                <w:sz w:val="24"/>
                <w:szCs w:val="24"/>
              </w:rPr>
              <w:t>Подурове</w:t>
            </w:r>
            <w:proofErr w:type="spellEnd"/>
            <w:r w:rsidRPr="0058241F">
              <w:rPr>
                <w:rFonts w:ascii="Times New Roman" w:hAnsi="Times New Roman" w:cs="Times New Roman"/>
                <w:sz w:val="24"/>
                <w:szCs w:val="24"/>
              </w:rPr>
              <w:t>».</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A31DD8" w:rsidRDefault="005123D3" w:rsidP="0052558A">
            <w:pPr>
              <w:rPr>
                <w:rFonts w:ascii="Times New Roman" w:hAnsi="Times New Roman" w:cs="Times New Roman"/>
              </w:rPr>
            </w:pPr>
            <w:r w:rsidRPr="00A31DD8">
              <w:rPr>
                <w:rFonts w:ascii="Times New Roman" w:hAnsi="Times New Roman" w:cs="Times New Roman"/>
              </w:rPr>
              <w:t>Проектная деятельность</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92193C" w:rsidRPr="0058241F" w:rsidTr="0052558A">
        <w:tc>
          <w:tcPr>
            <w:tcW w:w="666" w:type="dxa"/>
          </w:tcPr>
          <w:p w:rsidR="0092193C"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47</w:t>
            </w:r>
          </w:p>
        </w:tc>
        <w:tc>
          <w:tcPr>
            <w:tcW w:w="784" w:type="dxa"/>
          </w:tcPr>
          <w:p w:rsidR="0092193C"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92193C" w:rsidRPr="0092193C" w:rsidRDefault="0092193C" w:rsidP="0092193C">
            <w:pPr>
              <w:rPr>
                <w:rFonts w:ascii="Times New Roman" w:hAnsi="Times New Roman" w:cs="Times New Roman"/>
                <w:i/>
                <w:sz w:val="24"/>
                <w:szCs w:val="24"/>
              </w:rPr>
            </w:pPr>
            <w:r w:rsidRPr="0092193C">
              <w:rPr>
                <w:rFonts w:ascii="Times New Roman" w:hAnsi="Times New Roman" w:cs="Times New Roman"/>
                <w:i/>
                <w:sz w:val="24"/>
                <w:szCs w:val="24"/>
              </w:rPr>
              <w:t>Практическая работа «Оренбургская природа и пугачевские места в повести</w:t>
            </w:r>
            <w:proofErr w:type="gramStart"/>
            <w:r w:rsidRPr="0092193C">
              <w:rPr>
                <w:rFonts w:ascii="Times New Roman" w:hAnsi="Times New Roman" w:cs="Times New Roman"/>
                <w:i/>
                <w:sz w:val="24"/>
                <w:szCs w:val="24"/>
              </w:rPr>
              <w:t>.»</w:t>
            </w:r>
            <w:r>
              <w:rPr>
                <w:rFonts w:ascii="Times New Roman" w:hAnsi="Times New Roman" w:cs="Times New Roman"/>
                <w:i/>
                <w:sz w:val="24"/>
                <w:szCs w:val="24"/>
              </w:rPr>
              <w:t>.</w:t>
            </w:r>
            <w:proofErr w:type="gramEnd"/>
          </w:p>
        </w:tc>
        <w:tc>
          <w:tcPr>
            <w:tcW w:w="1559" w:type="dxa"/>
          </w:tcPr>
          <w:p w:rsidR="0092193C" w:rsidRDefault="0092193C" w:rsidP="0052558A">
            <w:pPr>
              <w:rPr>
                <w:rFonts w:ascii="Times New Roman" w:hAnsi="Times New Roman" w:cs="Times New Roman"/>
                <w:sz w:val="24"/>
                <w:szCs w:val="24"/>
              </w:rPr>
            </w:pPr>
          </w:p>
        </w:tc>
        <w:tc>
          <w:tcPr>
            <w:tcW w:w="1418" w:type="dxa"/>
          </w:tcPr>
          <w:p w:rsidR="0092193C" w:rsidRPr="0058241F" w:rsidRDefault="0092193C" w:rsidP="0052558A">
            <w:pPr>
              <w:rPr>
                <w:rFonts w:ascii="Times New Roman" w:hAnsi="Times New Roman" w:cs="Times New Roman"/>
                <w:sz w:val="24"/>
                <w:szCs w:val="24"/>
              </w:rPr>
            </w:pPr>
          </w:p>
        </w:tc>
        <w:tc>
          <w:tcPr>
            <w:tcW w:w="1559" w:type="dxa"/>
            <w:tcBorders>
              <w:right w:val="single" w:sz="4" w:space="0" w:color="auto"/>
            </w:tcBorders>
          </w:tcPr>
          <w:p w:rsidR="0092193C" w:rsidRPr="00A31DD8" w:rsidRDefault="0092193C" w:rsidP="0052558A">
            <w:pPr>
              <w:rPr>
                <w:rFonts w:ascii="Times New Roman" w:hAnsi="Times New Roman" w:cs="Times New Roman"/>
              </w:rPr>
            </w:pPr>
          </w:p>
        </w:tc>
        <w:tc>
          <w:tcPr>
            <w:tcW w:w="1417" w:type="dxa"/>
            <w:tcBorders>
              <w:left w:val="single" w:sz="4" w:space="0" w:color="auto"/>
            </w:tcBorders>
          </w:tcPr>
          <w:p w:rsidR="0092193C" w:rsidRPr="0058241F" w:rsidRDefault="0092193C" w:rsidP="0052558A">
            <w:pPr>
              <w:rPr>
                <w:rFonts w:ascii="Times New Roman" w:hAnsi="Times New Roman" w:cs="Times New Roman"/>
                <w:sz w:val="24"/>
                <w:szCs w:val="24"/>
              </w:rPr>
            </w:pPr>
          </w:p>
        </w:tc>
        <w:tc>
          <w:tcPr>
            <w:tcW w:w="1331" w:type="dxa"/>
          </w:tcPr>
          <w:p w:rsidR="0092193C" w:rsidRPr="0058241F" w:rsidRDefault="0092193C" w:rsidP="0052558A">
            <w:pPr>
              <w:rPr>
                <w:rFonts w:ascii="Times New Roman" w:hAnsi="Times New Roman" w:cs="Times New Roman"/>
                <w:sz w:val="24"/>
                <w:szCs w:val="24"/>
              </w:rPr>
            </w:pPr>
          </w:p>
        </w:tc>
      </w:tr>
      <w:tr w:rsidR="0092193C" w:rsidRPr="0058241F" w:rsidTr="0052558A">
        <w:tc>
          <w:tcPr>
            <w:tcW w:w="666" w:type="dxa"/>
          </w:tcPr>
          <w:p w:rsidR="0092193C" w:rsidRDefault="00405A2D" w:rsidP="0052558A">
            <w:pPr>
              <w:rPr>
                <w:rFonts w:ascii="Times New Roman" w:hAnsi="Times New Roman" w:cs="Times New Roman"/>
                <w:sz w:val="24"/>
                <w:szCs w:val="24"/>
              </w:rPr>
            </w:pPr>
            <w:r>
              <w:rPr>
                <w:rFonts w:ascii="Times New Roman" w:hAnsi="Times New Roman" w:cs="Times New Roman"/>
                <w:sz w:val="24"/>
                <w:szCs w:val="24"/>
              </w:rPr>
              <w:t>48-49</w:t>
            </w:r>
          </w:p>
        </w:tc>
        <w:tc>
          <w:tcPr>
            <w:tcW w:w="784" w:type="dxa"/>
          </w:tcPr>
          <w:p w:rsidR="0092193C" w:rsidRDefault="00405A2D"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92193C" w:rsidRPr="0092193C" w:rsidRDefault="0092193C" w:rsidP="0092193C">
            <w:pPr>
              <w:rPr>
                <w:rFonts w:ascii="Times New Roman" w:hAnsi="Times New Roman" w:cs="Times New Roman"/>
                <w:sz w:val="24"/>
                <w:szCs w:val="24"/>
              </w:rPr>
            </w:pPr>
            <w:r w:rsidRPr="0092193C">
              <w:rPr>
                <w:rFonts w:ascii="Times New Roman" w:hAnsi="Times New Roman" w:cs="Times New Roman"/>
                <w:sz w:val="24"/>
                <w:szCs w:val="24"/>
              </w:rPr>
              <w:t>Посещение школьного музея. Обзор и изучение информации о Пугачеве.</w:t>
            </w:r>
          </w:p>
        </w:tc>
        <w:tc>
          <w:tcPr>
            <w:tcW w:w="1559" w:type="dxa"/>
          </w:tcPr>
          <w:p w:rsidR="0092193C" w:rsidRDefault="0092193C" w:rsidP="0052558A">
            <w:pPr>
              <w:rPr>
                <w:rFonts w:ascii="Times New Roman" w:hAnsi="Times New Roman" w:cs="Times New Roman"/>
                <w:sz w:val="24"/>
                <w:szCs w:val="24"/>
              </w:rPr>
            </w:pPr>
          </w:p>
        </w:tc>
        <w:tc>
          <w:tcPr>
            <w:tcW w:w="1418" w:type="dxa"/>
          </w:tcPr>
          <w:p w:rsidR="0092193C" w:rsidRPr="0058241F" w:rsidRDefault="0092193C" w:rsidP="0052558A">
            <w:pPr>
              <w:rPr>
                <w:rFonts w:ascii="Times New Roman" w:hAnsi="Times New Roman" w:cs="Times New Roman"/>
                <w:sz w:val="24"/>
                <w:szCs w:val="24"/>
              </w:rPr>
            </w:pPr>
          </w:p>
        </w:tc>
        <w:tc>
          <w:tcPr>
            <w:tcW w:w="1559" w:type="dxa"/>
            <w:tcBorders>
              <w:right w:val="single" w:sz="4" w:space="0" w:color="auto"/>
            </w:tcBorders>
          </w:tcPr>
          <w:p w:rsidR="0092193C" w:rsidRPr="00A31DD8" w:rsidRDefault="0092193C" w:rsidP="0052558A">
            <w:pPr>
              <w:rPr>
                <w:rFonts w:ascii="Times New Roman" w:hAnsi="Times New Roman" w:cs="Times New Roman"/>
              </w:rPr>
            </w:pPr>
          </w:p>
        </w:tc>
        <w:tc>
          <w:tcPr>
            <w:tcW w:w="1417" w:type="dxa"/>
            <w:tcBorders>
              <w:left w:val="single" w:sz="4" w:space="0" w:color="auto"/>
            </w:tcBorders>
          </w:tcPr>
          <w:p w:rsidR="0092193C" w:rsidRPr="0058241F" w:rsidRDefault="0092193C" w:rsidP="0052558A">
            <w:pPr>
              <w:rPr>
                <w:rFonts w:ascii="Times New Roman" w:hAnsi="Times New Roman" w:cs="Times New Roman"/>
                <w:sz w:val="24"/>
                <w:szCs w:val="24"/>
              </w:rPr>
            </w:pPr>
          </w:p>
        </w:tc>
        <w:tc>
          <w:tcPr>
            <w:tcW w:w="1331" w:type="dxa"/>
          </w:tcPr>
          <w:p w:rsidR="0092193C" w:rsidRPr="0058241F" w:rsidRDefault="0092193C"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123D3" w:rsidP="0052558A">
            <w:pPr>
              <w:rPr>
                <w:rFonts w:ascii="Times New Roman" w:hAnsi="Times New Roman" w:cs="Times New Roman"/>
                <w:b/>
                <w:sz w:val="24"/>
                <w:szCs w:val="24"/>
              </w:rPr>
            </w:pPr>
          </w:p>
        </w:tc>
        <w:tc>
          <w:tcPr>
            <w:tcW w:w="784" w:type="dxa"/>
          </w:tcPr>
          <w:p w:rsidR="005123D3" w:rsidRPr="0058241F" w:rsidRDefault="005123D3" w:rsidP="0052558A">
            <w:pPr>
              <w:rPr>
                <w:rFonts w:ascii="Times New Roman" w:hAnsi="Times New Roman" w:cs="Times New Roman"/>
                <w:b/>
                <w:sz w:val="24"/>
                <w:szCs w:val="24"/>
              </w:rPr>
            </w:pPr>
          </w:p>
        </w:tc>
        <w:tc>
          <w:tcPr>
            <w:tcW w:w="6880" w:type="dxa"/>
          </w:tcPr>
          <w:p w:rsidR="005123D3" w:rsidRPr="0058241F" w:rsidRDefault="005123D3" w:rsidP="0052558A">
            <w:pPr>
              <w:rPr>
                <w:rFonts w:ascii="Times New Roman" w:hAnsi="Times New Roman" w:cs="Times New Roman"/>
                <w:b/>
                <w:sz w:val="24"/>
                <w:szCs w:val="24"/>
              </w:rPr>
            </w:pPr>
            <w:r w:rsidRPr="0058241F">
              <w:rPr>
                <w:rFonts w:ascii="Times New Roman" w:hAnsi="Times New Roman" w:cs="Times New Roman"/>
                <w:b/>
                <w:sz w:val="24"/>
                <w:szCs w:val="24"/>
              </w:rPr>
              <w:t>3.Уральцы</w:t>
            </w:r>
            <w:proofErr w:type="gramStart"/>
            <w:r w:rsidRPr="0058241F">
              <w:rPr>
                <w:rFonts w:ascii="Times New Roman" w:hAnsi="Times New Roman" w:cs="Times New Roman"/>
                <w:b/>
                <w:sz w:val="24"/>
                <w:szCs w:val="24"/>
              </w:rPr>
              <w:t>,о</w:t>
            </w:r>
            <w:proofErr w:type="gramEnd"/>
            <w:r w:rsidRPr="0058241F">
              <w:rPr>
                <w:rFonts w:ascii="Times New Roman" w:hAnsi="Times New Roman" w:cs="Times New Roman"/>
                <w:b/>
                <w:sz w:val="24"/>
                <w:szCs w:val="24"/>
              </w:rPr>
              <w:t>ренбуржцы, их жизнь и быт, нравы в произведениях русских писателей.</w:t>
            </w:r>
          </w:p>
        </w:tc>
        <w:tc>
          <w:tcPr>
            <w:tcW w:w="1559" w:type="dxa"/>
          </w:tcPr>
          <w:p w:rsidR="005123D3" w:rsidRPr="0058241F" w:rsidRDefault="005123D3" w:rsidP="0052558A">
            <w:pPr>
              <w:rPr>
                <w:rFonts w:ascii="Times New Roman" w:hAnsi="Times New Roman" w:cs="Times New Roman"/>
                <w:sz w:val="24"/>
                <w:szCs w:val="24"/>
              </w:rPr>
            </w:pP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50-52</w:t>
            </w:r>
          </w:p>
        </w:tc>
        <w:tc>
          <w:tcPr>
            <w:tcW w:w="784"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3</w:t>
            </w:r>
          </w:p>
        </w:tc>
        <w:tc>
          <w:tcPr>
            <w:tcW w:w="6880" w:type="dxa"/>
          </w:tcPr>
          <w:p w:rsidR="0092193C" w:rsidRDefault="0092193C" w:rsidP="0052558A">
            <w:pPr>
              <w:rPr>
                <w:rFonts w:ascii="Times New Roman" w:hAnsi="Times New Roman" w:cs="Times New Roman"/>
                <w:sz w:val="24"/>
                <w:szCs w:val="24"/>
              </w:rPr>
            </w:pPr>
            <w:r>
              <w:rPr>
                <w:rFonts w:ascii="Times New Roman" w:hAnsi="Times New Roman" w:cs="Times New Roman"/>
                <w:sz w:val="24"/>
                <w:szCs w:val="24"/>
              </w:rPr>
              <w:t>В.И.Даль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Уральский казак», </w:t>
            </w:r>
          </w:p>
          <w:p w:rsidR="005123D3" w:rsidRPr="0058241F" w:rsidRDefault="005123D3" w:rsidP="0052558A">
            <w:pPr>
              <w:rPr>
                <w:rFonts w:ascii="Times New Roman" w:hAnsi="Times New Roman" w:cs="Times New Roman"/>
                <w:sz w:val="24"/>
                <w:szCs w:val="24"/>
              </w:rPr>
            </w:pP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405A2D" w:rsidRPr="0058241F" w:rsidTr="0052558A">
        <w:tc>
          <w:tcPr>
            <w:tcW w:w="666" w:type="dxa"/>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t>52</w:t>
            </w:r>
          </w:p>
        </w:tc>
        <w:tc>
          <w:tcPr>
            <w:tcW w:w="784" w:type="dxa"/>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405A2D" w:rsidRDefault="00405A2D" w:rsidP="0052558A">
            <w:pPr>
              <w:rPr>
                <w:rFonts w:ascii="Times New Roman" w:hAnsi="Times New Roman" w:cs="Times New Roman"/>
                <w:sz w:val="24"/>
                <w:szCs w:val="24"/>
              </w:rPr>
            </w:pPr>
            <w:r>
              <w:rPr>
                <w:rFonts w:ascii="Times New Roman" w:hAnsi="Times New Roman" w:cs="Times New Roman"/>
                <w:sz w:val="24"/>
                <w:szCs w:val="24"/>
              </w:rPr>
              <w:t>В.И.Дал</w:t>
            </w:r>
            <w:proofErr w:type="gramStart"/>
            <w:r>
              <w:rPr>
                <w:rFonts w:ascii="Times New Roman" w:hAnsi="Times New Roman" w:cs="Times New Roman"/>
                <w:sz w:val="24"/>
                <w:szCs w:val="24"/>
              </w:rPr>
              <w:t>ь«</w:t>
            </w:r>
            <w:proofErr w:type="gramEnd"/>
            <w:r w:rsidRPr="0058241F">
              <w:rPr>
                <w:rFonts w:ascii="Times New Roman" w:hAnsi="Times New Roman" w:cs="Times New Roman"/>
                <w:sz w:val="24"/>
                <w:szCs w:val="24"/>
              </w:rPr>
              <w:t>Обмиранье»</w:t>
            </w:r>
          </w:p>
        </w:tc>
        <w:tc>
          <w:tcPr>
            <w:tcW w:w="1559" w:type="dxa"/>
          </w:tcPr>
          <w:p w:rsidR="00405A2D" w:rsidRDefault="00405A2D" w:rsidP="0052558A">
            <w:pPr>
              <w:rPr>
                <w:rFonts w:ascii="Times New Roman" w:hAnsi="Times New Roman" w:cs="Times New Roman"/>
                <w:sz w:val="24"/>
                <w:szCs w:val="24"/>
              </w:rPr>
            </w:pPr>
          </w:p>
        </w:tc>
        <w:tc>
          <w:tcPr>
            <w:tcW w:w="1418" w:type="dxa"/>
          </w:tcPr>
          <w:p w:rsidR="00405A2D" w:rsidRPr="0058241F" w:rsidRDefault="00405A2D" w:rsidP="0052558A">
            <w:pPr>
              <w:rPr>
                <w:rFonts w:ascii="Times New Roman" w:hAnsi="Times New Roman" w:cs="Times New Roman"/>
                <w:sz w:val="24"/>
                <w:szCs w:val="24"/>
              </w:rPr>
            </w:pPr>
          </w:p>
        </w:tc>
        <w:tc>
          <w:tcPr>
            <w:tcW w:w="1559" w:type="dxa"/>
            <w:tcBorders>
              <w:right w:val="single" w:sz="4" w:space="0" w:color="auto"/>
            </w:tcBorders>
          </w:tcPr>
          <w:p w:rsidR="00405A2D" w:rsidRPr="0058241F" w:rsidRDefault="00405A2D" w:rsidP="0052558A">
            <w:pPr>
              <w:rPr>
                <w:rFonts w:ascii="Times New Roman" w:hAnsi="Times New Roman" w:cs="Times New Roman"/>
                <w:sz w:val="24"/>
                <w:szCs w:val="24"/>
              </w:rPr>
            </w:pPr>
          </w:p>
        </w:tc>
        <w:tc>
          <w:tcPr>
            <w:tcW w:w="1417" w:type="dxa"/>
            <w:tcBorders>
              <w:left w:val="single" w:sz="4" w:space="0" w:color="auto"/>
            </w:tcBorders>
          </w:tcPr>
          <w:p w:rsidR="00405A2D" w:rsidRPr="0058241F" w:rsidRDefault="00405A2D" w:rsidP="0052558A">
            <w:pPr>
              <w:rPr>
                <w:rFonts w:ascii="Times New Roman" w:hAnsi="Times New Roman" w:cs="Times New Roman"/>
                <w:sz w:val="24"/>
                <w:szCs w:val="24"/>
              </w:rPr>
            </w:pPr>
          </w:p>
        </w:tc>
        <w:tc>
          <w:tcPr>
            <w:tcW w:w="1331" w:type="dxa"/>
          </w:tcPr>
          <w:p w:rsidR="00405A2D" w:rsidRPr="0058241F" w:rsidRDefault="00405A2D"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53-54</w:t>
            </w:r>
          </w:p>
        </w:tc>
        <w:tc>
          <w:tcPr>
            <w:tcW w:w="784"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proofErr w:type="spellStart"/>
            <w:r w:rsidRPr="0058241F">
              <w:rPr>
                <w:rFonts w:ascii="Times New Roman" w:hAnsi="Times New Roman" w:cs="Times New Roman"/>
                <w:sz w:val="24"/>
                <w:szCs w:val="24"/>
              </w:rPr>
              <w:t>О.П.Крюкова</w:t>
            </w:r>
            <w:proofErr w:type="spellEnd"/>
            <w:r w:rsidRPr="0058241F">
              <w:rPr>
                <w:rFonts w:ascii="Times New Roman" w:hAnsi="Times New Roman" w:cs="Times New Roman"/>
                <w:sz w:val="24"/>
                <w:szCs w:val="24"/>
              </w:rPr>
              <w:t xml:space="preserve"> «</w:t>
            </w:r>
            <w:proofErr w:type="spellStart"/>
            <w:r w:rsidRPr="0058241F">
              <w:rPr>
                <w:rFonts w:ascii="Times New Roman" w:hAnsi="Times New Roman" w:cs="Times New Roman"/>
                <w:sz w:val="24"/>
                <w:szCs w:val="24"/>
              </w:rPr>
              <w:t>Илецкий</w:t>
            </w:r>
            <w:proofErr w:type="spellEnd"/>
            <w:r w:rsidRPr="0058241F">
              <w:rPr>
                <w:rFonts w:ascii="Times New Roman" w:hAnsi="Times New Roman" w:cs="Times New Roman"/>
                <w:sz w:val="24"/>
                <w:szCs w:val="24"/>
              </w:rPr>
              <w:t xml:space="preserve"> казак»</w:t>
            </w:r>
          </w:p>
        </w:tc>
        <w:tc>
          <w:tcPr>
            <w:tcW w:w="1559" w:type="dxa"/>
          </w:tcPr>
          <w:p w:rsidR="005123D3" w:rsidRPr="0058241F" w:rsidRDefault="005123D3" w:rsidP="0052558A">
            <w:pPr>
              <w:rPr>
                <w:rFonts w:ascii="Times New Roman" w:hAnsi="Times New Roman" w:cs="Times New Roman"/>
                <w:sz w:val="24"/>
                <w:szCs w:val="24"/>
              </w:rPr>
            </w:pPr>
            <w:proofErr w:type="spellStart"/>
            <w:r>
              <w:rPr>
                <w:rFonts w:ascii="Times New Roman" w:hAnsi="Times New Roman" w:cs="Times New Roman"/>
                <w:sz w:val="24"/>
                <w:szCs w:val="24"/>
              </w:rPr>
              <w:t>Выр</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roofErr w:type="spellEnd"/>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55-56</w:t>
            </w:r>
          </w:p>
        </w:tc>
        <w:tc>
          <w:tcPr>
            <w:tcW w:w="784"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М.Л.Михайлов</w:t>
            </w:r>
            <w:proofErr w:type="gramStart"/>
            <w:r w:rsidRPr="0058241F">
              <w:rPr>
                <w:rFonts w:ascii="Times New Roman" w:hAnsi="Times New Roman" w:cs="Times New Roman"/>
                <w:sz w:val="24"/>
                <w:szCs w:val="24"/>
              </w:rPr>
              <w:t xml:space="preserve"> .</w:t>
            </w:r>
            <w:proofErr w:type="gramEnd"/>
            <w:r w:rsidRPr="0058241F">
              <w:rPr>
                <w:rFonts w:ascii="Times New Roman" w:hAnsi="Times New Roman" w:cs="Times New Roman"/>
                <w:sz w:val="24"/>
                <w:szCs w:val="24"/>
              </w:rPr>
              <w:t>«Уральские очерки»</w:t>
            </w:r>
          </w:p>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Отношение казаков к власти, домашние устои.</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92193C" w:rsidRPr="0058241F" w:rsidTr="0052558A">
        <w:tc>
          <w:tcPr>
            <w:tcW w:w="666" w:type="dxa"/>
          </w:tcPr>
          <w:p w:rsidR="0092193C" w:rsidRDefault="00405A2D" w:rsidP="0052558A">
            <w:pPr>
              <w:rPr>
                <w:rFonts w:ascii="Times New Roman" w:hAnsi="Times New Roman" w:cs="Times New Roman"/>
                <w:sz w:val="24"/>
                <w:szCs w:val="24"/>
              </w:rPr>
            </w:pPr>
            <w:r>
              <w:rPr>
                <w:rFonts w:ascii="Times New Roman" w:hAnsi="Times New Roman" w:cs="Times New Roman"/>
                <w:sz w:val="24"/>
                <w:szCs w:val="24"/>
              </w:rPr>
              <w:t>57</w:t>
            </w:r>
          </w:p>
        </w:tc>
        <w:tc>
          <w:tcPr>
            <w:tcW w:w="784" w:type="dxa"/>
          </w:tcPr>
          <w:p w:rsidR="0092193C" w:rsidRPr="0058241F" w:rsidRDefault="0092193C"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92193C" w:rsidRPr="0058241F" w:rsidRDefault="0092193C" w:rsidP="0052558A">
            <w:pPr>
              <w:rPr>
                <w:rFonts w:ascii="Times New Roman" w:hAnsi="Times New Roman" w:cs="Times New Roman"/>
                <w:sz w:val="24"/>
                <w:szCs w:val="24"/>
              </w:rPr>
            </w:pPr>
            <w:r>
              <w:rPr>
                <w:rFonts w:ascii="Times New Roman" w:hAnsi="Times New Roman" w:cs="Times New Roman"/>
                <w:sz w:val="24"/>
                <w:szCs w:val="24"/>
              </w:rPr>
              <w:t>Уральский фольклор</w:t>
            </w:r>
            <w:r w:rsidRPr="0058241F">
              <w:rPr>
                <w:rFonts w:ascii="Times New Roman" w:hAnsi="Times New Roman" w:cs="Times New Roman"/>
                <w:sz w:val="24"/>
                <w:szCs w:val="24"/>
              </w:rPr>
              <w:t xml:space="preserve"> в оценке писателя.</w:t>
            </w:r>
          </w:p>
        </w:tc>
        <w:tc>
          <w:tcPr>
            <w:tcW w:w="1559" w:type="dxa"/>
          </w:tcPr>
          <w:p w:rsidR="0092193C" w:rsidRDefault="0092193C" w:rsidP="0052558A">
            <w:pPr>
              <w:rPr>
                <w:rFonts w:ascii="Times New Roman" w:hAnsi="Times New Roman" w:cs="Times New Roman"/>
                <w:sz w:val="24"/>
                <w:szCs w:val="24"/>
              </w:rPr>
            </w:pPr>
          </w:p>
        </w:tc>
        <w:tc>
          <w:tcPr>
            <w:tcW w:w="1418" w:type="dxa"/>
          </w:tcPr>
          <w:p w:rsidR="0092193C" w:rsidRPr="0058241F" w:rsidRDefault="0092193C" w:rsidP="0052558A">
            <w:pPr>
              <w:rPr>
                <w:rFonts w:ascii="Times New Roman" w:hAnsi="Times New Roman" w:cs="Times New Roman"/>
                <w:sz w:val="24"/>
                <w:szCs w:val="24"/>
              </w:rPr>
            </w:pPr>
          </w:p>
        </w:tc>
        <w:tc>
          <w:tcPr>
            <w:tcW w:w="1559" w:type="dxa"/>
            <w:tcBorders>
              <w:right w:val="single" w:sz="4" w:space="0" w:color="auto"/>
            </w:tcBorders>
          </w:tcPr>
          <w:p w:rsidR="0092193C" w:rsidRPr="0058241F" w:rsidRDefault="0092193C" w:rsidP="0052558A">
            <w:pPr>
              <w:rPr>
                <w:rFonts w:ascii="Times New Roman" w:hAnsi="Times New Roman" w:cs="Times New Roman"/>
                <w:sz w:val="24"/>
                <w:szCs w:val="24"/>
              </w:rPr>
            </w:pPr>
          </w:p>
        </w:tc>
        <w:tc>
          <w:tcPr>
            <w:tcW w:w="1417" w:type="dxa"/>
            <w:tcBorders>
              <w:left w:val="single" w:sz="4" w:space="0" w:color="auto"/>
            </w:tcBorders>
          </w:tcPr>
          <w:p w:rsidR="0092193C" w:rsidRPr="0058241F" w:rsidRDefault="0092193C" w:rsidP="0052558A">
            <w:pPr>
              <w:rPr>
                <w:rFonts w:ascii="Times New Roman" w:hAnsi="Times New Roman" w:cs="Times New Roman"/>
                <w:sz w:val="24"/>
                <w:szCs w:val="24"/>
              </w:rPr>
            </w:pPr>
          </w:p>
        </w:tc>
        <w:tc>
          <w:tcPr>
            <w:tcW w:w="1331" w:type="dxa"/>
          </w:tcPr>
          <w:p w:rsidR="0092193C" w:rsidRPr="0058241F" w:rsidRDefault="0092193C" w:rsidP="0052558A">
            <w:pPr>
              <w:rPr>
                <w:rFonts w:ascii="Times New Roman" w:hAnsi="Times New Roman" w:cs="Times New Roman"/>
                <w:sz w:val="24"/>
                <w:szCs w:val="24"/>
              </w:rPr>
            </w:pPr>
          </w:p>
        </w:tc>
      </w:tr>
      <w:tr w:rsidR="0092193C" w:rsidRPr="0058241F" w:rsidTr="0052558A">
        <w:tc>
          <w:tcPr>
            <w:tcW w:w="666" w:type="dxa"/>
          </w:tcPr>
          <w:p w:rsidR="0092193C" w:rsidRDefault="00405A2D" w:rsidP="0052558A">
            <w:pPr>
              <w:rPr>
                <w:rFonts w:ascii="Times New Roman" w:hAnsi="Times New Roman" w:cs="Times New Roman"/>
                <w:sz w:val="24"/>
                <w:szCs w:val="24"/>
              </w:rPr>
            </w:pPr>
            <w:r>
              <w:rPr>
                <w:rFonts w:ascii="Times New Roman" w:hAnsi="Times New Roman" w:cs="Times New Roman"/>
                <w:sz w:val="24"/>
                <w:szCs w:val="24"/>
              </w:rPr>
              <w:lastRenderedPageBreak/>
              <w:t>58-61</w:t>
            </w:r>
          </w:p>
        </w:tc>
        <w:tc>
          <w:tcPr>
            <w:tcW w:w="784" w:type="dxa"/>
          </w:tcPr>
          <w:p w:rsidR="0092193C" w:rsidRDefault="007B7922" w:rsidP="0052558A">
            <w:pPr>
              <w:rPr>
                <w:rFonts w:ascii="Times New Roman" w:hAnsi="Times New Roman" w:cs="Times New Roman"/>
                <w:sz w:val="24"/>
                <w:szCs w:val="24"/>
              </w:rPr>
            </w:pPr>
            <w:r>
              <w:rPr>
                <w:rFonts w:ascii="Times New Roman" w:hAnsi="Times New Roman" w:cs="Times New Roman"/>
                <w:sz w:val="24"/>
                <w:szCs w:val="24"/>
              </w:rPr>
              <w:t>4</w:t>
            </w:r>
          </w:p>
        </w:tc>
        <w:tc>
          <w:tcPr>
            <w:tcW w:w="6880" w:type="dxa"/>
          </w:tcPr>
          <w:p w:rsidR="0092193C" w:rsidRDefault="0092193C" w:rsidP="0052558A">
            <w:pPr>
              <w:rPr>
                <w:rFonts w:ascii="Times New Roman" w:hAnsi="Times New Roman" w:cs="Times New Roman"/>
                <w:sz w:val="24"/>
                <w:szCs w:val="24"/>
              </w:rPr>
            </w:pPr>
            <w:r>
              <w:rPr>
                <w:rFonts w:ascii="Times New Roman" w:hAnsi="Times New Roman" w:cs="Times New Roman"/>
                <w:sz w:val="24"/>
                <w:szCs w:val="24"/>
              </w:rPr>
              <w:t>Защита проектов.</w:t>
            </w:r>
          </w:p>
          <w:p w:rsidR="0092193C" w:rsidRDefault="0092193C" w:rsidP="0052558A">
            <w:pPr>
              <w:rPr>
                <w:rFonts w:ascii="Times New Roman" w:hAnsi="Times New Roman" w:cs="Times New Roman"/>
                <w:sz w:val="24"/>
                <w:szCs w:val="24"/>
              </w:rPr>
            </w:pPr>
            <w:r>
              <w:rPr>
                <w:rFonts w:ascii="Times New Roman" w:hAnsi="Times New Roman" w:cs="Times New Roman"/>
                <w:sz w:val="24"/>
                <w:szCs w:val="24"/>
              </w:rPr>
              <w:t>Изображение быта, традиций оренбургского казачества.</w:t>
            </w:r>
          </w:p>
        </w:tc>
        <w:tc>
          <w:tcPr>
            <w:tcW w:w="1559" w:type="dxa"/>
          </w:tcPr>
          <w:p w:rsidR="0092193C" w:rsidRDefault="0092193C" w:rsidP="0052558A">
            <w:pPr>
              <w:rPr>
                <w:rFonts w:ascii="Times New Roman" w:hAnsi="Times New Roman" w:cs="Times New Roman"/>
                <w:sz w:val="24"/>
                <w:szCs w:val="24"/>
              </w:rPr>
            </w:pPr>
            <w:r>
              <w:rPr>
                <w:rFonts w:ascii="Times New Roman" w:hAnsi="Times New Roman" w:cs="Times New Roman"/>
                <w:sz w:val="24"/>
                <w:szCs w:val="24"/>
              </w:rPr>
              <w:t>проект</w:t>
            </w:r>
          </w:p>
        </w:tc>
        <w:tc>
          <w:tcPr>
            <w:tcW w:w="1418" w:type="dxa"/>
          </w:tcPr>
          <w:p w:rsidR="0092193C" w:rsidRPr="0058241F" w:rsidRDefault="0092193C" w:rsidP="0052558A">
            <w:pPr>
              <w:rPr>
                <w:rFonts w:ascii="Times New Roman" w:hAnsi="Times New Roman" w:cs="Times New Roman"/>
                <w:sz w:val="24"/>
                <w:szCs w:val="24"/>
              </w:rPr>
            </w:pPr>
          </w:p>
        </w:tc>
        <w:tc>
          <w:tcPr>
            <w:tcW w:w="1559" w:type="dxa"/>
            <w:tcBorders>
              <w:right w:val="single" w:sz="4" w:space="0" w:color="auto"/>
            </w:tcBorders>
          </w:tcPr>
          <w:p w:rsidR="0092193C" w:rsidRPr="0058241F" w:rsidRDefault="0092193C" w:rsidP="0052558A">
            <w:pPr>
              <w:rPr>
                <w:rFonts w:ascii="Times New Roman" w:hAnsi="Times New Roman" w:cs="Times New Roman"/>
                <w:sz w:val="24"/>
                <w:szCs w:val="24"/>
              </w:rPr>
            </w:pPr>
          </w:p>
        </w:tc>
        <w:tc>
          <w:tcPr>
            <w:tcW w:w="1417" w:type="dxa"/>
            <w:tcBorders>
              <w:left w:val="single" w:sz="4" w:space="0" w:color="auto"/>
            </w:tcBorders>
          </w:tcPr>
          <w:p w:rsidR="0092193C" w:rsidRPr="0058241F" w:rsidRDefault="0092193C" w:rsidP="0052558A">
            <w:pPr>
              <w:rPr>
                <w:rFonts w:ascii="Times New Roman" w:hAnsi="Times New Roman" w:cs="Times New Roman"/>
                <w:sz w:val="24"/>
                <w:szCs w:val="24"/>
              </w:rPr>
            </w:pPr>
          </w:p>
        </w:tc>
        <w:tc>
          <w:tcPr>
            <w:tcW w:w="1331" w:type="dxa"/>
          </w:tcPr>
          <w:p w:rsidR="0092193C" w:rsidRPr="0058241F" w:rsidRDefault="0092193C"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405A2D" w:rsidP="0052558A">
            <w:pPr>
              <w:rPr>
                <w:rFonts w:ascii="Times New Roman" w:hAnsi="Times New Roman" w:cs="Times New Roman"/>
                <w:sz w:val="24"/>
                <w:szCs w:val="24"/>
              </w:rPr>
            </w:pPr>
            <w:r>
              <w:rPr>
                <w:rFonts w:ascii="Times New Roman" w:hAnsi="Times New Roman" w:cs="Times New Roman"/>
                <w:sz w:val="24"/>
                <w:szCs w:val="24"/>
              </w:rPr>
              <w:t>62-63</w:t>
            </w:r>
          </w:p>
        </w:tc>
        <w:tc>
          <w:tcPr>
            <w:tcW w:w="784"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2</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М.В.Авдеев.  «Поездка на кумыс»</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716A4" w:rsidP="0052558A">
            <w:pPr>
              <w:rPr>
                <w:rFonts w:ascii="Times New Roman" w:hAnsi="Times New Roman" w:cs="Times New Roman"/>
                <w:sz w:val="24"/>
                <w:szCs w:val="24"/>
              </w:rPr>
            </w:pPr>
            <w:r>
              <w:rPr>
                <w:rFonts w:ascii="Times New Roman" w:hAnsi="Times New Roman" w:cs="Times New Roman"/>
                <w:sz w:val="24"/>
                <w:szCs w:val="24"/>
              </w:rPr>
              <w:t>64-65</w:t>
            </w:r>
          </w:p>
        </w:tc>
        <w:tc>
          <w:tcPr>
            <w:tcW w:w="784"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23D3"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 xml:space="preserve">В.Г.Короленко. «У казаков» (главы об </w:t>
            </w:r>
            <w:proofErr w:type="spellStart"/>
            <w:r w:rsidRPr="0058241F">
              <w:rPr>
                <w:rFonts w:ascii="Times New Roman" w:hAnsi="Times New Roman" w:cs="Times New Roman"/>
                <w:sz w:val="24"/>
                <w:szCs w:val="24"/>
              </w:rPr>
              <w:t>илецких</w:t>
            </w:r>
            <w:proofErr w:type="spellEnd"/>
            <w:r w:rsidRPr="0058241F">
              <w:rPr>
                <w:rFonts w:ascii="Times New Roman" w:hAnsi="Times New Roman" w:cs="Times New Roman"/>
                <w:sz w:val="24"/>
                <w:szCs w:val="24"/>
              </w:rPr>
              <w:t xml:space="preserve"> казаках)</w:t>
            </w:r>
          </w:p>
          <w:p w:rsidR="0092193C" w:rsidRPr="0058241F" w:rsidRDefault="0092193C" w:rsidP="0052558A">
            <w:pPr>
              <w:rPr>
                <w:rFonts w:ascii="Times New Roman" w:hAnsi="Times New Roman" w:cs="Times New Roman"/>
                <w:sz w:val="24"/>
                <w:szCs w:val="24"/>
              </w:rPr>
            </w:pPr>
          </w:p>
        </w:tc>
        <w:tc>
          <w:tcPr>
            <w:tcW w:w="1559" w:type="dxa"/>
          </w:tcPr>
          <w:p w:rsidR="005123D3" w:rsidRPr="0058241F" w:rsidRDefault="005123D3" w:rsidP="0052558A">
            <w:pPr>
              <w:rPr>
                <w:rFonts w:ascii="Times New Roman" w:hAnsi="Times New Roman" w:cs="Times New Roman"/>
                <w:sz w:val="24"/>
                <w:szCs w:val="24"/>
              </w:rPr>
            </w:pPr>
            <w:proofErr w:type="spellStart"/>
            <w:r>
              <w:rPr>
                <w:rFonts w:ascii="Times New Roman" w:hAnsi="Times New Roman" w:cs="Times New Roman"/>
                <w:sz w:val="24"/>
                <w:szCs w:val="24"/>
              </w:rPr>
              <w:t>Выр</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тение</w:t>
            </w:r>
            <w:proofErr w:type="spellEnd"/>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716A4" w:rsidP="0052558A">
            <w:pPr>
              <w:rPr>
                <w:rFonts w:ascii="Times New Roman" w:hAnsi="Times New Roman" w:cs="Times New Roman"/>
                <w:sz w:val="24"/>
                <w:szCs w:val="24"/>
              </w:rPr>
            </w:pPr>
            <w:r>
              <w:rPr>
                <w:rFonts w:ascii="Times New Roman" w:hAnsi="Times New Roman" w:cs="Times New Roman"/>
                <w:sz w:val="24"/>
                <w:szCs w:val="24"/>
              </w:rPr>
              <w:t>66</w:t>
            </w:r>
          </w:p>
        </w:tc>
        <w:tc>
          <w:tcPr>
            <w:tcW w:w="784"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А.И.Фатьянов. «Ехал казак воевать»</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презентация</w:t>
            </w: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716A4" w:rsidP="0052558A">
            <w:pPr>
              <w:rPr>
                <w:rFonts w:ascii="Times New Roman" w:hAnsi="Times New Roman" w:cs="Times New Roman"/>
                <w:sz w:val="24"/>
                <w:szCs w:val="24"/>
              </w:rPr>
            </w:pPr>
            <w:r>
              <w:rPr>
                <w:rFonts w:ascii="Times New Roman" w:hAnsi="Times New Roman" w:cs="Times New Roman"/>
                <w:sz w:val="24"/>
                <w:szCs w:val="24"/>
              </w:rPr>
              <w:t>67</w:t>
            </w:r>
          </w:p>
        </w:tc>
        <w:tc>
          <w:tcPr>
            <w:tcW w:w="784"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i/>
                <w:sz w:val="24"/>
                <w:szCs w:val="24"/>
              </w:rPr>
            </w:pPr>
            <w:r w:rsidRPr="0058241F">
              <w:rPr>
                <w:rFonts w:ascii="Times New Roman" w:hAnsi="Times New Roman" w:cs="Times New Roman"/>
                <w:i/>
                <w:sz w:val="24"/>
                <w:szCs w:val="24"/>
              </w:rPr>
              <w:t>Практическая работа «Быт и нравы уральских казаков»</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практикум</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r w:rsidR="005123D3" w:rsidRPr="0058241F" w:rsidTr="0052558A">
        <w:tc>
          <w:tcPr>
            <w:tcW w:w="666" w:type="dxa"/>
          </w:tcPr>
          <w:p w:rsidR="005123D3" w:rsidRPr="0058241F" w:rsidRDefault="005716A4" w:rsidP="0052558A">
            <w:pPr>
              <w:rPr>
                <w:rFonts w:ascii="Times New Roman" w:hAnsi="Times New Roman" w:cs="Times New Roman"/>
                <w:sz w:val="24"/>
                <w:szCs w:val="24"/>
              </w:rPr>
            </w:pPr>
            <w:r>
              <w:rPr>
                <w:rFonts w:ascii="Times New Roman" w:hAnsi="Times New Roman" w:cs="Times New Roman"/>
                <w:sz w:val="24"/>
                <w:szCs w:val="24"/>
              </w:rPr>
              <w:t>68</w:t>
            </w:r>
          </w:p>
        </w:tc>
        <w:tc>
          <w:tcPr>
            <w:tcW w:w="784" w:type="dxa"/>
          </w:tcPr>
          <w:p w:rsidR="005123D3" w:rsidRPr="0058241F" w:rsidRDefault="007B7922" w:rsidP="0052558A">
            <w:pPr>
              <w:rPr>
                <w:rFonts w:ascii="Times New Roman" w:hAnsi="Times New Roman" w:cs="Times New Roman"/>
                <w:sz w:val="24"/>
                <w:szCs w:val="24"/>
              </w:rPr>
            </w:pPr>
            <w:r>
              <w:rPr>
                <w:rFonts w:ascii="Times New Roman" w:hAnsi="Times New Roman" w:cs="Times New Roman"/>
                <w:sz w:val="24"/>
                <w:szCs w:val="24"/>
              </w:rPr>
              <w:t>1</w:t>
            </w:r>
          </w:p>
        </w:tc>
        <w:tc>
          <w:tcPr>
            <w:tcW w:w="6880" w:type="dxa"/>
          </w:tcPr>
          <w:p w:rsidR="005123D3" w:rsidRPr="0058241F" w:rsidRDefault="005123D3" w:rsidP="0052558A">
            <w:pPr>
              <w:rPr>
                <w:rFonts w:ascii="Times New Roman" w:hAnsi="Times New Roman" w:cs="Times New Roman"/>
                <w:sz w:val="24"/>
                <w:szCs w:val="24"/>
              </w:rPr>
            </w:pPr>
            <w:r w:rsidRPr="0058241F">
              <w:rPr>
                <w:rFonts w:ascii="Times New Roman" w:hAnsi="Times New Roman" w:cs="Times New Roman"/>
                <w:sz w:val="24"/>
                <w:szCs w:val="24"/>
              </w:rPr>
              <w:t>Резервный урок. Викторина по творчеству оренбургских писателей.</w:t>
            </w:r>
          </w:p>
        </w:tc>
        <w:tc>
          <w:tcPr>
            <w:tcW w:w="1559" w:type="dxa"/>
          </w:tcPr>
          <w:p w:rsidR="005123D3" w:rsidRPr="0058241F" w:rsidRDefault="005123D3" w:rsidP="0052558A">
            <w:pPr>
              <w:rPr>
                <w:rFonts w:ascii="Times New Roman" w:hAnsi="Times New Roman" w:cs="Times New Roman"/>
                <w:sz w:val="24"/>
                <w:szCs w:val="24"/>
              </w:rPr>
            </w:pPr>
            <w:r>
              <w:rPr>
                <w:rFonts w:ascii="Times New Roman" w:hAnsi="Times New Roman" w:cs="Times New Roman"/>
                <w:sz w:val="24"/>
                <w:szCs w:val="24"/>
              </w:rPr>
              <w:t>викторина</w:t>
            </w:r>
          </w:p>
        </w:tc>
        <w:tc>
          <w:tcPr>
            <w:tcW w:w="1418" w:type="dxa"/>
          </w:tcPr>
          <w:p w:rsidR="005123D3" w:rsidRPr="0058241F" w:rsidRDefault="005123D3" w:rsidP="0052558A">
            <w:pPr>
              <w:rPr>
                <w:rFonts w:ascii="Times New Roman" w:hAnsi="Times New Roman" w:cs="Times New Roman"/>
                <w:sz w:val="24"/>
                <w:szCs w:val="24"/>
              </w:rPr>
            </w:pPr>
          </w:p>
        </w:tc>
        <w:tc>
          <w:tcPr>
            <w:tcW w:w="1559" w:type="dxa"/>
            <w:tcBorders>
              <w:right w:val="single" w:sz="4" w:space="0" w:color="auto"/>
            </w:tcBorders>
          </w:tcPr>
          <w:p w:rsidR="005123D3" w:rsidRPr="0058241F" w:rsidRDefault="005123D3" w:rsidP="0052558A">
            <w:pPr>
              <w:rPr>
                <w:rFonts w:ascii="Times New Roman" w:hAnsi="Times New Roman" w:cs="Times New Roman"/>
                <w:sz w:val="24"/>
                <w:szCs w:val="24"/>
              </w:rPr>
            </w:pPr>
          </w:p>
        </w:tc>
        <w:tc>
          <w:tcPr>
            <w:tcW w:w="1417" w:type="dxa"/>
            <w:tcBorders>
              <w:left w:val="single" w:sz="4" w:space="0" w:color="auto"/>
            </w:tcBorders>
          </w:tcPr>
          <w:p w:rsidR="005123D3" w:rsidRPr="0058241F" w:rsidRDefault="005123D3" w:rsidP="0052558A">
            <w:pPr>
              <w:rPr>
                <w:rFonts w:ascii="Times New Roman" w:hAnsi="Times New Roman" w:cs="Times New Roman"/>
                <w:sz w:val="24"/>
                <w:szCs w:val="24"/>
              </w:rPr>
            </w:pPr>
          </w:p>
        </w:tc>
        <w:tc>
          <w:tcPr>
            <w:tcW w:w="1331" w:type="dxa"/>
          </w:tcPr>
          <w:p w:rsidR="005123D3" w:rsidRPr="0058241F" w:rsidRDefault="005123D3" w:rsidP="0052558A">
            <w:pPr>
              <w:rPr>
                <w:rFonts w:ascii="Times New Roman" w:hAnsi="Times New Roman" w:cs="Times New Roman"/>
                <w:sz w:val="24"/>
                <w:szCs w:val="24"/>
              </w:rPr>
            </w:pPr>
          </w:p>
        </w:tc>
      </w:tr>
    </w:tbl>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5123D3" w:rsidRDefault="005123D3" w:rsidP="005123D3">
      <w:pPr>
        <w:spacing w:line="240" w:lineRule="auto"/>
        <w:jc w:val="center"/>
        <w:rPr>
          <w:rFonts w:ascii="Times New Roman" w:hAnsi="Times New Roman" w:cs="Times New Roman"/>
          <w:b/>
          <w:sz w:val="24"/>
          <w:szCs w:val="24"/>
        </w:rPr>
      </w:pPr>
    </w:p>
    <w:p w:rsidR="007B7922" w:rsidRDefault="007B7922" w:rsidP="005123D3">
      <w:pPr>
        <w:spacing w:line="240" w:lineRule="auto"/>
        <w:jc w:val="center"/>
        <w:rPr>
          <w:rFonts w:ascii="Times New Roman" w:hAnsi="Times New Roman" w:cs="Times New Roman"/>
          <w:b/>
          <w:sz w:val="24"/>
          <w:szCs w:val="24"/>
        </w:rPr>
      </w:pPr>
    </w:p>
    <w:p w:rsidR="005123D3" w:rsidRPr="0058241F" w:rsidRDefault="005123D3" w:rsidP="005123D3">
      <w:pPr>
        <w:spacing w:line="240" w:lineRule="auto"/>
        <w:jc w:val="center"/>
        <w:rPr>
          <w:rFonts w:ascii="Times New Roman" w:hAnsi="Times New Roman" w:cs="Times New Roman"/>
          <w:b/>
          <w:sz w:val="24"/>
          <w:szCs w:val="24"/>
        </w:rPr>
      </w:pPr>
      <w:bookmarkStart w:id="0" w:name="_GoBack"/>
      <w:bookmarkEnd w:id="0"/>
      <w:r w:rsidRPr="0058241F">
        <w:rPr>
          <w:rFonts w:ascii="Times New Roman" w:hAnsi="Times New Roman" w:cs="Times New Roman"/>
          <w:b/>
          <w:sz w:val="24"/>
          <w:szCs w:val="24"/>
        </w:rPr>
        <w:lastRenderedPageBreak/>
        <w:t>Пояснительная записка</w:t>
      </w:r>
    </w:p>
    <w:p w:rsidR="005123D3"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w:t>
      </w:r>
      <w:proofErr w:type="gramStart"/>
      <w:r w:rsidRPr="0058241F">
        <w:rPr>
          <w:rFonts w:ascii="Times New Roman" w:hAnsi="Times New Roman" w:cs="Times New Roman"/>
          <w:sz w:val="24"/>
          <w:szCs w:val="24"/>
        </w:rPr>
        <w:t>Краеведение  в широком смысле слова означает совокупность научных знаний (исторических, культурных, географических и т.д.) о каком-либо крае, области, городе, деревне, селе.</w:t>
      </w:r>
      <w:proofErr w:type="gramEnd"/>
    </w:p>
    <w:p w:rsidR="005123D3" w:rsidRPr="0058241F" w:rsidRDefault="005123D3" w:rsidP="005123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41F">
        <w:rPr>
          <w:rFonts w:ascii="Times New Roman" w:hAnsi="Times New Roman" w:cs="Times New Roman"/>
          <w:sz w:val="24"/>
          <w:szCs w:val="24"/>
        </w:rPr>
        <w:t>Краеведение  - это сегодня одна из важнейших и актуальных проблем в современной общеобразовательной школе. Учителя истории, географии, литературы должны давать знания учащимся с опорой на местный материал. Конечная цель этой многогранной работы - вырастить человека, влюбленного в свою "малую" родину. Любовь к Родине, стремление служить своему народу, своей стране, чувство национальной гордости не возникают у людей сами по себе. С самого раннего возраста необходимо целенаправленное воздействие на человека. При этом надо помнить, что любовь к Родине начинается с ощущения родного края, земли, где родился и рос.</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Очень много нужных и полезных сведений дают уроки по природоведению, русскому языку и, конечно, литературному чтению. "Понять литературу, не зная мест, где она родилась, не менее трудно, чем понять чужие мысли, не зная языка, на котором она выражена. Ни поэзия, ни литература не существуют сами по себе, они вырастают на родной почве и могут быть поняты только в связи со своей родной страной", - эти слова Д.С.Лихачева близки каждому </w:t>
      </w:r>
      <w:proofErr w:type="gramStart"/>
      <w:r w:rsidRPr="0058241F">
        <w:rPr>
          <w:rFonts w:ascii="Times New Roman" w:hAnsi="Times New Roman" w:cs="Times New Roman"/>
          <w:sz w:val="24"/>
          <w:szCs w:val="24"/>
        </w:rPr>
        <w:t>учителю</w:t>
      </w:r>
      <w:proofErr w:type="gramEnd"/>
      <w:r w:rsidRPr="0058241F">
        <w:rPr>
          <w:rFonts w:ascii="Times New Roman" w:hAnsi="Times New Roman" w:cs="Times New Roman"/>
          <w:sz w:val="24"/>
          <w:szCs w:val="24"/>
        </w:rPr>
        <w:t xml:space="preserve"> стремящемуся через литературу приобщить учащихся к истории и культуре родного края, вырастить их патриотами.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Литературное   краеведение  располагает богатейшими возможностями для формирования сознания учеников. Оно,  прежде всего,  призвано воспитывать патриотические чувства, вызвать у ребят живой интерес к жизни родного края. Литература помогает познать край, а край, в свою очередь,- познать литературу и тех, кто создает ее: ведь именно в крае, где жил и творил писатель в первую очередь отлагаются многие документы и свидетельства, которые способствуют уяснению тех или иных сторон биографии, его творчества. Приобщение к духовно-культурным ценностям малой родины, оформление патриотического отношения к отчизне самым тесным образом связано с открытием литературы родного края.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Наш край всегда был богат талантливыми творцами прекрасных фольклорных произведений - былин, исторических песен, преданий, легенд, сказок, частушек.</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Систематические занятия с воспитанниками по ознакомлению с родным краем, его культурой способствуют воспитанию у детей любви и уважения к отчему краю, формированию чувства кровного родства с его прошлым и настоящим, знакомству </w:t>
      </w:r>
      <w:r w:rsidRPr="0058241F">
        <w:rPr>
          <w:rFonts w:ascii="Times New Roman" w:hAnsi="Times New Roman" w:cs="Times New Roman"/>
          <w:sz w:val="24"/>
          <w:szCs w:val="24"/>
          <w:lang w:val="en-US"/>
        </w:rPr>
        <w:t>c</w:t>
      </w:r>
      <w:r w:rsidRPr="0058241F">
        <w:rPr>
          <w:rFonts w:ascii="Times New Roman" w:hAnsi="Times New Roman" w:cs="Times New Roman"/>
          <w:sz w:val="24"/>
          <w:szCs w:val="24"/>
        </w:rPr>
        <w:t xml:space="preserve"> богатством мира вечных ценностей художественной культуры, созданных на Оренбургской земле и </w:t>
      </w:r>
      <w:proofErr w:type="spellStart"/>
      <w:r w:rsidRPr="0058241F">
        <w:rPr>
          <w:rFonts w:ascii="Times New Roman" w:hAnsi="Times New Roman" w:cs="Times New Roman"/>
          <w:sz w:val="24"/>
          <w:szCs w:val="24"/>
        </w:rPr>
        <w:t>оренбуржцами</w:t>
      </w:r>
      <w:proofErr w:type="spellEnd"/>
      <w:r w:rsidRPr="0058241F">
        <w:rPr>
          <w:rFonts w:ascii="Times New Roman" w:hAnsi="Times New Roman" w:cs="Times New Roman"/>
          <w:sz w:val="24"/>
          <w:szCs w:val="24"/>
        </w:rPr>
        <w:t>.</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В наши дни, когда после многих лет духовного застоя остро ощущается</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необходимость возрождения национальной культуры, отечественных корней,</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освоение творческого наследия знаменитых земляков представляется делом </w:t>
      </w:r>
      <w:proofErr w:type="gramStart"/>
      <w:r w:rsidRPr="0058241F">
        <w:rPr>
          <w:rFonts w:ascii="Times New Roman" w:hAnsi="Times New Roman" w:cs="Times New Roman"/>
          <w:sz w:val="24"/>
          <w:szCs w:val="24"/>
        </w:rPr>
        <w:t>существенно важным</w:t>
      </w:r>
      <w:proofErr w:type="gramEnd"/>
      <w:r w:rsidRPr="0058241F">
        <w:rPr>
          <w:rFonts w:ascii="Times New Roman" w:hAnsi="Times New Roman" w:cs="Times New Roman"/>
          <w:sz w:val="24"/>
          <w:szCs w:val="24"/>
        </w:rPr>
        <w:t>.</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Учебный материал данной  программы  подобран в соответствии с возрастом воспитанников и с задачами формирования личности на разных ступенях её развития.  Программа  первого года обучения  предлагает познакомиться с богатым наследием русского фольклора и фольклором Оренбургской области. Основу  программы  второго года обучения  составляет знакомство не только с писателями, нашими земляками, но и с теми литераторами, чья творческая деятельность была связана с Оренбуржьем, Орском и Оренбургской  областью.</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Данная  программа   литературного   краеведения  носит и прикладной характер, так как предполагает различные поездки, экскурсии, связанные с поиском материала, расширением представления учащихся о том, или ином писателе.</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Актуальность  программы  заключается в том, что как показывает практика, школьники среднего звена уже имеют сформированную готовность к обучению, нуждаются в новых обширных источниках знаний, в учебную  программу  вводятся новые предметы. Организация дополнительной развивающей среды (литературное   краеведение), сочетающая продуктивные виды деятельности, неформальную обстановку, помогает детям найти свою сферу интересов. Школьники, не столь успешные в учебной деятельности, получают возможность раскрыться и обрести новый статус в коллективе</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lastRenderedPageBreak/>
        <w:t xml:space="preserve"> Новизна  программы  в том, что на данный период нет разработанной типовой  программы   по   литературному   краеведению  Оренбургского края в системе дополнительного образования учащихся.</w:t>
      </w:r>
    </w:p>
    <w:p w:rsidR="005123D3" w:rsidRPr="0058241F" w:rsidRDefault="005123D3" w:rsidP="005123D3">
      <w:pPr>
        <w:spacing w:after="0" w:line="240" w:lineRule="auto"/>
        <w:jc w:val="center"/>
        <w:rPr>
          <w:rFonts w:ascii="Times New Roman" w:hAnsi="Times New Roman" w:cs="Times New Roman"/>
          <w:b/>
          <w:sz w:val="24"/>
          <w:szCs w:val="24"/>
        </w:rPr>
      </w:pPr>
      <w:r w:rsidRPr="0058241F">
        <w:rPr>
          <w:rFonts w:ascii="Times New Roman" w:hAnsi="Times New Roman" w:cs="Times New Roman"/>
          <w:b/>
          <w:sz w:val="24"/>
          <w:szCs w:val="24"/>
        </w:rPr>
        <w:t>Цель:</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Воспитание творческой, социально активной личности, обладающей способностью и стремлением к познанию и сохранению культурного наследия. </w:t>
      </w:r>
    </w:p>
    <w:p w:rsidR="005123D3" w:rsidRPr="0058241F" w:rsidRDefault="005123D3" w:rsidP="005123D3">
      <w:pPr>
        <w:spacing w:after="0" w:line="240" w:lineRule="auto"/>
        <w:jc w:val="both"/>
        <w:rPr>
          <w:rFonts w:ascii="Times New Roman" w:hAnsi="Times New Roman" w:cs="Times New Roman"/>
          <w:b/>
          <w:sz w:val="24"/>
          <w:szCs w:val="24"/>
        </w:rPr>
      </w:pPr>
      <w:r w:rsidRPr="0058241F">
        <w:rPr>
          <w:rFonts w:ascii="Times New Roman" w:hAnsi="Times New Roman" w:cs="Times New Roman"/>
          <w:b/>
          <w:sz w:val="24"/>
          <w:szCs w:val="24"/>
        </w:rPr>
        <w:t xml:space="preserve"> Образовательные  задачи:</w:t>
      </w:r>
    </w:p>
    <w:p w:rsidR="005123D3" w:rsidRPr="0058241F" w:rsidRDefault="005123D3" w:rsidP="005123D3">
      <w:pPr>
        <w:numPr>
          <w:ilvl w:val="0"/>
          <w:numId w:val="1"/>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поэтапное хронологическое изучение через  литературные  источники</w:t>
      </w:r>
    </w:p>
    <w:p w:rsidR="005123D3" w:rsidRPr="0058241F" w:rsidRDefault="005123D3" w:rsidP="005123D3">
      <w:pPr>
        <w:spacing w:after="0" w:line="240" w:lineRule="auto"/>
        <w:ind w:left="360"/>
        <w:jc w:val="both"/>
        <w:rPr>
          <w:rFonts w:ascii="Times New Roman" w:hAnsi="Times New Roman" w:cs="Times New Roman"/>
          <w:sz w:val="24"/>
          <w:szCs w:val="24"/>
        </w:rPr>
      </w:pPr>
      <w:r w:rsidRPr="0058241F">
        <w:rPr>
          <w:rFonts w:ascii="Times New Roman" w:hAnsi="Times New Roman" w:cs="Times New Roman"/>
          <w:sz w:val="24"/>
          <w:szCs w:val="24"/>
        </w:rPr>
        <w:t>истории Оренбургского края;</w:t>
      </w:r>
    </w:p>
    <w:p w:rsidR="005123D3" w:rsidRPr="0058241F" w:rsidRDefault="005123D3" w:rsidP="005123D3">
      <w:pPr>
        <w:spacing w:after="0" w:line="240" w:lineRule="auto"/>
        <w:jc w:val="both"/>
        <w:rPr>
          <w:rFonts w:ascii="Times New Roman" w:hAnsi="Times New Roman" w:cs="Times New Roman"/>
          <w:b/>
          <w:sz w:val="24"/>
          <w:szCs w:val="24"/>
        </w:rPr>
      </w:pPr>
      <w:r w:rsidRPr="0058241F">
        <w:rPr>
          <w:rFonts w:ascii="Times New Roman" w:hAnsi="Times New Roman" w:cs="Times New Roman"/>
          <w:b/>
          <w:sz w:val="24"/>
          <w:szCs w:val="24"/>
        </w:rPr>
        <w:t>Развивающие задачи:</w:t>
      </w:r>
    </w:p>
    <w:p w:rsidR="005123D3" w:rsidRPr="0058241F" w:rsidRDefault="005123D3" w:rsidP="005123D3">
      <w:pPr>
        <w:numPr>
          <w:ilvl w:val="0"/>
          <w:numId w:val="1"/>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развитие навыков исторического мышления;</w:t>
      </w:r>
    </w:p>
    <w:p w:rsidR="005123D3" w:rsidRPr="0058241F" w:rsidRDefault="005123D3" w:rsidP="005123D3">
      <w:pPr>
        <w:numPr>
          <w:ilvl w:val="0"/>
          <w:numId w:val="1"/>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овладение умениями планирования деятельности; </w:t>
      </w:r>
    </w:p>
    <w:p w:rsidR="005123D3" w:rsidRPr="0058241F" w:rsidRDefault="005123D3" w:rsidP="005123D3">
      <w:pPr>
        <w:numPr>
          <w:ilvl w:val="0"/>
          <w:numId w:val="1"/>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формирование пространственно-временных представлений, развитие воссоздающего воображения;</w:t>
      </w:r>
    </w:p>
    <w:p w:rsidR="005123D3" w:rsidRPr="0058241F" w:rsidRDefault="005123D3" w:rsidP="005123D3">
      <w:pPr>
        <w:numPr>
          <w:ilvl w:val="0"/>
          <w:numId w:val="1"/>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совершенствование </w:t>
      </w:r>
      <w:proofErr w:type="spellStart"/>
      <w:r w:rsidRPr="0058241F">
        <w:rPr>
          <w:rFonts w:ascii="Times New Roman" w:hAnsi="Times New Roman" w:cs="Times New Roman"/>
          <w:sz w:val="24"/>
          <w:szCs w:val="24"/>
        </w:rPr>
        <w:t>общеучебных</w:t>
      </w:r>
      <w:proofErr w:type="spellEnd"/>
      <w:r w:rsidRPr="0058241F">
        <w:rPr>
          <w:rFonts w:ascii="Times New Roman" w:hAnsi="Times New Roman" w:cs="Times New Roman"/>
          <w:sz w:val="24"/>
          <w:szCs w:val="24"/>
        </w:rPr>
        <w:t>, интеллектуальных, коммуникативных и общекультурных навыков.</w:t>
      </w:r>
    </w:p>
    <w:p w:rsidR="005123D3" w:rsidRPr="0058241F" w:rsidRDefault="005123D3" w:rsidP="005123D3">
      <w:pPr>
        <w:spacing w:after="0" w:line="240" w:lineRule="auto"/>
        <w:jc w:val="both"/>
        <w:rPr>
          <w:rFonts w:ascii="Times New Roman" w:hAnsi="Times New Roman" w:cs="Times New Roman"/>
          <w:b/>
          <w:sz w:val="24"/>
          <w:szCs w:val="24"/>
        </w:rPr>
      </w:pPr>
      <w:r w:rsidRPr="0058241F">
        <w:rPr>
          <w:rFonts w:ascii="Times New Roman" w:hAnsi="Times New Roman" w:cs="Times New Roman"/>
          <w:b/>
          <w:sz w:val="24"/>
          <w:szCs w:val="24"/>
        </w:rPr>
        <w:t>Воспитательные задачи:</w:t>
      </w:r>
    </w:p>
    <w:p w:rsidR="005123D3" w:rsidRPr="0058241F" w:rsidRDefault="005123D3" w:rsidP="005123D3">
      <w:pPr>
        <w:numPr>
          <w:ilvl w:val="0"/>
          <w:numId w:val="2"/>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развитие гражданских качеств, патриотического отношения к России и своему краю;</w:t>
      </w:r>
    </w:p>
    <w:p w:rsidR="005123D3" w:rsidRPr="0058241F" w:rsidRDefault="005123D3" w:rsidP="005123D3">
      <w:pPr>
        <w:numPr>
          <w:ilvl w:val="0"/>
          <w:numId w:val="2"/>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формирование личностно-ценностного отношения к своему родному краю, пробуждение деятельной любви к родному месту жительства; </w:t>
      </w:r>
    </w:p>
    <w:p w:rsidR="005123D3" w:rsidRPr="0058241F" w:rsidRDefault="005123D3" w:rsidP="005123D3">
      <w:pPr>
        <w:numPr>
          <w:ilvl w:val="0"/>
          <w:numId w:val="2"/>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создание атмосферы успешности каждого и совместной работы коллектива в целом;</w:t>
      </w:r>
    </w:p>
    <w:p w:rsidR="005123D3" w:rsidRPr="0058241F" w:rsidRDefault="005123D3" w:rsidP="005123D3">
      <w:pPr>
        <w:numPr>
          <w:ilvl w:val="0"/>
          <w:numId w:val="2"/>
        </w:num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формирование позитивно-сберегающего отношения к окружающей среде и социально-ответственного поведения в ней.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Срок реализации программы - 1 год.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Возраст обучающихся — школьники 11-15 лет.</w:t>
      </w:r>
    </w:p>
    <w:p w:rsidR="005123D3" w:rsidRPr="0058241F" w:rsidRDefault="005123D3" w:rsidP="005123D3">
      <w:pPr>
        <w:spacing w:after="0" w:line="240" w:lineRule="auto"/>
        <w:jc w:val="center"/>
        <w:rPr>
          <w:rFonts w:ascii="Times New Roman" w:hAnsi="Times New Roman" w:cs="Times New Roman"/>
          <w:b/>
          <w:sz w:val="24"/>
          <w:szCs w:val="24"/>
        </w:rPr>
      </w:pPr>
      <w:r w:rsidRPr="0058241F">
        <w:rPr>
          <w:rFonts w:ascii="Times New Roman" w:hAnsi="Times New Roman" w:cs="Times New Roman"/>
          <w:b/>
          <w:sz w:val="24"/>
          <w:szCs w:val="24"/>
        </w:rPr>
        <w:t>Учебный процесс.</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Реализация программы будет проводиться в виде занятий творческого объединения, включающие теоретические и практические занятия, согласно составленному расписанию, 3 раза в неделю, теоретические занятия длятся 2 учебных часа, практические занятия продолжаются в зависимости от программы. Обучение и воспитание будет проводиться в коллективной, групповой, индивидуальной форме.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Содержание образования, его средства и методы структурируются так, что позволяют учащемуся проявить избирательность к предметному материалу, его виду и форме. Формы и методы занятий разработаны исходя из возрастных особенностей школьников 11-15 лет.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В данной программе используются следующие методы:</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Словесный метод – беседа, рассказ, объяснение</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Наглядный метод – фото и видеоматериалы, карты, схемы и т.д.</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Игровые методы - игра-путешествие, театрализация</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Репродуктивный метод- повторение, закрепление, обобщение материала</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Эвристический метод - поисковые задания, составление анкет и т.д.</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Исследовательский метод- исследование, изучение документов, их описание</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Информационно-рецептивный метод-восприятие осознания готовой информации</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Формы, используемые при реализации программы:</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В зависимости от содержания занятий форма работы в д/</w:t>
      </w:r>
      <w:proofErr w:type="gramStart"/>
      <w:r w:rsidRPr="0058241F">
        <w:rPr>
          <w:rFonts w:ascii="Times New Roman" w:hAnsi="Times New Roman" w:cs="Times New Roman"/>
          <w:sz w:val="24"/>
          <w:szCs w:val="24"/>
        </w:rPr>
        <w:t>о</w:t>
      </w:r>
      <w:proofErr w:type="gramEnd"/>
      <w:r w:rsidRPr="0058241F">
        <w:rPr>
          <w:rFonts w:ascii="Times New Roman" w:hAnsi="Times New Roman" w:cs="Times New Roman"/>
          <w:sz w:val="24"/>
          <w:szCs w:val="24"/>
        </w:rPr>
        <w:t xml:space="preserve"> может быть:</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лекционной (обзорные беседы педагога или доклады школьников на заданные темы);</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семинарской (обучение навыкам литературно-краеведческой работы); </w:t>
      </w:r>
    </w:p>
    <w:p w:rsidR="005123D3" w:rsidRPr="0058241F" w:rsidRDefault="005123D3" w:rsidP="005123D3">
      <w:pPr>
        <w:spacing w:after="0" w:line="240" w:lineRule="auto"/>
        <w:jc w:val="both"/>
        <w:rPr>
          <w:rFonts w:ascii="Times New Roman" w:hAnsi="Times New Roman" w:cs="Times New Roman"/>
          <w:sz w:val="24"/>
          <w:szCs w:val="24"/>
        </w:rPr>
      </w:pPr>
      <w:proofErr w:type="gramStart"/>
      <w:r w:rsidRPr="0058241F">
        <w:rPr>
          <w:rFonts w:ascii="Times New Roman" w:hAnsi="Times New Roman" w:cs="Times New Roman"/>
          <w:sz w:val="24"/>
          <w:szCs w:val="24"/>
        </w:rPr>
        <w:lastRenderedPageBreak/>
        <w:t>экспедиционной</w:t>
      </w:r>
      <w:proofErr w:type="gramEnd"/>
      <w:r w:rsidRPr="0058241F">
        <w:rPr>
          <w:rFonts w:ascii="Times New Roman" w:hAnsi="Times New Roman" w:cs="Times New Roman"/>
          <w:sz w:val="24"/>
          <w:szCs w:val="24"/>
        </w:rPr>
        <w:t xml:space="preserve"> (изучение литературно-краеведческих объектов, сбор материалов);</w:t>
      </w:r>
    </w:p>
    <w:p w:rsidR="005123D3" w:rsidRPr="0058241F" w:rsidRDefault="005123D3" w:rsidP="005123D3">
      <w:pPr>
        <w:spacing w:after="0" w:line="240" w:lineRule="auto"/>
        <w:jc w:val="both"/>
        <w:rPr>
          <w:rFonts w:ascii="Times New Roman" w:hAnsi="Times New Roman" w:cs="Times New Roman"/>
          <w:sz w:val="24"/>
          <w:szCs w:val="24"/>
        </w:rPr>
      </w:pPr>
      <w:proofErr w:type="gramStart"/>
      <w:r w:rsidRPr="0058241F">
        <w:rPr>
          <w:rFonts w:ascii="Times New Roman" w:hAnsi="Times New Roman" w:cs="Times New Roman"/>
          <w:sz w:val="24"/>
          <w:szCs w:val="24"/>
        </w:rPr>
        <w:t xml:space="preserve">научно-исследовательской (изучение и классификация собранных материалов, работа над литературой, подготовка докладов и т. д.); </w:t>
      </w:r>
      <w:proofErr w:type="gramEnd"/>
    </w:p>
    <w:p w:rsidR="005123D3" w:rsidRPr="0058241F" w:rsidRDefault="005123D3" w:rsidP="005123D3">
      <w:pPr>
        <w:spacing w:after="0" w:line="240" w:lineRule="auto"/>
        <w:jc w:val="both"/>
        <w:rPr>
          <w:rFonts w:ascii="Times New Roman" w:hAnsi="Times New Roman" w:cs="Times New Roman"/>
          <w:sz w:val="24"/>
          <w:szCs w:val="24"/>
        </w:rPr>
      </w:pPr>
      <w:proofErr w:type="gramStart"/>
      <w:r w:rsidRPr="0058241F">
        <w:rPr>
          <w:rFonts w:ascii="Times New Roman" w:hAnsi="Times New Roman" w:cs="Times New Roman"/>
          <w:sz w:val="24"/>
          <w:szCs w:val="24"/>
        </w:rPr>
        <w:t xml:space="preserve">литературно-творческой (дневники, сочинения на темы похода); </w:t>
      </w:r>
      <w:proofErr w:type="gramEnd"/>
    </w:p>
    <w:p w:rsidR="005123D3" w:rsidRPr="0058241F" w:rsidRDefault="005123D3" w:rsidP="005123D3">
      <w:pPr>
        <w:spacing w:after="0" w:line="240" w:lineRule="auto"/>
        <w:jc w:val="both"/>
        <w:rPr>
          <w:rFonts w:ascii="Times New Roman" w:hAnsi="Times New Roman" w:cs="Times New Roman"/>
          <w:sz w:val="24"/>
          <w:szCs w:val="24"/>
        </w:rPr>
      </w:pPr>
      <w:proofErr w:type="gramStart"/>
      <w:r w:rsidRPr="0058241F">
        <w:rPr>
          <w:rFonts w:ascii="Times New Roman" w:hAnsi="Times New Roman" w:cs="Times New Roman"/>
          <w:sz w:val="24"/>
          <w:szCs w:val="24"/>
        </w:rPr>
        <w:t>оформительской (изготовление наглядных пособий  по   литературному   краеведению, оформление выставки, создание  литературной  карты, литературно-краеведческого кабинета, школьного музея и т. д</w:t>
      </w:r>
      <w:proofErr w:type="gramEnd"/>
    </w:p>
    <w:p w:rsidR="005123D3" w:rsidRPr="0058241F" w:rsidRDefault="005123D3" w:rsidP="005123D3">
      <w:pPr>
        <w:spacing w:after="0" w:line="240" w:lineRule="auto"/>
        <w:jc w:val="both"/>
        <w:rPr>
          <w:rFonts w:ascii="Times New Roman" w:hAnsi="Times New Roman" w:cs="Times New Roman"/>
          <w:sz w:val="24"/>
          <w:szCs w:val="24"/>
        </w:rPr>
      </w:pPr>
      <w:proofErr w:type="spellStart"/>
      <w:r w:rsidRPr="0058241F">
        <w:rPr>
          <w:rFonts w:ascii="Times New Roman" w:hAnsi="Times New Roman" w:cs="Times New Roman"/>
          <w:sz w:val="24"/>
          <w:szCs w:val="24"/>
        </w:rPr>
        <w:t>организаторско</w:t>
      </w:r>
      <w:proofErr w:type="spellEnd"/>
      <w:r w:rsidRPr="0058241F">
        <w:rPr>
          <w:rFonts w:ascii="Times New Roman" w:hAnsi="Times New Roman" w:cs="Times New Roman"/>
          <w:sz w:val="24"/>
          <w:szCs w:val="24"/>
        </w:rPr>
        <w:t>-массовой (проведение литературно-музыкальных утренников и вечеров на краеведческие темы, организация экскурсий по школьному музею, встречи с писателями, проведение литературно-краеведческих олимпиад, викторин, игр, конкурсов, летняя работа с передвижной выставкой и т. д.).</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Для школьников среднего звена очень важно практическое применение знаний, исходя из этого, большое внимание в данной  программе  уделяется практической работе, которая проходит в виде записей произведений фольклора, описания и паспортизации литературных памятников, составления литературной карты, походов и экспедиций и т.д. </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Запись произведений фольклора. Существуют три способа собирания устного народного творчества: стационарный (по месту жительства), экскурсионный (главным образом в местах жизни и деятельности выдающихся людей) и экспедиционный (в специально организованном маршруте, например, к очагам народного творчества или по местам жизни и деятельности известных собирателей фольклора).</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Большие преимущества для начала работы фольклорного кружка имеет стационарный способ, дающий возможность полного сбора бытующих произведений фольклора, записи вариантов, обстоятельного знакомства со сказителями. Записывать произведения устного народного творчества лучше всего группой в 3-4 человека (большое количество </w:t>
      </w:r>
      <w:proofErr w:type="gramStart"/>
      <w:r w:rsidRPr="0058241F">
        <w:rPr>
          <w:rFonts w:ascii="Times New Roman" w:hAnsi="Times New Roman" w:cs="Times New Roman"/>
          <w:sz w:val="24"/>
          <w:szCs w:val="24"/>
        </w:rPr>
        <w:t>записывающих</w:t>
      </w:r>
      <w:proofErr w:type="gramEnd"/>
      <w:r w:rsidRPr="0058241F">
        <w:rPr>
          <w:rFonts w:ascii="Times New Roman" w:hAnsi="Times New Roman" w:cs="Times New Roman"/>
          <w:sz w:val="24"/>
          <w:szCs w:val="24"/>
        </w:rPr>
        <w:t xml:space="preserve"> стесняет рассказчика, тормозит работу). Каждый учащийся ведет запись на отдельном листе. По окончании записи тексты сверяются, составляется единая редакция. Если позволяет обстановка, запись повторяется на следующий день и сверяется с </w:t>
      </w:r>
      <w:proofErr w:type="gramStart"/>
      <w:r w:rsidRPr="0058241F">
        <w:rPr>
          <w:rFonts w:ascii="Times New Roman" w:hAnsi="Times New Roman" w:cs="Times New Roman"/>
          <w:sz w:val="24"/>
          <w:szCs w:val="24"/>
        </w:rPr>
        <w:t>предыдущей</w:t>
      </w:r>
      <w:proofErr w:type="gramEnd"/>
      <w:r w:rsidRPr="0058241F">
        <w:rPr>
          <w:rFonts w:ascii="Times New Roman" w:hAnsi="Times New Roman" w:cs="Times New Roman"/>
          <w:sz w:val="24"/>
          <w:szCs w:val="24"/>
        </w:rPr>
        <w:t xml:space="preserve">. Это дает возможность проверить память и манеру рассказчика, а также степень стабильности текста устного рассказа. Запись, сделанная учащимися, должна сохранять особенности местного произношения, в том числе и ударения и, по возможности, индивидуальные особенности исполнителя: вводные слова, прибаутки, отступления, обращения к слушателям. Учащиеся знакомятся также с биографией наиболее интересных рассказчиков (или певцов). Главное внимание при этом обращается на такие факты биографии, которые характеризуют рассказчика (певца) как художника, например: у кого учился мастерству? </w:t>
      </w:r>
      <w:proofErr w:type="gramStart"/>
      <w:r w:rsidRPr="0058241F">
        <w:rPr>
          <w:rFonts w:ascii="Times New Roman" w:hAnsi="Times New Roman" w:cs="Times New Roman"/>
          <w:sz w:val="24"/>
          <w:szCs w:val="24"/>
        </w:rPr>
        <w:t>Сам</w:t>
      </w:r>
      <w:proofErr w:type="gramEnd"/>
      <w:r w:rsidRPr="0058241F">
        <w:rPr>
          <w:rFonts w:ascii="Times New Roman" w:hAnsi="Times New Roman" w:cs="Times New Roman"/>
          <w:sz w:val="24"/>
          <w:szCs w:val="24"/>
        </w:rPr>
        <w:t xml:space="preserve"> складывает или только исполняет? на </w:t>
      </w:r>
      <w:proofErr w:type="gramStart"/>
      <w:r w:rsidRPr="0058241F">
        <w:rPr>
          <w:rFonts w:ascii="Times New Roman" w:hAnsi="Times New Roman" w:cs="Times New Roman"/>
          <w:sz w:val="24"/>
          <w:szCs w:val="24"/>
        </w:rPr>
        <w:t>каком</w:t>
      </w:r>
      <w:proofErr w:type="gramEnd"/>
      <w:r w:rsidRPr="0058241F">
        <w:rPr>
          <w:rFonts w:ascii="Times New Roman" w:hAnsi="Times New Roman" w:cs="Times New Roman"/>
          <w:sz w:val="24"/>
          <w:szCs w:val="24"/>
        </w:rPr>
        <w:t xml:space="preserve"> музыкальном инструменте аккомпанирует себе? (если исполнитель – певец). После завершения работы на каждое записанное произведение устного народного творчества составляется паспорт, который вместе с текстом записи, биографией рассказчика и желательно его фотографией хранится в отдельной папке.</w:t>
      </w:r>
    </w:p>
    <w:p w:rsidR="005123D3" w:rsidRPr="0058241F" w:rsidRDefault="005123D3" w:rsidP="005123D3">
      <w:pPr>
        <w:spacing w:after="0" w:line="240" w:lineRule="auto"/>
        <w:jc w:val="both"/>
        <w:rPr>
          <w:rFonts w:ascii="Times New Roman" w:hAnsi="Times New Roman" w:cs="Times New Roman"/>
          <w:sz w:val="24"/>
          <w:szCs w:val="24"/>
        </w:rPr>
      </w:pPr>
      <w:proofErr w:type="gramStart"/>
      <w:r w:rsidRPr="0058241F">
        <w:rPr>
          <w:rFonts w:ascii="Times New Roman" w:hAnsi="Times New Roman" w:cs="Times New Roman"/>
          <w:sz w:val="24"/>
          <w:szCs w:val="24"/>
        </w:rPr>
        <w:t>Описание и паспортизация литературных памятников проводится по следующему плану: название памятника; его местонахождение; вид, стиль сооружения, из каких материалов сделан памятник, примерный или точный возраст памятника; состояние памятника (хорошее, удовлетворительное, плохое, указываются основные дефекты); подвергался ли данный памятник перестройкам и перепланировкам, если да, то каким и когда; что в нем расположено (живут жильцы, находится склад, пустует и т. д.);</w:t>
      </w:r>
      <w:proofErr w:type="gramEnd"/>
      <w:r w:rsidRPr="0058241F">
        <w:rPr>
          <w:rFonts w:ascii="Times New Roman" w:hAnsi="Times New Roman" w:cs="Times New Roman"/>
          <w:sz w:val="24"/>
          <w:szCs w:val="24"/>
        </w:rPr>
        <w:t xml:space="preserve"> в чьем ведении находится памятник, состоит ли на учете как памятник культуры; основные факты жизни и творчества писателя (художника, композитора и др.), связанные с данным памятником. К паспорту прилагаются фотографии памятника, зарисовки и план здания.</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 Большое значение для охраны памятников культуры имеет учет бывших усадеб, связанных с жизнью писателей и других деятелей культуры. Основным документом паспортизации такого объекта является составленный школьниками план усадьбы. Такая работа требует серьезной подготовки. На плане точно фиксируется теперешнее состояние усадьбы (общие очертания, существующие ныне здания и другие постройки, аллеи, пруды, беседки, памятные деревья и т. д.). Пунктиром отмечается фундамент, сохранившаяся часть ограды и др. Пунктиром другого цвета </w:t>
      </w:r>
      <w:r w:rsidRPr="0058241F">
        <w:rPr>
          <w:rFonts w:ascii="Times New Roman" w:hAnsi="Times New Roman" w:cs="Times New Roman"/>
          <w:sz w:val="24"/>
          <w:szCs w:val="24"/>
        </w:rPr>
        <w:lastRenderedPageBreak/>
        <w:t>отмечаются не существующие ныне объекты, о которых сообщили старожилы. Со слов этих людей подробно записывается, какой вид имела усадьба в прошлом.</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Составление литературной или литературно-художественной карты родного края проводится следующим образом: на схематическую карту данной местности наносятся, помимо районных центров и других самых крупных населенных пунктов, и такие, которые связаны с жизнью и деятельностью писателей, художников, композиторов и других деятелей культуры. Около названий населенных пунктов помещаются их портреты (в овале размером 2 х </w:t>
      </w:r>
      <w:smartTag w:uri="urn:schemas-microsoft-com:office:smarttags" w:element="metricconverter">
        <w:smartTagPr>
          <w:attr w:name="ProductID" w:val="2,5 см"/>
        </w:smartTagPr>
        <w:r w:rsidRPr="0058241F">
          <w:rPr>
            <w:rFonts w:ascii="Times New Roman" w:hAnsi="Times New Roman" w:cs="Times New Roman"/>
            <w:sz w:val="24"/>
            <w:szCs w:val="24"/>
          </w:rPr>
          <w:t>2,5 см</w:t>
        </w:r>
      </w:smartTag>
      <w:r w:rsidRPr="0058241F">
        <w:rPr>
          <w:rFonts w:ascii="Times New Roman" w:hAnsi="Times New Roman" w:cs="Times New Roman"/>
          <w:sz w:val="24"/>
          <w:szCs w:val="24"/>
        </w:rPr>
        <w:t xml:space="preserve"> или 3 х </w:t>
      </w:r>
      <w:smartTag w:uri="urn:schemas-microsoft-com:office:smarttags" w:element="metricconverter">
        <w:smartTagPr>
          <w:attr w:name="ProductID" w:val="4 см"/>
        </w:smartTagPr>
        <w:r w:rsidRPr="0058241F">
          <w:rPr>
            <w:rFonts w:ascii="Times New Roman" w:hAnsi="Times New Roman" w:cs="Times New Roman"/>
            <w:sz w:val="24"/>
            <w:szCs w:val="24"/>
          </w:rPr>
          <w:t>4 см</w:t>
        </w:r>
      </w:smartTag>
      <w:r w:rsidRPr="0058241F">
        <w:rPr>
          <w:rFonts w:ascii="Times New Roman" w:hAnsi="Times New Roman" w:cs="Times New Roman"/>
          <w:sz w:val="24"/>
          <w:szCs w:val="24"/>
        </w:rPr>
        <w:t>, в зависимости от размера карты). Рядом с названиями проставляются номера. На полях карты или на специальной витрине по этим номерам, расположенным по порядку, даются пояснения, с каким деятелем культуры связан данный пункт. Для оживления карты прямо на ней рисуются одним тоном популярные силуэты памятных мест края (дом, ворота, памятник и т.д.). Разноцветными пунктирными линиями наносятся на карту литературные маршруты по родным местам.</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Походы и экспедиции - наиболее популярные и любимые школьниками формы литературно-краеведческой работы. Они делятся на следующие виды: фольклорные, биографические, по литературным местам, археографические (поиски и собирание старинных книг, древних памятников письменности). Походы и экспедиции обогащают ребят навыками самостоятельной деятельности, углубляют и расширяют их знания, полученные ранее. Собранные и обработанные учащимися материалы оказывают большую помощь всей школе в учебной и внеклассной работе по литературе.</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Литературно-творческая деятельность учащихся в походе и экспедиции имеет различные формы: книга похода (общий походный дневник); личные дневники и записные книжки участников похода; письма; корреспонденции в печать, на радио и др.</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Общий походный дневник отражает основное содержание похода (экспедиции), жизнь походного коллектива с конкретными характерными эпизодами и характеристиками отдельных участников группы. Он насыщен конкретными фактами </w:t>
      </w:r>
      <w:proofErr w:type="gramStart"/>
      <w:r w:rsidRPr="0058241F">
        <w:rPr>
          <w:rFonts w:ascii="Times New Roman" w:hAnsi="Times New Roman" w:cs="Times New Roman"/>
          <w:sz w:val="24"/>
          <w:szCs w:val="24"/>
        </w:rPr>
        <w:t>познаваемого</w:t>
      </w:r>
      <w:proofErr w:type="gramEnd"/>
      <w:r w:rsidRPr="0058241F">
        <w:rPr>
          <w:rFonts w:ascii="Times New Roman" w:hAnsi="Times New Roman" w:cs="Times New Roman"/>
          <w:sz w:val="24"/>
          <w:szCs w:val="24"/>
        </w:rPr>
        <w:t>, впечатлениями и мыслями.</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 xml:space="preserve">Ведение общего дневника. </w:t>
      </w:r>
      <w:proofErr w:type="gramStart"/>
      <w:r w:rsidRPr="0058241F">
        <w:rPr>
          <w:rFonts w:ascii="Times New Roman" w:hAnsi="Times New Roman" w:cs="Times New Roman"/>
          <w:sz w:val="24"/>
          <w:szCs w:val="24"/>
        </w:rPr>
        <w:t>На широких полях каждой страницы записываются все основные факты походной жизни, включая дежурства, меню походной кухни, перечисляются названия населенных пунктов, километраж пути, фамилии и имена людей, адреса и т. д. Основное же место страницы занимают литературное описание главных событий похода, экспедиции, содержание работы группы в музеях, беседы с населением, исторические справки о местности и населенных пунктах, различные наблюдения в пути</w:t>
      </w:r>
      <w:proofErr w:type="gramEnd"/>
      <w:r w:rsidRPr="0058241F">
        <w:rPr>
          <w:rFonts w:ascii="Times New Roman" w:hAnsi="Times New Roman" w:cs="Times New Roman"/>
          <w:sz w:val="24"/>
          <w:szCs w:val="24"/>
        </w:rPr>
        <w:t>, пейзажные зарисовки. Мысли и впечатления подаются от конкретных лиц. Это могут быть выдержки из личных дневников участников похода (экспедиции). Большое значение имеет художественное оформление книги: заголовки; карты отрезков пути на каждый день; зарисовки памятников, характерных деталей построек, костюмов, художественных изделий, бытовой утвари; виды местности и т. д.</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Большое значение имеет ведение литературных записей каждым участником похода (экспедиции). Личный дневник дисциплинирует учащегося, приучает его лучше видеть, больше запоминать, осмысливать познаваемое, разбираться в своих впечатлениях. Записи в личном дневнике ведутся ежедневно, по свежим следам событий. Только ребята не должны записывать все подряд. Нужно выбирать то, что в течение походного дня оставило в памяти наибольший след. Это может быть эпизод из жизни походного коллектива, или встреча с интересным человеком, или произведение искусства, увиденное в музее. Большую ценность представляют высказанные в дневнике мысли, впечатления, характеристики.</w:t>
      </w:r>
    </w:p>
    <w:p w:rsidR="005123D3" w:rsidRPr="0058241F" w:rsidRDefault="005123D3" w:rsidP="005123D3">
      <w:pPr>
        <w:spacing w:after="0" w:line="240" w:lineRule="auto"/>
        <w:jc w:val="center"/>
        <w:rPr>
          <w:rFonts w:ascii="Times New Roman" w:hAnsi="Times New Roman" w:cs="Times New Roman"/>
          <w:b/>
          <w:sz w:val="24"/>
          <w:szCs w:val="24"/>
        </w:rPr>
      </w:pPr>
      <w:r w:rsidRPr="0058241F">
        <w:rPr>
          <w:rFonts w:ascii="Times New Roman" w:hAnsi="Times New Roman" w:cs="Times New Roman"/>
          <w:b/>
          <w:sz w:val="24"/>
          <w:szCs w:val="24"/>
        </w:rPr>
        <w:t>Ожидаемые результаты обучения и способы их проверки:</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Результатами деятельности является выполнение целей и задач. Таким итогом является оформление  литературно-краеведческой  выставки или создание кабинета  литературного   краеведения, или открытие школьного  литературного  музея, или помощь местному краеведческому музею в оснащении раздела истории культуры родного края. Собранные материалы могут послужить основой для создания литературно-художественной карты родного края или оформления литературно-художественного календаря родной природы. Большой интерес представляет также летопись литературной жизни родного края. Систематизация собираемых материалов может выразиться в составлении библиографии на тему "Наш край в художественной, мемуарной и научно-популярной литературе", а также в подготовке картотеки "Писатели и другие деятели культуры и наш край".</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lastRenderedPageBreak/>
        <w:t>Ценные материалы, собранные ребятами, могут читаться на занятиях, звучать на школьных концертах, отражаться на фотовыставках и в местной печати.</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Условия эффективности реализации программы.</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применение различных форм и методов, совершенствующих учебно-воспитательный процесс;</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наличие учебно-методической литературы;</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использование диагностических методик;</w:t>
      </w:r>
    </w:p>
    <w:p w:rsidR="005123D3" w:rsidRPr="0058241F" w:rsidRDefault="005123D3" w:rsidP="005123D3">
      <w:pPr>
        <w:spacing w:after="0" w:line="240" w:lineRule="auto"/>
        <w:jc w:val="both"/>
        <w:rPr>
          <w:rFonts w:ascii="Times New Roman" w:hAnsi="Times New Roman" w:cs="Times New Roman"/>
          <w:sz w:val="24"/>
          <w:szCs w:val="24"/>
        </w:rPr>
      </w:pPr>
      <w:r w:rsidRPr="0058241F">
        <w:rPr>
          <w:rFonts w:ascii="Times New Roman" w:hAnsi="Times New Roman" w:cs="Times New Roman"/>
          <w:sz w:val="24"/>
          <w:szCs w:val="24"/>
        </w:rPr>
        <w:t>создание атмосферы дружелюбия и поддержка между воспитанниками и педагогами, родителями.</w:t>
      </w:r>
    </w:p>
    <w:p w:rsidR="005123D3" w:rsidRPr="0058241F" w:rsidRDefault="005123D3" w:rsidP="005123D3">
      <w:pPr>
        <w:spacing w:after="0" w:line="240" w:lineRule="auto"/>
        <w:jc w:val="center"/>
        <w:rPr>
          <w:rFonts w:ascii="Times New Roman" w:hAnsi="Times New Roman" w:cs="Times New Roman"/>
          <w:b/>
          <w:sz w:val="24"/>
          <w:szCs w:val="24"/>
        </w:rPr>
      </w:pPr>
      <w:r w:rsidRPr="0058241F">
        <w:rPr>
          <w:rFonts w:ascii="Times New Roman" w:hAnsi="Times New Roman" w:cs="Times New Roman"/>
          <w:b/>
          <w:sz w:val="24"/>
          <w:szCs w:val="24"/>
        </w:rPr>
        <w:t>Список литературы:</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Беккер Э. Г.  Литературное   краеведение  как одно из средств раскрытия связи литературы с жизнью. - В сб.: Вопросы анализа литературного произведения в школе. М., </w:t>
      </w:r>
      <w:proofErr w:type="spellStart"/>
      <w:r w:rsidRPr="0058241F">
        <w:rPr>
          <w:rFonts w:ascii="Times New Roman" w:hAnsi="Times New Roman" w:cs="Times New Roman"/>
          <w:sz w:val="24"/>
          <w:szCs w:val="24"/>
        </w:rPr>
        <w:t>Изд-воАПН</w:t>
      </w:r>
      <w:proofErr w:type="spellEnd"/>
      <w:r w:rsidRPr="0058241F">
        <w:rPr>
          <w:rFonts w:ascii="Times New Roman" w:hAnsi="Times New Roman" w:cs="Times New Roman"/>
          <w:sz w:val="24"/>
          <w:szCs w:val="24"/>
        </w:rPr>
        <w:t xml:space="preserve"> РСФСР, 2002.</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Биографии писателей серии "Жизнь замечательных людей". </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Богуславский М. М. Международная охрана культурных ценностей. М., Международные отношения, 1999. </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Дунаева Т. Литературные экскурсии по городу. Из опыта экскурсионной работы в Одессе. - В кн.: Экскурсии. Организация и методика проведения. М., </w:t>
      </w:r>
      <w:proofErr w:type="spellStart"/>
      <w:r w:rsidRPr="0058241F">
        <w:rPr>
          <w:rFonts w:ascii="Times New Roman" w:hAnsi="Times New Roman" w:cs="Times New Roman"/>
          <w:sz w:val="24"/>
          <w:szCs w:val="24"/>
        </w:rPr>
        <w:t>Профиздат</w:t>
      </w:r>
      <w:proofErr w:type="spellEnd"/>
      <w:r w:rsidRPr="0058241F">
        <w:rPr>
          <w:rFonts w:ascii="Times New Roman" w:hAnsi="Times New Roman" w:cs="Times New Roman"/>
          <w:sz w:val="24"/>
          <w:szCs w:val="24"/>
        </w:rPr>
        <w:t>, 2000, с. 82-89.</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 Краеведение  в школе. - Педагогическая энциклопедия, т. </w:t>
      </w:r>
      <w:smartTag w:uri="urn:schemas-microsoft-com:office:smarttags" w:element="metricconverter">
        <w:smartTagPr>
          <w:attr w:name="ProductID" w:val="2, М"/>
        </w:smartTagPr>
        <w:r w:rsidRPr="0058241F">
          <w:rPr>
            <w:rFonts w:ascii="Times New Roman" w:hAnsi="Times New Roman" w:cs="Times New Roman"/>
            <w:sz w:val="24"/>
            <w:szCs w:val="24"/>
          </w:rPr>
          <w:t>2, М</w:t>
        </w:r>
      </w:smartTag>
      <w:r w:rsidRPr="0058241F">
        <w:rPr>
          <w:rFonts w:ascii="Times New Roman" w:hAnsi="Times New Roman" w:cs="Times New Roman"/>
          <w:sz w:val="24"/>
          <w:szCs w:val="24"/>
        </w:rPr>
        <w:t>., Советская энциклопедия, 2005, с. 518-520.</w:t>
      </w:r>
    </w:p>
    <w:p w:rsidR="005123D3" w:rsidRPr="0058241F" w:rsidRDefault="005123D3" w:rsidP="005123D3">
      <w:pPr>
        <w:spacing w:after="0" w:line="240" w:lineRule="auto"/>
        <w:rPr>
          <w:rFonts w:ascii="Times New Roman" w:hAnsi="Times New Roman" w:cs="Times New Roman"/>
          <w:sz w:val="24"/>
          <w:szCs w:val="24"/>
        </w:rPr>
      </w:pPr>
      <w:proofErr w:type="spellStart"/>
      <w:r w:rsidRPr="0058241F">
        <w:rPr>
          <w:rFonts w:ascii="Times New Roman" w:hAnsi="Times New Roman" w:cs="Times New Roman"/>
          <w:sz w:val="24"/>
          <w:szCs w:val="24"/>
        </w:rPr>
        <w:t>Креин</w:t>
      </w:r>
      <w:proofErr w:type="spellEnd"/>
      <w:r w:rsidRPr="0058241F">
        <w:rPr>
          <w:rFonts w:ascii="Times New Roman" w:hAnsi="Times New Roman" w:cs="Times New Roman"/>
          <w:sz w:val="24"/>
          <w:szCs w:val="24"/>
        </w:rPr>
        <w:t xml:space="preserve"> А. 3. Рождение музея. М., Изд-во Советская Россия, 2009.</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Круглов Ю. Г. Фольклорная практика. Пособие для студентов и преподавателей педвузов. М., Просвещение, 2009.</w:t>
      </w:r>
    </w:p>
    <w:p w:rsidR="005123D3" w:rsidRPr="0058241F" w:rsidRDefault="005123D3" w:rsidP="005123D3">
      <w:pPr>
        <w:spacing w:after="0" w:line="240" w:lineRule="auto"/>
        <w:rPr>
          <w:rFonts w:ascii="Times New Roman" w:hAnsi="Times New Roman" w:cs="Times New Roman"/>
          <w:sz w:val="24"/>
          <w:szCs w:val="24"/>
        </w:rPr>
      </w:pPr>
      <w:proofErr w:type="spellStart"/>
      <w:r w:rsidRPr="0058241F">
        <w:rPr>
          <w:rFonts w:ascii="Times New Roman" w:hAnsi="Times New Roman" w:cs="Times New Roman"/>
          <w:sz w:val="24"/>
          <w:szCs w:val="24"/>
        </w:rPr>
        <w:t>Лепешев</w:t>
      </w:r>
      <w:proofErr w:type="spellEnd"/>
      <w:r w:rsidRPr="0058241F">
        <w:rPr>
          <w:rFonts w:ascii="Times New Roman" w:hAnsi="Times New Roman" w:cs="Times New Roman"/>
          <w:sz w:val="24"/>
          <w:szCs w:val="24"/>
        </w:rPr>
        <w:t xml:space="preserve"> И. Я. Литературно-краеведческий кружок. (Из опыта.) Минск, </w:t>
      </w:r>
      <w:proofErr w:type="gramStart"/>
      <w:r w:rsidRPr="0058241F">
        <w:rPr>
          <w:rFonts w:ascii="Times New Roman" w:hAnsi="Times New Roman" w:cs="Times New Roman"/>
          <w:sz w:val="24"/>
          <w:szCs w:val="24"/>
        </w:rPr>
        <w:t>Народная</w:t>
      </w:r>
      <w:proofErr w:type="gramEnd"/>
      <w:r w:rsidRPr="0058241F">
        <w:rPr>
          <w:rFonts w:ascii="Times New Roman" w:hAnsi="Times New Roman" w:cs="Times New Roman"/>
          <w:sz w:val="24"/>
          <w:szCs w:val="24"/>
        </w:rPr>
        <w:t xml:space="preserve"> </w:t>
      </w:r>
      <w:proofErr w:type="spellStart"/>
      <w:r w:rsidRPr="0058241F">
        <w:rPr>
          <w:rFonts w:ascii="Times New Roman" w:hAnsi="Times New Roman" w:cs="Times New Roman"/>
          <w:sz w:val="24"/>
          <w:szCs w:val="24"/>
        </w:rPr>
        <w:t>асвета</w:t>
      </w:r>
      <w:proofErr w:type="spellEnd"/>
      <w:r w:rsidRPr="0058241F">
        <w:rPr>
          <w:rFonts w:ascii="Times New Roman" w:hAnsi="Times New Roman" w:cs="Times New Roman"/>
          <w:sz w:val="24"/>
          <w:szCs w:val="24"/>
        </w:rPr>
        <w:t>, 1999.</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 Литературное   краеведение  в школе. Пособие для учителей. М., Просвещение, 2006.</w:t>
      </w:r>
    </w:p>
    <w:p w:rsidR="005123D3" w:rsidRPr="0058241F" w:rsidRDefault="005123D3" w:rsidP="005123D3">
      <w:pPr>
        <w:spacing w:after="0" w:line="240" w:lineRule="auto"/>
        <w:rPr>
          <w:rFonts w:ascii="Times New Roman" w:hAnsi="Times New Roman" w:cs="Times New Roman"/>
          <w:sz w:val="24"/>
          <w:szCs w:val="24"/>
        </w:rPr>
      </w:pPr>
      <w:proofErr w:type="spellStart"/>
      <w:r w:rsidRPr="0058241F">
        <w:rPr>
          <w:rFonts w:ascii="Times New Roman" w:hAnsi="Times New Roman" w:cs="Times New Roman"/>
          <w:sz w:val="24"/>
          <w:szCs w:val="24"/>
        </w:rPr>
        <w:t>Лощинин</w:t>
      </w:r>
      <w:proofErr w:type="spellEnd"/>
      <w:r w:rsidRPr="0058241F">
        <w:rPr>
          <w:rFonts w:ascii="Times New Roman" w:hAnsi="Times New Roman" w:cs="Times New Roman"/>
          <w:sz w:val="24"/>
          <w:szCs w:val="24"/>
        </w:rPr>
        <w:t xml:space="preserve"> Н. П. Литературный музей и школа. Пособие для учителей. М., Просвещение, 2006.</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Природоохранительное просвещение. Сборник. М., Знание, 2000.</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Пришвина В. Д. Наш дом. М., Молодая гвардия, 2007.</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Публикации на литературно-краеведческие темы в журнале "Литература в школе".</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Публикация о литературно-памятных местах в журнале "Турист".</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Путеводители по литературным музеям.</w:t>
      </w:r>
    </w:p>
    <w:p w:rsidR="005123D3" w:rsidRPr="0058241F" w:rsidRDefault="005123D3" w:rsidP="005123D3">
      <w:pPr>
        <w:spacing w:after="0" w:line="240" w:lineRule="auto"/>
        <w:rPr>
          <w:rFonts w:ascii="Times New Roman" w:hAnsi="Times New Roman" w:cs="Times New Roman"/>
          <w:sz w:val="24"/>
          <w:szCs w:val="24"/>
        </w:rPr>
      </w:pPr>
      <w:proofErr w:type="spellStart"/>
      <w:r w:rsidRPr="0058241F">
        <w:rPr>
          <w:rFonts w:ascii="Times New Roman" w:hAnsi="Times New Roman" w:cs="Times New Roman"/>
          <w:sz w:val="24"/>
          <w:szCs w:val="24"/>
        </w:rPr>
        <w:t>Рыжеволова</w:t>
      </w:r>
      <w:proofErr w:type="spellEnd"/>
      <w:r w:rsidRPr="0058241F">
        <w:rPr>
          <w:rFonts w:ascii="Times New Roman" w:hAnsi="Times New Roman" w:cs="Times New Roman"/>
          <w:sz w:val="24"/>
          <w:szCs w:val="24"/>
        </w:rPr>
        <w:t xml:space="preserve"> А. В. Изучение русской литературы </w:t>
      </w:r>
      <w:proofErr w:type="gramStart"/>
      <w:r w:rsidRPr="0058241F">
        <w:rPr>
          <w:rFonts w:ascii="Times New Roman" w:hAnsi="Times New Roman" w:cs="Times New Roman"/>
          <w:sz w:val="24"/>
          <w:szCs w:val="24"/>
        </w:rPr>
        <w:t>и о ее</w:t>
      </w:r>
      <w:proofErr w:type="gramEnd"/>
      <w:r w:rsidRPr="0058241F">
        <w:rPr>
          <w:rFonts w:ascii="Times New Roman" w:hAnsi="Times New Roman" w:cs="Times New Roman"/>
          <w:sz w:val="24"/>
          <w:szCs w:val="24"/>
        </w:rPr>
        <w:t xml:space="preserve"> взаимосвязях с родной литературой учащихся. Пособие для учителей. М., </w:t>
      </w:r>
      <w:proofErr w:type="spellStart"/>
      <w:r w:rsidRPr="0058241F">
        <w:rPr>
          <w:rFonts w:ascii="Times New Roman" w:hAnsi="Times New Roman" w:cs="Times New Roman"/>
          <w:sz w:val="24"/>
          <w:szCs w:val="24"/>
        </w:rPr>
        <w:t>Учпедгиз</w:t>
      </w:r>
      <w:proofErr w:type="spellEnd"/>
      <w:r w:rsidRPr="0058241F">
        <w:rPr>
          <w:rFonts w:ascii="Times New Roman" w:hAnsi="Times New Roman" w:cs="Times New Roman"/>
          <w:sz w:val="24"/>
          <w:szCs w:val="24"/>
        </w:rPr>
        <w:t>, 2003.</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Сегал Е. А. Здесь живут книги. Художественно-документальный очерк. М., Детская литература, 2004.</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Смирнов-</w:t>
      </w:r>
      <w:proofErr w:type="spellStart"/>
      <w:r w:rsidRPr="0058241F">
        <w:rPr>
          <w:rFonts w:ascii="Times New Roman" w:hAnsi="Times New Roman" w:cs="Times New Roman"/>
          <w:sz w:val="24"/>
          <w:szCs w:val="24"/>
        </w:rPr>
        <w:t>Сокольский</w:t>
      </w:r>
      <w:proofErr w:type="spellEnd"/>
      <w:r w:rsidRPr="0058241F">
        <w:rPr>
          <w:rFonts w:ascii="Times New Roman" w:hAnsi="Times New Roman" w:cs="Times New Roman"/>
          <w:sz w:val="24"/>
          <w:szCs w:val="24"/>
        </w:rPr>
        <w:t xml:space="preserve"> Н. П. Рассказы о книгах. 2-е изд., М., Издание Всесоюзной книжной палаты, 2000.</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 xml:space="preserve">Шилов Л. А. Голоса, зазвучавшие вновь. Записки </w:t>
      </w:r>
      <w:proofErr w:type="spellStart"/>
      <w:r w:rsidRPr="0058241F">
        <w:rPr>
          <w:rFonts w:ascii="Times New Roman" w:hAnsi="Times New Roman" w:cs="Times New Roman"/>
          <w:sz w:val="24"/>
          <w:szCs w:val="24"/>
        </w:rPr>
        <w:t>звуко</w:t>
      </w:r>
      <w:proofErr w:type="spellEnd"/>
      <w:r w:rsidRPr="0058241F">
        <w:rPr>
          <w:rFonts w:ascii="Times New Roman" w:hAnsi="Times New Roman" w:cs="Times New Roman"/>
          <w:sz w:val="24"/>
          <w:szCs w:val="24"/>
        </w:rPr>
        <w:t>-архивиста. М., Просвещение, 2007.</w:t>
      </w:r>
    </w:p>
    <w:p w:rsidR="005123D3" w:rsidRPr="0058241F" w:rsidRDefault="005123D3" w:rsidP="005123D3">
      <w:pPr>
        <w:spacing w:after="0" w:line="240" w:lineRule="auto"/>
        <w:rPr>
          <w:rFonts w:ascii="Times New Roman" w:hAnsi="Times New Roman" w:cs="Times New Roman"/>
          <w:sz w:val="24"/>
          <w:szCs w:val="24"/>
        </w:rPr>
      </w:pPr>
      <w:proofErr w:type="spellStart"/>
      <w:r w:rsidRPr="0058241F">
        <w:rPr>
          <w:rFonts w:ascii="Times New Roman" w:hAnsi="Times New Roman" w:cs="Times New Roman"/>
          <w:sz w:val="24"/>
          <w:szCs w:val="24"/>
        </w:rPr>
        <w:t>Элькин</w:t>
      </w:r>
      <w:proofErr w:type="spellEnd"/>
      <w:r w:rsidRPr="0058241F">
        <w:rPr>
          <w:rFonts w:ascii="Times New Roman" w:hAnsi="Times New Roman" w:cs="Times New Roman"/>
          <w:sz w:val="24"/>
          <w:szCs w:val="24"/>
        </w:rPr>
        <w:t xml:space="preserve"> Г. Ю., </w:t>
      </w:r>
      <w:proofErr w:type="spellStart"/>
      <w:r w:rsidRPr="0058241F">
        <w:rPr>
          <w:rFonts w:ascii="Times New Roman" w:hAnsi="Times New Roman" w:cs="Times New Roman"/>
          <w:sz w:val="24"/>
          <w:szCs w:val="24"/>
        </w:rPr>
        <w:t>Огризко</w:t>
      </w:r>
      <w:proofErr w:type="spellEnd"/>
      <w:r w:rsidRPr="0058241F">
        <w:rPr>
          <w:rFonts w:ascii="Times New Roman" w:hAnsi="Times New Roman" w:cs="Times New Roman"/>
          <w:sz w:val="24"/>
          <w:szCs w:val="24"/>
        </w:rPr>
        <w:t xml:space="preserve"> 3. А. Школьные музеи. Пособие для учителей. М., Просвещение, 2002.</w:t>
      </w:r>
    </w:p>
    <w:p w:rsidR="005123D3" w:rsidRPr="0058241F" w:rsidRDefault="005123D3" w:rsidP="005123D3">
      <w:pPr>
        <w:spacing w:after="0" w:line="240" w:lineRule="auto"/>
        <w:rPr>
          <w:rFonts w:ascii="Times New Roman" w:hAnsi="Times New Roman" w:cs="Times New Roman"/>
          <w:sz w:val="24"/>
          <w:szCs w:val="24"/>
        </w:rPr>
      </w:pPr>
      <w:r w:rsidRPr="0058241F">
        <w:rPr>
          <w:rFonts w:ascii="Times New Roman" w:hAnsi="Times New Roman" w:cs="Times New Roman"/>
          <w:sz w:val="24"/>
          <w:szCs w:val="24"/>
        </w:rPr>
        <w:t>Янко М. Д.  Литературное   краеведение  в школе. М., Просвещение, 2005.</w:t>
      </w:r>
    </w:p>
    <w:p w:rsidR="005123D3" w:rsidRPr="0058241F" w:rsidRDefault="005123D3" w:rsidP="005123D3">
      <w:pPr>
        <w:spacing w:after="0" w:line="240" w:lineRule="auto"/>
        <w:jc w:val="both"/>
        <w:rPr>
          <w:rFonts w:ascii="Times New Roman" w:hAnsi="Times New Roman" w:cs="Times New Roman"/>
          <w:sz w:val="24"/>
          <w:szCs w:val="24"/>
        </w:rPr>
      </w:pPr>
    </w:p>
    <w:p w:rsidR="00452404" w:rsidRDefault="00452404"/>
    <w:sectPr w:rsidR="00452404" w:rsidSect="005123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6495"/>
    <w:multiLevelType w:val="hybridMultilevel"/>
    <w:tmpl w:val="D68C5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2DF5339"/>
    <w:multiLevelType w:val="hybridMultilevel"/>
    <w:tmpl w:val="B106C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123D3"/>
    <w:rsid w:val="00084160"/>
    <w:rsid w:val="00405A2D"/>
    <w:rsid w:val="00452404"/>
    <w:rsid w:val="00511F19"/>
    <w:rsid w:val="005123D3"/>
    <w:rsid w:val="005716A4"/>
    <w:rsid w:val="007B7922"/>
    <w:rsid w:val="0092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B79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5</cp:revision>
  <cp:lastPrinted>2013-09-29T10:23:00Z</cp:lastPrinted>
  <dcterms:created xsi:type="dcterms:W3CDTF">2013-09-21T15:39:00Z</dcterms:created>
  <dcterms:modified xsi:type="dcterms:W3CDTF">2013-09-29T10:24:00Z</dcterms:modified>
</cp:coreProperties>
</file>