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A66D9C" w:rsidRPr="00A66D9C" w:rsidTr="00A66D9C">
        <w:trPr>
          <w:trHeight w:val="360"/>
          <w:tblCellSpacing w:w="15" w:type="dxa"/>
        </w:trPr>
        <w:tc>
          <w:tcPr>
            <w:tcW w:w="0" w:type="auto"/>
            <w:vAlign w:val="center"/>
            <w:hideMark/>
          </w:tcPr>
          <w:p w:rsidR="00A66D9C" w:rsidRPr="00A66D9C" w:rsidRDefault="00A66D9C" w:rsidP="00A66D9C">
            <w:pPr>
              <w:spacing w:after="0" w:line="240" w:lineRule="auto"/>
              <w:jc w:val="center"/>
              <w:rPr>
                <w:rFonts w:ascii="Times New Roman" w:eastAsia="Times New Roman" w:hAnsi="Times New Roman" w:cs="Times New Roman"/>
                <w:sz w:val="24"/>
                <w:szCs w:val="24"/>
              </w:rPr>
            </w:pPr>
          </w:p>
        </w:tc>
      </w:tr>
      <w:tr w:rsidR="00A66D9C" w:rsidRPr="00A66D9C" w:rsidTr="00A66D9C">
        <w:trPr>
          <w:trHeight w:val="360"/>
          <w:tblCellSpacing w:w="15" w:type="dxa"/>
        </w:trPr>
        <w:tc>
          <w:tcPr>
            <w:tcW w:w="0" w:type="auto"/>
            <w:vAlign w:val="center"/>
            <w:hideMark/>
          </w:tcPr>
          <w:p w:rsidR="00A66D9C" w:rsidRDefault="00A66D9C" w:rsidP="00A66D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Выступление на заседании МО русского языка и литературы </w:t>
            </w:r>
          </w:p>
          <w:p w:rsidR="00A66D9C" w:rsidRDefault="00A66D9C" w:rsidP="00A66D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первой четверти 2012- 2013 учебного года</w:t>
            </w:r>
          </w:p>
          <w:p w:rsidR="00A66D9C" w:rsidRDefault="00A66D9C" w:rsidP="00A66D9C">
            <w:pPr>
              <w:spacing w:after="0" w:line="240" w:lineRule="auto"/>
              <w:jc w:val="center"/>
              <w:rPr>
                <w:rFonts w:ascii="Times New Roman" w:eastAsia="Times New Roman" w:hAnsi="Times New Roman" w:cs="Times New Roman"/>
                <w:sz w:val="24"/>
                <w:szCs w:val="24"/>
              </w:rPr>
            </w:pPr>
          </w:p>
          <w:p w:rsidR="00A66D9C" w:rsidRPr="00A66D9C" w:rsidRDefault="00A66D9C" w:rsidP="00A66D9C">
            <w:pPr>
              <w:spacing w:after="0" w:line="240" w:lineRule="auto"/>
              <w:jc w:val="center"/>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Индивидуальная </w:t>
            </w:r>
            <w:r>
              <w:rPr>
                <w:rFonts w:ascii="Times New Roman" w:eastAsia="Times New Roman" w:hAnsi="Times New Roman" w:cs="Times New Roman"/>
                <w:sz w:val="24"/>
                <w:szCs w:val="24"/>
              </w:rPr>
              <w:t>и групповая работа на уроках литературы</w:t>
            </w:r>
          </w:p>
        </w:tc>
      </w:tr>
      <w:tr w:rsidR="00A66D9C" w:rsidRPr="00A66D9C" w:rsidTr="00A66D9C">
        <w:trPr>
          <w:tblCellSpacing w:w="15" w:type="dxa"/>
        </w:trPr>
        <w:tc>
          <w:tcPr>
            <w:tcW w:w="0" w:type="auto"/>
            <w:vAlign w:val="center"/>
            <w:hideMark/>
          </w:tcPr>
          <w:p w:rsidR="00A66D9C" w:rsidRPr="00A66D9C" w:rsidRDefault="00A66D9C" w:rsidP="00A66D9C">
            <w:pPr>
              <w:spacing w:after="0"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 В педагогической литературе и школьной практике приняты в основном три таких формы — фронтальная, индивидуальная и групповая. 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3—6 человек или в парах. Задания для групп могут быть одинаковыми или разными.</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Наиболее полно эти формы организации учебной деятельности учащихся представлены в работах И.М. </w:t>
            </w:r>
            <w:proofErr w:type="spellStart"/>
            <w:r w:rsidRPr="00A66D9C">
              <w:rPr>
                <w:rFonts w:ascii="Times New Roman" w:eastAsia="Times New Roman" w:hAnsi="Times New Roman" w:cs="Times New Roman"/>
                <w:sz w:val="24"/>
                <w:szCs w:val="24"/>
              </w:rPr>
              <w:t>Чередова</w:t>
            </w:r>
            <w:proofErr w:type="spellEnd"/>
            <w:r w:rsidRPr="00A66D9C">
              <w:rPr>
                <w:rFonts w:ascii="Times New Roman" w:eastAsia="Times New Roman" w:hAnsi="Times New Roman" w:cs="Times New Roman"/>
                <w:sz w:val="24"/>
                <w:szCs w:val="24"/>
              </w:rPr>
              <w:t xml:space="preserve">, Ю.Б. Зотова, Х.И. </w:t>
            </w:r>
            <w:proofErr w:type="spellStart"/>
            <w:r w:rsidRPr="00A66D9C">
              <w:rPr>
                <w:rFonts w:ascii="Times New Roman" w:eastAsia="Times New Roman" w:hAnsi="Times New Roman" w:cs="Times New Roman"/>
                <w:sz w:val="24"/>
                <w:szCs w:val="24"/>
              </w:rPr>
              <w:t>Лийметса</w:t>
            </w:r>
            <w:proofErr w:type="spellEnd"/>
            <w:r w:rsidRPr="00A66D9C">
              <w:rPr>
                <w:rFonts w:ascii="Times New Roman" w:eastAsia="Times New Roman" w:hAnsi="Times New Roman" w:cs="Times New Roman"/>
                <w:sz w:val="24"/>
                <w:szCs w:val="24"/>
              </w:rPr>
              <w:t xml:space="preserve">, М.Д. Виноградовой, И.Б. </w:t>
            </w:r>
            <w:proofErr w:type="spellStart"/>
            <w:r w:rsidRPr="00A66D9C">
              <w:rPr>
                <w:rFonts w:ascii="Times New Roman" w:eastAsia="Times New Roman" w:hAnsi="Times New Roman" w:cs="Times New Roman"/>
                <w:sz w:val="24"/>
                <w:szCs w:val="24"/>
              </w:rPr>
              <w:t>Первина</w:t>
            </w:r>
            <w:proofErr w:type="spellEnd"/>
            <w:r w:rsidRPr="00A66D9C">
              <w:rPr>
                <w:rFonts w:ascii="Times New Roman" w:eastAsia="Times New Roman" w:hAnsi="Times New Roman" w:cs="Times New Roman"/>
                <w:sz w:val="24"/>
                <w:szCs w:val="24"/>
              </w:rPr>
              <w:t xml:space="preserve">, В.К. Дьяченко, В.В. </w:t>
            </w:r>
            <w:r>
              <w:rPr>
                <w:rFonts w:ascii="Times New Roman" w:eastAsia="Times New Roman" w:hAnsi="Times New Roman" w:cs="Times New Roman"/>
                <w:sz w:val="24"/>
                <w:szCs w:val="24"/>
              </w:rPr>
              <w:t xml:space="preserve">Котова, И.Э. Унт, М.Н. </w:t>
            </w:r>
            <w:proofErr w:type="spellStart"/>
            <w:r>
              <w:rPr>
                <w:rFonts w:ascii="Times New Roman" w:eastAsia="Times New Roman" w:hAnsi="Times New Roman" w:cs="Times New Roman"/>
                <w:sz w:val="24"/>
                <w:szCs w:val="24"/>
              </w:rPr>
              <w:t>Скаткина</w:t>
            </w:r>
            <w:proofErr w:type="spellEnd"/>
            <w:r w:rsidRPr="00A66D9C">
              <w:rPr>
                <w:rFonts w:ascii="Times New Roman" w:eastAsia="Times New Roman" w:hAnsi="Times New Roman" w:cs="Times New Roman"/>
                <w:sz w:val="24"/>
                <w:szCs w:val="24"/>
              </w:rPr>
              <w:t>.</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Что же представляет собой каждая из перечисленных форм организации учебной работы учащихся на уроке? Каковы достоинства и недостатки каждой из них? Как сочетать между собой эти формы работы учащихся в конкретной педагогической деятельности учителя?</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Фронтальной формой организации учебной деятельности учащихся называется такой вид деятельности учителя и учащихся на уроке, когда все ученики одновременно выполняют одинаковую, общую для всех работу, всем классом обсуждают, сравнивают и обобщают результаты ее. От учителя, естественно, требуется большое умение найти посильную работу мысли для всех учащихся, заранее проектировать, а затем и создавать учебные ситуации, отвечающие задачам урока; умение и терпение выслушать всех желающих высказаться, тактично поддержать и в то же время внести необходимые коррекции в ходе обсуждения. В силу своих реальных возможностей ученики, конечно, могут в одно и то же время делать обобщения и выводы, рассуждать по ходу урока на разном уровне глубины. </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Учащиеся работают не просто рядом, когда каждый в одиночку решает учебную задачу, а требуется совместно активно участвовать в коллективном обсуждении. Что же касается учителя, то он, применяя фронтальную форму организации работы учащихся на уроке, получает возможность свободно влиять на весь коллектив класса, излагать учебный материал всему классу, достигать определенной ритмичности в деятельности школьников. Все это несомненные достоинства фронтальной формы организации учебной работы учащихся на уроке. Вот почему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Фронтальная форма организации обучения может быть реализована в виде проблемного, информационного и объяснительно-иллюстративного изложения и сопровождаться репродуктивными и творческими заданиями. При этом</w:t>
            </w:r>
            <w:proofErr w:type="gramStart"/>
            <w:r w:rsidRPr="00A66D9C">
              <w:rPr>
                <w:rFonts w:ascii="Times New Roman" w:eastAsia="Times New Roman" w:hAnsi="Times New Roman" w:cs="Times New Roman"/>
                <w:sz w:val="24"/>
                <w:szCs w:val="24"/>
              </w:rPr>
              <w:t>,</w:t>
            </w:r>
            <w:proofErr w:type="gramEnd"/>
            <w:r w:rsidRPr="00A66D9C">
              <w:rPr>
                <w:rFonts w:ascii="Times New Roman" w:eastAsia="Times New Roman" w:hAnsi="Times New Roman" w:cs="Times New Roman"/>
                <w:sz w:val="24"/>
                <w:szCs w:val="24"/>
              </w:rPr>
              <w:t xml:space="preserve"> творческое задание может быть расчленено на ряд относительно простых заданий, что позволит привлечь всех учащихся к активной работе.</w:t>
            </w:r>
          </w:p>
          <w:p w:rsid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Фронтальная форма учебной работы, как отмечают ученые-педагоги — </w:t>
            </w:r>
            <w:proofErr w:type="spellStart"/>
            <w:r w:rsidRPr="00A66D9C">
              <w:rPr>
                <w:rFonts w:ascii="Times New Roman" w:eastAsia="Times New Roman" w:hAnsi="Times New Roman" w:cs="Times New Roman"/>
                <w:sz w:val="24"/>
                <w:szCs w:val="24"/>
              </w:rPr>
              <w:t>Чередов</w:t>
            </w:r>
            <w:proofErr w:type="spellEnd"/>
            <w:r w:rsidRPr="00A66D9C">
              <w:rPr>
                <w:rFonts w:ascii="Times New Roman" w:eastAsia="Times New Roman" w:hAnsi="Times New Roman" w:cs="Times New Roman"/>
                <w:sz w:val="24"/>
                <w:szCs w:val="24"/>
              </w:rPr>
              <w:t xml:space="preserve"> И.М., Зотов Ю.Б. и другие, имеет ряд существенных недостатков. Она по своей природе нацелена на некоего абстрактного ученика, в силу чего в практике работы школы весьма </w:t>
            </w:r>
            <w:r w:rsidRPr="00A66D9C">
              <w:rPr>
                <w:rFonts w:ascii="Times New Roman" w:eastAsia="Times New Roman" w:hAnsi="Times New Roman" w:cs="Times New Roman"/>
                <w:sz w:val="24"/>
                <w:szCs w:val="24"/>
              </w:rPr>
              <w:lastRenderedPageBreak/>
              <w:t xml:space="preserve">часто проявляются тенденции к нивелированию учащихся, побуждению их к единому темпу работы, к чему ученики в силу своей </w:t>
            </w:r>
            <w:proofErr w:type="spellStart"/>
            <w:r w:rsidRPr="00A66D9C">
              <w:rPr>
                <w:rFonts w:ascii="Times New Roman" w:eastAsia="Times New Roman" w:hAnsi="Times New Roman" w:cs="Times New Roman"/>
                <w:sz w:val="24"/>
                <w:szCs w:val="24"/>
              </w:rPr>
              <w:t>разноуровневой</w:t>
            </w:r>
            <w:proofErr w:type="spellEnd"/>
            <w:r w:rsidRPr="00A66D9C">
              <w:rPr>
                <w:rFonts w:ascii="Times New Roman" w:eastAsia="Times New Roman" w:hAnsi="Times New Roman" w:cs="Times New Roman"/>
                <w:sz w:val="24"/>
                <w:szCs w:val="24"/>
              </w:rPr>
              <w:t xml:space="preserve"> работоспособности, подготовленности, реального фонда знаний, умений и навыков не готовы.</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A66D9C">
              <w:rPr>
                <w:rFonts w:ascii="Times New Roman" w:eastAsia="Times New Roman" w:hAnsi="Times New Roman" w:cs="Times New Roman"/>
                <w:sz w:val="24"/>
                <w:szCs w:val="24"/>
              </w:rPr>
              <w:t xml:space="preserve">ля максимальной эффективности учебной деятельности учащихся необходимо использовать наряду с данной формой организации учебной работы на уроке и другие формы учебной работы. Так, при изучении нового материала и его закрепления, пишет Ю.Б. Зотов, наиболее эффективна фронтальная форма организации урока, а вот применение полученных знаний в измененных ситуациях лучше всего организовать, максимально используя </w:t>
            </w:r>
            <w:r w:rsidRPr="00A66D9C">
              <w:rPr>
                <w:rFonts w:ascii="Times New Roman" w:eastAsia="Times New Roman" w:hAnsi="Times New Roman" w:cs="Times New Roman"/>
                <w:b/>
                <w:sz w:val="24"/>
                <w:szCs w:val="24"/>
              </w:rPr>
              <w:t>индивидуальную работу</w:t>
            </w:r>
            <w:r w:rsidRPr="00A66D9C">
              <w:rPr>
                <w:rFonts w:ascii="Times New Roman" w:eastAsia="Times New Roman" w:hAnsi="Times New Roman" w:cs="Times New Roman"/>
                <w:sz w:val="24"/>
                <w:szCs w:val="24"/>
              </w:rPr>
              <w:t>. Лабораторные работы организуют фронтально, однако и здесь надо искать возможности максимального развития каждого ученика. Можно, например, работу заканчивать ответом на вопросы-задания различной степени сложности. Таким образом, удается оптимально сочетать на одном уроке лучшие стороны разных форм обучения.</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Индивидуальная форма организации работы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 </w:t>
            </w:r>
            <w:proofErr w:type="gramStart"/>
            <w:r w:rsidRPr="00A66D9C">
              <w:rPr>
                <w:rFonts w:ascii="Times New Roman" w:eastAsia="Times New Roman" w:hAnsi="Times New Roman" w:cs="Times New Roman"/>
                <w:sz w:val="24"/>
                <w:szCs w:val="24"/>
              </w:rPr>
              <w:t>В качестве таких заданий может быть работа с учебником, другой учебной и научной литературой, разнообразными источниками (справочники, словари, энциклопедии, хрестоматии и т.д.); решение задач, примеров, написание изложений, сочинений, рефератов, докладов; проведение всевозможных наблюдений и т.д.</w:t>
            </w:r>
            <w:proofErr w:type="gramEnd"/>
            <w:r w:rsidRPr="00A66D9C">
              <w:rPr>
                <w:rFonts w:ascii="Times New Roman" w:eastAsia="Times New Roman" w:hAnsi="Times New Roman" w:cs="Times New Roman"/>
                <w:sz w:val="24"/>
                <w:szCs w:val="24"/>
              </w:rPr>
              <w:t xml:space="preserve"> Широко используется индивидуальная работа в программированном обучении.</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В педагогической литературе выделяют два вида индивидуальных форм организации выполнения заданий: </w:t>
            </w:r>
            <w:r w:rsidRPr="00A66D9C">
              <w:rPr>
                <w:rFonts w:ascii="Times New Roman" w:eastAsia="Times New Roman" w:hAnsi="Times New Roman" w:cs="Times New Roman"/>
                <w:b/>
                <w:sz w:val="24"/>
                <w:szCs w:val="24"/>
              </w:rPr>
              <w:t>индивидуальную и индивидуализированную</w:t>
            </w:r>
            <w:r w:rsidRPr="00A66D9C">
              <w:rPr>
                <w:rFonts w:ascii="Times New Roman" w:eastAsia="Times New Roman" w:hAnsi="Times New Roman" w:cs="Times New Roman"/>
                <w:sz w:val="24"/>
                <w:szCs w:val="24"/>
              </w:rPr>
              <w:t>. Первая характеризуется тем, что деятельность ученика по выполнению общих для всего класса заданий осуществляется без контакта с другими школьниками, но в едином для всех темпе, вторая предполагает учебно-познавательную деятельность учащихся над выполнением специфических заданий. Именно она позволяет регулировать темп продвижения в учении каждого школьника сообразно его подготовке возможностям.</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Таким образом, один из наиболее эффективных путей </w:t>
            </w:r>
            <w:proofErr w:type="gramStart"/>
            <w:r w:rsidRPr="00A66D9C">
              <w:rPr>
                <w:rFonts w:ascii="Times New Roman" w:eastAsia="Times New Roman" w:hAnsi="Times New Roman" w:cs="Times New Roman"/>
                <w:sz w:val="24"/>
                <w:szCs w:val="24"/>
              </w:rPr>
              <w:t>реализации индивидуальной формы организации учебной деятельности школьников</w:t>
            </w:r>
            <w:proofErr w:type="gramEnd"/>
            <w:r w:rsidRPr="00A66D9C">
              <w:rPr>
                <w:rFonts w:ascii="Times New Roman" w:eastAsia="Times New Roman" w:hAnsi="Times New Roman" w:cs="Times New Roman"/>
                <w:sz w:val="24"/>
                <w:szCs w:val="24"/>
              </w:rPr>
              <w:t xml:space="preserve"> на уроке являются </w:t>
            </w:r>
            <w:r w:rsidRPr="00A66D9C">
              <w:rPr>
                <w:rFonts w:ascii="Times New Roman" w:eastAsia="Times New Roman" w:hAnsi="Times New Roman" w:cs="Times New Roman"/>
                <w:b/>
                <w:sz w:val="24"/>
                <w:szCs w:val="24"/>
              </w:rPr>
              <w:t>дифференцированные</w:t>
            </w:r>
            <w:r w:rsidRPr="00A66D9C">
              <w:rPr>
                <w:rFonts w:ascii="Times New Roman" w:eastAsia="Times New Roman" w:hAnsi="Times New Roman" w:cs="Times New Roman"/>
                <w:sz w:val="24"/>
                <w:szCs w:val="24"/>
              </w:rPr>
              <w:t xml:space="preserve"> индивидуальные задания, особенно задания с печатной основой, которые освобождают учащихся от механической работы и позволяют при меньшей затрате времени значительно увеличить объем эффективной самостоятельной работы. Однако этого недостаточно. Не менее важным является контроль учителя за ходом выполнения заданий, его своевременная помощь в разрешении возникающих у учащихся затруднений. Причем </w:t>
            </w:r>
            <w:r w:rsidRPr="00A66D9C">
              <w:rPr>
                <w:rFonts w:ascii="Times New Roman" w:eastAsia="Times New Roman" w:hAnsi="Times New Roman" w:cs="Times New Roman"/>
                <w:b/>
                <w:sz w:val="24"/>
                <w:szCs w:val="24"/>
              </w:rPr>
              <w:t>для слабоуспевающих учеников дифференциация</w:t>
            </w:r>
            <w:r w:rsidRPr="00A66D9C">
              <w:rPr>
                <w:rFonts w:ascii="Times New Roman" w:eastAsia="Times New Roman" w:hAnsi="Times New Roman" w:cs="Times New Roman"/>
                <w:sz w:val="24"/>
                <w:szCs w:val="24"/>
              </w:rPr>
              <w:t xml:space="preserve"> должна проявляться не столько в дифференциации заданий, сколько в мере оказываемой помощи учителем. Он наблюдает за их работой, следит, чтобы они работали правильными приемами, дает советы, наводящие вопросы, а при обнаружении, что многие ученики не справляются с заданием, учитель может прервать индивидуальную работу и дать всему классу дополнительное разъяснение.</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Конечно, проще всего использовать эту форму организации учебной работы школьников при закреплении, повторении, организации различных упражнений. Однако она не менее эффективна и при самостоятельном изучении нового материала, особенно при его предварительной домашней проработке. Например, при изучении литературного произведения можно дать заблаговременно индивидуальные задания каждому или группе учащихся. Общим для всех является прочтение художественного произведения. В </w:t>
            </w:r>
            <w:r w:rsidRPr="00A66D9C">
              <w:rPr>
                <w:rFonts w:ascii="Times New Roman" w:eastAsia="Times New Roman" w:hAnsi="Times New Roman" w:cs="Times New Roman"/>
                <w:sz w:val="24"/>
                <w:szCs w:val="24"/>
              </w:rPr>
              <w:lastRenderedPageBreak/>
              <w:t>процессе этого чтения учащиеся готовят ответ на "свой" вопрос или "свои" вопросы. Здесь важны два обстоятельства: 1) каждый работает на пределе своих возможностей и 2) каждый выполняет необходимую часть анализа литературного произведения. На уроке учащиеся объясняют свою часть нового материала.</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Степень самостоятельности индивидуальной работы учащихся в этих случаях является разной. "Первоначально учащиеся выполняют задания с предварительным и фронтальным разбором, подражая образцу, или по подробным инструкционным карточкам. По мере овладения учебными умениями степень самостоятельности возрастает: ученики могут работать по более общим, не детализированным заданиям.</w:t>
            </w:r>
          </w:p>
          <w:p w:rsidR="00A31840"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Для слабоуспевающих учащихся необходимо составлять такую систему заданий, которые бы содержали в себе: образцы решений и задачи, подлежащие решению на основе изучения образца; </w:t>
            </w:r>
            <w:proofErr w:type="gramStart"/>
            <w:r w:rsidRPr="00A66D9C">
              <w:rPr>
                <w:rFonts w:ascii="Times New Roman" w:eastAsia="Times New Roman" w:hAnsi="Times New Roman" w:cs="Times New Roman"/>
                <w:sz w:val="24"/>
                <w:szCs w:val="24"/>
              </w:rPr>
              <w:t xml:space="preserve">различные алгоритмические предписания, позволяющие ученику шаг за шагом решить определенную задачу — различные теоретические сведения, поясняющие теорию, явление, процесс, механизм процессов и т.д., позволяющие ответить на ряд вопросов, а также всевозможные требования сравнивать, сопоставлять, расклассифицировать, обобщать и т.п. </w:t>
            </w:r>
            <w:proofErr w:type="gramEnd"/>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b/>
                <w:sz w:val="24"/>
                <w:szCs w:val="24"/>
              </w:rPr>
              <w:t>Групповая</w:t>
            </w:r>
            <w:r w:rsidRPr="00A66D9C">
              <w:rPr>
                <w:rFonts w:ascii="Times New Roman" w:eastAsia="Times New Roman" w:hAnsi="Times New Roman" w:cs="Times New Roman"/>
                <w:sz w:val="24"/>
                <w:szCs w:val="24"/>
              </w:rPr>
              <w:t xml:space="preserve"> (звеньевая) форма организации учебной работы учащихся. Главными признаками групповой работы учащихся на уроке являются:</w:t>
            </w:r>
          </w:p>
          <w:p w:rsidR="00A66D9C" w:rsidRPr="00A31840" w:rsidRDefault="00A66D9C" w:rsidP="00A3184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класс на данном уроке делится на группы для решения конкретных учебных задач;</w:t>
            </w:r>
          </w:p>
          <w:p w:rsidR="00A66D9C" w:rsidRPr="00A31840" w:rsidRDefault="00A66D9C" w:rsidP="00A3184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A66D9C" w:rsidRPr="00A31840" w:rsidRDefault="00A66D9C" w:rsidP="00A3184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задания в группе выполняются таким способом, который позволяет учитывать и оценивать индивидуальный вклад каждого члена группы;</w:t>
            </w:r>
          </w:p>
          <w:p w:rsidR="00A66D9C" w:rsidRPr="00A31840" w:rsidRDefault="00A66D9C" w:rsidP="00A31840">
            <w:pPr>
              <w:pStyle w:val="a5"/>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Состав группы не постоянный. Он </w:t>
            </w:r>
            <w:proofErr w:type="gramStart"/>
            <w:r w:rsidRPr="00A66D9C">
              <w:rPr>
                <w:rFonts w:ascii="Times New Roman" w:eastAsia="Times New Roman" w:hAnsi="Times New Roman" w:cs="Times New Roman"/>
                <w:sz w:val="24"/>
                <w:szCs w:val="24"/>
              </w:rPr>
              <w:t>меняется</w:t>
            </w:r>
            <w:proofErr w:type="gramEnd"/>
            <w:r w:rsidRPr="00A66D9C">
              <w:rPr>
                <w:rFonts w:ascii="Times New Roman" w:eastAsia="Times New Roman" w:hAnsi="Times New Roman" w:cs="Times New Roman"/>
                <w:sz w:val="24"/>
                <w:szCs w:val="24"/>
              </w:rPr>
              <w:t xml:space="preserve"> а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членам группы разрешается совместное обсуждение хода и результатов работы, обращение за советом друг к другу.</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Учащиеся сплачиваются между собой, приучаются действовать согласованно и слаженно, испытывая чувство коллективной ответственности за результаты совместной деятельности. </w:t>
            </w:r>
            <w:r w:rsidR="00A31840">
              <w:rPr>
                <w:rFonts w:ascii="Times New Roman" w:eastAsia="Times New Roman" w:hAnsi="Times New Roman" w:cs="Times New Roman"/>
                <w:sz w:val="24"/>
                <w:szCs w:val="24"/>
              </w:rPr>
              <w:t>Р</w:t>
            </w:r>
            <w:r w:rsidRPr="00A66D9C">
              <w:rPr>
                <w:rFonts w:ascii="Times New Roman" w:eastAsia="Times New Roman" w:hAnsi="Times New Roman" w:cs="Times New Roman"/>
                <w:sz w:val="24"/>
                <w:szCs w:val="24"/>
              </w:rPr>
              <w:t>абота каждого ученика в группе особенно индивидуализируется при регулировании темпа продвижения при изучении какого-либо вопроса.</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При групповой форме работы учащихся на уроке в значительной степени возрастает и индивидуальная помощь каждому нуждающемуся в ней </w:t>
            </w:r>
            <w:proofErr w:type="gramStart"/>
            <w:r w:rsidRPr="00A66D9C">
              <w:rPr>
                <w:rFonts w:ascii="Times New Roman" w:eastAsia="Times New Roman" w:hAnsi="Times New Roman" w:cs="Times New Roman"/>
                <w:sz w:val="24"/>
                <w:szCs w:val="24"/>
              </w:rPr>
              <w:t>ученику</w:t>
            </w:r>
            <w:proofErr w:type="gramEnd"/>
            <w:r w:rsidRPr="00A66D9C">
              <w:rPr>
                <w:rFonts w:ascii="Times New Roman" w:eastAsia="Times New Roman" w:hAnsi="Times New Roman" w:cs="Times New Roman"/>
                <w:sz w:val="24"/>
                <w:szCs w:val="24"/>
              </w:rPr>
              <w:t xml:space="preserve"> как со стороны учителя, так и учащихся-консультантов.</w:t>
            </w:r>
          </w:p>
          <w:p w:rsidR="00A66D9C" w:rsidRPr="00A66D9C" w:rsidRDefault="00A66D9C" w:rsidP="00A31840">
            <w:pPr>
              <w:spacing w:after="0"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Наряду с помощью учителя, нуждающиеся в ней, получают и со стороны сильных учеников-консультантов в своей группе, а также и с других групп. Причем, помогающий </w:t>
            </w:r>
            <w:r w:rsidRPr="00A66D9C">
              <w:rPr>
                <w:rFonts w:ascii="Times New Roman" w:eastAsia="Times New Roman" w:hAnsi="Times New Roman" w:cs="Times New Roman"/>
                <w:sz w:val="24"/>
                <w:szCs w:val="24"/>
              </w:rPr>
              <w:lastRenderedPageBreak/>
              <w:t xml:space="preserve">ученик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 Консультант руководит работой группы по определенному предмету. </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Исключительно эффективна групповая организация работы учащихся при подготовке тематических учебных конференций, диспутов, докладов по теме, дополнительных занятий всей группы, выходящих за рамки учебных программ, за рамки урока. </w:t>
            </w:r>
            <w:proofErr w:type="gramStart"/>
            <w:r w:rsidRPr="00A66D9C">
              <w:rPr>
                <w:rFonts w:ascii="Times New Roman" w:eastAsia="Times New Roman" w:hAnsi="Times New Roman" w:cs="Times New Roman"/>
                <w:sz w:val="24"/>
                <w:szCs w:val="24"/>
              </w:rPr>
              <w:t>Такая организация предполагает, что все члены группы активно участвуют в работе, слабые не прячутся за спины более сильных, а сильные не подавляют инициативу и самостоятельность более слабых учеников.</w:t>
            </w:r>
            <w:proofErr w:type="gramEnd"/>
            <w:r w:rsidRPr="00A66D9C">
              <w:rPr>
                <w:rFonts w:ascii="Times New Roman" w:eastAsia="Times New Roman" w:hAnsi="Times New Roman" w:cs="Times New Roman"/>
                <w:sz w:val="24"/>
                <w:szCs w:val="24"/>
              </w:rPr>
              <w:t xml:space="preserve">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постоянной поддержке учителя, его оперативной помощи. </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proofErr w:type="gramStart"/>
            <w:r w:rsidRPr="00A66D9C">
              <w:rPr>
                <w:rFonts w:ascii="Times New Roman" w:eastAsia="Times New Roman" w:hAnsi="Times New Roman" w:cs="Times New Roman"/>
                <w:sz w:val="24"/>
                <w:szCs w:val="24"/>
              </w:rPr>
              <w:t>Групповая деятельность учащихся на уроке, как это показано в работе В.В. Котова ("Организация на уроках коллективной деятельности учащихся".</w:t>
            </w:r>
            <w:proofErr w:type="gramEnd"/>
            <w:r w:rsidRPr="00A66D9C">
              <w:rPr>
                <w:rFonts w:ascii="Times New Roman" w:eastAsia="Times New Roman" w:hAnsi="Times New Roman" w:cs="Times New Roman"/>
                <w:sz w:val="24"/>
                <w:szCs w:val="24"/>
              </w:rPr>
              <w:t xml:space="preserve"> </w:t>
            </w:r>
            <w:proofErr w:type="gramStart"/>
            <w:r w:rsidRPr="00A66D9C">
              <w:rPr>
                <w:rFonts w:ascii="Times New Roman" w:eastAsia="Times New Roman" w:hAnsi="Times New Roman" w:cs="Times New Roman"/>
                <w:sz w:val="24"/>
                <w:szCs w:val="24"/>
              </w:rPr>
              <w:t>Рязань. 1977), складывается из следующих элементов:</w:t>
            </w:r>
            <w:proofErr w:type="gramEnd"/>
          </w:p>
          <w:p w:rsidR="00A66D9C" w:rsidRPr="00A31840" w:rsidRDefault="00A66D9C" w:rsidP="00A318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 xml:space="preserve">Предварительная подготовка учащихся к выполнению </w:t>
            </w:r>
            <w:proofErr w:type="spellStart"/>
            <w:proofErr w:type="gramStart"/>
            <w:r w:rsidRPr="00A31840">
              <w:rPr>
                <w:rFonts w:ascii="Times New Roman" w:eastAsia="Times New Roman" w:hAnsi="Times New Roman" w:cs="Times New Roman"/>
                <w:sz w:val="24"/>
                <w:szCs w:val="24"/>
              </w:rPr>
              <w:t>группово</w:t>
            </w:r>
            <w:proofErr w:type="spellEnd"/>
            <w:r w:rsidRPr="00A31840">
              <w:rPr>
                <w:rFonts w:ascii="Times New Roman" w:eastAsia="Times New Roman" w:hAnsi="Times New Roman" w:cs="Times New Roman"/>
                <w:sz w:val="24"/>
                <w:szCs w:val="24"/>
              </w:rPr>
              <w:t xml:space="preserve"> го</w:t>
            </w:r>
            <w:proofErr w:type="gramEnd"/>
            <w:r w:rsidRPr="00A31840">
              <w:rPr>
                <w:rFonts w:ascii="Times New Roman" w:eastAsia="Times New Roman" w:hAnsi="Times New Roman" w:cs="Times New Roman"/>
                <w:sz w:val="24"/>
                <w:szCs w:val="24"/>
              </w:rPr>
              <w:t xml:space="preserve"> задания, постановка учебных задач, краткий инструктаж учителя.</w:t>
            </w:r>
          </w:p>
          <w:p w:rsidR="00A66D9C" w:rsidRPr="00A31840" w:rsidRDefault="00A66D9C" w:rsidP="00A318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 xml:space="preserve">Обсуждение и составление плана выполнения учебного задания в группе, определение способов его решения (ориентировочная </w:t>
            </w:r>
            <w:proofErr w:type="spellStart"/>
            <w:proofErr w:type="gramStart"/>
            <w:r w:rsidRPr="00A31840">
              <w:rPr>
                <w:rFonts w:ascii="Times New Roman" w:eastAsia="Times New Roman" w:hAnsi="Times New Roman" w:cs="Times New Roman"/>
                <w:sz w:val="24"/>
                <w:szCs w:val="24"/>
              </w:rPr>
              <w:t>дея</w:t>
            </w:r>
            <w:proofErr w:type="spellEnd"/>
            <w:r w:rsidRPr="00A31840">
              <w:rPr>
                <w:rFonts w:ascii="Times New Roman" w:eastAsia="Times New Roman" w:hAnsi="Times New Roman" w:cs="Times New Roman"/>
                <w:sz w:val="24"/>
                <w:szCs w:val="24"/>
              </w:rPr>
              <w:t xml:space="preserve"> </w:t>
            </w:r>
            <w:proofErr w:type="spellStart"/>
            <w:r w:rsidRPr="00A31840">
              <w:rPr>
                <w:rFonts w:ascii="Times New Roman" w:eastAsia="Times New Roman" w:hAnsi="Times New Roman" w:cs="Times New Roman"/>
                <w:sz w:val="24"/>
                <w:szCs w:val="24"/>
              </w:rPr>
              <w:t>тельность</w:t>
            </w:r>
            <w:proofErr w:type="spellEnd"/>
            <w:proofErr w:type="gramEnd"/>
            <w:r w:rsidRPr="00A31840">
              <w:rPr>
                <w:rFonts w:ascii="Times New Roman" w:eastAsia="Times New Roman" w:hAnsi="Times New Roman" w:cs="Times New Roman"/>
                <w:sz w:val="24"/>
                <w:szCs w:val="24"/>
              </w:rPr>
              <w:t>), распределение обязанностей.</w:t>
            </w:r>
          </w:p>
          <w:p w:rsidR="00A66D9C" w:rsidRPr="00A31840" w:rsidRDefault="00A66D9C" w:rsidP="00A318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Работа по выполнению учебного задания.</w:t>
            </w:r>
          </w:p>
          <w:p w:rsidR="00A66D9C" w:rsidRPr="00A31840" w:rsidRDefault="00A66D9C" w:rsidP="00A318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Наблюдение учителя и корректировка работы группы и от дельных учащихся.</w:t>
            </w:r>
          </w:p>
          <w:p w:rsidR="00A66D9C" w:rsidRPr="00A31840" w:rsidRDefault="00A66D9C" w:rsidP="00A318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 xml:space="preserve">Взаимная проверка и </w:t>
            </w:r>
            <w:proofErr w:type="gramStart"/>
            <w:r w:rsidRPr="00A31840">
              <w:rPr>
                <w:rFonts w:ascii="Times New Roman" w:eastAsia="Times New Roman" w:hAnsi="Times New Roman" w:cs="Times New Roman"/>
                <w:sz w:val="24"/>
                <w:szCs w:val="24"/>
              </w:rPr>
              <w:t>контроль за</w:t>
            </w:r>
            <w:proofErr w:type="gramEnd"/>
            <w:r w:rsidRPr="00A31840">
              <w:rPr>
                <w:rFonts w:ascii="Times New Roman" w:eastAsia="Times New Roman" w:hAnsi="Times New Roman" w:cs="Times New Roman"/>
                <w:sz w:val="24"/>
                <w:szCs w:val="24"/>
              </w:rPr>
              <w:t xml:space="preserve"> выполнением задания в группе.</w:t>
            </w:r>
          </w:p>
          <w:p w:rsidR="00A66D9C" w:rsidRPr="00A31840" w:rsidRDefault="00A66D9C" w:rsidP="00A318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 xml:space="preserve">Сообщение учащихся по вызову учителя о полученных </w:t>
            </w:r>
            <w:proofErr w:type="spellStart"/>
            <w:proofErr w:type="gramStart"/>
            <w:r w:rsidRPr="00A31840">
              <w:rPr>
                <w:rFonts w:ascii="Times New Roman" w:eastAsia="Times New Roman" w:hAnsi="Times New Roman" w:cs="Times New Roman"/>
                <w:sz w:val="24"/>
                <w:szCs w:val="24"/>
              </w:rPr>
              <w:t>резуль</w:t>
            </w:r>
            <w:proofErr w:type="spellEnd"/>
            <w:r w:rsidRPr="00A31840">
              <w:rPr>
                <w:rFonts w:ascii="Times New Roman" w:eastAsia="Times New Roman" w:hAnsi="Times New Roman" w:cs="Times New Roman"/>
                <w:sz w:val="24"/>
                <w:szCs w:val="24"/>
              </w:rPr>
              <w:t xml:space="preserve"> татах</w:t>
            </w:r>
            <w:proofErr w:type="gramEnd"/>
            <w:r w:rsidRPr="00A31840">
              <w:rPr>
                <w:rFonts w:ascii="Times New Roman" w:eastAsia="Times New Roman" w:hAnsi="Times New Roman" w:cs="Times New Roman"/>
                <w:sz w:val="24"/>
                <w:szCs w:val="24"/>
              </w:rPr>
              <w:t>, общая дискуссия в классе под руководством учителя, дополнение и исправление, дополнительная информация учителя и формулировка окончательных выводов.</w:t>
            </w:r>
          </w:p>
          <w:p w:rsidR="00A66D9C" w:rsidRPr="00A31840" w:rsidRDefault="00A66D9C" w:rsidP="00A318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Индивидуальная оценка работы групп и класса в целом.</w:t>
            </w:r>
          </w:p>
          <w:p w:rsidR="00A66D9C" w:rsidRPr="00A31840" w:rsidRDefault="00A66D9C" w:rsidP="00A318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31840">
              <w:rPr>
                <w:rFonts w:ascii="Times New Roman" w:eastAsia="Times New Roman" w:hAnsi="Times New Roman" w:cs="Times New Roman"/>
                <w:sz w:val="24"/>
                <w:szCs w:val="24"/>
              </w:rPr>
              <w:t xml:space="preserve">Успех групповой работы учащихся </w:t>
            </w:r>
            <w:proofErr w:type="gramStart"/>
            <w:r w:rsidRPr="00A31840">
              <w:rPr>
                <w:rFonts w:ascii="Times New Roman" w:eastAsia="Times New Roman" w:hAnsi="Times New Roman" w:cs="Times New Roman"/>
                <w:sz w:val="24"/>
                <w:szCs w:val="24"/>
              </w:rPr>
              <w:t>зависит</w:t>
            </w:r>
            <w:proofErr w:type="gramEnd"/>
            <w:r w:rsidRPr="00A31840">
              <w:rPr>
                <w:rFonts w:ascii="Times New Roman" w:eastAsia="Times New Roman" w:hAnsi="Times New Roman" w:cs="Times New Roman"/>
                <w:sz w:val="24"/>
                <w:szCs w:val="24"/>
              </w:rPr>
              <w:t xml:space="preserve"> прежде всего от мастерства учителя, от умения его распределять свое внимание таким образом, чтобы каждая группа и каждый ее участник в отдельности ощущали заботу учителя, его заинтересованность в их успехе, в нормальных плодотворных межличностных отношениях. Всем своим поведением учитель обязан выражать заинтересованность в успехе как сильных, так и слабых учащихся, вселять уверенность им в своих успехах, проявлять уважительное отношение к слабым ученикам.</w:t>
            </w:r>
          </w:p>
          <w:p w:rsidR="00A66D9C" w:rsidRPr="00A66D9C" w:rsidRDefault="00A66D9C" w:rsidP="00A66D9C">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Исследования И.М. </w:t>
            </w:r>
            <w:proofErr w:type="spellStart"/>
            <w:r w:rsidRPr="00A66D9C">
              <w:rPr>
                <w:rFonts w:ascii="Times New Roman" w:eastAsia="Times New Roman" w:hAnsi="Times New Roman" w:cs="Times New Roman"/>
                <w:sz w:val="24"/>
                <w:szCs w:val="24"/>
              </w:rPr>
              <w:t>Чередова</w:t>
            </w:r>
            <w:proofErr w:type="spellEnd"/>
            <w:r w:rsidRPr="00A66D9C">
              <w:rPr>
                <w:rFonts w:ascii="Times New Roman" w:eastAsia="Times New Roman" w:hAnsi="Times New Roman" w:cs="Times New Roman"/>
                <w:sz w:val="24"/>
                <w:szCs w:val="24"/>
              </w:rPr>
              <w:t xml:space="preserve"> показали, что групповая форма обучения учащихся на уроке предъявляет высокие требования к учителю, осуществляющего управление учебно-познавательной деятельностью школьников. Он должен хорошо владеть дисциплиной, в совершенстве освоить методику определения заданий для групповой работы учеников, направлять их деятельность, выделяя ключевые положения, акцентируя внимание на самом главном в изучаемом материале, следить за сотрудничеством учеников в разных группах. </w:t>
            </w:r>
            <w:r w:rsidR="00A31840">
              <w:rPr>
                <w:rFonts w:ascii="Times New Roman" w:eastAsia="Times New Roman" w:hAnsi="Times New Roman" w:cs="Times New Roman"/>
                <w:sz w:val="24"/>
                <w:szCs w:val="24"/>
              </w:rPr>
              <w:t>Учитель</w:t>
            </w:r>
            <w:r w:rsidRPr="00A66D9C">
              <w:rPr>
                <w:rFonts w:ascii="Times New Roman" w:eastAsia="Times New Roman" w:hAnsi="Times New Roman" w:cs="Times New Roman"/>
                <w:sz w:val="24"/>
                <w:szCs w:val="24"/>
              </w:rPr>
              <w:t xml:space="preserve"> направляет учебную деятельность в нужное русло. Следит за тем, как продвигается каждая группа в решении учебных задач. Регулирует темп работы, обращает внимание на слабых, пассивных учеников, помогает включиться им в активную деятельность.</w:t>
            </w:r>
          </w:p>
          <w:p w:rsidR="00A66D9C" w:rsidRDefault="00A66D9C" w:rsidP="00A31840">
            <w:pPr>
              <w:spacing w:before="100" w:beforeAutospacing="1" w:after="100" w:afterAutospacing="1" w:line="240" w:lineRule="auto"/>
              <w:rPr>
                <w:rFonts w:ascii="Times New Roman" w:eastAsia="Times New Roman" w:hAnsi="Times New Roman" w:cs="Times New Roman"/>
                <w:sz w:val="24"/>
                <w:szCs w:val="24"/>
              </w:rPr>
            </w:pPr>
            <w:r w:rsidRPr="00A66D9C">
              <w:rPr>
                <w:rFonts w:ascii="Times New Roman" w:eastAsia="Times New Roman" w:hAnsi="Times New Roman" w:cs="Times New Roman"/>
                <w:sz w:val="24"/>
                <w:szCs w:val="24"/>
              </w:rPr>
              <w:t xml:space="preserve">Групповая форма несет в себе и ряд недостатков. Среди них наиболее существенными </w:t>
            </w:r>
            <w:r w:rsidRPr="00A66D9C">
              <w:rPr>
                <w:rFonts w:ascii="Times New Roman" w:eastAsia="Times New Roman" w:hAnsi="Times New Roman" w:cs="Times New Roman"/>
                <w:sz w:val="24"/>
                <w:szCs w:val="24"/>
              </w:rPr>
              <w:lastRenderedPageBreak/>
              <w:t xml:space="preserve">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учащихся на уроке — фронтальной и индивидуальной — групповая форма организации работы учащихся </w:t>
            </w:r>
            <w:proofErr w:type="gramStart"/>
            <w:r w:rsidRPr="00A66D9C">
              <w:rPr>
                <w:rFonts w:ascii="Times New Roman" w:eastAsia="Times New Roman" w:hAnsi="Times New Roman" w:cs="Times New Roman"/>
                <w:sz w:val="24"/>
                <w:szCs w:val="24"/>
              </w:rPr>
              <w:t>приносит ожидаемые положительные результаты</w:t>
            </w:r>
            <w:proofErr w:type="gramEnd"/>
            <w:r w:rsidRPr="00A66D9C">
              <w:rPr>
                <w:rFonts w:ascii="Times New Roman" w:eastAsia="Times New Roman" w:hAnsi="Times New Roman" w:cs="Times New Roman"/>
                <w:sz w:val="24"/>
                <w:szCs w:val="24"/>
              </w:rPr>
              <w:t xml:space="preserve">. </w:t>
            </w:r>
            <w:proofErr w:type="gramStart"/>
            <w:r w:rsidRPr="00A66D9C">
              <w:rPr>
                <w:rFonts w:ascii="Times New Roman" w:eastAsia="Times New Roman" w:hAnsi="Times New Roman" w:cs="Times New Roman"/>
                <w:sz w:val="24"/>
                <w:szCs w:val="24"/>
              </w:rPr>
              <w:t>Сочетание этих форм, выбор наиболее оптимальных вариантов этого сочетания определяется 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доверительной атмосферы, которая установилась в классе, и постоянной</w:t>
            </w:r>
            <w:proofErr w:type="gramEnd"/>
            <w:r w:rsidRPr="00A66D9C">
              <w:rPr>
                <w:rFonts w:ascii="Times New Roman" w:eastAsia="Times New Roman" w:hAnsi="Times New Roman" w:cs="Times New Roman"/>
                <w:sz w:val="24"/>
                <w:szCs w:val="24"/>
              </w:rPr>
              <w:t xml:space="preserve"> готовности оказывать друг другу помощь.</w:t>
            </w:r>
          </w:p>
          <w:p w:rsidR="00A66D9C" w:rsidRDefault="00A66D9C" w:rsidP="00A31840">
            <w:pPr>
              <w:spacing w:before="100" w:beforeAutospacing="1" w:after="100" w:afterAutospacing="1" w:line="240" w:lineRule="auto"/>
              <w:rPr>
                <w:rFonts w:ascii="Times New Roman" w:eastAsia="Times New Roman" w:hAnsi="Times New Roman" w:cs="Times New Roman"/>
                <w:sz w:val="24"/>
                <w:szCs w:val="24"/>
              </w:rPr>
            </w:pPr>
          </w:p>
          <w:p w:rsidR="008603DB" w:rsidRPr="002F49CD" w:rsidRDefault="008603DB" w:rsidP="008603DB">
            <w:pPr>
              <w:spacing w:before="100" w:beforeAutospacing="1" w:after="100" w:afterAutospacing="1" w:line="240" w:lineRule="auto"/>
              <w:rPr>
                <w:rFonts w:ascii="Times New Roman" w:eastAsia="Times New Roman" w:hAnsi="Times New Roman" w:cs="Times New Roman"/>
                <w:sz w:val="24"/>
                <w:szCs w:val="24"/>
              </w:rPr>
            </w:pPr>
            <w:r w:rsidRPr="002F49CD">
              <w:rPr>
                <w:rFonts w:ascii="Times New Roman" w:eastAsia="Times New Roman" w:hAnsi="Times New Roman" w:cs="Times New Roman"/>
                <w:b/>
                <w:bCs/>
                <w:sz w:val="24"/>
                <w:szCs w:val="24"/>
              </w:rPr>
              <w:t>Литература</w:t>
            </w:r>
          </w:p>
          <w:p w:rsidR="008603DB" w:rsidRPr="002F49CD" w:rsidRDefault="008603DB" w:rsidP="008603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9CD">
              <w:rPr>
                <w:rFonts w:ascii="Times New Roman" w:eastAsia="Times New Roman" w:hAnsi="Times New Roman" w:cs="Times New Roman"/>
                <w:sz w:val="24"/>
                <w:szCs w:val="24"/>
              </w:rPr>
              <w:t xml:space="preserve">Пахомова Н.Ю. Метод учебного проекта в образовательном учреждении. – М.: </w:t>
            </w:r>
            <w:proofErr w:type="spellStart"/>
            <w:r w:rsidRPr="002F49CD">
              <w:rPr>
                <w:rFonts w:ascii="Times New Roman" w:eastAsia="Times New Roman" w:hAnsi="Times New Roman" w:cs="Times New Roman"/>
                <w:sz w:val="24"/>
                <w:szCs w:val="24"/>
              </w:rPr>
              <w:t>Аркти</w:t>
            </w:r>
            <w:proofErr w:type="spellEnd"/>
            <w:r w:rsidRPr="002F49CD">
              <w:rPr>
                <w:rFonts w:ascii="Times New Roman" w:eastAsia="Times New Roman" w:hAnsi="Times New Roman" w:cs="Times New Roman"/>
                <w:sz w:val="24"/>
                <w:szCs w:val="24"/>
              </w:rPr>
              <w:t xml:space="preserve">, 2003. </w:t>
            </w:r>
          </w:p>
          <w:p w:rsidR="008603DB" w:rsidRPr="002F49CD" w:rsidRDefault="008603DB" w:rsidP="008603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9CD">
              <w:rPr>
                <w:rFonts w:ascii="Times New Roman" w:eastAsia="Times New Roman" w:hAnsi="Times New Roman" w:cs="Times New Roman"/>
                <w:sz w:val="24"/>
                <w:szCs w:val="24"/>
              </w:rPr>
              <w:t xml:space="preserve">Сергеев И.С. Как организовать проектную деятельность учащихся. – М.: </w:t>
            </w:r>
            <w:proofErr w:type="spellStart"/>
            <w:r w:rsidRPr="002F49CD">
              <w:rPr>
                <w:rFonts w:ascii="Times New Roman" w:eastAsia="Times New Roman" w:hAnsi="Times New Roman" w:cs="Times New Roman"/>
                <w:sz w:val="24"/>
                <w:szCs w:val="24"/>
              </w:rPr>
              <w:t>Аркти</w:t>
            </w:r>
            <w:proofErr w:type="spellEnd"/>
            <w:r w:rsidRPr="002F49CD">
              <w:rPr>
                <w:rFonts w:ascii="Times New Roman" w:eastAsia="Times New Roman" w:hAnsi="Times New Roman" w:cs="Times New Roman"/>
                <w:sz w:val="24"/>
                <w:szCs w:val="24"/>
              </w:rPr>
              <w:t xml:space="preserve">, 2007. </w:t>
            </w:r>
          </w:p>
          <w:p w:rsidR="008603DB" w:rsidRPr="002F49CD" w:rsidRDefault="008603DB" w:rsidP="008603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9CD">
              <w:rPr>
                <w:rFonts w:ascii="Times New Roman" w:eastAsia="Times New Roman" w:hAnsi="Times New Roman" w:cs="Times New Roman"/>
                <w:sz w:val="24"/>
                <w:szCs w:val="24"/>
              </w:rPr>
              <w:t xml:space="preserve">Сергеев И.С. Как организовать проектную деятельность учащихся: Практическое пособие для работников образовательных учреждений. – М.: АРКТИ, 2003. </w:t>
            </w:r>
          </w:p>
          <w:p w:rsidR="008603DB" w:rsidRPr="002F49CD" w:rsidRDefault="008603DB" w:rsidP="008603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9CD">
              <w:rPr>
                <w:rFonts w:ascii="Times New Roman" w:eastAsia="Times New Roman" w:hAnsi="Times New Roman" w:cs="Times New Roman"/>
                <w:sz w:val="24"/>
                <w:szCs w:val="24"/>
              </w:rPr>
              <w:t xml:space="preserve">Савенков А.И. Содержание и организация исследовательского обучения школьников. – М.: «Сентябрь», 2003. – 204 </w:t>
            </w:r>
            <w:proofErr w:type="gramStart"/>
            <w:r w:rsidRPr="002F49CD">
              <w:rPr>
                <w:rFonts w:ascii="Times New Roman" w:eastAsia="Times New Roman" w:hAnsi="Times New Roman" w:cs="Times New Roman"/>
                <w:sz w:val="24"/>
                <w:szCs w:val="24"/>
              </w:rPr>
              <w:t>с</w:t>
            </w:r>
            <w:proofErr w:type="gramEnd"/>
            <w:r w:rsidRPr="002F49CD">
              <w:rPr>
                <w:rFonts w:ascii="Times New Roman" w:eastAsia="Times New Roman" w:hAnsi="Times New Roman" w:cs="Times New Roman"/>
                <w:sz w:val="24"/>
                <w:szCs w:val="24"/>
              </w:rPr>
              <w:t>.</w:t>
            </w:r>
          </w:p>
          <w:p w:rsidR="008603DB" w:rsidRPr="002F49CD" w:rsidRDefault="008603DB" w:rsidP="008603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9CD">
              <w:rPr>
                <w:rFonts w:ascii="Times New Roman" w:eastAsia="Times New Roman" w:hAnsi="Times New Roman" w:cs="Times New Roman"/>
                <w:sz w:val="24"/>
                <w:szCs w:val="24"/>
              </w:rPr>
              <w:t xml:space="preserve">Сергеева М.Г. Об экспертизе исследовательских работ учащихся // Исследовательская работа школьников. – 2003. № 3. – С. 136-138. </w:t>
            </w:r>
          </w:p>
          <w:p w:rsidR="008603DB" w:rsidRPr="002F49CD" w:rsidRDefault="008603DB" w:rsidP="008603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9CD">
              <w:rPr>
                <w:rFonts w:ascii="Times New Roman" w:eastAsia="Times New Roman" w:hAnsi="Times New Roman" w:cs="Times New Roman"/>
                <w:sz w:val="24"/>
                <w:szCs w:val="24"/>
              </w:rPr>
              <w:t xml:space="preserve">Прищепа Е. М. «Ученическая исследовательская работа по литературе в гуманитарной </w:t>
            </w:r>
            <w:proofErr w:type="spellStart"/>
            <w:r w:rsidRPr="002F49CD">
              <w:rPr>
                <w:rFonts w:ascii="Times New Roman" w:eastAsia="Times New Roman" w:hAnsi="Times New Roman" w:cs="Times New Roman"/>
                <w:sz w:val="24"/>
                <w:szCs w:val="24"/>
              </w:rPr>
              <w:t>прфильной</w:t>
            </w:r>
            <w:proofErr w:type="spellEnd"/>
            <w:r w:rsidRPr="002F49CD">
              <w:rPr>
                <w:rFonts w:ascii="Times New Roman" w:eastAsia="Times New Roman" w:hAnsi="Times New Roman" w:cs="Times New Roman"/>
                <w:sz w:val="24"/>
                <w:szCs w:val="24"/>
              </w:rPr>
              <w:t xml:space="preserve"> школе»//Литература в школе.-2004.№12. с.25-28</w:t>
            </w:r>
          </w:p>
          <w:p w:rsidR="008603DB" w:rsidRPr="002F49CD" w:rsidRDefault="008603DB" w:rsidP="008603D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9CD">
              <w:rPr>
                <w:rFonts w:ascii="Times New Roman" w:eastAsia="Times New Roman" w:hAnsi="Times New Roman" w:cs="Times New Roman"/>
                <w:sz w:val="24"/>
                <w:szCs w:val="24"/>
              </w:rPr>
              <w:t xml:space="preserve">Рождественская И.В. </w:t>
            </w:r>
            <w:proofErr w:type="spellStart"/>
            <w:r w:rsidRPr="002F49CD">
              <w:rPr>
                <w:rFonts w:ascii="Times New Roman" w:eastAsia="Times New Roman" w:hAnsi="Times New Roman" w:cs="Times New Roman"/>
                <w:sz w:val="24"/>
                <w:szCs w:val="24"/>
              </w:rPr>
              <w:t>Межпредметный</w:t>
            </w:r>
            <w:proofErr w:type="spellEnd"/>
            <w:r w:rsidRPr="002F49CD">
              <w:rPr>
                <w:rFonts w:ascii="Times New Roman" w:eastAsia="Times New Roman" w:hAnsi="Times New Roman" w:cs="Times New Roman"/>
                <w:sz w:val="24"/>
                <w:szCs w:val="24"/>
              </w:rPr>
              <w:t xml:space="preserve"> элективный курс "Школа исследователя: основы учебно-исследовательской деятельности" //Исследовательская работа школьников.-2005.-№4. – с.102-106. </w:t>
            </w:r>
          </w:p>
          <w:p w:rsidR="00A66D9C" w:rsidRPr="00A66D9C" w:rsidRDefault="00A66D9C" w:rsidP="00A31840">
            <w:pPr>
              <w:spacing w:before="100" w:beforeAutospacing="1" w:after="100" w:afterAutospacing="1" w:line="240" w:lineRule="auto"/>
              <w:rPr>
                <w:rFonts w:ascii="Times New Roman" w:eastAsia="Times New Roman" w:hAnsi="Times New Roman" w:cs="Times New Roman"/>
                <w:sz w:val="24"/>
                <w:szCs w:val="24"/>
              </w:rPr>
            </w:pPr>
          </w:p>
        </w:tc>
      </w:tr>
    </w:tbl>
    <w:p w:rsidR="00CF7B34" w:rsidRDefault="00CF7B34"/>
    <w:sectPr w:rsidR="00CF7B34" w:rsidSect="00D76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4807"/>
    <w:multiLevelType w:val="hybridMultilevel"/>
    <w:tmpl w:val="00B2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CF1A8E"/>
    <w:multiLevelType w:val="multilevel"/>
    <w:tmpl w:val="8360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6A5A70"/>
    <w:multiLevelType w:val="hybridMultilevel"/>
    <w:tmpl w:val="A0A0A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6D9C"/>
    <w:rsid w:val="006F1B3E"/>
    <w:rsid w:val="008603DB"/>
    <w:rsid w:val="00A31840"/>
    <w:rsid w:val="00A66D9C"/>
    <w:rsid w:val="00CF7B34"/>
    <w:rsid w:val="00D76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6D9C"/>
    <w:rPr>
      <w:color w:val="0000FF"/>
      <w:u w:val="single"/>
    </w:rPr>
  </w:style>
  <w:style w:type="paragraph" w:styleId="a4">
    <w:name w:val="Normal (Web)"/>
    <w:basedOn w:val="a"/>
    <w:uiPriority w:val="99"/>
    <w:unhideWhenUsed/>
    <w:rsid w:val="00A66D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31840"/>
    <w:pPr>
      <w:ind w:left="720"/>
      <w:contextualSpacing/>
    </w:pPr>
  </w:style>
</w:styles>
</file>

<file path=word/webSettings.xml><?xml version="1.0" encoding="utf-8"?>
<w:webSettings xmlns:r="http://schemas.openxmlformats.org/officeDocument/2006/relationships" xmlns:w="http://schemas.openxmlformats.org/wordprocessingml/2006/main">
  <w:divs>
    <w:div w:id="1934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Индивидуальная и групповая работа на уроках литературы</dc:title>
  <dc:subject>методическая работа</dc:subject>
  <dc:creator>Емельянова Н.В.</dc:creator>
  <cp:keywords>методическая работа</cp:keywords>
  <dc:description/>
  <cp:lastModifiedBy>Sergey</cp:lastModifiedBy>
  <cp:revision>3</cp:revision>
  <dcterms:created xsi:type="dcterms:W3CDTF">2013-01-09T17:45:00Z</dcterms:created>
  <dcterms:modified xsi:type="dcterms:W3CDTF">2014-09-15T18:26:00Z</dcterms:modified>
  <cp:category>учительская</cp:category>
</cp:coreProperties>
</file>