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43890995"/>
        <w:docPartObj>
          <w:docPartGallery w:val="Cover Pages"/>
          <w:docPartUnique/>
        </w:docPartObj>
      </w:sdtPr>
      <w:sdtContent>
        <w:p w:rsidR="003551D2" w:rsidRPr="003E302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6"/>
              <w:szCs w:val="28"/>
              <w:lang w:eastAsia="ru-RU"/>
            </w:rPr>
          </w:pPr>
          <w:r w:rsidRPr="003E3022">
            <w:rPr>
              <w:rFonts w:ascii="Times New Roman" w:eastAsia="Times New Roman" w:hAnsi="Times New Roman" w:cs="Times New Roman"/>
              <w:b/>
              <w:bCs/>
              <w:sz w:val="36"/>
              <w:szCs w:val="28"/>
              <w:lang w:eastAsia="ru-RU"/>
            </w:rPr>
            <w:t>Управление образования мэрии города Магадана</w:t>
          </w:r>
        </w:p>
        <w:p w:rsidR="003551D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3551D2" w:rsidRPr="003E302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28"/>
              <w:lang w:eastAsia="ru-RU"/>
            </w:rPr>
          </w:pPr>
          <w:r w:rsidRPr="003E3022">
            <w:rPr>
              <w:rFonts w:ascii="Times New Roman" w:eastAsia="Times New Roman" w:hAnsi="Times New Roman" w:cs="Times New Roman"/>
              <w:b/>
              <w:bCs/>
              <w:sz w:val="32"/>
              <w:szCs w:val="28"/>
              <w:lang w:eastAsia="ru-RU"/>
            </w:rPr>
            <w:t xml:space="preserve">Муниципальное автономное общеобразовательное учреждение </w:t>
          </w:r>
        </w:p>
        <w:p w:rsidR="003551D2" w:rsidRPr="003E302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28"/>
              <w:lang w:eastAsia="ru-RU"/>
            </w:rPr>
          </w:pPr>
          <w:r w:rsidRPr="003E3022">
            <w:rPr>
              <w:rFonts w:ascii="Times New Roman" w:eastAsia="Times New Roman" w:hAnsi="Times New Roman" w:cs="Times New Roman"/>
              <w:b/>
              <w:bCs/>
              <w:sz w:val="32"/>
              <w:szCs w:val="28"/>
              <w:lang w:eastAsia="ru-RU"/>
            </w:rPr>
            <w:t>“Гимназия (английская)”</w:t>
          </w:r>
        </w:p>
        <w:p w:rsidR="003551D2" w:rsidRPr="003E302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FF0066"/>
              <w:sz w:val="56"/>
              <w:szCs w:val="28"/>
              <w:lang w:eastAsia="ru-RU"/>
            </w:rPr>
          </w:pPr>
          <w:r w:rsidRPr="003E3022">
            <w:rPr>
              <w:rFonts w:ascii="Times New Roman" w:eastAsia="Times New Roman" w:hAnsi="Times New Roman" w:cs="Times New Roman"/>
              <w:b/>
              <w:bCs/>
              <w:color w:val="FF0066"/>
              <w:sz w:val="56"/>
              <w:szCs w:val="28"/>
              <w:lang w:eastAsia="ru-RU"/>
            </w:rPr>
            <w:t>Городской конкурс</w:t>
          </w:r>
        </w:p>
        <w:p w:rsidR="003551D2" w:rsidRPr="003E302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FF0066"/>
              <w:sz w:val="56"/>
              <w:szCs w:val="28"/>
              <w:lang w:eastAsia="ru-RU"/>
            </w:rPr>
          </w:pPr>
          <w:r w:rsidRPr="003E3022">
            <w:rPr>
              <w:rFonts w:ascii="Times New Roman" w:eastAsia="Times New Roman" w:hAnsi="Times New Roman" w:cs="Times New Roman"/>
              <w:b/>
              <w:bCs/>
              <w:color w:val="FF0066"/>
              <w:sz w:val="56"/>
              <w:szCs w:val="28"/>
              <w:lang w:eastAsia="ru-RU"/>
            </w:rPr>
            <w:t xml:space="preserve"> “Педагог года - 2014”</w:t>
          </w:r>
        </w:p>
        <w:p w:rsidR="003551D2" w:rsidRPr="003E302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3551D2" w:rsidRPr="003E3022" w:rsidRDefault="003551D2" w:rsidP="003551D2">
          <w:pPr>
            <w:shd w:val="clear" w:color="auto" w:fill="FFFFFF" w:themeFill="background1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vanish/>
              <w:color w:val="002060"/>
              <w:sz w:val="36"/>
              <w:szCs w:val="24"/>
              <w:u w:val="single"/>
              <w:lang w:eastAsia="ru-RU"/>
            </w:rPr>
          </w:pPr>
          <w:r w:rsidRPr="003E3022">
            <w:rPr>
              <w:rFonts w:ascii="Times New Roman" w:eastAsia="Times New Roman" w:hAnsi="Times New Roman" w:cs="Times New Roman"/>
              <w:b/>
              <w:noProof/>
              <w:vanish/>
              <w:color w:val="002060"/>
              <w:sz w:val="36"/>
              <w:szCs w:val="24"/>
              <w:u w:val="single"/>
              <w:lang w:eastAsia="ru-RU"/>
            </w:rPr>
            <w:drawing>
              <wp:inline distT="0" distB="0" distL="0" distR="0">
                <wp:extent cx="9525" cy="9525"/>
                <wp:effectExtent l="0" t="0" r="0" b="0"/>
                <wp:docPr id="3" name="Рисунок 13" descr="https://docs.google.com/present/presently/images/themes/bubbles_s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docs.google.com/present/presently/images/themes/bubbles_s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436C0" w:rsidRDefault="001436C0" w:rsidP="003551D2">
          <w:pPr>
            <w:shd w:val="clear" w:color="auto" w:fill="FFFFFF" w:themeFill="background1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2060"/>
              <w:sz w:val="36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2060"/>
              <w:sz w:val="36"/>
              <w:szCs w:val="24"/>
              <w:lang w:eastAsia="ru-RU"/>
            </w:rPr>
            <w:t xml:space="preserve">Внеклассное мероприятие. </w:t>
          </w:r>
        </w:p>
        <w:p w:rsidR="003551D2" w:rsidRPr="003E3022" w:rsidRDefault="001436C0" w:rsidP="003551D2">
          <w:pPr>
            <w:shd w:val="clear" w:color="auto" w:fill="FFFFFF" w:themeFill="background1"/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2060"/>
              <w:sz w:val="48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2060"/>
              <w:sz w:val="36"/>
              <w:szCs w:val="24"/>
              <w:lang w:eastAsia="ru-RU"/>
            </w:rPr>
            <w:t>Викторина</w:t>
          </w:r>
        </w:p>
        <w:p w:rsidR="003551D2" w:rsidRPr="001436C0" w:rsidRDefault="003551D2" w:rsidP="001436C0">
          <w:pPr>
            <w:pStyle w:val="af2"/>
            <w:spacing w:line="240" w:lineRule="atLeast"/>
            <w:jc w:val="center"/>
            <w:rPr>
              <w:rFonts w:ascii="Times New Roman" w:eastAsia="Times New Roman" w:hAnsi="Times New Roman" w:cs="Times New Roman"/>
              <w:b/>
              <w:bCs/>
              <w:color w:val="002060"/>
              <w:sz w:val="48"/>
              <w:szCs w:val="24"/>
              <w:lang w:eastAsia="ru-RU"/>
            </w:rPr>
          </w:pPr>
          <w:r w:rsidRPr="001436C0">
            <w:rPr>
              <w:rFonts w:ascii="Times New Roman" w:eastAsia="Times New Roman" w:hAnsi="Times New Roman" w:cs="Times New Roman"/>
              <w:b/>
              <w:bCs/>
              <w:color w:val="FF0000"/>
              <w:sz w:val="48"/>
              <w:szCs w:val="24"/>
              <w:lang w:eastAsia="ru-RU"/>
            </w:rPr>
            <w:t>«</w:t>
          </w:r>
          <w:r w:rsidR="001436C0" w:rsidRPr="001436C0">
            <w:rPr>
              <w:rStyle w:val="a9"/>
              <w:rFonts w:cs="Times New Roman"/>
              <w:b w:val="0"/>
              <w:color w:val="333333"/>
            </w:rPr>
            <w:t xml:space="preserve">  </w:t>
          </w:r>
          <w:r w:rsidR="001436C0" w:rsidRPr="001436C0">
            <w:rPr>
              <w:rFonts w:ascii="Times New Roman" w:eastAsia="Times New Roman" w:hAnsi="Times New Roman"/>
              <w:b/>
              <w:color w:val="FF0000"/>
              <w:sz w:val="48"/>
              <w:szCs w:val="24"/>
              <w:lang w:eastAsia="ru-RU"/>
            </w:rPr>
            <w:t>Край, не похожий на другие</w:t>
          </w:r>
          <w:r w:rsidRPr="001436C0">
            <w:rPr>
              <w:rFonts w:ascii="Times New Roman" w:eastAsia="Times New Roman" w:hAnsi="Times New Roman" w:cs="Times New Roman"/>
              <w:b/>
              <w:bCs/>
              <w:color w:val="FF0000"/>
              <w:sz w:val="48"/>
              <w:szCs w:val="24"/>
              <w:lang w:eastAsia="ru-RU"/>
            </w:rPr>
            <w:t>»</w:t>
          </w:r>
          <w:r w:rsidRPr="001436C0">
            <w:rPr>
              <w:rFonts w:ascii="Times New Roman" w:eastAsia="Times New Roman" w:hAnsi="Times New Roman" w:cs="Times New Roman"/>
              <w:b/>
              <w:bCs/>
              <w:color w:val="002060"/>
              <w:sz w:val="48"/>
              <w:szCs w:val="24"/>
              <w:lang w:eastAsia="ru-RU"/>
            </w:rPr>
            <w:t>.</w:t>
          </w:r>
        </w:p>
        <w:p w:rsidR="003551D2" w:rsidRPr="003E3022" w:rsidRDefault="00846539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244061" w:themeColor="accent1" w:themeShade="80"/>
              <w:sz w:val="40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244061" w:themeColor="accent1" w:themeShade="80"/>
              <w:sz w:val="40"/>
              <w:szCs w:val="28"/>
              <w:lang w:eastAsia="ru-RU"/>
            </w:rPr>
            <w:t>8</w:t>
          </w:r>
          <w:r w:rsidR="003551D2" w:rsidRPr="003E3022">
            <w:rPr>
              <w:rFonts w:ascii="Times New Roman" w:eastAsia="Times New Roman" w:hAnsi="Times New Roman" w:cs="Times New Roman"/>
              <w:b/>
              <w:bCs/>
              <w:color w:val="244061" w:themeColor="accent1" w:themeShade="80"/>
              <w:sz w:val="40"/>
              <w:szCs w:val="28"/>
              <w:lang w:eastAsia="ru-RU"/>
            </w:rPr>
            <w:t xml:space="preserve"> класс</w:t>
          </w:r>
        </w:p>
        <w:p w:rsidR="003551D2" w:rsidRPr="003E302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0"/>
              <w:szCs w:val="28"/>
              <w:lang w:eastAsia="ru-RU"/>
            </w:rPr>
          </w:pPr>
        </w:p>
        <w:p w:rsidR="003551D2" w:rsidRPr="003E3022" w:rsidRDefault="003551D2" w:rsidP="003551D2">
          <w:pPr>
            <w:spacing w:after="0" w:line="360" w:lineRule="auto"/>
            <w:jc w:val="right"/>
            <w:rPr>
              <w:rFonts w:ascii="Times New Roman" w:eastAsia="Times New Roman" w:hAnsi="Times New Roman" w:cs="Times New Roman"/>
              <w:b/>
              <w:bCs/>
              <w:color w:val="17365D" w:themeColor="text2" w:themeShade="BF"/>
              <w:sz w:val="32"/>
              <w:szCs w:val="28"/>
              <w:lang w:eastAsia="ru-RU"/>
            </w:rPr>
          </w:pPr>
          <w:r w:rsidRPr="003E3022">
            <w:rPr>
              <w:rFonts w:ascii="Times New Roman" w:eastAsia="Times New Roman" w:hAnsi="Times New Roman" w:cs="Times New Roman"/>
              <w:b/>
              <w:bCs/>
              <w:color w:val="17365D" w:themeColor="text2" w:themeShade="BF"/>
              <w:sz w:val="32"/>
              <w:szCs w:val="28"/>
              <w:lang w:eastAsia="ru-RU"/>
            </w:rPr>
            <w:t>Дерягина Валентина Викторовна</w:t>
          </w:r>
        </w:p>
        <w:p w:rsidR="003551D2" w:rsidRPr="003E3022" w:rsidRDefault="003551D2" w:rsidP="003551D2">
          <w:pPr>
            <w:spacing w:after="0" w:line="360" w:lineRule="auto"/>
            <w:jc w:val="right"/>
            <w:rPr>
              <w:rFonts w:ascii="Times New Roman" w:eastAsia="Times New Roman" w:hAnsi="Times New Roman" w:cs="Times New Roman"/>
              <w:b/>
              <w:bCs/>
              <w:color w:val="17365D" w:themeColor="text2" w:themeShade="BF"/>
              <w:sz w:val="32"/>
              <w:szCs w:val="28"/>
              <w:lang w:eastAsia="ru-RU"/>
            </w:rPr>
          </w:pPr>
          <w:r w:rsidRPr="003E3022">
            <w:rPr>
              <w:rFonts w:ascii="Times New Roman" w:eastAsia="Times New Roman" w:hAnsi="Times New Roman" w:cs="Times New Roman"/>
              <w:b/>
              <w:bCs/>
              <w:color w:val="17365D" w:themeColor="text2" w:themeShade="BF"/>
              <w:sz w:val="32"/>
              <w:szCs w:val="28"/>
              <w:lang w:eastAsia="ru-RU"/>
            </w:rPr>
            <w:t>Учитель информатики и математики</w:t>
          </w:r>
        </w:p>
        <w:p w:rsidR="003551D2" w:rsidRPr="003E3022" w:rsidRDefault="003551D2" w:rsidP="003551D2">
          <w:pPr>
            <w:spacing w:after="0" w:line="360" w:lineRule="auto"/>
            <w:jc w:val="right"/>
            <w:rPr>
              <w:rFonts w:ascii="Times New Roman" w:eastAsia="Times New Roman" w:hAnsi="Times New Roman" w:cs="Times New Roman"/>
              <w:b/>
              <w:bCs/>
              <w:color w:val="17365D" w:themeColor="text2" w:themeShade="BF"/>
              <w:sz w:val="32"/>
              <w:szCs w:val="28"/>
              <w:lang w:eastAsia="ru-RU"/>
            </w:rPr>
          </w:pPr>
          <w:r w:rsidRPr="003E3022">
            <w:rPr>
              <w:rFonts w:ascii="Times New Roman" w:eastAsia="Times New Roman" w:hAnsi="Times New Roman" w:cs="Times New Roman"/>
              <w:b/>
              <w:bCs/>
              <w:color w:val="17365D" w:themeColor="text2" w:themeShade="BF"/>
              <w:sz w:val="32"/>
              <w:szCs w:val="28"/>
              <w:lang w:eastAsia="ru-RU"/>
            </w:rPr>
            <w:t>Высшей квалификационной категории</w:t>
          </w:r>
        </w:p>
        <w:p w:rsidR="003551D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3551D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3551D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3551D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3551D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3551D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3551D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1436C0" w:rsidRDefault="001436C0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</w:p>
        <w:p w:rsidR="003551D2" w:rsidRDefault="003551D2" w:rsidP="003551D2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Магадан</w:t>
          </w:r>
        </w:p>
        <w:p w:rsidR="003551D2" w:rsidRDefault="003551D2" w:rsidP="003551D2">
          <w:pPr>
            <w:jc w:val="center"/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2014</w:t>
          </w:r>
        </w:p>
      </w:sdtContent>
    </w:sdt>
    <w:p w:rsidR="00B5744E" w:rsidRPr="001436C0" w:rsidRDefault="00D34C77" w:rsidP="001436C0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24"/>
          <w:lang w:eastAsia="ru-RU"/>
        </w:rPr>
      </w:pPr>
      <w:r w:rsidRPr="00D34C77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u w:val="single"/>
          <w:lang w:eastAsia="ru-RU"/>
        </w:rPr>
        <w:lastRenderedPageBreak/>
        <w:t>Тема:</w:t>
      </w:r>
      <w:r w:rsidRPr="00D34C77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lang w:eastAsia="ru-RU"/>
        </w:rPr>
        <w:t xml:space="preserve"> </w:t>
      </w:r>
      <w:r w:rsidR="001436C0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lang w:eastAsia="ru-RU"/>
        </w:rPr>
        <w:t xml:space="preserve"> </w:t>
      </w:r>
      <w:r w:rsidR="001436C0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 xml:space="preserve">Викторина </w:t>
      </w:r>
      <w:r w:rsidR="001436C0" w:rsidRPr="001436C0">
        <w:rPr>
          <w:rFonts w:ascii="Times New Roman" w:eastAsia="Times New Roman" w:hAnsi="Times New Roman" w:cs="Times New Roman"/>
          <w:b/>
          <w:bCs/>
          <w:color w:val="FF0000"/>
          <w:sz w:val="44"/>
          <w:szCs w:val="24"/>
          <w:lang w:eastAsia="ru-RU"/>
        </w:rPr>
        <w:t>«</w:t>
      </w:r>
      <w:r w:rsidR="001436C0" w:rsidRPr="001436C0">
        <w:rPr>
          <w:rStyle w:val="a9"/>
          <w:rFonts w:cs="Times New Roman"/>
          <w:b w:val="0"/>
          <w:color w:val="333333"/>
          <w:sz w:val="20"/>
        </w:rPr>
        <w:t xml:space="preserve">  </w:t>
      </w:r>
      <w:r w:rsidR="001436C0" w:rsidRPr="001436C0">
        <w:rPr>
          <w:rFonts w:ascii="Times New Roman" w:eastAsia="Times New Roman" w:hAnsi="Times New Roman"/>
          <w:b/>
          <w:color w:val="FF0000"/>
          <w:sz w:val="44"/>
          <w:szCs w:val="24"/>
          <w:lang w:eastAsia="ru-RU"/>
        </w:rPr>
        <w:t>Край, не похожий на другие</w:t>
      </w:r>
      <w:r w:rsidR="001436C0" w:rsidRPr="001436C0">
        <w:rPr>
          <w:rFonts w:ascii="Times New Roman" w:eastAsia="Times New Roman" w:hAnsi="Times New Roman" w:cs="Times New Roman"/>
          <w:b/>
          <w:bCs/>
          <w:color w:val="FF0000"/>
          <w:sz w:val="44"/>
          <w:szCs w:val="24"/>
          <w:lang w:eastAsia="ru-RU"/>
        </w:rPr>
        <w:t>»</w:t>
      </w:r>
      <w:r w:rsidR="001436C0" w:rsidRPr="001436C0">
        <w:rPr>
          <w:rFonts w:ascii="Times New Roman" w:eastAsia="Times New Roman" w:hAnsi="Times New Roman" w:cs="Times New Roman"/>
          <w:b/>
          <w:bCs/>
          <w:color w:val="002060"/>
          <w:sz w:val="44"/>
          <w:szCs w:val="24"/>
          <w:lang w:eastAsia="ru-RU"/>
        </w:rPr>
        <w:t>.</w:t>
      </w:r>
      <w:r w:rsidR="00B5744E" w:rsidRPr="00D34C77">
        <w:rPr>
          <w:rFonts w:ascii="Times New Roman" w:eastAsia="Times New Roman" w:hAnsi="Times New Roman" w:cs="Times New Roman"/>
          <w:b/>
          <w:noProof/>
          <w:vanish/>
          <w:color w:val="002060"/>
          <w:sz w:val="32"/>
          <w:szCs w:val="24"/>
          <w:u w:val="single"/>
          <w:lang w:eastAsia="ru-RU"/>
        </w:rPr>
        <w:drawing>
          <wp:inline distT="0" distB="0" distL="0" distR="0">
            <wp:extent cx="9525" cy="9525"/>
            <wp:effectExtent l="0" t="0" r="0" b="0"/>
            <wp:docPr id="13" name="Рисунок 13" descr="https://docs.google.com/present/presently/images/themes/bubbles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present/presently/images/themes/bubbles_s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C0" w:rsidRDefault="00D34C77" w:rsidP="001436C0">
      <w:pPr>
        <w:shd w:val="clear" w:color="auto" w:fill="FFFFFF" w:themeFill="background1"/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</w:pPr>
      <w:r w:rsidRPr="00D34C77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u w:val="single"/>
          <w:lang w:eastAsia="ru-RU"/>
        </w:rPr>
        <w:t>Тип:</w:t>
      </w:r>
      <w:r w:rsidRPr="00CF1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1B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436C0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 xml:space="preserve">Внеклассное мероприятие. </w:t>
      </w:r>
    </w:p>
    <w:p w:rsidR="006A43E8" w:rsidRPr="00D34C77" w:rsidRDefault="007653D9" w:rsidP="00F6344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u w:val="single"/>
          <w:lang w:eastAsia="ru-RU"/>
        </w:rPr>
      </w:pPr>
      <w:r w:rsidRPr="00D34C77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u w:val="single"/>
          <w:lang w:eastAsia="ru-RU"/>
        </w:rPr>
        <w:t>Цели:</w:t>
      </w:r>
      <w:r w:rsidR="006A43E8" w:rsidRPr="00D34C77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u w:val="single"/>
          <w:lang w:eastAsia="ru-RU"/>
        </w:rPr>
        <w:t xml:space="preserve"> </w:t>
      </w:r>
    </w:p>
    <w:p w:rsidR="001D418D" w:rsidRPr="001E7E9C" w:rsidRDefault="001E7E9C" w:rsidP="001E7E9C">
      <w:pPr>
        <w:pStyle w:val="a7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развивать кругозор,</w:t>
      </w:r>
      <w:r w:rsidR="0012194A" w:rsidRPr="00D34C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мышление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</w:t>
      </w:r>
      <w:r w:rsidR="001436C0" w:rsidRPr="001E7E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интерес к истории, географии  края в котором ты живешь</w:t>
      </w:r>
      <w:r w:rsidR="001D418D" w:rsidRPr="001E7E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1D418D" w:rsidRPr="001E7E9C">
        <w:rPr>
          <w:rFonts w:cs="Times New Roman"/>
          <w:color w:val="333333"/>
        </w:rPr>
        <w:t xml:space="preserve"> </w:t>
      </w:r>
      <w:r w:rsidR="001D418D" w:rsidRPr="001E7E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воспитывать любовь и уважение к культуре разных народов, живущих на территории области;</w:t>
      </w:r>
    </w:p>
    <w:p w:rsidR="001D418D" w:rsidRPr="001D418D" w:rsidRDefault="001D418D" w:rsidP="001D418D">
      <w:pPr>
        <w:pStyle w:val="af2"/>
        <w:numPr>
          <w:ilvl w:val="0"/>
          <w:numId w:val="19"/>
        </w:numPr>
        <w:spacing w:line="240" w:lineRule="atLeast"/>
        <w:ind w:left="426" w:hanging="35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D41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приобщить к чтению дополнительной литературы;</w:t>
      </w:r>
      <w:r w:rsidRPr="001D418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</w:t>
      </w:r>
    </w:p>
    <w:p w:rsidR="0012194A" w:rsidRPr="001E7E9C" w:rsidRDefault="001E7E9C" w:rsidP="001D418D">
      <w:pPr>
        <w:pStyle w:val="a7"/>
        <w:numPr>
          <w:ilvl w:val="0"/>
          <w:numId w:val="19"/>
        </w:numPr>
        <w:shd w:val="clear" w:color="auto" w:fill="FFFFFF" w:themeFill="background1"/>
        <w:spacing w:after="0" w:line="360" w:lineRule="auto"/>
        <w:ind w:left="425" w:hanging="35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E7E9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обобщить знания и расширить кругозор учащихся по истории и культуре Магаданской области и районов Магаданской области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12194A" w:rsidRPr="00D34C77" w:rsidRDefault="00E67EF2" w:rsidP="001D418D">
      <w:pPr>
        <w:pStyle w:val="a7"/>
        <w:numPr>
          <w:ilvl w:val="0"/>
          <w:numId w:val="20"/>
        </w:numPr>
        <w:shd w:val="clear" w:color="auto" w:fill="FFFFFF" w:themeFill="background1"/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</w:t>
      </w:r>
      <w:r w:rsidR="0012194A" w:rsidRPr="00D34C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ормиров</w:t>
      </w:r>
      <w:r w:rsidR="008D68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ание</w:t>
      </w:r>
      <w:r w:rsidR="0012194A" w:rsidRPr="00D34C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 </w:t>
      </w:r>
      <w:r w:rsidR="00D34C77" w:rsidRPr="00D34C7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молодого поколения чувства любви к Родине, патриотизма как важнейшей социальной и духовно-нравственной ценности.</w:t>
      </w:r>
    </w:p>
    <w:p w:rsidR="00656A69" w:rsidRPr="00413ACB" w:rsidRDefault="00240BDA" w:rsidP="00413AC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u w:val="single"/>
          <w:lang w:eastAsia="ru-RU"/>
        </w:rPr>
      </w:pPr>
      <w:r w:rsidRPr="00413ACB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u w:val="single"/>
          <w:lang w:eastAsia="ru-RU"/>
        </w:rPr>
        <w:t>Оборудование и наглядные пособия</w:t>
      </w:r>
      <w:r w:rsidR="00656A69" w:rsidRPr="00413ACB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u w:val="single"/>
          <w:lang w:eastAsia="ru-RU"/>
        </w:rPr>
        <w:t>:</w:t>
      </w:r>
    </w:p>
    <w:p w:rsidR="001E7E9C" w:rsidRDefault="001E7E9C" w:rsidP="001E7E9C">
      <w:pPr>
        <w:pStyle w:val="af2"/>
        <w:numPr>
          <w:ilvl w:val="0"/>
          <w:numId w:val="21"/>
        </w:numPr>
        <w:spacing w:line="24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E7E9C" w:rsidSect="003551D2"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418D" w:rsidRDefault="001D418D" w:rsidP="001E7E9C">
      <w:pPr>
        <w:pStyle w:val="af2"/>
        <w:numPr>
          <w:ilvl w:val="0"/>
          <w:numId w:val="21"/>
        </w:numPr>
        <w:spacing w:line="24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18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мелодии и песни о Магадане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D418D" w:rsidRDefault="001D418D" w:rsidP="001E7E9C">
      <w:pPr>
        <w:pStyle w:val="af2"/>
        <w:numPr>
          <w:ilvl w:val="0"/>
          <w:numId w:val="21"/>
        </w:numPr>
        <w:spacing w:line="24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18D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выставка книг по истории  Магадана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D418D" w:rsidRDefault="001D418D" w:rsidP="001E7E9C">
      <w:pPr>
        <w:pStyle w:val="af2"/>
        <w:numPr>
          <w:ilvl w:val="0"/>
          <w:numId w:val="21"/>
        </w:numPr>
        <w:spacing w:line="24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высказывания известных людей;</w:t>
      </w:r>
    </w:p>
    <w:p w:rsidR="001D418D" w:rsidRPr="001D418D" w:rsidRDefault="001D418D" w:rsidP="001E7E9C">
      <w:pPr>
        <w:pStyle w:val="af2"/>
        <w:numPr>
          <w:ilvl w:val="0"/>
          <w:numId w:val="21"/>
        </w:numPr>
        <w:spacing w:line="24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418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государственная символика.</w:t>
      </w:r>
    </w:p>
    <w:p w:rsidR="00CF1B73" w:rsidRDefault="00E67EF2" w:rsidP="001E7E9C">
      <w:pPr>
        <w:pStyle w:val="a7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1F7587" w:rsidRPr="00D34C77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656A69" w:rsidRPr="00D34C77">
        <w:rPr>
          <w:rFonts w:ascii="Times New Roman" w:eastAsia="Times New Roman" w:hAnsi="Times New Roman" w:cs="Times New Roman"/>
          <w:sz w:val="28"/>
          <w:szCs w:val="24"/>
          <w:lang w:eastAsia="ru-RU"/>
        </w:rPr>
        <w:t>оектор,</w:t>
      </w:r>
    </w:p>
    <w:p w:rsidR="009F514A" w:rsidRDefault="00656A69" w:rsidP="001E7E9C">
      <w:pPr>
        <w:pStyle w:val="a7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C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экран</w:t>
      </w:r>
      <w:r w:rsidR="00E67EF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E7E9C" w:rsidRDefault="001E7E9C" w:rsidP="00413A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4"/>
          <w:u w:val="single"/>
          <w:lang w:eastAsia="ru-RU"/>
        </w:rPr>
        <w:sectPr w:rsidR="001E7E9C" w:rsidSect="001E7E9C">
          <w:type w:val="continuous"/>
          <w:pgSz w:w="11906" w:h="16838"/>
          <w:pgMar w:top="1134" w:right="567" w:bottom="1134" w:left="1701" w:header="709" w:footer="709" w:gutter="0"/>
          <w:pgNumType w:start="1"/>
          <w:cols w:num="2" w:space="708"/>
          <w:titlePg/>
          <w:docGrid w:linePitch="360"/>
        </w:sectPr>
      </w:pPr>
    </w:p>
    <w:p w:rsidR="00413ACB" w:rsidRPr="00B41EEF" w:rsidRDefault="00413ACB" w:rsidP="00413A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4"/>
          <w:u w:val="single"/>
          <w:lang w:eastAsia="ru-RU"/>
        </w:rPr>
      </w:pPr>
      <w:r w:rsidRPr="00B41EEF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4"/>
          <w:u w:val="single"/>
          <w:lang w:eastAsia="ru-RU"/>
        </w:rPr>
        <w:lastRenderedPageBreak/>
        <w:t>Методические приемы:</w:t>
      </w:r>
    </w:p>
    <w:p w:rsidR="00AE36FE" w:rsidRDefault="00AE36FE" w:rsidP="00AE36FE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Беседа;</w:t>
      </w:r>
    </w:p>
    <w:p w:rsidR="00AE36FE" w:rsidRDefault="00AE36FE" w:rsidP="00AE36FE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наглядности;</w:t>
      </w:r>
    </w:p>
    <w:p w:rsidR="001D418D" w:rsidRDefault="001D418D" w:rsidP="00AE36FE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Соревнование;</w:t>
      </w:r>
    </w:p>
    <w:p w:rsidR="00413ACB" w:rsidRPr="00B41EEF" w:rsidRDefault="00413ACB" w:rsidP="00413A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4"/>
          <w:u w:val="single"/>
          <w:lang w:eastAsia="ru-RU"/>
        </w:rPr>
      </w:pPr>
      <w:r w:rsidRPr="00B41EEF">
        <w:rPr>
          <w:rFonts w:ascii="Times New Roman" w:eastAsia="Times New Roman" w:hAnsi="Times New Roman" w:cs="Times New Roman"/>
          <w:b/>
          <w:i/>
          <w:color w:val="215868" w:themeColor="accent5" w:themeShade="80"/>
          <w:sz w:val="28"/>
          <w:szCs w:val="24"/>
          <w:u w:val="single"/>
          <w:lang w:eastAsia="ru-RU"/>
        </w:rPr>
        <w:lastRenderedPageBreak/>
        <w:t>Образовательные компетенции:</w:t>
      </w:r>
    </w:p>
    <w:p w:rsidR="00275417" w:rsidRDefault="00AF09F4" w:rsidP="00275417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Коммуникативные</w:t>
      </w:r>
      <w:r w:rsidR="001D418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D418D" w:rsidRDefault="00AF09F4" w:rsidP="00275417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417">
        <w:rPr>
          <w:rFonts w:ascii="Times New Roman" w:eastAsia="Times New Roman" w:hAnsi="Times New Roman" w:cs="Times New Roman"/>
          <w:sz w:val="28"/>
          <w:szCs w:val="24"/>
          <w:lang w:eastAsia="ru-RU"/>
        </w:rPr>
        <w:t>ИКТ компетенции</w:t>
      </w:r>
      <w:r w:rsidR="001D418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D418D" w:rsidRDefault="001E7E9C" w:rsidP="00275417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учиться;</w:t>
      </w:r>
    </w:p>
    <w:p w:rsidR="00846539" w:rsidRDefault="00846539" w:rsidP="001D418D">
      <w:pPr>
        <w:pStyle w:val="a7"/>
        <w:spacing w:after="0" w:line="360" w:lineRule="auto"/>
        <w:outlineLvl w:val="1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u w:val="single"/>
          <w:lang w:eastAsia="ru-RU"/>
        </w:rPr>
        <w:sectPr w:rsidR="00846539" w:rsidSect="00846539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846539" w:rsidRDefault="00846539" w:rsidP="001D418D">
      <w:pPr>
        <w:pStyle w:val="a7"/>
        <w:spacing w:after="0" w:line="360" w:lineRule="auto"/>
        <w:outlineLvl w:val="1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u w:val="single"/>
          <w:lang w:eastAsia="ru-RU"/>
        </w:rPr>
      </w:pPr>
    </w:p>
    <w:p w:rsidR="0056797A" w:rsidRPr="001D418D" w:rsidRDefault="0056797A" w:rsidP="001D418D">
      <w:pPr>
        <w:pStyle w:val="a7"/>
        <w:spacing w:after="0" w:line="360" w:lineRule="auto"/>
        <w:outlineLvl w:val="1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u w:val="single"/>
          <w:lang w:eastAsia="ru-RU"/>
        </w:rPr>
      </w:pPr>
      <w:r w:rsidRPr="001D418D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u w:val="single"/>
          <w:lang w:eastAsia="ru-RU"/>
        </w:rPr>
        <w:t xml:space="preserve">Ход </w:t>
      </w:r>
      <w:r w:rsidR="00E07A63" w:rsidRPr="001D418D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u w:val="single"/>
          <w:lang w:eastAsia="ru-RU"/>
        </w:rPr>
        <w:t>занятия</w:t>
      </w:r>
      <w:r w:rsidRPr="001D418D">
        <w:rPr>
          <w:rFonts w:ascii="Times New Roman" w:eastAsia="Times New Roman" w:hAnsi="Times New Roman" w:cs="Times New Roman"/>
          <w:b/>
          <w:i/>
          <w:color w:val="31849B" w:themeColor="accent5" w:themeShade="BF"/>
          <w:sz w:val="32"/>
          <w:szCs w:val="24"/>
          <w:u w:val="single"/>
          <w:lang w:eastAsia="ru-RU"/>
        </w:rPr>
        <w:t>.</w:t>
      </w:r>
      <w:bookmarkStart w:id="0" w:name="_GoBack"/>
      <w:bookmarkEnd w:id="0"/>
    </w:p>
    <w:p w:rsidR="001436C0" w:rsidRPr="001E7E9C" w:rsidRDefault="001436C0" w:rsidP="001436C0">
      <w:pPr>
        <w:pStyle w:val="af2"/>
        <w:spacing w:before="120" w:line="330" w:lineRule="atLeast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 xml:space="preserve">           Открытие мероприятия  начинается с исполнения </w:t>
      </w:r>
      <w:r w:rsidRPr="001E7E9C">
        <w:rPr>
          <w:rFonts w:ascii="Times New Roman" w:hAnsi="Times New Roman" w:cs="Times New Roman"/>
          <w:b/>
          <w:color w:val="000000"/>
          <w:sz w:val="28"/>
          <w:szCs w:val="28"/>
        </w:rPr>
        <w:t>танца «Солнце над тундрой»</w:t>
      </w:r>
    </w:p>
    <w:p w:rsidR="001436C0" w:rsidRPr="001E7E9C" w:rsidRDefault="001436C0" w:rsidP="001436C0">
      <w:pPr>
        <w:pStyle w:val="af2"/>
        <w:spacing w:before="120" w:line="330" w:lineRule="atLeast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044656">
        <w:rPr>
          <w:rStyle w:val="a9"/>
          <w:rFonts w:cs="Times New Roman"/>
          <w:color w:val="000000"/>
        </w:rPr>
        <w:t xml:space="preserve">                                        </w:t>
      </w:r>
      <w:r w:rsidRPr="001E7E9C">
        <w:rPr>
          <w:rStyle w:val="a9"/>
          <w:rFonts w:ascii="Times New Roman" w:hAnsi="Times New Roman" w:cs="Times New Roman"/>
          <w:color w:val="000000"/>
          <w:sz w:val="28"/>
          <w:szCs w:val="28"/>
        </w:rPr>
        <w:t>1 ведущая (в русском народном костюме):</w:t>
      </w:r>
    </w:p>
    <w:p w:rsidR="001436C0" w:rsidRPr="001E7E9C" w:rsidRDefault="001436C0" w:rsidP="001436C0">
      <w:pPr>
        <w:pStyle w:val="af4"/>
        <w:widowControl/>
        <w:spacing w:after="12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evernoye_tchydo"/>
      <w:bookmarkEnd w:id="1"/>
      <w:r w:rsidRPr="001E7E9C">
        <w:rPr>
          <w:rStyle w:val="a9"/>
          <w:rFonts w:ascii="Times New Roman" w:hAnsi="Times New Roman" w:cs="Times New Roman"/>
          <w:color w:val="000000"/>
          <w:sz w:val="28"/>
          <w:szCs w:val="28"/>
        </w:rPr>
        <w:t>Северное чудо</w:t>
      </w:r>
    </w:p>
    <w:p w:rsidR="001E7E9C" w:rsidRDefault="001E7E9C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E7E9C" w:rsidSect="001436C0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магаданской широте туман…</w:t>
      </w: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Завалены снегами перевалы.</w:t>
      </w: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 xml:space="preserve">Там ветры, припадая к облакам, </w:t>
      </w: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Штурмуют обмороженные скалы.</w:t>
      </w: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Нигде ни огонька, ни костерка…</w:t>
      </w: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На сотни верст лишь сопки и дорога.</w:t>
      </w: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Здесь жизнь и не сладка и не легка,</w:t>
      </w: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Но романтична всё-таки немного.</w:t>
      </w:r>
    </w:p>
    <w:p w:rsidR="001E7E9C" w:rsidRDefault="001E7E9C" w:rsidP="001436C0">
      <w:pPr>
        <w:pStyle w:val="af4"/>
        <w:widowControl/>
        <w:jc w:val="both"/>
        <w:rPr>
          <w:rFonts w:ascii="Times New Roman" w:hAnsi="Times New Roman" w:cs="Times New Roman"/>
          <w:sz w:val="28"/>
          <w:szCs w:val="28"/>
        </w:rPr>
        <w:sectPr w:rsidR="001E7E9C" w:rsidSect="001E7E9C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2 ведущий (в татарском национальном костюме):</w:t>
      </w:r>
    </w:p>
    <w:p w:rsidR="001E7E9C" w:rsidRDefault="001E7E9C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E7E9C" w:rsidSect="001436C0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1436C0" w:rsidRPr="001E7E9C" w:rsidRDefault="001436C0" w:rsidP="00846539">
      <w:pPr>
        <w:pStyle w:val="af4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Да, романтична всё же…! Чёрт возьми,</w:t>
      </w:r>
    </w:p>
    <w:p w:rsidR="001436C0" w:rsidRPr="001E7E9C" w:rsidRDefault="001436C0" w:rsidP="00846539">
      <w:pPr>
        <w:pStyle w:val="af4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Всегда приятно быть первопроходцем!</w:t>
      </w:r>
    </w:p>
    <w:p w:rsidR="001436C0" w:rsidRPr="001E7E9C" w:rsidRDefault="001436C0" w:rsidP="00846539">
      <w:pPr>
        <w:pStyle w:val="af4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Особенно на краешке земли,</w:t>
      </w:r>
    </w:p>
    <w:p w:rsidR="001436C0" w:rsidRPr="001E7E9C" w:rsidRDefault="001436C0" w:rsidP="00846539">
      <w:pPr>
        <w:pStyle w:val="af4"/>
        <w:widowControl/>
        <w:rPr>
          <w:rFonts w:ascii="Times New Roman" w:hAnsi="Times New Roman" w:cs="Times New Roman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Где новый день со старым расстаётся.</w:t>
      </w:r>
    </w:p>
    <w:p w:rsidR="001436C0" w:rsidRPr="001E7E9C" w:rsidRDefault="001436C0" w:rsidP="00846539">
      <w:pPr>
        <w:pStyle w:val="af4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ЗДЕСЬ всё рождается! И говорим не зря,</w:t>
      </w:r>
    </w:p>
    <w:p w:rsidR="001436C0" w:rsidRPr="001E7E9C" w:rsidRDefault="001436C0" w:rsidP="00846539">
      <w:pPr>
        <w:pStyle w:val="af4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мы народ особый - колымчане.</w:t>
      </w:r>
    </w:p>
    <w:p w:rsidR="001436C0" w:rsidRPr="001E7E9C" w:rsidRDefault="001436C0" w:rsidP="00846539">
      <w:pPr>
        <w:pStyle w:val="af4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Земля колымская, богатая земля,</w:t>
      </w:r>
    </w:p>
    <w:p w:rsidR="001436C0" w:rsidRPr="001E7E9C" w:rsidRDefault="001436C0" w:rsidP="00846539">
      <w:pPr>
        <w:pStyle w:val="af4"/>
        <w:widowControl/>
        <w:rPr>
          <w:rFonts w:ascii="Times New Roman" w:hAnsi="Times New Roman" w:cs="Times New Roman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Но без людей ты просто мерзлый камень!</w:t>
      </w:r>
    </w:p>
    <w:p w:rsidR="001436C0" w:rsidRPr="001E7E9C" w:rsidRDefault="001436C0" w:rsidP="00846539">
      <w:pPr>
        <w:pStyle w:val="af4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Ну, кто твою растает мерзлоту?</w:t>
      </w:r>
    </w:p>
    <w:p w:rsidR="001436C0" w:rsidRPr="001E7E9C" w:rsidRDefault="001436C0" w:rsidP="00846539">
      <w:pPr>
        <w:pStyle w:val="af4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Откроет кто несметные богатства?</w:t>
      </w:r>
    </w:p>
    <w:p w:rsidR="001436C0" w:rsidRPr="001E7E9C" w:rsidRDefault="001436C0" w:rsidP="00846539">
      <w:pPr>
        <w:pStyle w:val="af4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И кто оценит эту красоту,</w:t>
      </w:r>
    </w:p>
    <w:p w:rsidR="001436C0" w:rsidRPr="001E7E9C" w:rsidRDefault="001436C0" w:rsidP="00846539">
      <w:pPr>
        <w:pStyle w:val="af4"/>
        <w:widowControl/>
        <w:rPr>
          <w:rFonts w:ascii="Times New Roman" w:hAnsi="Times New Roman" w:cs="Times New Roman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Причудливого северного царства?</w:t>
      </w:r>
    </w:p>
    <w:p w:rsidR="001E7E9C" w:rsidRDefault="001E7E9C" w:rsidP="001436C0">
      <w:pPr>
        <w:pStyle w:val="af4"/>
        <w:widowControl/>
        <w:jc w:val="both"/>
        <w:rPr>
          <w:rFonts w:ascii="Times New Roman" w:hAnsi="Times New Roman" w:cs="Times New Roman"/>
          <w:sz w:val="28"/>
          <w:szCs w:val="28"/>
        </w:rPr>
        <w:sectPr w:rsidR="001E7E9C" w:rsidSect="001E7E9C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3 ведущий (в эвенском  национальном костюме):</w:t>
      </w: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0EAB" w:rsidRDefault="006C0EAB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C0EAB" w:rsidSect="001436C0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Да, только необычный человек,</w:t>
      </w: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Особенного, северного склада,</w:t>
      </w: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Который подчинит себе и снег,</w:t>
      </w: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И ветер, и метель, да всё, что надо!</w:t>
      </w: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И пусть на нашей широте туман,</w:t>
      </w: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Привычней, чем тайфуны на Бермудах,</w:t>
      </w:r>
    </w:p>
    <w:p w:rsidR="001436C0" w:rsidRPr="001E7E9C" w:rsidRDefault="001436C0" w:rsidP="001436C0">
      <w:pPr>
        <w:pStyle w:val="af4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Нам бесконечно дорог Магадан,</w:t>
      </w:r>
    </w:p>
    <w:p w:rsidR="001436C0" w:rsidRPr="001E7E9C" w:rsidRDefault="001436C0" w:rsidP="001436C0">
      <w:pPr>
        <w:pStyle w:val="af4"/>
        <w:widowControl/>
        <w:spacing w:after="283"/>
        <w:jc w:val="both"/>
        <w:rPr>
          <w:rStyle w:val="a9"/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000000"/>
          <w:sz w:val="28"/>
          <w:szCs w:val="28"/>
        </w:rPr>
        <w:t>Любимый город – северное чудо!</w:t>
      </w:r>
    </w:p>
    <w:p w:rsidR="006C0EAB" w:rsidRDefault="006C0EAB" w:rsidP="001436C0">
      <w:pPr>
        <w:pStyle w:val="af2"/>
        <w:spacing w:line="240" w:lineRule="atLeast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  <w:sectPr w:rsidR="006C0EAB" w:rsidSect="006C0EAB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6C0EAB" w:rsidRDefault="006C0EAB" w:rsidP="001436C0">
      <w:pPr>
        <w:pStyle w:val="af2"/>
        <w:spacing w:line="240" w:lineRule="atLeast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</w:p>
    <w:p w:rsidR="001436C0" w:rsidRPr="001E7E9C" w:rsidRDefault="001436C0" w:rsidP="001436C0">
      <w:pPr>
        <w:pStyle w:val="af2"/>
        <w:spacing w:line="240" w:lineRule="atLeast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1 ведущая:  </w:t>
      </w:r>
      <w:r w:rsidRPr="001E7E9C">
        <w:rPr>
          <w:rFonts w:ascii="Times New Roman" w:hAnsi="Times New Roman" w:cs="Times New Roman"/>
          <w:color w:val="000000"/>
          <w:sz w:val="28"/>
          <w:szCs w:val="28"/>
        </w:rPr>
        <w:t>Наша игра посвящена  60 — летию  Магаданской области</w:t>
      </w:r>
      <w:r w:rsidR="00955CFE">
        <w:rPr>
          <w:rFonts w:ascii="Times New Roman" w:hAnsi="Times New Roman" w:cs="Times New Roman"/>
          <w:color w:val="000000"/>
          <w:sz w:val="28"/>
          <w:szCs w:val="28"/>
        </w:rPr>
        <w:t xml:space="preserve"> и 75-летию города МАгадана</w:t>
      </w:r>
      <w:r w:rsidRPr="001E7E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36C0" w:rsidRPr="001E7E9C" w:rsidRDefault="001436C0" w:rsidP="001436C0">
      <w:pPr>
        <w:pStyle w:val="af2"/>
        <w:spacing w:line="240" w:lineRule="atLeast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2 ведущий: Магаданская  область </w:t>
      </w:r>
      <w:r w:rsidRPr="001E7E9C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— </w:t>
      </w:r>
      <w:r w:rsidRPr="006C0EAB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  <w:r w:rsidRPr="001E7E9C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северо-востоке </w:t>
      </w:r>
      <w:r w:rsidRPr="006C0EAB">
        <w:rPr>
          <w:rFonts w:ascii="Times New Roman" w:hAnsi="Times New Roman" w:cs="Times New Roman"/>
          <w:sz w:val="28"/>
          <w:szCs w:val="28"/>
        </w:rPr>
        <w:t>России</w:t>
      </w:r>
      <w:r w:rsidRPr="001E7E9C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1E7E9C">
        <w:rPr>
          <w:rStyle w:val="a9"/>
          <w:rFonts w:ascii="Times New Roman" w:hAnsi="Times New Roman" w:cs="Times New Roman"/>
          <w:b w:val="0"/>
          <w:color w:val="252525"/>
          <w:sz w:val="28"/>
          <w:szCs w:val="28"/>
        </w:rPr>
        <w:t xml:space="preserve"> относится к районам</w:t>
      </w:r>
      <w:r w:rsidRPr="001E7E9C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C0EAB">
        <w:rPr>
          <w:rFonts w:ascii="Times New Roman" w:hAnsi="Times New Roman" w:cs="Times New Roman"/>
          <w:sz w:val="28"/>
          <w:szCs w:val="28"/>
        </w:rPr>
        <w:t>Крайнего Севера</w:t>
      </w:r>
      <w:r w:rsidRPr="001E7E9C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Pr="001E7E9C">
        <w:rPr>
          <w:rFonts w:ascii="Times New Roman" w:hAnsi="Times New Roman" w:cs="Times New Roman"/>
          <w:color w:val="252525"/>
          <w:sz w:val="28"/>
          <w:szCs w:val="28"/>
        </w:rPr>
        <w:t xml:space="preserve">Граничит на севере с </w:t>
      </w:r>
      <w:r w:rsidRPr="006C0EAB">
        <w:rPr>
          <w:rFonts w:ascii="Times New Roman" w:hAnsi="Times New Roman" w:cs="Times New Roman"/>
          <w:sz w:val="28"/>
          <w:szCs w:val="28"/>
        </w:rPr>
        <w:t>Чукотским автономным округом</w:t>
      </w:r>
      <w:r w:rsidRPr="001E7E9C">
        <w:rPr>
          <w:rFonts w:ascii="Times New Roman" w:hAnsi="Times New Roman" w:cs="Times New Roman"/>
          <w:color w:val="000000"/>
          <w:sz w:val="28"/>
          <w:szCs w:val="28"/>
        </w:rPr>
        <w:t xml:space="preserve">, на востоке — с  </w:t>
      </w:r>
      <w:r w:rsidRPr="006C0EAB">
        <w:rPr>
          <w:rFonts w:ascii="Times New Roman" w:hAnsi="Times New Roman" w:cs="Times New Roman"/>
          <w:sz w:val="28"/>
          <w:szCs w:val="28"/>
        </w:rPr>
        <w:t>Камчатским краем</w:t>
      </w:r>
      <w:r w:rsidRPr="001E7E9C">
        <w:rPr>
          <w:rFonts w:ascii="Times New Roman" w:hAnsi="Times New Roman" w:cs="Times New Roman"/>
          <w:color w:val="000000"/>
          <w:sz w:val="28"/>
          <w:szCs w:val="28"/>
        </w:rPr>
        <w:t xml:space="preserve">, на западе — с </w:t>
      </w:r>
      <w:r w:rsidRPr="006C0EAB">
        <w:rPr>
          <w:rFonts w:ascii="Times New Roman" w:hAnsi="Times New Roman" w:cs="Times New Roman"/>
          <w:sz w:val="28"/>
          <w:szCs w:val="28"/>
        </w:rPr>
        <w:t>Якутией</w:t>
      </w:r>
      <w:r w:rsidRPr="001E7E9C">
        <w:rPr>
          <w:rFonts w:ascii="Times New Roman" w:hAnsi="Times New Roman" w:cs="Times New Roman"/>
          <w:color w:val="000000"/>
          <w:sz w:val="28"/>
          <w:szCs w:val="28"/>
        </w:rPr>
        <w:t xml:space="preserve">, на юге — с </w:t>
      </w:r>
      <w:r w:rsidRPr="006C0EAB">
        <w:rPr>
          <w:rFonts w:ascii="Times New Roman" w:hAnsi="Times New Roman" w:cs="Times New Roman"/>
          <w:sz w:val="28"/>
          <w:szCs w:val="28"/>
        </w:rPr>
        <w:t>Хабаровским краем</w:t>
      </w:r>
      <w:r w:rsidRPr="001E7E9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E7E9C">
        <w:rPr>
          <w:rFonts w:ascii="Times New Roman" w:hAnsi="Times New Roman" w:cs="Times New Roman"/>
          <w:color w:val="252525"/>
          <w:sz w:val="28"/>
          <w:szCs w:val="28"/>
        </w:rPr>
        <w:t>Входит в состав</w:t>
      </w:r>
      <w:r w:rsidRPr="001E7E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C0EAB">
        <w:rPr>
          <w:rFonts w:ascii="Times New Roman" w:hAnsi="Times New Roman" w:cs="Times New Roman"/>
          <w:sz w:val="28"/>
          <w:szCs w:val="28"/>
        </w:rPr>
        <w:t>Дальневосточного федерального округа</w:t>
      </w:r>
      <w:r w:rsidRPr="001E7E9C">
        <w:rPr>
          <w:rFonts w:ascii="Times New Roman" w:hAnsi="Times New Roman" w:cs="Times New Roman"/>
          <w:color w:val="000000"/>
          <w:sz w:val="28"/>
          <w:szCs w:val="28"/>
        </w:rPr>
        <w:t xml:space="preserve">. Образована </w:t>
      </w:r>
      <w:r w:rsidRPr="006C0EAB">
        <w:rPr>
          <w:rFonts w:ascii="Times New Roman" w:hAnsi="Times New Roman" w:cs="Times New Roman"/>
          <w:sz w:val="28"/>
          <w:szCs w:val="28"/>
        </w:rPr>
        <w:t>3 декабря</w:t>
      </w:r>
      <w:r w:rsidRPr="001E7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EAB">
        <w:rPr>
          <w:rFonts w:ascii="Times New Roman" w:hAnsi="Times New Roman" w:cs="Times New Roman"/>
          <w:sz w:val="28"/>
          <w:szCs w:val="28"/>
        </w:rPr>
        <w:t>1953</w:t>
      </w:r>
      <w:r w:rsidRPr="001E7E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EAB">
        <w:rPr>
          <w:rFonts w:ascii="Times New Roman" w:hAnsi="Times New Roman" w:cs="Times New Roman"/>
          <w:sz w:val="28"/>
          <w:szCs w:val="28"/>
        </w:rPr>
        <w:t>Указом Президиума Верховного Совета СССР</w:t>
      </w:r>
      <w:r w:rsidR="006C0E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36C0" w:rsidRPr="001E7E9C" w:rsidRDefault="001436C0" w:rsidP="001436C0">
      <w:pPr>
        <w:pStyle w:val="af2"/>
        <w:spacing w:line="28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9C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3 ведущий: </w:t>
      </w:r>
      <w:r w:rsidRPr="001E7E9C">
        <w:rPr>
          <w:rStyle w:val="a9"/>
          <w:rFonts w:ascii="Times New Roman" w:hAnsi="Times New Roman" w:cs="Times New Roman"/>
          <w:b w:val="0"/>
          <w:color w:val="252525"/>
          <w:sz w:val="28"/>
          <w:szCs w:val="28"/>
        </w:rPr>
        <w:t xml:space="preserve">В состав Магаданской области входят 53 </w:t>
      </w:r>
      <w:r w:rsidRPr="006C0EAB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1E7E9C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: 1 </w:t>
      </w:r>
      <w:r w:rsidRPr="006C0EAB">
        <w:rPr>
          <w:rFonts w:ascii="Times New Roman" w:hAnsi="Times New Roman" w:cs="Times New Roman"/>
          <w:sz w:val="28"/>
          <w:szCs w:val="28"/>
        </w:rPr>
        <w:t>городской округ</w:t>
      </w:r>
      <w:r w:rsidRPr="001E7E9C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(город </w:t>
      </w:r>
      <w:r w:rsidRPr="006C0EAB">
        <w:rPr>
          <w:rFonts w:ascii="Times New Roman" w:hAnsi="Times New Roman" w:cs="Times New Roman"/>
          <w:sz w:val="28"/>
          <w:szCs w:val="28"/>
        </w:rPr>
        <w:t>Магадан</w:t>
      </w:r>
      <w:r w:rsidRPr="001E7E9C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), 8 </w:t>
      </w:r>
      <w:r w:rsidRPr="006C0EAB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Pr="001E7E9C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, 21 </w:t>
      </w:r>
      <w:r w:rsidRPr="006C0EAB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Pr="001E7E9C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 и 23 </w:t>
      </w:r>
      <w:r w:rsidRPr="006C0EA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1E7E9C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1E7E9C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36C0" w:rsidRPr="001E7E9C" w:rsidRDefault="001436C0" w:rsidP="001436C0">
      <w:pPr>
        <w:pStyle w:val="af2"/>
        <w:spacing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1 ведущая: </w:t>
      </w:r>
      <w:r w:rsidRPr="001E7E9C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</w:rPr>
        <w:t>(п</w:t>
      </w:r>
      <w:r w:rsidRPr="001E7E9C">
        <w:rPr>
          <w:rFonts w:ascii="Times New Roman" w:hAnsi="Times New Roman" w:cs="Times New Roman"/>
          <w:color w:val="333333"/>
          <w:sz w:val="28"/>
          <w:szCs w:val="28"/>
        </w:rPr>
        <w:t>редставление команд) В игре принимают участие 2 команды, учащиеся  8 классов. Оценивать игру будет жюри в следующем составе…</w:t>
      </w:r>
    </w:p>
    <w:p w:rsidR="001436C0" w:rsidRPr="001E7E9C" w:rsidRDefault="001436C0" w:rsidP="001436C0">
      <w:pPr>
        <w:pStyle w:val="af2"/>
        <w:spacing w:line="240" w:lineRule="atLeast"/>
        <w:jc w:val="both"/>
        <w:rPr>
          <w:rStyle w:val="a9"/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(Приветствие команд: название, девиз).</w:t>
      </w:r>
    </w:p>
    <w:p w:rsidR="001436C0" w:rsidRPr="001E7E9C" w:rsidRDefault="001436C0" w:rsidP="001436C0">
      <w:pPr>
        <w:pStyle w:val="af2"/>
        <w:spacing w:line="240" w:lineRule="atLeast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 w:rsidRPr="001E7E9C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2 ведущий: </w:t>
      </w:r>
      <w:r w:rsidRPr="001E7E9C">
        <w:rPr>
          <w:rFonts w:ascii="Times New Roman" w:hAnsi="Times New Roman" w:cs="Times New Roman"/>
          <w:color w:val="333333"/>
          <w:sz w:val="28"/>
          <w:szCs w:val="28"/>
        </w:rPr>
        <w:t xml:space="preserve">Ознакомление присутствующих с </w:t>
      </w:r>
      <w:r w:rsidRPr="001E7E9C">
        <w:rPr>
          <w:rFonts w:ascii="Times New Roman" w:hAnsi="Times New Roman" w:cs="Times New Roman"/>
          <w:color w:val="000000"/>
          <w:sz w:val="28"/>
          <w:szCs w:val="28"/>
        </w:rPr>
        <w:t>правилами данной игры.</w:t>
      </w:r>
    </w:p>
    <w:p w:rsidR="001436C0" w:rsidRPr="001E7E9C" w:rsidRDefault="001436C0" w:rsidP="001436C0">
      <w:pPr>
        <w:pStyle w:val="3"/>
        <w:keepNext/>
        <w:numPr>
          <w:ilvl w:val="2"/>
          <w:numId w:val="0"/>
        </w:numPr>
        <w:tabs>
          <w:tab w:val="num" w:pos="0"/>
        </w:tabs>
        <w:suppressAutoHyphens/>
        <w:spacing w:before="120" w:beforeAutospacing="0" w:after="120" w:afterAutospacing="0" w:line="255" w:lineRule="atLeast"/>
        <w:ind w:left="720" w:hanging="720"/>
        <w:jc w:val="both"/>
        <w:rPr>
          <w:b w:val="0"/>
          <w:color w:val="333333"/>
          <w:sz w:val="28"/>
          <w:szCs w:val="28"/>
        </w:rPr>
      </w:pPr>
      <w:r w:rsidRPr="001E7E9C">
        <w:rPr>
          <w:rStyle w:val="a9"/>
          <w:b/>
          <w:bCs/>
          <w:color w:val="000000"/>
          <w:sz w:val="28"/>
          <w:szCs w:val="28"/>
          <w:u w:val="single"/>
        </w:rPr>
        <w:t>1 гейм «Дальше, дальше…</w:t>
      </w:r>
    </w:p>
    <w:p w:rsidR="001436C0" w:rsidRPr="001E7E9C" w:rsidRDefault="001436C0" w:rsidP="001436C0">
      <w:pPr>
        <w:pStyle w:val="af2"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Условие: каждая команда должна дать максимальное количество положительных ответов.</w:t>
      </w:r>
    </w:p>
    <w:p w:rsidR="001436C0" w:rsidRPr="001E7E9C" w:rsidRDefault="001436C0" w:rsidP="001436C0">
      <w:pPr>
        <w:pStyle w:val="af2"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b/>
          <w:color w:val="333333"/>
          <w:sz w:val="28"/>
          <w:szCs w:val="28"/>
        </w:rPr>
        <w:t>Вопросы для первой команды</w:t>
      </w:r>
      <w:r w:rsidRPr="001E7E9C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1436C0" w:rsidRPr="001E7E9C" w:rsidRDefault="001436C0" w:rsidP="001436C0">
      <w:pPr>
        <w:pStyle w:val="af2"/>
        <w:numPr>
          <w:ilvl w:val="0"/>
          <w:numId w:val="29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Человек, который живет рядом (сосед).</w:t>
      </w:r>
    </w:p>
    <w:p w:rsidR="001436C0" w:rsidRPr="001E7E9C" w:rsidRDefault="001436C0" w:rsidP="001436C0">
      <w:pPr>
        <w:pStyle w:val="af2"/>
        <w:numPr>
          <w:ilvl w:val="0"/>
          <w:numId w:val="29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lastRenderedPageBreak/>
        <w:t>Что  означает слово «плашкоут»? (плоскодонное судно для перевозки разных грузов).</w:t>
      </w:r>
    </w:p>
    <w:p w:rsidR="001436C0" w:rsidRPr="001E7E9C" w:rsidRDefault="001436C0" w:rsidP="001436C0">
      <w:pPr>
        <w:pStyle w:val="af2"/>
        <w:numPr>
          <w:ilvl w:val="0"/>
          <w:numId w:val="29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  назывался пароход, доставивший первых геологов  на магаданское побережье? (Дайбоши - мару).</w:t>
      </w:r>
    </w:p>
    <w:p w:rsidR="001436C0" w:rsidRPr="001E7E9C" w:rsidRDefault="001436C0" w:rsidP="001436C0">
      <w:pPr>
        <w:pStyle w:val="af2"/>
        <w:numPr>
          <w:ilvl w:val="0"/>
          <w:numId w:val="29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Уголь в области добывают на трёх основных месторождениях. Назовите их. (Аркагалинское, Галимовское, Чайбухинское).</w:t>
      </w:r>
    </w:p>
    <w:p w:rsidR="001436C0" w:rsidRPr="001E7E9C" w:rsidRDefault="001436C0" w:rsidP="001436C0">
      <w:pPr>
        <w:pStyle w:val="af2"/>
        <w:numPr>
          <w:ilvl w:val="0"/>
          <w:numId w:val="29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 называют человека, который изучает историю своей деревни,</w:t>
      </w:r>
      <w:r w:rsidR="00955CFE">
        <w:rPr>
          <w:rFonts w:ascii="Times New Roman" w:hAnsi="Times New Roman" w:cs="Times New Roman"/>
          <w:color w:val="333333"/>
          <w:sz w:val="28"/>
          <w:szCs w:val="28"/>
        </w:rPr>
        <w:t xml:space="preserve"> города,</w:t>
      </w:r>
      <w:r w:rsidRPr="001E7E9C">
        <w:rPr>
          <w:rFonts w:ascii="Times New Roman" w:hAnsi="Times New Roman" w:cs="Times New Roman"/>
          <w:color w:val="333333"/>
          <w:sz w:val="28"/>
          <w:szCs w:val="28"/>
        </w:rPr>
        <w:t xml:space="preserve"> местности, природу? (краевед).</w:t>
      </w:r>
    </w:p>
    <w:p w:rsidR="001436C0" w:rsidRPr="001E7E9C" w:rsidRDefault="001436C0" w:rsidP="001436C0">
      <w:pPr>
        <w:pStyle w:val="af2"/>
        <w:numPr>
          <w:ilvl w:val="0"/>
          <w:numId w:val="29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Назовите дикие  растения, используемые эвенами в пищу. (морская капуста, грибы, ягоды, арктический щавель)</w:t>
      </w:r>
    </w:p>
    <w:p w:rsidR="001436C0" w:rsidRPr="001E7E9C" w:rsidRDefault="001436C0" w:rsidP="001436C0">
      <w:pPr>
        <w:pStyle w:val="af2"/>
        <w:numPr>
          <w:ilvl w:val="0"/>
          <w:numId w:val="29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Именем какого писателя названо одно из озёр Магаданской области? (Джек Лондон).</w:t>
      </w:r>
    </w:p>
    <w:p w:rsidR="001436C0" w:rsidRPr="001E7E9C" w:rsidRDefault="001436C0" w:rsidP="001436C0">
      <w:pPr>
        <w:pStyle w:val="af2"/>
        <w:numPr>
          <w:ilvl w:val="0"/>
          <w:numId w:val="29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Назовите районы добычи угля в области. ( Сусуманском, Омсукчанском, Северо – Эвенском районах).</w:t>
      </w:r>
    </w:p>
    <w:p w:rsidR="001436C0" w:rsidRPr="001E7E9C" w:rsidRDefault="001436C0" w:rsidP="001436C0">
      <w:pPr>
        <w:pStyle w:val="af2"/>
        <w:numPr>
          <w:ilvl w:val="0"/>
          <w:numId w:val="29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Кто из магаданских писателей много пишет о природе края? (С. Олефир).</w:t>
      </w:r>
    </w:p>
    <w:p w:rsidR="001436C0" w:rsidRPr="001E7E9C" w:rsidRDefault="001436C0" w:rsidP="001436C0">
      <w:pPr>
        <w:pStyle w:val="af2"/>
        <w:numPr>
          <w:ilvl w:val="0"/>
          <w:numId w:val="29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 называется городская газета? («Магаданская правда»).</w:t>
      </w:r>
    </w:p>
    <w:p w:rsidR="001436C0" w:rsidRPr="001E7E9C" w:rsidRDefault="001436C0" w:rsidP="001436C0">
      <w:pPr>
        <w:pStyle w:val="af2"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436C0" w:rsidRPr="001E7E9C" w:rsidRDefault="001436C0" w:rsidP="001436C0">
      <w:pPr>
        <w:pStyle w:val="af2"/>
        <w:spacing w:line="24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436C0" w:rsidRPr="001E7E9C" w:rsidRDefault="001436C0" w:rsidP="001436C0">
      <w:pPr>
        <w:pStyle w:val="af2"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b/>
          <w:color w:val="333333"/>
          <w:sz w:val="28"/>
          <w:szCs w:val="28"/>
        </w:rPr>
        <w:t>Вопросы для второй команды</w:t>
      </w:r>
      <w:r w:rsidRPr="001E7E9C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1436C0" w:rsidRPr="001E7E9C" w:rsidRDefault="00955CFE" w:rsidP="001436C0">
      <w:pPr>
        <w:pStyle w:val="af2"/>
        <w:numPr>
          <w:ilvl w:val="0"/>
          <w:numId w:val="30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Его имя носит одна из улиц нашего горда. Этот человек очень много сделал для освоения Дальнего востока, был директором главного управления «Дальстрой». </w:t>
      </w:r>
    </w:p>
    <w:p w:rsidR="001436C0" w:rsidRPr="001E7E9C" w:rsidRDefault="001436C0" w:rsidP="001436C0">
      <w:pPr>
        <w:pStyle w:val="af2"/>
        <w:numPr>
          <w:ilvl w:val="0"/>
          <w:numId w:val="30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Что означает слово «припай»? («сплошной ледовый покров, прочно связанный с берегом»).</w:t>
      </w:r>
    </w:p>
    <w:p w:rsidR="001436C0" w:rsidRPr="001E7E9C" w:rsidRDefault="001436C0" w:rsidP="001436C0">
      <w:pPr>
        <w:pStyle w:val="af2"/>
        <w:numPr>
          <w:ilvl w:val="0"/>
          <w:numId w:val="30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Притоком какой реки является река Хасын? (Река Армань).</w:t>
      </w:r>
    </w:p>
    <w:p w:rsidR="001436C0" w:rsidRPr="001E7E9C" w:rsidRDefault="001436C0" w:rsidP="001436C0">
      <w:pPr>
        <w:pStyle w:val="af2"/>
        <w:numPr>
          <w:ilvl w:val="0"/>
          <w:numId w:val="30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Кто из геологов был первооткрывателем аркагалинского угля? (Борис Иванович Вронский).</w:t>
      </w:r>
    </w:p>
    <w:p w:rsidR="001436C0" w:rsidRPr="001E7E9C" w:rsidRDefault="001436C0" w:rsidP="001436C0">
      <w:pPr>
        <w:pStyle w:val="af2"/>
        <w:numPr>
          <w:ilvl w:val="0"/>
          <w:numId w:val="30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 называют человека, который занимается раскопками древних поселений, памятников истории? (археолог).</w:t>
      </w:r>
    </w:p>
    <w:p w:rsidR="001436C0" w:rsidRPr="001E7E9C" w:rsidRDefault="001436C0" w:rsidP="001436C0">
      <w:pPr>
        <w:pStyle w:val="af2"/>
        <w:numPr>
          <w:ilvl w:val="0"/>
          <w:numId w:val="30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Перечислите основные полезные ископаемые Магаданской области? (золото, серебро, каменный уголь, бурый уголь, строительные материалы, нефть).</w:t>
      </w:r>
    </w:p>
    <w:p w:rsidR="001436C0" w:rsidRPr="001E7E9C" w:rsidRDefault="001436C0" w:rsidP="001436C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Назовите улицы Магадана, носящие имена писателей.  (Улицы Пушкина, Горького, Наровчатова).</w:t>
      </w:r>
    </w:p>
    <w:p w:rsidR="001436C0" w:rsidRPr="001E7E9C" w:rsidRDefault="001436C0" w:rsidP="001436C0">
      <w:pPr>
        <w:pStyle w:val="af2"/>
        <w:numPr>
          <w:ilvl w:val="0"/>
          <w:numId w:val="30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Какое животное, обитающее в горах области, занесено в Красную книгу России? (снежный баран).</w:t>
      </w:r>
    </w:p>
    <w:p w:rsidR="001436C0" w:rsidRPr="001E7E9C" w:rsidRDefault="001436C0" w:rsidP="001436C0">
      <w:pPr>
        <w:pStyle w:val="af2"/>
        <w:numPr>
          <w:ilvl w:val="0"/>
          <w:numId w:val="30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lastRenderedPageBreak/>
        <w:t>Вспомните фамилии ближайших соратников  Ю. А. Билибина по Первой  Колымской экспедиции. (В. А. Цареградский, С. Д. Раковский, Э. П. Бертин)</w:t>
      </w:r>
    </w:p>
    <w:p w:rsidR="001436C0" w:rsidRPr="001E7E9C" w:rsidRDefault="001436C0" w:rsidP="001436C0">
      <w:pPr>
        <w:pStyle w:val="af2"/>
        <w:numPr>
          <w:ilvl w:val="0"/>
          <w:numId w:val="30"/>
        </w:numPr>
        <w:tabs>
          <w:tab w:val="left" w:pos="375"/>
        </w:tabs>
        <w:suppressAutoHyphens/>
        <w:spacing w:line="240" w:lineRule="atLeast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 назывался остров Спафарьева до 1912 года? (остров Коровий).</w:t>
      </w:r>
    </w:p>
    <w:p w:rsidR="001436C0" w:rsidRPr="001E7E9C" w:rsidRDefault="001436C0" w:rsidP="001436C0">
      <w:pPr>
        <w:pStyle w:val="3"/>
        <w:keepNext/>
        <w:numPr>
          <w:ilvl w:val="2"/>
          <w:numId w:val="0"/>
        </w:numPr>
        <w:tabs>
          <w:tab w:val="num" w:pos="0"/>
        </w:tabs>
        <w:suppressAutoHyphens/>
        <w:spacing w:before="120" w:beforeAutospacing="0" w:after="120" w:afterAutospacing="0" w:line="255" w:lineRule="atLeast"/>
        <w:ind w:left="720" w:hanging="720"/>
        <w:jc w:val="both"/>
        <w:rPr>
          <w:b w:val="0"/>
          <w:color w:val="333333"/>
          <w:sz w:val="28"/>
          <w:szCs w:val="28"/>
        </w:rPr>
      </w:pPr>
      <w:r w:rsidRPr="001E7E9C">
        <w:rPr>
          <w:rStyle w:val="a9"/>
          <w:b/>
          <w:bCs/>
          <w:color w:val="000000"/>
          <w:sz w:val="28"/>
          <w:szCs w:val="28"/>
          <w:u w:val="single"/>
        </w:rPr>
        <w:t>2 гейм «Заморочки из бочки».</w:t>
      </w:r>
    </w:p>
    <w:p w:rsidR="001436C0" w:rsidRPr="001E7E9C" w:rsidRDefault="001436C0" w:rsidP="001436C0">
      <w:pPr>
        <w:pStyle w:val="af2"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Условие игры: команды достают из бочонка  фишки с номером вопроса, на обсуждение-20 секунд.</w:t>
      </w:r>
    </w:p>
    <w:p w:rsidR="001436C0" w:rsidRPr="001E7E9C" w:rsidRDefault="001436C0" w:rsidP="001436C0">
      <w:pPr>
        <w:pStyle w:val="af2"/>
        <w:numPr>
          <w:ilvl w:val="0"/>
          <w:numId w:val="31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Этот продукт имеет тонкий аромат и приятный вкус. Он бывает липовый, гречишный, донниковый, луговой. Имеет высокие пищевые и лечебные качества, при кристаллизации его качество не меняется. В нашей местности некоторые  стали заниматься делом, в ходе которого получают этот сладкий продукт.  (Мед).</w:t>
      </w:r>
    </w:p>
    <w:p w:rsidR="001436C0" w:rsidRPr="001E7E9C" w:rsidRDefault="001436C0" w:rsidP="001436C0">
      <w:pPr>
        <w:pStyle w:val="af2"/>
        <w:numPr>
          <w:ilvl w:val="0"/>
          <w:numId w:val="31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Залив в северной части Охотского моря. Назван по фамилии исследователя Русской Америки и основателя купеческой промысловой компании.  Занимался исследованием американского побережья, организацией постоянных поселений.  (Залив Шелихова).</w:t>
      </w:r>
    </w:p>
    <w:p w:rsidR="001436C0" w:rsidRPr="001E7E9C" w:rsidRDefault="001436C0" w:rsidP="001436C0">
      <w:pPr>
        <w:pStyle w:val="af2"/>
        <w:numPr>
          <w:ilvl w:val="0"/>
          <w:numId w:val="31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Самая высокая горная вершина на Северо – Востоке, находится в Буордахском высокогорном массиве хребта Черского. Название дано в честь победы нашей страны над фашистской Германией в 1945 году.  (Победа).</w:t>
      </w:r>
    </w:p>
    <w:p w:rsidR="001436C0" w:rsidRPr="001E7E9C" w:rsidRDefault="001436C0" w:rsidP="001436C0">
      <w:pPr>
        <w:pStyle w:val="af2"/>
        <w:numPr>
          <w:ilvl w:val="0"/>
          <w:numId w:val="31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Название посёлка, районного центра. В 1928 году на этом ручье работала геологическая партия. Поисковиков поразило обилие ягод, посёлок назвали, так же как и ручей, левый приток реки Дебин. (Ягодное).</w:t>
      </w:r>
    </w:p>
    <w:p w:rsidR="001436C0" w:rsidRPr="001E7E9C" w:rsidRDefault="001436C0" w:rsidP="001436C0">
      <w:pPr>
        <w:pStyle w:val="af2"/>
        <w:numPr>
          <w:ilvl w:val="0"/>
          <w:numId w:val="31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Название посёлка – курорта Хасынского района, от эвенского тала – «долина с солёными источниками». Название посёлок получил от названия  ручья. ( Талая)</w:t>
      </w:r>
    </w:p>
    <w:p w:rsidR="001436C0" w:rsidRPr="001E7E9C" w:rsidRDefault="001436C0" w:rsidP="001436C0">
      <w:pPr>
        <w:pStyle w:val="af2"/>
        <w:numPr>
          <w:ilvl w:val="0"/>
          <w:numId w:val="31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Имена каких геологов увековечены в названии улиц Магадана? (Ю. А. Билибин, А. К. Болдырев)</w:t>
      </w:r>
    </w:p>
    <w:p w:rsidR="001436C0" w:rsidRPr="001E7E9C" w:rsidRDefault="001436C0" w:rsidP="001436C0">
      <w:pPr>
        <w:pStyle w:val="af2"/>
        <w:spacing w:line="240" w:lineRule="atLeast"/>
        <w:jc w:val="both"/>
        <w:rPr>
          <w:rStyle w:val="a9"/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</w:pPr>
      <w:r w:rsidRPr="001E7E9C">
        <w:rPr>
          <w:rStyle w:val="a9"/>
          <w:rFonts w:ascii="Times New Roman" w:hAnsi="Times New Roman" w:cs="Times New Roman"/>
          <w:color w:val="333333"/>
          <w:sz w:val="28"/>
          <w:szCs w:val="28"/>
        </w:rPr>
        <w:t>Музыкальная пауза</w:t>
      </w:r>
      <w:r w:rsidR="00954E07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 звучит песня о магадане.</w:t>
      </w:r>
    </w:p>
    <w:p w:rsidR="001436C0" w:rsidRPr="001E7E9C" w:rsidRDefault="001436C0" w:rsidP="001436C0">
      <w:pPr>
        <w:pStyle w:val="3"/>
        <w:keepNext/>
        <w:numPr>
          <w:ilvl w:val="2"/>
          <w:numId w:val="0"/>
        </w:numPr>
        <w:tabs>
          <w:tab w:val="num" w:pos="0"/>
        </w:tabs>
        <w:suppressAutoHyphens/>
        <w:spacing w:before="120" w:beforeAutospacing="0" w:after="120" w:afterAutospacing="0" w:line="255" w:lineRule="atLeast"/>
        <w:ind w:left="720" w:hanging="720"/>
        <w:jc w:val="both"/>
        <w:rPr>
          <w:b w:val="0"/>
          <w:color w:val="333333"/>
          <w:sz w:val="28"/>
          <w:szCs w:val="28"/>
        </w:rPr>
      </w:pPr>
      <w:r w:rsidRPr="001E7E9C">
        <w:rPr>
          <w:rStyle w:val="a9"/>
          <w:b/>
          <w:bCs/>
          <w:color w:val="000000"/>
          <w:sz w:val="28"/>
          <w:szCs w:val="28"/>
          <w:u w:val="single"/>
        </w:rPr>
        <w:t>3 гейм «Темная лошадка».</w:t>
      </w:r>
    </w:p>
    <w:p w:rsidR="001436C0" w:rsidRPr="001E7E9C" w:rsidRDefault="001436C0" w:rsidP="001436C0">
      <w:pPr>
        <w:pStyle w:val="af2"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Этот гейм таинственный и интересный. Наша жизнь устроена так, что все тайное когда-нибудь становится явным. Я имею в виду ведущего этого гейма – «темную лошадку». Давайте попробуем угадать этого человека, которого вы очень хорошо знаете: она долгое время работает в нашей школе учителем, преподает такую науку, где можно запутаться во времени. Когда вы с ней, то у вас в руках машина времени. Вы можете под её  руководством вместе с Петром Первым построить Петербург или с Иваном Грозным взять Казань. А если захотите, то пройдетесь по Египетским пирамидам. Этот человек может отправить вас на Сталинградскую битву. Кто же этот загадочный человек? (учитель истории.).</w:t>
      </w:r>
    </w:p>
    <w:p w:rsidR="001436C0" w:rsidRPr="001E7E9C" w:rsidRDefault="001436C0" w:rsidP="001436C0">
      <w:pPr>
        <w:pStyle w:val="af2"/>
        <w:spacing w:line="24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b/>
          <w:color w:val="333333"/>
          <w:sz w:val="28"/>
          <w:szCs w:val="28"/>
        </w:rPr>
        <w:t>Вопросы командам:</w:t>
      </w:r>
    </w:p>
    <w:p w:rsidR="001436C0" w:rsidRPr="001E7E9C" w:rsidRDefault="001436C0" w:rsidP="001436C0">
      <w:pPr>
        <w:pStyle w:val="1"/>
        <w:widowControl/>
        <w:spacing w:after="120" w:line="240" w:lineRule="atLeast"/>
        <w:jc w:val="both"/>
        <w:rPr>
          <w:rFonts w:cs="Times New Roman"/>
          <w:sz w:val="28"/>
          <w:szCs w:val="28"/>
        </w:rPr>
      </w:pPr>
      <w:r w:rsidRPr="001E7E9C">
        <w:rPr>
          <w:rFonts w:cs="Times New Roman"/>
          <w:color w:val="333333"/>
          <w:sz w:val="28"/>
          <w:szCs w:val="28"/>
        </w:rPr>
        <w:lastRenderedPageBreak/>
        <w:t>А)</w:t>
      </w:r>
      <w:r w:rsidRPr="001E7E9C">
        <w:rPr>
          <w:rFonts w:cs="Times New Roman"/>
          <w:sz w:val="28"/>
          <w:szCs w:val="28"/>
        </w:rPr>
        <w:t xml:space="preserve">  </w:t>
      </w:r>
      <w:r w:rsidRPr="001E7E9C">
        <w:rPr>
          <w:rFonts w:cs="Times New Roman"/>
          <w:color w:val="333333"/>
          <w:sz w:val="28"/>
          <w:szCs w:val="28"/>
        </w:rPr>
        <w:t>Начальник  Второй Колымской, а в 1933г.  Третьей Колымской экспедиций, руководитель группы по обработке материалов, главный геолог Главного управления треста Дальстрой. Экспедиции под его руководством  подтвердили возможность и необходимость промышленного освоения огромной территории. В это время здесь были открыты многие месторождения золота, олова, редких металлов. В 1938 году он  был назначен начальником отдела в геологоразведочном управлении, а потом  начальником  Геологоразведывательного управления Дальстроя. Руководил геологической службой более 15 лет. За этот период была сформирована большая разветвленная геологическая служба, ведущая сложные исследования в бассейнах Колымы, Яны, Индигирки, Лены, на территории Чукотки.  В 1945 году коллективом геологов геологоразведочного управления «Дальстроя» под его руководством были составлены первые обзорные геологические карты Северо-Востока. Они позволили целенаправленнее организовать геологопоисковые работы и в конечном итоге привели к открытию многих месторождений разнообразных полезных ископаемых Северо-Востока.</w:t>
      </w:r>
      <w:r w:rsidRPr="001E7E9C">
        <w:rPr>
          <w:rFonts w:cs="Times New Roman"/>
          <w:sz w:val="28"/>
          <w:szCs w:val="28"/>
        </w:rPr>
        <w:t xml:space="preserve"> </w:t>
      </w:r>
      <w:r w:rsidRPr="001E7E9C">
        <w:rPr>
          <w:rFonts w:cs="Times New Roman"/>
          <w:color w:val="333333"/>
          <w:sz w:val="28"/>
          <w:szCs w:val="28"/>
        </w:rPr>
        <w:t>(В. А. Цареградский)</w:t>
      </w:r>
    </w:p>
    <w:p w:rsidR="001436C0" w:rsidRPr="001E7E9C" w:rsidRDefault="001436C0" w:rsidP="001436C0">
      <w:pPr>
        <w:pStyle w:val="1"/>
        <w:widowControl/>
        <w:spacing w:after="120" w:line="240" w:lineRule="atLeast"/>
        <w:jc w:val="both"/>
        <w:rPr>
          <w:rFonts w:cs="Times New Roman"/>
          <w:color w:val="333333"/>
          <w:sz w:val="28"/>
          <w:szCs w:val="28"/>
        </w:rPr>
      </w:pPr>
      <w:r w:rsidRPr="001E7E9C">
        <w:rPr>
          <w:rFonts w:cs="Times New Roman"/>
          <w:color w:val="333333"/>
          <w:sz w:val="28"/>
          <w:szCs w:val="28"/>
        </w:rPr>
        <w:t>Б) Внук известной русской певицы Варвары Паниной. Выступать начал с середины 1920-х годов. В конце 1920-х годов начал сольные выступления, исполняя старинные русские романсы «Калитка», «Утро туманное», «Мой костер», и вскоре приобрел большую популярность. В годы Великой Отечественной войны выступал с концертами в частях действующей армии. В феврале 1945  был арестован и осужден к восьми годам лишения свободы (был освобожден досрочно в 1950 за примерное поведение и хорошую работу). В конце 1950-х годов  возобновляет гастрольные поездки по стране. Практически до последних дней певец выступал в Магаданском музыкально-драматическом театре. Его репертуар насчитывал свыше 3000 песен. Было выпущено более 50 пластинок, однако до середины 1980-х годов их переиздание в СССР было официально запрещено. Только в перестроечное время его имя было возвращено отечественной эстраде. В 1985 фирма «Мелодия» выпустила первый диск-гигант, в который вошли многие известные песни певца. (Козин Вадим Алексеевич).</w:t>
      </w:r>
    </w:p>
    <w:p w:rsidR="001436C0" w:rsidRPr="001E7E9C" w:rsidRDefault="001436C0" w:rsidP="001436C0">
      <w:pPr>
        <w:pStyle w:val="1"/>
        <w:widowControl/>
        <w:spacing w:after="120" w:line="240" w:lineRule="atLeast"/>
        <w:ind w:left="0"/>
        <w:jc w:val="both"/>
        <w:rPr>
          <w:rFonts w:cs="Times New Roman"/>
          <w:color w:val="333333"/>
          <w:sz w:val="28"/>
          <w:szCs w:val="28"/>
        </w:rPr>
      </w:pPr>
      <w:r w:rsidRPr="001E7E9C">
        <w:rPr>
          <w:rStyle w:val="a9"/>
          <w:rFonts w:cs="Times New Roman"/>
          <w:bCs w:val="0"/>
          <w:sz w:val="28"/>
          <w:szCs w:val="28"/>
          <w:u w:val="single"/>
        </w:rPr>
        <w:t>4 гейм «Краеведческая».</w:t>
      </w:r>
    </w:p>
    <w:p w:rsidR="001436C0" w:rsidRPr="001E7E9C" w:rsidRDefault="001436C0" w:rsidP="001436C0">
      <w:pPr>
        <w:pStyle w:val="af2"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 xml:space="preserve">Каждая команда подготовила свои сообщения: </w:t>
      </w:r>
    </w:p>
    <w:p w:rsidR="001436C0" w:rsidRPr="001E7E9C" w:rsidRDefault="001436C0" w:rsidP="001436C0">
      <w:pPr>
        <w:pStyle w:val="af2"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 xml:space="preserve">1 команда – «История  </w:t>
      </w:r>
      <w:r w:rsidR="00954E07">
        <w:rPr>
          <w:rFonts w:ascii="Times New Roman" w:hAnsi="Times New Roman" w:cs="Times New Roman"/>
          <w:color w:val="333333"/>
          <w:sz w:val="28"/>
          <w:szCs w:val="28"/>
        </w:rPr>
        <w:t>Магаданского Драматического театра</w:t>
      </w:r>
      <w:r w:rsidRPr="001E7E9C">
        <w:rPr>
          <w:rFonts w:ascii="Times New Roman" w:hAnsi="Times New Roman" w:cs="Times New Roman"/>
          <w:color w:val="333333"/>
          <w:sz w:val="28"/>
          <w:szCs w:val="28"/>
        </w:rPr>
        <w:t xml:space="preserve">». </w:t>
      </w:r>
    </w:p>
    <w:p w:rsidR="00954E07" w:rsidRDefault="001436C0" w:rsidP="001436C0">
      <w:pPr>
        <w:pStyle w:val="af2"/>
        <w:spacing w:line="48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 xml:space="preserve">2 команда – « История </w:t>
      </w:r>
      <w:r w:rsidR="00954E07">
        <w:rPr>
          <w:rFonts w:ascii="Times New Roman" w:hAnsi="Times New Roman" w:cs="Times New Roman"/>
          <w:color w:val="333333"/>
          <w:sz w:val="28"/>
          <w:szCs w:val="28"/>
        </w:rPr>
        <w:t xml:space="preserve">Сусуманского </w:t>
      </w:r>
      <w:r w:rsidRPr="001E7E9C">
        <w:rPr>
          <w:rFonts w:ascii="Times New Roman" w:hAnsi="Times New Roman" w:cs="Times New Roman"/>
          <w:color w:val="333333"/>
          <w:sz w:val="28"/>
          <w:szCs w:val="28"/>
        </w:rPr>
        <w:t xml:space="preserve"> района».  </w:t>
      </w:r>
    </w:p>
    <w:p w:rsidR="001436C0" w:rsidRPr="001E7E9C" w:rsidRDefault="001436C0" w:rsidP="001436C0">
      <w:pPr>
        <w:pStyle w:val="af2"/>
        <w:spacing w:line="48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E7E9C">
        <w:rPr>
          <w:rFonts w:ascii="Times New Roman" w:hAnsi="Times New Roman" w:cs="Times New Roman"/>
          <w:b/>
          <w:i/>
          <w:color w:val="333333"/>
          <w:sz w:val="28"/>
          <w:szCs w:val="28"/>
        </w:rPr>
        <w:t>Выступления команд.</w:t>
      </w:r>
    </w:p>
    <w:p w:rsidR="001436C0" w:rsidRPr="001E7E9C" w:rsidRDefault="001436C0" w:rsidP="001436C0">
      <w:pPr>
        <w:pStyle w:val="3"/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beforeAutospacing="0" w:after="120" w:afterAutospacing="0"/>
        <w:ind w:left="720" w:hanging="720"/>
        <w:jc w:val="both"/>
        <w:rPr>
          <w:color w:val="333333"/>
          <w:sz w:val="28"/>
          <w:szCs w:val="28"/>
        </w:rPr>
      </w:pPr>
      <w:r w:rsidRPr="001E7E9C">
        <w:rPr>
          <w:bCs w:val="0"/>
          <w:color w:val="000000"/>
          <w:sz w:val="28"/>
          <w:szCs w:val="28"/>
          <w:u w:val="single"/>
        </w:rPr>
        <w:lastRenderedPageBreak/>
        <w:t>5 гейм «Гонка за лидером».</w:t>
      </w:r>
    </w:p>
    <w:p w:rsidR="001436C0" w:rsidRPr="001E7E9C" w:rsidRDefault="001436C0" w:rsidP="001436C0">
      <w:pPr>
        <w:pStyle w:val="af2"/>
        <w:spacing w:line="24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b/>
          <w:color w:val="333333"/>
          <w:sz w:val="28"/>
          <w:szCs w:val="28"/>
        </w:rPr>
        <w:t>Вопросы для первой команды:</w:t>
      </w:r>
    </w:p>
    <w:p w:rsidR="001436C0" w:rsidRPr="001E7E9C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 называется  и где расположена крайняя южная точка Магаданской области?  (Мыс Алевина на полуострове Кони).</w:t>
      </w:r>
    </w:p>
    <w:p w:rsidR="001436C0" w:rsidRPr="001E7E9C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Вспомните названия трёх самых крупных островов у берегов области. (Острова Завьялова, Спафарьева, Матыкиль).</w:t>
      </w:r>
    </w:p>
    <w:p w:rsidR="001436C0" w:rsidRPr="001E7E9C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Где в Охотском море бывают самые высокие приливы? (в Пенжинской губе).</w:t>
      </w:r>
    </w:p>
    <w:p w:rsidR="001436C0" w:rsidRPr="001E7E9C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Жилище чукчей - кочевников (яранга).</w:t>
      </w:r>
    </w:p>
    <w:p w:rsidR="001436C0" w:rsidRPr="001E7E9C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В какой губе Охотского моря находится бухта  Нагаева?  (В Тауйской губе)</w:t>
      </w:r>
    </w:p>
    <w:p w:rsidR="001436C0" w:rsidRPr="001E7E9C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Какое дерево наших лесов измеряют в длину? (Кедровый стланик)</w:t>
      </w:r>
    </w:p>
    <w:p w:rsidR="001436C0" w:rsidRPr="001E7E9C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Вспомните, какая птичка является предвестником весны?  (Пуночка).</w:t>
      </w:r>
    </w:p>
    <w:p w:rsidR="001436C0" w:rsidRPr="001E7E9C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Центром какого района является посёлок  Усть  –  Омчуг?  (Центр Тенькинского района).</w:t>
      </w:r>
    </w:p>
    <w:p w:rsidR="001436C0" w:rsidRPr="001E7E9C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Какие посёлки области имеют одинаковые названия с реками?  (Ола, Талая, Армань, Дебин, Тауйск, Хасын).</w:t>
      </w:r>
    </w:p>
    <w:p w:rsidR="001436C0" w:rsidRPr="001E7E9C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Назовите минеральные источники, расположенные в приморской зоне. (Мотыклейские, Северо - Эвенские).</w:t>
      </w:r>
    </w:p>
    <w:p w:rsidR="001436C0" w:rsidRPr="001E7E9C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Перечислите пять крупных правых притоков Колымы.  (Реки Коркодон, Сугой, Буюнда, Баханча, Балыгычан).</w:t>
      </w:r>
    </w:p>
    <w:p w:rsidR="001436C0" w:rsidRPr="001E7E9C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 Назовите самые крупные электростанции Магаданской области. ( АрГРЭС, Магаданская ТЭЦ, Колымская ГЭС)</w:t>
      </w:r>
    </w:p>
    <w:p w:rsidR="001436C0" w:rsidRPr="001E7E9C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Какая из соседних территорий имеет сухопутную транспортную связь с Магаданской областью? ( Республика Саха (Якутия))</w:t>
      </w:r>
    </w:p>
    <w:p w:rsidR="001436C0" w:rsidRPr="001E7E9C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Какая птица могла бы стать символом стланиковых лесов? (Кедровка)</w:t>
      </w:r>
    </w:p>
    <w:p w:rsidR="001436C0" w:rsidRDefault="001436C0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 называется самая крупная рыба семейства камбал? (Палтус)</w:t>
      </w:r>
    </w:p>
    <w:p w:rsidR="00776D2B" w:rsidRPr="001E7E9C" w:rsidRDefault="00776D2B" w:rsidP="001436C0">
      <w:pPr>
        <w:pStyle w:val="af2"/>
        <w:numPr>
          <w:ilvl w:val="0"/>
          <w:numId w:val="32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Мемориал, который установлен в г. Магадане на сопке Крутая (Маска Скорби)</w:t>
      </w:r>
    </w:p>
    <w:p w:rsidR="001436C0" w:rsidRPr="001E7E9C" w:rsidRDefault="001436C0" w:rsidP="001436C0">
      <w:pPr>
        <w:pStyle w:val="af2"/>
        <w:tabs>
          <w:tab w:val="left" w:pos="375"/>
        </w:tabs>
        <w:spacing w:line="240" w:lineRule="atLeast"/>
        <w:ind w:left="37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436C0" w:rsidRPr="001E7E9C" w:rsidRDefault="001436C0" w:rsidP="001436C0">
      <w:pPr>
        <w:pStyle w:val="af2"/>
        <w:spacing w:line="240" w:lineRule="atLeast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b/>
          <w:color w:val="333333"/>
          <w:sz w:val="28"/>
          <w:szCs w:val="28"/>
        </w:rPr>
        <w:t>Вопросы для второй команды</w:t>
      </w:r>
      <w:r w:rsidRPr="001E7E9C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1436C0" w:rsidRPr="001E7E9C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В каком месте побережья высадилась Первая Колымская экспедиция?  (в районе посёлка Сахарная Головка).</w:t>
      </w:r>
    </w:p>
    <w:p w:rsidR="001436C0" w:rsidRPr="001E7E9C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Вспомните название западной точки полуострова Старицкого у входа в Нагаевскую бухту. ( Мыс Чирикова)</w:t>
      </w:r>
    </w:p>
    <w:p w:rsidR="001436C0" w:rsidRPr="001E7E9C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Кто возглавлял Первую Колымскую экспедицию 1928 года? (Билибин).</w:t>
      </w:r>
    </w:p>
    <w:p w:rsidR="001436C0" w:rsidRPr="001E7E9C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lastRenderedPageBreak/>
        <w:t>Имена каких русских мореплавателей увековечены на карте области?  (Нагаев, Гертнер, Старицкий, Шелехов, Чириков).</w:t>
      </w:r>
    </w:p>
    <w:p w:rsidR="001436C0" w:rsidRPr="001E7E9C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В какое море впадает река Колыма?  (Восточно - Сибирское море).</w:t>
      </w:r>
    </w:p>
    <w:p w:rsidR="001436C0" w:rsidRPr="001E7E9C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Назовите среднепредельный возраст кедрового стланика. (250 – 280 лет)</w:t>
      </w:r>
    </w:p>
    <w:p w:rsidR="001436C0" w:rsidRPr="001E7E9C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Каким двум условиям должны отвечать места расположения «птичьих базаров»?  (труднодоступность и кормовая база).</w:t>
      </w:r>
    </w:p>
    <w:p w:rsidR="001436C0" w:rsidRPr="001E7E9C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Вспомните советского учёного, первым изучавшего территорию области с самолёта.  (Обручев С.В.)</w:t>
      </w:r>
    </w:p>
    <w:p w:rsidR="001436C0" w:rsidRPr="001E7E9C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 по  –  якутски называются бугры вспучивания в долинах рек? (булгунях).</w:t>
      </w:r>
    </w:p>
    <w:p w:rsidR="001436C0" w:rsidRPr="001E7E9C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 xml:space="preserve">Назовите минеральные источники, широко используемые в лечебных целях. (Тальские минеральные источники). </w:t>
      </w:r>
    </w:p>
    <w:p w:rsidR="001436C0" w:rsidRPr="001E7E9C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 xml:space="preserve">Какой посёлок является районным центром Среднеканского района?  (Сеймчан). </w:t>
      </w:r>
    </w:p>
    <w:p w:rsidR="001436C0" w:rsidRPr="001E7E9C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Какова площадь Магаданской области? (462, 4 тыс. кв. км)</w:t>
      </w:r>
    </w:p>
    <w:p w:rsidR="001436C0" w:rsidRPr="001E7E9C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 xml:space="preserve"> Назовите два перевала федеральной дороги «Колыма», превышающие 1000 метров. (Колымо – Индигирский – 1154 м, Бурхалинский – 1005 м)</w:t>
      </w:r>
    </w:p>
    <w:p w:rsidR="001436C0" w:rsidRPr="001E7E9C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Одно из растений в области обладает свойствами женьшеня. Назовите его. ( Радиола розовая).</w:t>
      </w:r>
    </w:p>
    <w:p w:rsidR="001436C0" w:rsidRDefault="001436C0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7E9C">
        <w:rPr>
          <w:rFonts w:ascii="Times New Roman" w:hAnsi="Times New Roman" w:cs="Times New Roman"/>
          <w:color w:val="333333"/>
          <w:sz w:val="28"/>
          <w:szCs w:val="28"/>
        </w:rPr>
        <w:t>Какие рыбы из семейства лососёвых заходят в реки области</w:t>
      </w:r>
      <w:r w:rsidRPr="001E7E9C">
        <w:rPr>
          <w:rFonts w:ascii="Times New Roman" w:hAnsi="Times New Roman" w:cs="Times New Roman"/>
          <w:sz w:val="28"/>
          <w:szCs w:val="28"/>
        </w:rPr>
        <w:t>? (Кета, горбуша, кижуч, нерка)</w:t>
      </w:r>
    </w:p>
    <w:p w:rsidR="00776D2B" w:rsidRPr="001E7E9C" w:rsidRDefault="00B06A65" w:rsidP="001436C0">
      <w:pPr>
        <w:pStyle w:val="af2"/>
        <w:numPr>
          <w:ilvl w:val="0"/>
          <w:numId w:val="33"/>
        </w:numPr>
        <w:tabs>
          <w:tab w:val="left" w:pos="375"/>
        </w:tabs>
        <w:suppressAutoHyphens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Что изображено на гербе города Магадана</w:t>
      </w:r>
      <w:r>
        <w:rPr>
          <w:rFonts w:ascii="Times New Roman" w:hAnsi="Times New Roman" w:cs="Times New Roman"/>
          <w:sz w:val="28"/>
          <w:szCs w:val="28"/>
        </w:rPr>
        <w:t>? (Олень, золотые самородки на красном фоневверху, морена синем внизу.)</w:t>
      </w:r>
    </w:p>
    <w:p w:rsidR="001436C0" w:rsidRPr="001E7E9C" w:rsidRDefault="001436C0" w:rsidP="001436C0">
      <w:pPr>
        <w:pStyle w:val="af2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6C0" w:rsidRPr="001E7E9C" w:rsidRDefault="001436C0" w:rsidP="001436C0">
      <w:pPr>
        <w:pStyle w:val="af2"/>
        <w:spacing w:line="240" w:lineRule="atLeast"/>
        <w:rPr>
          <w:rFonts w:ascii="Times New Roman" w:hAnsi="Times New Roman" w:cs="Times New Roman"/>
          <w:b/>
          <w:bCs/>
          <w:color w:val="008738"/>
          <w:sz w:val="28"/>
          <w:szCs w:val="28"/>
        </w:rPr>
        <w:sectPr w:rsidR="001436C0" w:rsidRPr="001E7E9C" w:rsidSect="001436C0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1E7E9C"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  <w:r w:rsidR="00B06A65">
        <w:rPr>
          <w:rFonts w:ascii="Times New Roman" w:hAnsi="Times New Roman" w:cs="Times New Roman"/>
          <w:b/>
          <w:sz w:val="28"/>
          <w:szCs w:val="28"/>
        </w:rPr>
        <w:t xml:space="preserve"> Звучит песня о Магадане.</w:t>
      </w:r>
    </w:p>
    <w:p w:rsidR="001436C0" w:rsidRPr="001E7E9C" w:rsidRDefault="001436C0" w:rsidP="001436C0">
      <w:pPr>
        <w:pStyle w:val="af2"/>
        <w:rPr>
          <w:rFonts w:ascii="Times New Roman" w:hAnsi="Times New Roman" w:cs="Times New Roman"/>
          <w:b/>
          <w:sz w:val="28"/>
          <w:szCs w:val="28"/>
        </w:rPr>
        <w:sectPr w:rsidR="001436C0" w:rsidRPr="001E7E9C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bookmarkStart w:id="2" w:name="ya-share-0.5980095681734383-138377734407"/>
      <w:bookmarkEnd w:id="2"/>
    </w:p>
    <w:p w:rsidR="001436C0" w:rsidRPr="001E7E9C" w:rsidRDefault="001436C0" w:rsidP="00B06A6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E9C">
        <w:rPr>
          <w:rFonts w:ascii="Times New Roman" w:hAnsi="Times New Roman" w:cs="Times New Roman"/>
          <w:b/>
          <w:sz w:val="28"/>
          <w:szCs w:val="28"/>
        </w:rPr>
        <w:lastRenderedPageBreak/>
        <w:t>Подведение  итогов.  Награждение  команд.</w:t>
      </w:r>
    </w:p>
    <w:sectPr w:rsidR="001436C0" w:rsidRPr="001E7E9C" w:rsidSect="003574FB">
      <w:type w:val="continuous"/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005" w:rsidRDefault="008E7005" w:rsidP="000905E1">
      <w:pPr>
        <w:spacing w:after="0" w:line="240" w:lineRule="auto"/>
      </w:pPr>
      <w:r>
        <w:separator/>
      </w:r>
    </w:p>
  </w:endnote>
  <w:endnote w:type="continuationSeparator" w:id="1">
    <w:p w:rsidR="008E7005" w:rsidRDefault="008E7005" w:rsidP="0009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890938"/>
      <w:docPartObj>
        <w:docPartGallery w:val="Page Numbers (Bottom of Page)"/>
        <w:docPartUnique/>
      </w:docPartObj>
    </w:sdtPr>
    <w:sdtContent>
      <w:p w:rsidR="003551D2" w:rsidRDefault="00A25B07">
        <w:pPr>
          <w:pStyle w:val="ae"/>
          <w:jc w:val="right"/>
        </w:pPr>
        <w:fldSimple w:instr=" PAGE   \* MERGEFORMAT ">
          <w:r w:rsidR="00B06A65">
            <w:rPr>
              <w:noProof/>
            </w:rPr>
            <w:t>7</w:t>
          </w:r>
        </w:fldSimple>
      </w:p>
    </w:sdtContent>
  </w:sdt>
  <w:p w:rsidR="003551D2" w:rsidRDefault="003551D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005" w:rsidRDefault="008E7005" w:rsidP="000905E1">
      <w:pPr>
        <w:spacing w:after="0" w:line="240" w:lineRule="auto"/>
      </w:pPr>
      <w:r>
        <w:separator/>
      </w:r>
    </w:p>
  </w:footnote>
  <w:footnote w:type="continuationSeparator" w:id="1">
    <w:p w:rsidR="008E7005" w:rsidRDefault="008E7005" w:rsidP="0009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alt="Описание: https://docs.google.com/present/presently/images/themes/bubbles_sm.png" style="width:317pt;height:237.5pt;visibility:visible;mso-wrap-style:square" o:bullet="t">
        <v:imagedata r:id="rId1" o:title="bubbles_sm"/>
      </v:shape>
    </w:pict>
  </w:numPicBullet>
  <w:numPicBullet w:numPicBulletId="1">
    <w:pict>
      <v:shape id="_x0000_i1167" type="#_x0000_t75" style="width:7.5pt;height:7.5pt" o:bullet="t">
        <v:imagedata r:id="rId2" o:title="BD10267_"/>
      </v:shape>
    </w:pict>
  </w:numPicBullet>
  <w:numPicBullet w:numPicBulletId="2">
    <w:pict>
      <v:shape id="_x0000_i1168" type="#_x0000_t75" style="width:13.95pt;height:13.95pt" o:bullet="t">
        <v:imagedata r:id="rId3" o:title="BD14790_"/>
      </v:shape>
    </w:pict>
  </w:numPicBullet>
  <w:numPicBullet w:numPicBulletId="3">
    <w:pict>
      <v:shape id="_x0000_i1169" type="#_x0000_t75" style="width:13.95pt;height:13.95pt" o:bullet="t">
        <v:imagedata r:id="rId4" o:title="msoE9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75"/>
        </w:tabs>
        <w:ind w:left="37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75"/>
        </w:tabs>
        <w:ind w:left="375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C8911AB"/>
    <w:multiLevelType w:val="hybridMultilevel"/>
    <w:tmpl w:val="2026C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437ABE"/>
    <w:multiLevelType w:val="multilevel"/>
    <w:tmpl w:val="1B76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F1BF4"/>
    <w:multiLevelType w:val="multilevel"/>
    <w:tmpl w:val="325A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579D8"/>
    <w:multiLevelType w:val="multilevel"/>
    <w:tmpl w:val="6250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9756A"/>
    <w:multiLevelType w:val="multilevel"/>
    <w:tmpl w:val="849E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F6EAA"/>
    <w:multiLevelType w:val="hybridMultilevel"/>
    <w:tmpl w:val="CB3446DC"/>
    <w:lvl w:ilvl="0" w:tplc="F986564E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F11B7"/>
    <w:multiLevelType w:val="multilevel"/>
    <w:tmpl w:val="88C2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54D4F"/>
    <w:multiLevelType w:val="multilevel"/>
    <w:tmpl w:val="2D8C98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6592F"/>
    <w:multiLevelType w:val="hybridMultilevel"/>
    <w:tmpl w:val="3DE87B4C"/>
    <w:lvl w:ilvl="0" w:tplc="B67E97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A7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48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FC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27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E8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03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65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E4C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A5F516C"/>
    <w:multiLevelType w:val="multilevel"/>
    <w:tmpl w:val="A80C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57550"/>
    <w:multiLevelType w:val="multilevel"/>
    <w:tmpl w:val="8A80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4467C7"/>
    <w:multiLevelType w:val="hybridMultilevel"/>
    <w:tmpl w:val="186E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13948"/>
    <w:multiLevelType w:val="hybridMultilevel"/>
    <w:tmpl w:val="72F80636"/>
    <w:lvl w:ilvl="0" w:tplc="A66AAF7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B439DE"/>
    <w:multiLevelType w:val="hybridMultilevel"/>
    <w:tmpl w:val="8A92A672"/>
    <w:lvl w:ilvl="0" w:tplc="A66AAF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A304A"/>
    <w:multiLevelType w:val="hybridMultilevel"/>
    <w:tmpl w:val="9CA03C68"/>
    <w:lvl w:ilvl="0" w:tplc="A66AAF74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4C493E"/>
    <w:multiLevelType w:val="multilevel"/>
    <w:tmpl w:val="07F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CF324F"/>
    <w:multiLevelType w:val="hybridMultilevel"/>
    <w:tmpl w:val="61D4872E"/>
    <w:lvl w:ilvl="0" w:tplc="A66AAF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91B83"/>
    <w:multiLevelType w:val="multilevel"/>
    <w:tmpl w:val="58DA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A5171B0"/>
    <w:multiLevelType w:val="hybridMultilevel"/>
    <w:tmpl w:val="7ABE3A7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24">
    <w:nsid w:val="6AB9014E"/>
    <w:multiLevelType w:val="hybridMultilevel"/>
    <w:tmpl w:val="7158CAF2"/>
    <w:lvl w:ilvl="0" w:tplc="04190007">
      <w:start w:val="1"/>
      <w:numFmt w:val="bullet"/>
      <w:lvlText w:val=""/>
      <w:lvlPicBulletId w:val="3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5">
    <w:nsid w:val="6EF333E7"/>
    <w:multiLevelType w:val="multilevel"/>
    <w:tmpl w:val="E498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7F1543"/>
    <w:multiLevelType w:val="multilevel"/>
    <w:tmpl w:val="E0FA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402738"/>
    <w:multiLevelType w:val="multilevel"/>
    <w:tmpl w:val="7408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BC2025"/>
    <w:multiLevelType w:val="hybridMultilevel"/>
    <w:tmpl w:val="C33E980E"/>
    <w:lvl w:ilvl="0" w:tplc="A66AAF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E4929"/>
    <w:multiLevelType w:val="hybridMultilevel"/>
    <w:tmpl w:val="CD502F86"/>
    <w:lvl w:ilvl="0" w:tplc="04190007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F47431"/>
    <w:multiLevelType w:val="hybridMultilevel"/>
    <w:tmpl w:val="85BAA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B09FE"/>
    <w:multiLevelType w:val="hybridMultilevel"/>
    <w:tmpl w:val="03C85BA4"/>
    <w:lvl w:ilvl="0" w:tplc="A66AAF7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084AD9"/>
    <w:multiLevelType w:val="hybridMultilevel"/>
    <w:tmpl w:val="597A198E"/>
    <w:lvl w:ilvl="0" w:tplc="8D98A5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7"/>
  </w:num>
  <w:num w:numId="3">
    <w:abstractNumId w:val="9"/>
  </w:num>
  <w:num w:numId="4">
    <w:abstractNumId w:val="6"/>
  </w:num>
  <w:num w:numId="5">
    <w:abstractNumId w:val="13"/>
  </w:num>
  <w:num w:numId="6">
    <w:abstractNumId w:val="15"/>
  </w:num>
  <w:num w:numId="7">
    <w:abstractNumId w:val="20"/>
  </w:num>
  <w:num w:numId="8">
    <w:abstractNumId w:val="26"/>
  </w:num>
  <w:num w:numId="9">
    <w:abstractNumId w:val="25"/>
  </w:num>
  <w:num w:numId="10">
    <w:abstractNumId w:val="8"/>
  </w:num>
  <w:num w:numId="11">
    <w:abstractNumId w:val="14"/>
  </w:num>
  <w:num w:numId="12">
    <w:abstractNumId w:val="11"/>
  </w:num>
  <w:num w:numId="13">
    <w:abstractNumId w:val="23"/>
  </w:num>
  <w:num w:numId="14">
    <w:abstractNumId w:val="16"/>
  </w:num>
  <w:num w:numId="15">
    <w:abstractNumId w:val="30"/>
  </w:num>
  <w:num w:numId="16">
    <w:abstractNumId w:val="22"/>
  </w:num>
  <w:num w:numId="17">
    <w:abstractNumId w:val="12"/>
  </w:num>
  <w:num w:numId="18">
    <w:abstractNumId w:val="5"/>
  </w:num>
  <w:num w:numId="19">
    <w:abstractNumId w:val="19"/>
  </w:num>
  <w:num w:numId="20">
    <w:abstractNumId w:val="17"/>
  </w:num>
  <w:num w:numId="21">
    <w:abstractNumId w:val="31"/>
  </w:num>
  <w:num w:numId="22">
    <w:abstractNumId w:val="28"/>
  </w:num>
  <w:num w:numId="23">
    <w:abstractNumId w:val="21"/>
  </w:num>
  <w:num w:numId="24">
    <w:abstractNumId w:val="18"/>
  </w:num>
  <w:num w:numId="25">
    <w:abstractNumId w:val="10"/>
  </w:num>
  <w:num w:numId="26">
    <w:abstractNumId w:val="29"/>
  </w:num>
  <w:num w:numId="27">
    <w:abstractNumId w:val="32"/>
  </w:num>
  <w:num w:numId="28">
    <w:abstractNumId w:val="24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5E0"/>
    <w:rsid w:val="0002556D"/>
    <w:rsid w:val="00033C37"/>
    <w:rsid w:val="000905E1"/>
    <w:rsid w:val="000F0492"/>
    <w:rsid w:val="0012194A"/>
    <w:rsid w:val="001309F8"/>
    <w:rsid w:val="001436C0"/>
    <w:rsid w:val="00171F3D"/>
    <w:rsid w:val="001B4A18"/>
    <w:rsid w:val="001D2451"/>
    <w:rsid w:val="001D418D"/>
    <w:rsid w:val="001D6511"/>
    <w:rsid w:val="001E46CC"/>
    <w:rsid w:val="001E7E9C"/>
    <w:rsid w:val="001F2727"/>
    <w:rsid w:val="001F7587"/>
    <w:rsid w:val="002108FC"/>
    <w:rsid w:val="00216D44"/>
    <w:rsid w:val="00240BDA"/>
    <w:rsid w:val="00252E67"/>
    <w:rsid w:val="00275417"/>
    <w:rsid w:val="002D1EDF"/>
    <w:rsid w:val="00304174"/>
    <w:rsid w:val="003208C7"/>
    <w:rsid w:val="003551D2"/>
    <w:rsid w:val="003574FB"/>
    <w:rsid w:val="00367B74"/>
    <w:rsid w:val="00393CAB"/>
    <w:rsid w:val="003E3022"/>
    <w:rsid w:val="00407B24"/>
    <w:rsid w:val="0041211F"/>
    <w:rsid w:val="00413ACB"/>
    <w:rsid w:val="00433374"/>
    <w:rsid w:val="004E75D4"/>
    <w:rsid w:val="00541149"/>
    <w:rsid w:val="0056797A"/>
    <w:rsid w:val="005C4235"/>
    <w:rsid w:val="00627CAD"/>
    <w:rsid w:val="00656A69"/>
    <w:rsid w:val="006645E0"/>
    <w:rsid w:val="00686576"/>
    <w:rsid w:val="006A43E8"/>
    <w:rsid w:val="006C0EAB"/>
    <w:rsid w:val="00743BF5"/>
    <w:rsid w:val="00761E4C"/>
    <w:rsid w:val="007653D9"/>
    <w:rsid w:val="00776D2B"/>
    <w:rsid w:val="007B0E4A"/>
    <w:rsid w:val="007C287D"/>
    <w:rsid w:val="007E1725"/>
    <w:rsid w:val="008056DB"/>
    <w:rsid w:val="00846539"/>
    <w:rsid w:val="00880D03"/>
    <w:rsid w:val="008834DE"/>
    <w:rsid w:val="008836BC"/>
    <w:rsid w:val="008C57C3"/>
    <w:rsid w:val="008D3234"/>
    <w:rsid w:val="008D39AE"/>
    <w:rsid w:val="008D68FE"/>
    <w:rsid w:val="008D6B4F"/>
    <w:rsid w:val="008E7005"/>
    <w:rsid w:val="009055B0"/>
    <w:rsid w:val="00954E07"/>
    <w:rsid w:val="00955CFE"/>
    <w:rsid w:val="009669A9"/>
    <w:rsid w:val="00977DBC"/>
    <w:rsid w:val="009A5DFF"/>
    <w:rsid w:val="009F514A"/>
    <w:rsid w:val="00A158B5"/>
    <w:rsid w:val="00A25B07"/>
    <w:rsid w:val="00A32FBD"/>
    <w:rsid w:val="00A478CA"/>
    <w:rsid w:val="00A90DA8"/>
    <w:rsid w:val="00AD6A79"/>
    <w:rsid w:val="00AE36FE"/>
    <w:rsid w:val="00AF09F4"/>
    <w:rsid w:val="00B00C5B"/>
    <w:rsid w:val="00B058B2"/>
    <w:rsid w:val="00B06A65"/>
    <w:rsid w:val="00B10C34"/>
    <w:rsid w:val="00B41EEF"/>
    <w:rsid w:val="00B5744E"/>
    <w:rsid w:val="00B90142"/>
    <w:rsid w:val="00C40D3C"/>
    <w:rsid w:val="00CF1B73"/>
    <w:rsid w:val="00D00FCA"/>
    <w:rsid w:val="00D34C77"/>
    <w:rsid w:val="00DA084D"/>
    <w:rsid w:val="00DC6217"/>
    <w:rsid w:val="00DF3CFA"/>
    <w:rsid w:val="00E07A63"/>
    <w:rsid w:val="00E46791"/>
    <w:rsid w:val="00E67EF2"/>
    <w:rsid w:val="00E8445D"/>
    <w:rsid w:val="00F21E86"/>
    <w:rsid w:val="00F6344B"/>
    <w:rsid w:val="00F64FA8"/>
    <w:rsid w:val="00FA2B4B"/>
    <w:rsid w:val="00FA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34"/>
  </w:style>
  <w:style w:type="paragraph" w:styleId="2">
    <w:name w:val="heading 2"/>
    <w:basedOn w:val="a"/>
    <w:link w:val="20"/>
    <w:uiPriority w:val="9"/>
    <w:qFormat/>
    <w:rsid w:val="00656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6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5744E"/>
    <w:rPr>
      <w:color w:val="0000FF"/>
      <w:u w:val="single"/>
    </w:rPr>
  </w:style>
  <w:style w:type="paragraph" w:styleId="a4">
    <w:name w:val="Normal (Web)"/>
    <w:basedOn w:val="a"/>
    <w:unhideWhenUsed/>
    <w:rsid w:val="00B5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show-emphasis1">
    <w:name w:val="slideshow-emphasis1"/>
    <w:basedOn w:val="a0"/>
    <w:rsid w:val="00B574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4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74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6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6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656A69"/>
    <w:rPr>
      <w:i/>
      <w:iCs/>
    </w:rPr>
  </w:style>
  <w:style w:type="character" w:styleId="a9">
    <w:name w:val="Strong"/>
    <w:basedOn w:val="a0"/>
    <w:qFormat/>
    <w:rsid w:val="00656A69"/>
    <w:rPr>
      <w:b/>
      <w:bCs/>
    </w:rPr>
  </w:style>
  <w:style w:type="paragraph" w:styleId="aa">
    <w:name w:val="No Spacing"/>
    <w:link w:val="ab"/>
    <w:uiPriority w:val="1"/>
    <w:qFormat/>
    <w:rsid w:val="00216D44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09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905E1"/>
  </w:style>
  <w:style w:type="paragraph" w:styleId="ae">
    <w:name w:val="footer"/>
    <w:basedOn w:val="a"/>
    <w:link w:val="af"/>
    <w:uiPriority w:val="99"/>
    <w:unhideWhenUsed/>
    <w:rsid w:val="0009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905E1"/>
  </w:style>
  <w:style w:type="paragraph" w:styleId="af0">
    <w:name w:val="Body Text Indent"/>
    <w:basedOn w:val="a"/>
    <w:link w:val="af1"/>
    <w:rsid w:val="001B4A18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B4A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551D2"/>
  </w:style>
  <w:style w:type="paragraph" w:styleId="af2">
    <w:name w:val="Body Text"/>
    <w:basedOn w:val="a"/>
    <w:link w:val="af3"/>
    <w:uiPriority w:val="99"/>
    <w:unhideWhenUsed/>
    <w:rsid w:val="001436C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36C0"/>
  </w:style>
  <w:style w:type="paragraph" w:customStyle="1" w:styleId="1">
    <w:name w:val="Цитата1"/>
    <w:basedOn w:val="a"/>
    <w:rsid w:val="001436C0"/>
    <w:pPr>
      <w:widowControl w:val="0"/>
      <w:suppressAutoHyphens/>
      <w:spacing w:after="283" w:line="240" w:lineRule="auto"/>
      <w:ind w:left="567" w:right="567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4">
    <w:name w:val="Текст в заданном формате"/>
    <w:basedOn w:val="a"/>
    <w:rsid w:val="001436C0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6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6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5744E"/>
    <w:rPr>
      <w:color w:val="0000FF"/>
      <w:u w:val="single"/>
    </w:rPr>
  </w:style>
  <w:style w:type="paragraph" w:styleId="a4">
    <w:name w:val="Normal (Web)"/>
    <w:basedOn w:val="a"/>
    <w:unhideWhenUsed/>
    <w:rsid w:val="00B5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show-emphasis1">
    <w:name w:val="slideshow-emphasis1"/>
    <w:basedOn w:val="a0"/>
    <w:rsid w:val="00B574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4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74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6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6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656A69"/>
    <w:rPr>
      <w:i/>
      <w:iCs/>
    </w:rPr>
  </w:style>
  <w:style w:type="character" w:styleId="a9">
    <w:name w:val="Strong"/>
    <w:basedOn w:val="a0"/>
    <w:uiPriority w:val="22"/>
    <w:qFormat/>
    <w:rsid w:val="00656A69"/>
    <w:rPr>
      <w:b/>
      <w:bCs/>
    </w:rPr>
  </w:style>
  <w:style w:type="paragraph" w:styleId="aa">
    <w:name w:val="No Spacing"/>
    <w:uiPriority w:val="1"/>
    <w:qFormat/>
    <w:rsid w:val="00216D44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9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05E1"/>
  </w:style>
  <w:style w:type="paragraph" w:styleId="ad">
    <w:name w:val="footer"/>
    <w:basedOn w:val="a"/>
    <w:link w:val="ae"/>
    <w:uiPriority w:val="99"/>
    <w:unhideWhenUsed/>
    <w:rsid w:val="00090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0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1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9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96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0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90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9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99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75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95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26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17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62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81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92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1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36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8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5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62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72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89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8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05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4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0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7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3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87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6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2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7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16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80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29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2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0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9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27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1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3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9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5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10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3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03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95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52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06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7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3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84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85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5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83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20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2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5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7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74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36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1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8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7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1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8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29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6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46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1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8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8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9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6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52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8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3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2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7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7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96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3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1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37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93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66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3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99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32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12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25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20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5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4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5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9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7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8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2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73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2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7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92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96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2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39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1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0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61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00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61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35451">
                                                      <w:marLeft w:val="547"/>
                                                      <w:marRight w:val="0"/>
                                                      <w:marTop w:val="15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969606">
                                                      <w:marLeft w:val="547"/>
                                                      <w:marRight w:val="0"/>
                                                      <w:marTop w:val="15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803246">
                                                      <w:marLeft w:val="547"/>
                                                      <w:marRight w:val="0"/>
                                                      <w:marTop w:val="15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136584">
                                                      <w:marLeft w:val="547"/>
                                                      <w:marRight w:val="0"/>
                                                      <w:marTop w:val="15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3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50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44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28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60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77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4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30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3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4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23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61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9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8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4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63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4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8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8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2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95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07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7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40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0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72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0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1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19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69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51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55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64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1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5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60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3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7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5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74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83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7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9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06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9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07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6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3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6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60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4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31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9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72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63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91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26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3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3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2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98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7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4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99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12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2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50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6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7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1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0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7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37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1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8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6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7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0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0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1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65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92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68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24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68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18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40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29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50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66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3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8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33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2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0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8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2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2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5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6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50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3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73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8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9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6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53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6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1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81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15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30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4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17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3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6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90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60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32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342793">
                                          <w:marLeft w:val="432"/>
                                          <w:marRight w:val="0"/>
                                          <w:marTop w:val="1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229836">
                                          <w:marLeft w:val="432"/>
                                          <w:marRight w:val="0"/>
                                          <w:marTop w:val="1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53789">
                                          <w:marLeft w:val="432"/>
                                          <w:marRight w:val="0"/>
                                          <w:marTop w:val="1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47829">
                                          <w:marLeft w:val="432"/>
                                          <w:marRight w:val="0"/>
                                          <w:marTop w:val="1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00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5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901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0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1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4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81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14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9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63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9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9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1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939226">
      <w:marLeft w:val="0"/>
      <w:marRight w:val="0"/>
      <w:marTop w:val="0"/>
      <w:marBottom w:val="0"/>
      <w:divBdr>
        <w:top w:val="single" w:sz="6" w:space="3" w:color="CCCCCC"/>
        <w:left w:val="single" w:sz="6" w:space="0" w:color="CCCCCC"/>
        <w:bottom w:val="single" w:sz="6" w:space="0" w:color="676767"/>
        <w:right w:val="single" w:sz="6" w:space="0" w:color="676767"/>
      </w:divBdr>
      <w:divsChild>
        <w:div w:id="7592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081">
      <w:marLeft w:val="0"/>
      <w:marRight w:val="0"/>
      <w:marTop w:val="0"/>
      <w:marBottom w:val="0"/>
      <w:divBdr>
        <w:top w:val="single" w:sz="6" w:space="3" w:color="CCCCCC"/>
        <w:left w:val="single" w:sz="6" w:space="0" w:color="CCCCCC"/>
        <w:bottom w:val="single" w:sz="6" w:space="0" w:color="676767"/>
        <w:right w:val="single" w:sz="6" w:space="0" w:color="676767"/>
      </w:divBdr>
      <w:divsChild>
        <w:div w:id="1266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00881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795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779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506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317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4B1A-9456-4B67-A033-82A898EC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PIPPKRO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</dc:creator>
  <cp:lastModifiedBy>USER</cp:lastModifiedBy>
  <cp:revision>4</cp:revision>
  <cp:lastPrinted>2014-01-16T09:00:00Z</cp:lastPrinted>
  <dcterms:created xsi:type="dcterms:W3CDTF">2014-01-18T06:26:00Z</dcterms:created>
  <dcterms:modified xsi:type="dcterms:W3CDTF">2014-01-18T08:17:00Z</dcterms:modified>
</cp:coreProperties>
</file>