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F1" w:rsidRPr="00FA7829" w:rsidRDefault="006E1BF1" w:rsidP="006E1B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A7829">
        <w:rPr>
          <w:rFonts w:ascii="Times New Roman" w:hAnsi="Times New Roman" w:cs="Times New Roman"/>
          <w:sz w:val="24"/>
          <w:szCs w:val="24"/>
          <w:lang w:val="ru-RU"/>
        </w:rPr>
        <w:t>Литературное краеведение, 6 класс.</w:t>
      </w:r>
    </w:p>
    <w:p w:rsidR="00495E72" w:rsidRDefault="006E1BF1" w:rsidP="006E1BF1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Тема </w:t>
      </w:r>
      <w:r w:rsidRPr="00DE1C73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урока </w:t>
      </w:r>
      <w:r w:rsidR="000B2922">
        <w:rPr>
          <w:rFonts w:ascii="Times New Roman" w:hAnsi="Times New Roman" w:cs="Times New Roman"/>
          <w:i w:val="0"/>
          <w:u w:val="single"/>
          <w:lang w:val="ru-RU"/>
        </w:rPr>
        <w:t xml:space="preserve">№ 16 </w:t>
      </w:r>
      <w:r w:rsidRPr="00DE1C73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«Из современной оренбургской поэзии</w:t>
      </w: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. </w:t>
      </w:r>
    </w:p>
    <w:p w:rsidR="006E1BF1" w:rsidRPr="00DE1C73" w:rsidRDefault="006E1BF1" w:rsidP="006E1BF1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В. Одноралов. </w:t>
      </w:r>
      <w:r w:rsidR="00495E72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«Оренбуржье», «Бузулукский бор».</w:t>
      </w: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Н.Лукьянова. «Кувандыку», «Оренбург</w:t>
      </w:r>
      <w:r w:rsidRPr="00DE1C73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»</w:t>
      </w: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</w:t>
      </w:r>
      <w:r w:rsidR="000B2922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.</w:t>
      </w:r>
    </w:p>
    <w:p w:rsidR="006E1BF1" w:rsidRPr="00495E72" w:rsidRDefault="006E1BF1" w:rsidP="00D61FAA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95E72">
        <w:rPr>
          <w:rFonts w:ascii="Times New Roman" w:hAnsi="Times New Roman" w:cs="Times New Roman"/>
          <w:sz w:val="22"/>
          <w:szCs w:val="22"/>
          <w:lang w:val="ru-RU"/>
        </w:rPr>
        <w:t>Цель урока</w:t>
      </w:r>
      <w:r w:rsidRPr="00495E72">
        <w:rPr>
          <w:rFonts w:ascii="Times New Roman" w:hAnsi="Times New Roman" w:cs="Times New Roman"/>
          <w:i w:val="0"/>
          <w:sz w:val="22"/>
          <w:szCs w:val="22"/>
          <w:lang w:val="ru-RU"/>
        </w:rPr>
        <w:t>:</w:t>
      </w:r>
      <w:r w:rsidRPr="00495E72">
        <w:rPr>
          <w:sz w:val="22"/>
          <w:szCs w:val="22"/>
          <w:lang w:val="ru-RU"/>
        </w:rPr>
        <w:t xml:space="preserve"> </w:t>
      </w:r>
      <w:r w:rsidR="000B2922" w:rsidRPr="00495E72">
        <w:rPr>
          <w:rFonts w:ascii="Times New Roman" w:hAnsi="Times New Roman" w:cs="Times New Roman"/>
          <w:i w:val="0"/>
          <w:sz w:val="22"/>
          <w:szCs w:val="22"/>
          <w:lang w:val="ru-RU"/>
        </w:rPr>
        <w:t>продолжить</w:t>
      </w:r>
      <w:r w:rsidR="000B2922" w:rsidRPr="00495E72">
        <w:rPr>
          <w:sz w:val="22"/>
          <w:szCs w:val="22"/>
          <w:lang w:val="ru-RU"/>
        </w:rPr>
        <w:t xml:space="preserve"> </w:t>
      </w:r>
      <w:r w:rsidRPr="00495E72">
        <w:rPr>
          <w:rFonts w:ascii="Times New Roman" w:hAnsi="Times New Roman" w:cs="Times New Roman"/>
          <w:i w:val="0"/>
          <w:sz w:val="22"/>
          <w:szCs w:val="22"/>
          <w:lang w:val="ru-RU"/>
        </w:rPr>
        <w:t>формировать знания, предусмотренные учебной программой по литературному краеведению в 6 классе.</w:t>
      </w:r>
    </w:p>
    <w:p w:rsidR="006E1BF1" w:rsidRPr="00495E72" w:rsidRDefault="006E1BF1" w:rsidP="00D61FAA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95E72">
        <w:rPr>
          <w:rFonts w:ascii="Times New Roman" w:hAnsi="Times New Roman" w:cs="Times New Roman"/>
          <w:sz w:val="22"/>
          <w:szCs w:val="22"/>
          <w:lang w:val="ru-RU"/>
        </w:rPr>
        <w:t>Задачи</w:t>
      </w:r>
      <w:r w:rsidRPr="00495E72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  <w:r w:rsidRPr="00495E72">
        <w:rPr>
          <w:rFonts w:ascii="Times New Roman" w:hAnsi="Times New Roman" w:cs="Times New Roman"/>
          <w:i w:val="0"/>
          <w:sz w:val="22"/>
          <w:szCs w:val="22"/>
          <w:u w:val="single"/>
          <w:lang w:val="ru-RU"/>
        </w:rPr>
        <w:t>1.</w:t>
      </w:r>
      <w:proofErr w:type="gramStart"/>
      <w:r w:rsidRPr="00495E72">
        <w:rPr>
          <w:rFonts w:ascii="Times New Roman" w:hAnsi="Times New Roman" w:cs="Times New Roman"/>
          <w:i w:val="0"/>
          <w:sz w:val="22"/>
          <w:szCs w:val="22"/>
          <w:u w:val="single"/>
          <w:lang w:val="ru-RU"/>
        </w:rPr>
        <w:t>Обучающая</w:t>
      </w:r>
      <w:proofErr w:type="gramEnd"/>
      <w:r w:rsidRPr="00495E72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. </w:t>
      </w:r>
      <w:r w:rsidR="00977D8C" w:rsidRPr="00495E72">
        <w:rPr>
          <w:rFonts w:ascii="Times New Roman" w:hAnsi="Times New Roman" w:cs="Times New Roman"/>
          <w:i w:val="0"/>
          <w:sz w:val="22"/>
          <w:szCs w:val="22"/>
          <w:lang w:val="ru-RU"/>
        </w:rPr>
        <w:t>Расширить и углубить знания учащихся на краеведческом материале: о</w:t>
      </w:r>
      <w:r w:rsidRPr="00495E72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ткрыть для шестиклассников имена современных оренбургских поэтов В. </w:t>
      </w:r>
      <w:r w:rsidR="006D6B39" w:rsidRPr="00495E72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Одноралова, Н.Лукьяновой. </w:t>
      </w:r>
    </w:p>
    <w:p w:rsidR="006E1BF1" w:rsidRPr="00495E72" w:rsidRDefault="006E1BF1" w:rsidP="00D61FAA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95E72">
        <w:rPr>
          <w:rFonts w:ascii="Times New Roman" w:hAnsi="Times New Roman" w:cs="Times New Roman"/>
          <w:i w:val="0"/>
          <w:sz w:val="22"/>
          <w:szCs w:val="22"/>
          <w:u w:val="single"/>
          <w:lang w:val="ru-RU"/>
        </w:rPr>
        <w:t>2.Развивающая</w:t>
      </w:r>
      <w:r w:rsidRPr="00495E72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. </w:t>
      </w:r>
      <w:r w:rsidR="00306439" w:rsidRPr="00495E72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Развивать </w:t>
      </w:r>
      <w:r w:rsidRPr="00495E72">
        <w:rPr>
          <w:rFonts w:ascii="Times New Roman" w:hAnsi="Times New Roman" w:cs="Times New Roman"/>
          <w:i w:val="0"/>
          <w:sz w:val="22"/>
          <w:szCs w:val="22"/>
          <w:lang w:val="ru-RU"/>
        </w:rPr>
        <w:t>умения и навыки выразительного</w:t>
      </w:r>
      <w:r w:rsidR="00306439" w:rsidRPr="00495E72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, осмысленного </w:t>
      </w:r>
      <w:r w:rsidRPr="00495E72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чтения стихотворения.</w:t>
      </w:r>
    </w:p>
    <w:p w:rsidR="006E1BF1" w:rsidRPr="00495E72" w:rsidRDefault="006E1BF1" w:rsidP="00D61FAA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95E72">
        <w:rPr>
          <w:rFonts w:ascii="Times New Roman" w:hAnsi="Times New Roman" w:cs="Times New Roman"/>
          <w:i w:val="0"/>
          <w:sz w:val="22"/>
          <w:szCs w:val="22"/>
          <w:u w:val="single"/>
          <w:lang w:val="ru-RU"/>
        </w:rPr>
        <w:t>3.Воспитывающая</w:t>
      </w:r>
      <w:r w:rsidRPr="00495E72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. </w:t>
      </w:r>
      <w:r w:rsidR="00187CA8" w:rsidRPr="00495E72">
        <w:rPr>
          <w:rFonts w:ascii="Times New Roman" w:hAnsi="Times New Roman" w:cs="Times New Roman"/>
          <w:i w:val="0"/>
          <w:sz w:val="22"/>
          <w:szCs w:val="22"/>
          <w:lang w:val="ru-RU"/>
        </w:rPr>
        <w:t>Воспит</w:t>
      </w:r>
      <w:r w:rsidR="00306439" w:rsidRPr="00495E72">
        <w:rPr>
          <w:rFonts w:ascii="Times New Roman" w:hAnsi="Times New Roman" w:cs="Times New Roman"/>
          <w:i w:val="0"/>
          <w:sz w:val="22"/>
          <w:szCs w:val="22"/>
          <w:lang w:val="ru-RU"/>
        </w:rPr>
        <w:t>ание любви к родному краю.</w:t>
      </w:r>
    </w:p>
    <w:p w:rsidR="006E1BF1" w:rsidRPr="00495E72" w:rsidRDefault="006E1BF1" w:rsidP="00D61FAA">
      <w:pPr>
        <w:pStyle w:val="xod"/>
        <w:spacing w:line="240" w:lineRule="auto"/>
        <w:ind w:firstLine="0"/>
        <w:rPr>
          <w:rFonts w:ascii="Times New Roman" w:hAnsi="Times New Roman" w:cs="Times New Roman"/>
          <w:color w:val="000000" w:themeColor="text1"/>
        </w:rPr>
      </w:pPr>
      <w:r w:rsidRPr="00495E72">
        <w:rPr>
          <w:rFonts w:ascii="Times New Roman" w:hAnsi="Times New Roman" w:cs="Times New Roman"/>
          <w:i/>
          <w:color w:val="000000" w:themeColor="text1"/>
        </w:rPr>
        <w:t>Личностные результаты</w:t>
      </w:r>
      <w:r w:rsidRPr="00495E72">
        <w:rPr>
          <w:rFonts w:ascii="Times New Roman" w:hAnsi="Times New Roman" w:cs="Times New Roman"/>
          <w:color w:val="000000" w:themeColor="text1"/>
        </w:rPr>
        <w:t xml:space="preserve">. </w:t>
      </w:r>
      <w:r w:rsidRPr="00495E72">
        <w:rPr>
          <w:rFonts w:ascii="Times New Roman" w:hAnsi="Times New Roman" w:cs="Times New Roman"/>
          <w:color w:val="auto"/>
        </w:rPr>
        <w:t>Формировать через поэтическое слово духовные ценности.</w:t>
      </w:r>
    </w:p>
    <w:p w:rsidR="002D02EC" w:rsidRPr="00495E72" w:rsidRDefault="006E1BF1" w:rsidP="00D61FAA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95E72">
        <w:rPr>
          <w:rFonts w:ascii="Times New Roman" w:hAnsi="Times New Roman" w:cs="Times New Roman"/>
          <w:sz w:val="22"/>
          <w:szCs w:val="22"/>
          <w:lang w:val="ru-RU"/>
        </w:rPr>
        <w:t>Тип урока</w:t>
      </w:r>
      <w:r w:rsidRPr="00495E72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: </w:t>
      </w:r>
      <w:r w:rsidR="002D02EC" w:rsidRPr="00495E72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урок усвоения нового материала. </w:t>
      </w:r>
      <w:r w:rsidRPr="00495E72">
        <w:rPr>
          <w:rFonts w:ascii="Times New Roman" w:hAnsi="Times New Roman" w:cs="Times New Roman"/>
          <w:i w:val="0"/>
          <w:sz w:val="22"/>
          <w:szCs w:val="22"/>
          <w:lang w:val="ru-RU"/>
        </w:rPr>
        <w:t>«Поэтическая гостиная».</w:t>
      </w:r>
      <w:r w:rsidR="002D02EC" w:rsidRPr="00495E72">
        <w:rPr>
          <w:sz w:val="22"/>
          <w:szCs w:val="22"/>
          <w:lang w:val="ru-RU"/>
        </w:rPr>
        <w:t xml:space="preserve"> </w:t>
      </w:r>
    </w:p>
    <w:p w:rsidR="00175B33" w:rsidRPr="00495E72" w:rsidRDefault="006E1BF1" w:rsidP="00D61FAA">
      <w:pPr>
        <w:spacing w:after="0" w:line="240" w:lineRule="auto"/>
        <w:jc w:val="both"/>
        <w:rPr>
          <w:sz w:val="22"/>
          <w:szCs w:val="22"/>
          <w:lang w:val="ru-RU"/>
        </w:rPr>
      </w:pPr>
      <w:r w:rsidRPr="00495E72">
        <w:rPr>
          <w:rFonts w:ascii="Times New Roman" w:hAnsi="Times New Roman" w:cs="Times New Roman"/>
          <w:sz w:val="22"/>
          <w:szCs w:val="22"/>
          <w:lang w:val="ru-RU"/>
        </w:rPr>
        <w:t>Форма урока</w:t>
      </w:r>
      <w:r w:rsidRPr="00495E72">
        <w:rPr>
          <w:rFonts w:ascii="Times New Roman" w:hAnsi="Times New Roman" w:cs="Times New Roman"/>
          <w:i w:val="0"/>
          <w:sz w:val="22"/>
          <w:szCs w:val="22"/>
          <w:lang w:val="ru-RU"/>
        </w:rPr>
        <w:t>. Урок-концерт. Презентация.</w:t>
      </w:r>
      <w:r w:rsidR="00175B33" w:rsidRPr="00495E72">
        <w:rPr>
          <w:sz w:val="22"/>
          <w:szCs w:val="22"/>
          <w:lang w:val="ru-RU"/>
        </w:rPr>
        <w:t xml:space="preserve"> </w:t>
      </w:r>
    </w:p>
    <w:p w:rsidR="00175B33" w:rsidRPr="00495E72" w:rsidRDefault="00D61FAA" w:rsidP="00D61FAA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95E72">
        <w:rPr>
          <w:rFonts w:ascii="Times New Roman" w:hAnsi="Times New Roman" w:cs="Times New Roman"/>
          <w:i w:val="0"/>
          <w:sz w:val="22"/>
          <w:szCs w:val="22"/>
          <w:lang w:val="ru-RU"/>
        </w:rPr>
        <w:t>Принципы урока</w:t>
      </w:r>
      <w:r w:rsidR="00175B33" w:rsidRPr="00495E72">
        <w:rPr>
          <w:rFonts w:ascii="Times New Roman" w:hAnsi="Times New Roman" w:cs="Times New Roman"/>
          <w:i w:val="0"/>
          <w:sz w:val="22"/>
          <w:szCs w:val="22"/>
          <w:lang w:val="ru-RU"/>
        </w:rPr>
        <w:t>: бинарность (взаимодействие учителя и учен</w:t>
      </w:r>
      <w:r w:rsidRPr="00495E72">
        <w:rPr>
          <w:rFonts w:ascii="Times New Roman" w:hAnsi="Times New Roman" w:cs="Times New Roman"/>
          <w:i w:val="0"/>
          <w:sz w:val="22"/>
          <w:szCs w:val="22"/>
          <w:lang w:val="ru-RU"/>
        </w:rPr>
        <w:t>ика), успешность.</w:t>
      </w:r>
    </w:p>
    <w:p w:rsidR="006E1BF1" w:rsidRPr="00495E72" w:rsidRDefault="006E1BF1" w:rsidP="00D61FAA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95E72">
        <w:rPr>
          <w:rFonts w:ascii="Times New Roman" w:hAnsi="Times New Roman" w:cs="Times New Roman"/>
          <w:sz w:val="22"/>
          <w:szCs w:val="22"/>
          <w:lang w:val="ru-RU"/>
        </w:rPr>
        <w:t>Оборудование.</w:t>
      </w:r>
      <w:r w:rsidRPr="00495E72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Компьютер, мультимедиа проектор, экран. Выставка сборников поэтов Оренбуржья, альманаха «Гостиный двор». Презентации.</w:t>
      </w:r>
    </w:p>
    <w:p w:rsidR="006E1BF1" w:rsidRPr="00495E72" w:rsidRDefault="006E1BF1" w:rsidP="00D61FAA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95E72">
        <w:rPr>
          <w:rFonts w:ascii="Times New Roman" w:hAnsi="Times New Roman" w:cs="Times New Roman"/>
          <w:sz w:val="22"/>
          <w:szCs w:val="22"/>
          <w:lang w:val="ru-RU"/>
        </w:rPr>
        <w:t>Методические приёмы</w:t>
      </w:r>
      <w:r w:rsidRPr="00495E72">
        <w:rPr>
          <w:rFonts w:ascii="Times New Roman" w:hAnsi="Times New Roman" w:cs="Times New Roman"/>
          <w:i w:val="0"/>
          <w:sz w:val="22"/>
          <w:szCs w:val="22"/>
          <w:lang w:val="ru-RU"/>
        </w:rPr>
        <w:t>. Выступления учащихся, выразительное чтение  стихотворений оренбургских поэтов.</w:t>
      </w:r>
    </w:p>
    <w:p w:rsidR="006E1BF1" w:rsidRPr="00495E72" w:rsidRDefault="006E1BF1" w:rsidP="006E1BF1">
      <w:pPr>
        <w:spacing w:after="0" w:line="240" w:lineRule="auto"/>
        <w:jc w:val="center"/>
        <w:rPr>
          <w:rFonts w:ascii="Times New Roman" w:hAnsi="Times New Roman" w:cs="Times New Roman"/>
          <w:i w:val="0"/>
          <w:lang w:val="ru-RU"/>
        </w:rPr>
      </w:pPr>
      <w:r w:rsidRPr="00495E72">
        <w:rPr>
          <w:rFonts w:ascii="Times New Roman" w:hAnsi="Times New Roman" w:cs="Times New Roman"/>
          <w:i w:val="0"/>
          <w:lang w:val="ru-RU"/>
        </w:rPr>
        <w:t>Ход урока.</w:t>
      </w:r>
    </w:p>
    <w:p w:rsidR="006D6B39" w:rsidRPr="00495E72" w:rsidRDefault="006D6B39" w:rsidP="006D6B39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495E72">
        <w:rPr>
          <w:rFonts w:ascii="Times New Roman" w:hAnsi="Times New Roman" w:cs="Times New Roman"/>
          <w:sz w:val="22"/>
          <w:szCs w:val="22"/>
          <w:lang w:val="ru-RU"/>
        </w:rPr>
        <w:t xml:space="preserve">Мой город - посреди степи цветок, </w:t>
      </w:r>
    </w:p>
    <w:p w:rsidR="006D6B39" w:rsidRPr="00495E72" w:rsidRDefault="006D6B39" w:rsidP="006D6B39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495E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495E72">
        <w:rPr>
          <w:rFonts w:ascii="Times New Roman" w:hAnsi="Times New Roman" w:cs="Times New Roman"/>
          <w:sz w:val="22"/>
          <w:szCs w:val="22"/>
          <w:lang w:val="ru-RU"/>
        </w:rPr>
        <w:t>Посаженный</w:t>
      </w:r>
      <w:proofErr w:type="gramEnd"/>
      <w:r w:rsidRPr="00495E72">
        <w:rPr>
          <w:rFonts w:ascii="Times New Roman" w:hAnsi="Times New Roman" w:cs="Times New Roman"/>
          <w:sz w:val="22"/>
          <w:szCs w:val="22"/>
          <w:lang w:val="ru-RU"/>
        </w:rPr>
        <w:t xml:space="preserve"> неплюевской рукою, </w:t>
      </w:r>
    </w:p>
    <w:p w:rsidR="006D6B39" w:rsidRPr="00495E72" w:rsidRDefault="006D6B39" w:rsidP="006D6B39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495E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495E72">
        <w:rPr>
          <w:rFonts w:ascii="Times New Roman" w:hAnsi="Times New Roman" w:cs="Times New Roman"/>
          <w:sz w:val="22"/>
          <w:szCs w:val="22"/>
          <w:lang w:val="ru-RU"/>
        </w:rPr>
        <w:t>Исполненный</w:t>
      </w:r>
      <w:proofErr w:type="gramEnd"/>
      <w:r w:rsidRPr="00495E72">
        <w:rPr>
          <w:rFonts w:ascii="Times New Roman" w:hAnsi="Times New Roman" w:cs="Times New Roman"/>
          <w:sz w:val="22"/>
          <w:szCs w:val="22"/>
          <w:lang w:val="ru-RU"/>
        </w:rPr>
        <w:t xml:space="preserve"> восточного покоя, </w:t>
      </w:r>
    </w:p>
    <w:p w:rsidR="006D6B39" w:rsidRPr="00495E72" w:rsidRDefault="006D6B39" w:rsidP="006D6B39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495E72">
        <w:rPr>
          <w:rFonts w:ascii="Times New Roman" w:hAnsi="Times New Roman" w:cs="Times New Roman"/>
          <w:sz w:val="22"/>
          <w:szCs w:val="22"/>
          <w:lang w:val="ru-RU"/>
        </w:rPr>
        <w:t xml:space="preserve"> Глядится он в </w:t>
      </w:r>
      <w:proofErr w:type="gramStart"/>
      <w:r w:rsidRPr="00495E72">
        <w:rPr>
          <w:rFonts w:ascii="Times New Roman" w:hAnsi="Times New Roman" w:cs="Times New Roman"/>
          <w:sz w:val="22"/>
          <w:szCs w:val="22"/>
          <w:lang w:val="ru-RU"/>
        </w:rPr>
        <w:t>Урал-реки</w:t>
      </w:r>
      <w:proofErr w:type="gramEnd"/>
      <w:r w:rsidRPr="00495E72">
        <w:rPr>
          <w:rFonts w:ascii="Times New Roman" w:hAnsi="Times New Roman" w:cs="Times New Roman"/>
          <w:sz w:val="22"/>
          <w:szCs w:val="22"/>
          <w:lang w:val="ru-RU"/>
        </w:rPr>
        <w:t xml:space="preserve"> поток…</w:t>
      </w:r>
    </w:p>
    <w:p w:rsidR="00E225AD" w:rsidRPr="00495E72" w:rsidRDefault="006D6B39" w:rsidP="006D6B39">
      <w:pPr>
        <w:spacing w:after="0" w:line="240" w:lineRule="auto"/>
        <w:jc w:val="right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95E72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Татьяна Немкова. Оренбург </w:t>
      </w:r>
    </w:p>
    <w:p w:rsidR="00E225AD" w:rsidRPr="00495E72" w:rsidRDefault="00E225AD" w:rsidP="00E225AD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495E72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 </w:t>
      </w:r>
      <w:r w:rsidRPr="00495E72">
        <w:rPr>
          <w:rFonts w:ascii="Times New Roman" w:hAnsi="Times New Roman" w:cs="Times New Roman"/>
          <w:sz w:val="22"/>
          <w:szCs w:val="22"/>
          <w:lang w:val="ru-RU"/>
        </w:rPr>
        <w:t xml:space="preserve">Здравствуй, сиреневый город над быстрой рекой! </w:t>
      </w:r>
    </w:p>
    <w:p w:rsidR="00E225AD" w:rsidRPr="00495E72" w:rsidRDefault="00E225AD" w:rsidP="00E225AD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495E72">
        <w:rPr>
          <w:rFonts w:ascii="Times New Roman" w:hAnsi="Times New Roman" w:cs="Times New Roman"/>
          <w:sz w:val="22"/>
          <w:szCs w:val="22"/>
          <w:lang w:val="ru-RU"/>
        </w:rPr>
        <w:t xml:space="preserve"> Здравствуй, Беловка! Привет, Зауральная роща! </w:t>
      </w:r>
    </w:p>
    <w:p w:rsidR="00E225AD" w:rsidRPr="00495E72" w:rsidRDefault="00E225AD" w:rsidP="00E225AD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495E72">
        <w:rPr>
          <w:rFonts w:ascii="Times New Roman" w:hAnsi="Times New Roman" w:cs="Times New Roman"/>
          <w:sz w:val="22"/>
          <w:szCs w:val="22"/>
          <w:lang w:val="ru-RU"/>
        </w:rPr>
        <w:t xml:space="preserve"> Слаще нет чувств, чем счастье вернуться домой </w:t>
      </w:r>
    </w:p>
    <w:p w:rsidR="00E225AD" w:rsidRPr="00495E72" w:rsidRDefault="00E225AD" w:rsidP="00E225AD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495E72">
        <w:rPr>
          <w:rFonts w:ascii="Times New Roman" w:hAnsi="Times New Roman" w:cs="Times New Roman"/>
          <w:sz w:val="22"/>
          <w:szCs w:val="22"/>
          <w:lang w:val="ru-RU"/>
        </w:rPr>
        <w:t xml:space="preserve"> и — замереть, увидав привокзальную площадь. </w:t>
      </w:r>
    </w:p>
    <w:p w:rsidR="006E1BF1" w:rsidRPr="00495E72" w:rsidRDefault="00E225AD" w:rsidP="00495E72">
      <w:pPr>
        <w:spacing w:after="0" w:line="240" w:lineRule="auto"/>
        <w:jc w:val="right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95E72">
        <w:rPr>
          <w:rFonts w:ascii="Times New Roman" w:hAnsi="Times New Roman" w:cs="Times New Roman"/>
          <w:i w:val="0"/>
          <w:sz w:val="22"/>
          <w:szCs w:val="22"/>
          <w:lang w:val="ru-RU"/>
        </w:rPr>
        <w:t>Александр Аверьянов. Оренбург</w:t>
      </w:r>
    </w:p>
    <w:p w:rsidR="006E1BF1" w:rsidRDefault="006E1BF1" w:rsidP="006E1BF1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6D6B39">
        <w:rPr>
          <w:rFonts w:ascii="Times New Roman" w:hAnsi="Times New Roman" w:cs="Times New Roman"/>
          <w:i w:val="0"/>
          <w:sz w:val="24"/>
          <w:szCs w:val="24"/>
        </w:rPr>
        <w:t>I</w:t>
      </w:r>
      <w:r w:rsidRPr="006D6B3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.Орг. момент – прослушивание песни на стихи Александра Аверьянова «Оренбург» </w:t>
      </w:r>
      <w:hyperlink r:id="rId8" w:history="1">
        <w:r w:rsidR="00660093" w:rsidRPr="00977235">
          <w:rPr>
            <w:rStyle w:val="af4"/>
            <w:rFonts w:ascii="Times New Roman" w:hAnsi="Times New Roman" w:cs="Times New Roman"/>
            <w:i w:val="0"/>
            <w:sz w:val="24"/>
            <w:szCs w:val="24"/>
            <w:lang w:val="ru-RU"/>
          </w:rPr>
          <w:t>http://www.youtube.com/watch?v=uYfi13v9lLI</w:t>
        </w:r>
      </w:hyperlink>
      <w:r w:rsidR="0066009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495E72">
        <w:rPr>
          <w:rFonts w:ascii="Times New Roman" w:hAnsi="Times New Roman" w:cs="Times New Roman"/>
          <w:i w:val="0"/>
          <w:sz w:val="22"/>
          <w:szCs w:val="22"/>
          <w:lang w:val="ru-RU"/>
        </w:rPr>
        <w:t>на фоне слайдов Беловки, Зауральной рощи, ул.</w:t>
      </w:r>
      <w:proofErr w:type="gramEnd"/>
      <w:r w:rsidRPr="00495E72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Советской, Дубков, Шанхая, Степного, Форштадта…  Постановка цели, задачи  урока</w:t>
      </w:r>
      <w:r w:rsidRPr="006D6B3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8E4ADB" w:rsidRDefault="006E1BF1" w:rsidP="008E4AD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D6B39">
        <w:rPr>
          <w:rFonts w:ascii="Times New Roman" w:hAnsi="Times New Roman" w:cs="Times New Roman"/>
          <w:i w:val="0"/>
          <w:sz w:val="24"/>
          <w:szCs w:val="24"/>
        </w:rPr>
        <w:t>II</w:t>
      </w:r>
      <w:r w:rsidRPr="006D6B3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8E4ADB" w:rsidRPr="008E4AD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8E4AD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Знакомство с выставкой книг оренбургских писателей и поэтов, литературно </w:t>
      </w:r>
      <w:r w:rsidR="00043CF6" w:rsidRPr="008E4ADB">
        <w:rPr>
          <w:rFonts w:ascii="Times New Roman" w:hAnsi="Times New Roman" w:cs="Times New Roman"/>
          <w:i w:val="0"/>
          <w:sz w:val="24"/>
          <w:szCs w:val="24"/>
          <w:lang w:val="ru-RU"/>
        </w:rPr>
        <w:t>художествен</w:t>
      </w:r>
      <w:r w:rsidR="00043CF6">
        <w:rPr>
          <w:rFonts w:ascii="Times New Roman" w:hAnsi="Times New Roman" w:cs="Times New Roman"/>
          <w:i w:val="0"/>
          <w:sz w:val="24"/>
          <w:szCs w:val="24"/>
          <w:lang w:val="ru-RU"/>
        </w:rPr>
        <w:t>н</w:t>
      </w:r>
      <w:r w:rsidR="00043CF6" w:rsidRPr="008E4ADB">
        <w:rPr>
          <w:rFonts w:ascii="Times New Roman" w:hAnsi="Times New Roman" w:cs="Times New Roman"/>
          <w:i w:val="0"/>
          <w:sz w:val="24"/>
          <w:szCs w:val="24"/>
          <w:lang w:val="ru-RU"/>
        </w:rPr>
        <w:t>ым</w:t>
      </w:r>
      <w:r w:rsidR="008E4ADB" w:rsidRPr="008E4AD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общественно-политическим альманахом «Гостиный Двор»</w:t>
      </w:r>
      <w:r w:rsidR="008E4AD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из личной библиотеки учителя. </w:t>
      </w:r>
    </w:p>
    <w:p w:rsidR="006E1BF1" w:rsidRDefault="008E4ADB" w:rsidP="008E4ADB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E4ADB">
        <w:rPr>
          <w:rFonts w:ascii="Times New Roman" w:hAnsi="Times New Roman" w:cs="Times New Roman"/>
          <w:i w:val="0"/>
          <w:sz w:val="24"/>
          <w:szCs w:val="24"/>
        </w:rPr>
        <w:t>III</w:t>
      </w:r>
      <w:r w:rsidR="004E074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Pr="006D6B3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306439">
        <w:rPr>
          <w:rFonts w:ascii="Times New Roman" w:hAnsi="Times New Roman" w:cs="Times New Roman"/>
          <w:i w:val="0"/>
          <w:sz w:val="24"/>
          <w:szCs w:val="24"/>
          <w:lang w:val="ru-RU"/>
        </w:rPr>
        <w:t>Выступления учащихся (</w:t>
      </w:r>
      <w:r w:rsidR="00306439" w:rsidRPr="00306439">
        <w:rPr>
          <w:rFonts w:ascii="Times New Roman" w:hAnsi="Times New Roman" w:cs="Times New Roman"/>
          <w:i w:val="0"/>
          <w:sz w:val="24"/>
          <w:szCs w:val="24"/>
          <w:lang w:val="ru-RU"/>
        </w:rPr>
        <w:t>работа в творческих группах</w:t>
      </w:r>
      <w:r w:rsidR="0030643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 заранее подготовленным заданиям)</w:t>
      </w:r>
      <w:r w:rsidR="00306439" w:rsidRPr="0030643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tbl>
      <w:tblPr>
        <w:tblStyle w:val="af5"/>
        <w:tblW w:w="5000" w:type="pct"/>
        <w:tblLook w:val="04A0"/>
      </w:tblPr>
      <w:tblGrid>
        <w:gridCol w:w="5139"/>
        <w:gridCol w:w="5140"/>
      </w:tblGrid>
      <w:tr w:rsidR="00187CA8" w:rsidTr="00187CA8">
        <w:tc>
          <w:tcPr>
            <w:tcW w:w="2500" w:type="pct"/>
          </w:tcPr>
          <w:p w:rsidR="00187CA8" w:rsidRPr="00495E72" w:rsidRDefault="00187CA8" w:rsidP="00187CA8">
            <w:pPr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495E72">
              <w:rPr>
                <w:rFonts w:ascii="Times New Roman" w:hAnsi="Times New Roman" w:cs="Times New Roman"/>
                <w:i w:val="0"/>
                <w:lang w:val="ru-RU"/>
              </w:rPr>
              <w:t>1 группа</w:t>
            </w:r>
          </w:p>
        </w:tc>
        <w:tc>
          <w:tcPr>
            <w:tcW w:w="2500" w:type="pct"/>
          </w:tcPr>
          <w:p w:rsidR="00187CA8" w:rsidRPr="00495E72" w:rsidRDefault="00187CA8" w:rsidP="00187CA8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495E72">
              <w:rPr>
                <w:rFonts w:ascii="Times New Roman" w:hAnsi="Times New Roman" w:cs="Times New Roman"/>
                <w:i w:val="0"/>
                <w:lang w:val="ru-RU"/>
              </w:rPr>
              <w:t>группа</w:t>
            </w:r>
          </w:p>
        </w:tc>
      </w:tr>
      <w:tr w:rsidR="00187CA8" w:rsidTr="00187CA8">
        <w:tc>
          <w:tcPr>
            <w:tcW w:w="2500" w:type="pct"/>
          </w:tcPr>
          <w:p w:rsidR="00187CA8" w:rsidRPr="00495E72" w:rsidRDefault="00187CA8" w:rsidP="00187CA8">
            <w:pPr>
              <w:pStyle w:val="aa"/>
              <w:ind w:left="0"/>
              <w:rPr>
                <w:rFonts w:ascii="Times New Roman" w:hAnsi="Times New Roman" w:cs="Times New Roman"/>
                <w:i w:val="0"/>
                <w:lang w:val="ru-RU"/>
              </w:rPr>
            </w:pPr>
            <w:r w:rsidRPr="00495E72">
              <w:rPr>
                <w:rFonts w:ascii="Times New Roman" w:hAnsi="Times New Roman" w:cs="Times New Roman"/>
                <w:i w:val="0"/>
                <w:lang w:val="ru-RU"/>
              </w:rPr>
              <w:t>1.Презентация по творчеству В.И. Одноралова.</w:t>
            </w:r>
          </w:p>
        </w:tc>
        <w:tc>
          <w:tcPr>
            <w:tcW w:w="2500" w:type="pct"/>
          </w:tcPr>
          <w:p w:rsidR="00187CA8" w:rsidRPr="00495E72" w:rsidRDefault="00187CA8" w:rsidP="00187CA8">
            <w:pPr>
              <w:pStyle w:val="aa"/>
              <w:ind w:left="0"/>
              <w:rPr>
                <w:rFonts w:ascii="Times New Roman" w:hAnsi="Times New Roman" w:cs="Times New Roman"/>
                <w:i w:val="0"/>
                <w:lang w:val="ru-RU"/>
              </w:rPr>
            </w:pPr>
            <w:r w:rsidRPr="00495E72">
              <w:rPr>
                <w:rFonts w:ascii="Times New Roman" w:hAnsi="Times New Roman" w:cs="Times New Roman"/>
                <w:i w:val="0"/>
                <w:lang w:val="ru-RU"/>
              </w:rPr>
              <w:t xml:space="preserve">1.Презентация по творчеству Н.И.Лукьяновой </w:t>
            </w:r>
          </w:p>
        </w:tc>
      </w:tr>
      <w:tr w:rsidR="00187CA8" w:rsidTr="00495E72">
        <w:trPr>
          <w:trHeight w:val="429"/>
        </w:trPr>
        <w:tc>
          <w:tcPr>
            <w:tcW w:w="2500" w:type="pct"/>
          </w:tcPr>
          <w:p w:rsidR="00187CA8" w:rsidRPr="00495E72" w:rsidRDefault="00187CA8" w:rsidP="00187CA8">
            <w:pPr>
              <w:pStyle w:val="aa"/>
              <w:ind w:left="0"/>
              <w:rPr>
                <w:rFonts w:ascii="Times New Roman" w:hAnsi="Times New Roman" w:cs="Times New Roman"/>
                <w:i w:val="0"/>
                <w:lang w:val="ru-RU"/>
              </w:rPr>
            </w:pPr>
            <w:r w:rsidRPr="00495E72">
              <w:rPr>
                <w:rFonts w:ascii="Times New Roman" w:hAnsi="Times New Roman" w:cs="Times New Roman"/>
                <w:i w:val="0"/>
                <w:lang w:val="ru-RU"/>
              </w:rPr>
              <w:t>2.Выразительное чтение стихотворений В.Одноралова  «Оренбуржье», «Бузулукский бор» и др.</w:t>
            </w:r>
          </w:p>
        </w:tc>
        <w:tc>
          <w:tcPr>
            <w:tcW w:w="2500" w:type="pct"/>
          </w:tcPr>
          <w:p w:rsidR="00187CA8" w:rsidRPr="00495E72" w:rsidRDefault="00187CA8" w:rsidP="00187CA8">
            <w:pPr>
              <w:pStyle w:val="aa"/>
              <w:ind w:left="0"/>
              <w:rPr>
                <w:rFonts w:ascii="Times New Roman" w:hAnsi="Times New Roman" w:cs="Times New Roman"/>
                <w:i w:val="0"/>
                <w:lang w:val="ru-RU"/>
              </w:rPr>
            </w:pPr>
            <w:r w:rsidRPr="00495E72">
              <w:rPr>
                <w:rFonts w:ascii="Times New Roman" w:hAnsi="Times New Roman" w:cs="Times New Roman"/>
                <w:i w:val="0"/>
                <w:lang w:val="ru-RU"/>
              </w:rPr>
              <w:t>2.Выразительное чтение стихотворений Н.И.Лукьяновой «Кувандыку» («Хорошо, что есть куда-то ехать»…) и др.</w:t>
            </w:r>
          </w:p>
        </w:tc>
      </w:tr>
      <w:tr w:rsidR="00187CA8" w:rsidTr="00187CA8">
        <w:tc>
          <w:tcPr>
            <w:tcW w:w="2500" w:type="pct"/>
          </w:tcPr>
          <w:p w:rsidR="00187CA8" w:rsidRPr="00495E72" w:rsidRDefault="00187CA8" w:rsidP="00187CA8">
            <w:pPr>
              <w:pStyle w:val="aa"/>
              <w:ind w:left="0"/>
              <w:rPr>
                <w:rFonts w:ascii="Times New Roman" w:hAnsi="Times New Roman" w:cs="Times New Roman"/>
                <w:i w:val="0"/>
                <w:lang w:val="ru-RU"/>
              </w:rPr>
            </w:pPr>
            <w:r w:rsidRPr="00495E72">
              <w:rPr>
                <w:rFonts w:ascii="Times New Roman" w:hAnsi="Times New Roman" w:cs="Times New Roman"/>
                <w:i w:val="0"/>
                <w:lang w:val="ru-RU"/>
              </w:rPr>
              <w:t>3.Составление синквейна</w:t>
            </w:r>
          </w:p>
        </w:tc>
        <w:tc>
          <w:tcPr>
            <w:tcW w:w="2500" w:type="pct"/>
          </w:tcPr>
          <w:p w:rsidR="00187CA8" w:rsidRPr="00495E72" w:rsidRDefault="00187CA8" w:rsidP="00187CA8">
            <w:pPr>
              <w:pStyle w:val="aa"/>
              <w:ind w:left="0"/>
              <w:rPr>
                <w:rFonts w:ascii="Times New Roman" w:hAnsi="Times New Roman" w:cs="Times New Roman"/>
                <w:i w:val="0"/>
                <w:lang w:val="ru-RU"/>
              </w:rPr>
            </w:pPr>
            <w:r w:rsidRPr="00495E72">
              <w:rPr>
                <w:rFonts w:ascii="Times New Roman" w:hAnsi="Times New Roman" w:cs="Times New Roman"/>
                <w:i w:val="0"/>
                <w:lang w:val="ru-RU"/>
              </w:rPr>
              <w:t>3.Составление синквейна</w:t>
            </w:r>
          </w:p>
        </w:tc>
      </w:tr>
      <w:tr w:rsidR="00996537" w:rsidTr="00996537">
        <w:tc>
          <w:tcPr>
            <w:tcW w:w="5000" w:type="pct"/>
            <w:gridSpan w:val="2"/>
          </w:tcPr>
          <w:p w:rsidR="00996537" w:rsidRPr="00495E72" w:rsidRDefault="00996537" w:rsidP="00187CA8">
            <w:pPr>
              <w:pStyle w:val="aa"/>
              <w:ind w:left="0"/>
              <w:rPr>
                <w:rFonts w:ascii="Times New Roman" w:hAnsi="Times New Roman" w:cs="Times New Roman"/>
                <w:i w:val="0"/>
                <w:lang w:val="ru-RU"/>
              </w:rPr>
            </w:pPr>
            <w:r w:rsidRPr="00495E72">
              <w:rPr>
                <w:rFonts w:ascii="Times New Roman" w:hAnsi="Times New Roman" w:cs="Times New Roman"/>
                <w:i w:val="0"/>
                <w:lang w:val="ru-RU"/>
              </w:rPr>
              <w:t>4.Реклама на один из печатных поэтических сборников современных оренбургских поэтов.</w:t>
            </w:r>
          </w:p>
        </w:tc>
      </w:tr>
    </w:tbl>
    <w:p w:rsidR="00187CA8" w:rsidRPr="00187CA8" w:rsidRDefault="00187CA8" w:rsidP="00187CA8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87CA8">
        <w:rPr>
          <w:rFonts w:ascii="Times New Roman" w:hAnsi="Times New Roman" w:cs="Times New Roman"/>
          <w:i w:val="0"/>
          <w:sz w:val="24"/>
          <w:szCs w:val="24"/>
        </w:rPr>
        <w:t>IV</w:t>
      </w:r>
      <w:r w:rsidRPr="00187CA8">
        <w:rPr>
          <w:rFonts w:ascii="Times New Roman" w:hAnsi="Times New Roman" w:cs="Times New Roman"/>
          <w:i w:val="0"/>
          <w:sz w:val="24"/>
          <w:szCs w:val="24"/>
          <w:lang w:val="ru-RU"/>
        </w:rPr>
        <w:t>. Конкурс на самого внимательного и поэтичного ученика</w:t>
      </w:r>
    </w:p>
    <w:tbl>
      <w:tblPr>
        <w:tblStyle w:val="af5"/>
        <w:tblW w:w="5174" w:type="pct"/>
        <w:tblInd w:w="-176" w:type="dxa"/>
        <w:tblLook w:val="04A0"/>
      </w:tblPr>
      <w:tblGrid>
        <w:gridCol w:w="5318"/>
        <w:gridCol w:w="5319"/>
      </w:tblGrid>
      <w:tr w:rsidR="00187CA8" w:rsidRPr="00187CA8" w:rsidTr="00B60E8F">
        <w:tc>
          <w:tcPr>
            <w:tcW w:w="5000" w:type="pct"/>
            <w:gridSpan w:val="2"/>
          </w:tcPr>
          <w:p w:rsidR="00187CA8" w:rsidRDefault="00187CA8" w:rsidP="00996537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>
              <w:t>Назвать поэта, чьи стихи сейчас прозвучат</w:t>
            </w:r>
            <w:r w:rsidR="00B60E8F">
              <w:t>,</w:t>
            </w:r>
            <w:r>
              <w:t xml:space="preserve"> и продолжить поэтическую стро</w:t>
            </w:r>
            <w:r w:rsidR="00B60E8F">
              <w:t>ч</w:t>
            </w:r>
            <w:r w:rsidR="00996537">
              <w:t xml:space="preserve">ку. </w:t>
            </w:r>
          </w:p>
        </w:tc>
      </w:tr>
      <w:tr w:rsidR="00187CA8" w:rsidRPr="00187CA8" w:rsidTr="00B60E8F">
        <w:tc>
          <w:tcPr>
            <w:tcW w:w="2500" w:type="pct"/>
          </w:tcPr>
          <w:p w:rsidR="00187CA8" w:rsidRPr="00495E72" w:rsidRDefault="00187CA8" w:rsidP="00495E72">
            <w:pPr>
              <w:pStyle w:val="msonormalcxspmiddle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95E72">
              <w:rPr>
                <w:sz w:val="20"/>
                <w:szCs w:val="20"/>
              </w:rPr>
              <w:t xml:space="preserve">1.Зря ты </w:t>
            </w:r>
            <w:proofErr w:type="gramStart"/>
            <w:r w:rsidRPr="00495E72">
              <w:rPr>
                <w:sz w:val="20"/>
                <w:szCs w:val="20"/>
              </w:rPr>
              <w:t>серчаешь</w:t>
            </w:r>
            <w:proofErr w:type="gramEnd"/>
            <w:r w:rsidRPr="00495E72">
              <w:rPr>
                <w:sz w:val="20"/>
                <w:szCs w:val="20"/>
              </w:rPr>
              <w:t xml:space="preserve"> и споришь,</w:t>
            </w:r>
          </w:p>
          <w:p w:rsidR="00187CA8" w:rsidRPr="00495E72" w:rsidRDefault="00187CA8" w:rsidP="00495E72">
            <w:pPr>
              <w:pStyle w:val="msonormalcxspmiddle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95E72">
              <w:rPr>
                <w:sz w:val="20"/>
                <w:szCs w:val="20"/>
              </w:rPr>
              <w:t xml:space="preserve">Мы </w:t>
            </w:r>
            <w:proofErr w:type="gramStart"/>
            <w:r w:rsidRPr="00495E72">
              <w:rPr>
                <w:sz w:val="20"/>
                <w:szCs w:val="20"/>
              </w:rPr>
              <w:t>подсластить</w:t>
            </w:r>
            <w:proofErr w:type="gramEnd"/>
            <w:r w:rsidRPr="00495E72">
              <w:rPr>
                <w:sz w:val="20"/>
                <w:szCs w:val="20"/>
              </w:rPr>
              <w:t xml:space="preserve"> не вольны</w:t>
            </w:r>
          </w:p>
          <w:p w:rsidR="00187CA8" w:rsidRPr="00495E72" w:rsidRDefault="00187CA8" w:rsidP="00495E72">
            <w:pPr>
              <w:pStyle w:val="msonormalcxspmiddle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95E72">
              <w:rPr>
                <w:sz w:val="20"/>
                <w:szCs w:val="20"/>
              </w:rPr>
              <w:t>Эту полынную горечь</w:t>
            </w:r>
          </w:p>
          <w:p w:rsidR="00187CA8" w:rsidRPr="00495E72" w:rsidRDefault="00187CA8" w:rsidP="00495E72">
            <w:pPr>
              <w:pStyle w:val="msonormalcxspmiddle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95E72">
              <w:rPr>
                <w:sz w:val="20"/>
                <w:szCs w:val="20"/>
              </w:rPr>
              <w:t>Милой моей… (</w:t>
            </w:r>
            <w:r w:rsidRPr="00495E72">
              <w:rPr>
                <w:b/>
                <w:i/>
                <w:sz w:val="20"/>
                <w:szCs w:val="20"/>
              </w:rPr>
              <w:t>стороны</w:t>
            </w:r>
            <w:r w:rsidRPr="00495E72">
              <w:rPr>
                <w:sz w:val="20"/>
                <w:szCs w:val="20"/>
              </w:rPr>
              <w:t>.)</w:t>
            </w:r>
          </w:p>
          <w:p w:rsidR="00187CA8" w:rsidRPr="00495E72" w:rsidRDefault="00187CA8" w:rsidP="00495E72">
            <w:pPr>
              <w:pStyle w:val="msonormalcxspmiddle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95E72">
              <w:rPr>
                <w:sz w:val="20"/>
                <w:szCs w:val="20"/>
              </w:rPr>
              <w:t>В.И.Одноралов. «Оренбуржье».</w:t>
            </w:r>
          </w:p>
        </w:tc>
        <w:tc>
          <w:tcPr>
            <w:tcW w:w="2500" w:type="pct"/>
          </w:tcPr>
          <w:p w:rsidR="00187CA8" w:rsidRPr="00495E72" w:rsidRDefault="00187CA8" w:rsidP="00495E72">
            <w:pPr>
              <w:pStyle w:val="msonormalcxspmiddle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contextualSpacing/>
              <w:rPr>
                <w:sz w:val="20"/>
                <w:szCs w:val="20"/>
              </w:rPr>
            </w:pPr>
            <w:r w:rsidRPr="00495E72">
              <w:rPr>
                <w:sz w:val="20"/>
                <w:szCs w:val="20"/>
              </w:rPr>
              <w:t>Как светло меж сосен корабельных!</w:t>
            </w:r>
          </w:p>
          <w:p w:rsidR="00187CA8" w:rsidRPr="00495E72" w:rsidRDefault="00187CA8" w:rsidP="00495E72">
            <w:pPr>
              <w:pStyle w:val="msonormalcxspmiddle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95E72">
              <w:rPr>
                <w:sz w:val="20"/>
                <w:szCs w:val="20"/>
              </w:rPr>
              <w:t xml:space="preserve">Но </w:t>
            </w:r>
            <w:proofErr w:type="gramStart"/>
            <w:r w:rsidRPr="00495E72">
              <w:rPr>
                <w:sz w:val="20"/>
                <w:szCs w:val="20"/>
              </w:rPr>
              <w:t>живущий</w:t>
            </w:r>
            <w:proofErr w:type="gramEnd"/>
            <w:r w:rsidRPr="00495E72">
              <w:rPr>
                <w:sz w:val="20"/>
                <w:szCs w:val="20"/>
              </w:rPr>
              <w:t xml:space="preserve"> от морей вдали,</w:t>
            </w:r>
          </w:p>
          <w:p w:rsidR="00187CA8" w:rsidRPr="00495E72" w:rsidRDefault="00187CA8" w:rsidP="00495E72">
            <w:pPr>
              <w:pStyle w:val="msonormalcxspmiddle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95E72">
              <w:rPr>
                <w:sz w:val="20"/>
                <w:szCs w:val="20"/>
              </w:rPr>
              <w:t>Никогда не видывал на деле</w:t>
            </w:r>
          </w:p>
          <w:p w:rsidR="00187CA8" w:rsidRPr="00495E72" w:rsidRDefault="00187CA8" w:rsidP="00495E72">
            <w:pPr>
              <w:pStyle w:val="msonormalcxspmiddle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95E72">
              <w:rPr>
                <w:sz w:val="20"/>
                <w:szCs w:val="20"/>
              </w:rPr>
              <w:t>Из деревьев эти … (</w:t>
            </w:r>
            <w:r w:rsidRPr="00495E72">
              <w:rPr>
                <w:b/>
                <w:i/>
                <w:sz w:val="20"/>
                <w:szCs w:val="20"/>
              </w:rPr>
              <w:t>корабли</w:t>
            </w:r>
            <w:r w:rsidRPr="00495E72">
              <w:rPr>
                <w:sz w:val="20"/>
                <w:szCs w:val="20"/>
              </w:rPr>
              <w:t>.) В.Одноралов. «Бузулукский бор».</w:t>
            </w:r>
          </w:p>
        </w:tc>
      </w:tr>
      <w:tr w:rsidR="00187CA8" w:rsidRPr="00187CA8" w:rsidTr="00B60E8F">
        <w:tc>
          <w:tcPr>
            <w:tcW w:w="2500" w:type="pct"/>
          </w:tcPr>
          <w:p w:rsidR="00495E72" w:rsidRDefault="00187CA8" w:rsidP="00495E72">
            <w:pPr>
              <w:pStyle w:val="msonormalcxspmiddle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95E72">
              <w:rPr>
                <w:sz w:val="20"/>
                <w:szCs w:val="20"/>
              </w:rPr>
              <w:t xml:space="preserve">2.Уезжаю, чтобы возвратиться. </w:t>
            </w:r>
          </w:p>
          <w:p w:rsidR="00187CA8" w:rsidRPr="00495E72" w:rsidRDefault="00187CA8" w:rsidP="00495E72">
            <w:pPr>
              <w:pStyle w:val="msonormalcxspmiddle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95E72">
              <w:rPr>
                <w:sz w:val="20"/>
                <w:szCs w:val="20"/>
              </w:rPr>
              <w:t>Возвращаюсь, чтобы уезжать…</w:t>
            </w:r>
          </w:p>
          <w:p w:rsidR="00187CA8" w:rsidRPr="00495E72" w:rsidRDefault="00187CA8" w:rsidP="00495E72">
            <w:pPr>
              <w:pStyle w:val="msonormalcxspmiddle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187CA8" w:rsidRPr="00495E72" w:rsidRDefault="00187CA8" w:rsidP="00495E72">
            <w:pPr>
              <w:pStyle w:val="msonormalcxspmiddle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95E72">
              <w:rPr>
                <w:sz w:val="20"/>
                <w:szCs w:val="20"/>
              </w:rPr>
              <w:t>Н. Лукьянова. «Хорошо, что есть куда-то ехать»…</w:t>
            </w:r>
          </w:p>
        </w:tc>
        <w:tc>
          <w:tcPr>
            <w:tcW w:w="2500" w:type="pct"/>
          </w:tcPr>
          <w:p w:rsidR="00187CA8" w:rsidRPr="00495E72" w:rsidRDefault="00187CA8" w:rsidP="00495E72">
            <w:pPr>
              <w:pStyle w:val="msonormalcxspmiddle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95E72">
              <w:rPr>
                <w:sz w:val="20"/>
                <w:szCs w:val="20"/>
              </w:rPr>
              <w:t>2. Я в привычках – с головы до ног,</w:t>
            </w:r>
          </w:p>
          <w:p w:rsidR="00187CA8" w:rsidRPr="00495E72" w:rsidRDefault="00187CA8" w:rsidP="00495E72">
            <w:pPr>
              <w:pStyle w:val="msonormalcxspmiddle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95E72">
              <w:rPr>
                <w:sz w:val="20"/>
                <w:szCs w:val="20"/>
              </w:rPr>
              <w:t>Мне от них уже не открутиться.</w:t>
            </w:r>
          </w:p>
          <w:p w:rsidR="00187CA8" w:rsidRPr="00495E72" w:rsidRDefault="00187CA8" w:rsidP="00495E72">
            <w:pPr>
              <w:pStyle w:val="msonormalcxspmiddle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95E72">
              <w:rPr>
                <w:sz w:val="20"/>
                <w:szCs w:val="20"/>
              </w:rPr>
              <w:t>Для меня ты – небо у дорог,</w:t>
            </w:r>
          </w:p>
          <w:p w:rsidR="00187CA8" w:rsidRPr="00495E72" w:rsidRDefault="00187CA8" w:rsidP="00495E72">
            <w:pPr>
              <w:pStyle w:val="msonormalcxspmiddle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95E72">
              <w:rPr>
                <w:sz w:val="20"/>
                <w:szCs w:val="20"/>
              </w:rPr>
              <w:t>А от неба не отучишь … (</w:t>
            </w:r>
            <w:r w:rsidRPr="00495E72">
              <w:rPr>
                <w:b/>
                <w:i/>
                <w:sz w:val="20"/>
                <w:szCs w:val="20"/>
              </w:rPr>
              <w:t>птицу</w:t>
            </w:r>
            <w:r w:rsidRPr="00495E72">
              <w:rPr>
                <w:sz w:val="20"/>
                <w:szCs w:val="20"/>
              </w:rPr>
              <w:t xml:space="preserve">) </w:t>
            </w:r>
          </w:p>
          <w:p w:rsidR="00187CA8" w:rsidRPr="00495E72" w:rsidRDefault="00187CA8" w:rsidP="00495E72">
            <w:pPr>
              <w:pStyle w:val="msonormalcxspmiddle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95E72">
              <w:rPr>
                <w:sz w:val="20"/>
                <w:szCs w:val="20"/>
              </w:rPr>
              <w:t>Н. Лукьянова. «Хорошо, что есть куда-то ехать»…</w:t>
            </w:r>
          </w:p>
        </w:tc>
      </w:tr>
      <w:tr w:rsidR="00187CA8" w:rsidRPr="00187CA8" w:rsidTr="00B60E8F">
        <w:tc>
          <w:tcPr>
            <w:tcW w:w="5000" w:type="pct"/>
            <w:gridSpan w:val="2"/>
          </w:tcPr>
          <w:p w:rsidR="00187CA8" w:rsidRDefault="00187CA8" w:rsidP="006E1BF1">
            <w:pPr>
              <w:pStyle w:val="msonormalcxspmiddle"/>
              <w:spacing w:before="0" w:beforeAutospacing="0" w:after="0" w:afterAutospacing="0"/>
              <w:contextualSpacing/>
            </w:pPr>
            <w:r>
              <w:t xml:space="preserve">3.Подобрать строчки из стихотворений </w:t>
            </w:r>
            <w:r w:rsidR="00B60E8F">
              <w:t xml:space="preserve">оренбургских </w:t>
            </w:r>
            <w:r>
              <w:t>поэтов, изученных на предыдущих уроках.</w:t>
            </w:r>
          </w:p>
        </w:tc>
      </w:tr>
    </w:tbl>
    <w:p w:rsidR="00B60E8F" w:rsidRPr="00495E72" w:rsidRDefault="008E4ADB" w:rsidP="006E1BF1">
      <w:pPr>
        <w:pStyle w:val="msonormalcxspmiddle"/>
        <w:spacing w:before="0" w:beforeAutospacing="0" w:after="0" w:afterAutospacing="0"/>
        <w:contextualSpacing/>
        <w:rPr>
          <w:sz w:val="22"/>
          <w:szCs w:val="22"/>
        </w:rPr>
      </w:pPr>
      <w:r w:rsidRPr="00495E72">
        <w:rPr>
          <w:sz w:val="22"/>
          <w:szCs w:val="22"/>
          <w:lang w:val="en-US"/>
        </w:rPr>
        <w:t>V</w:t>
      </w:r>
      <w:r w:rsidRPr="00495E72">
        <w:rPr>
          <w:sz w:val="22"/>
          <w:szCs w:val="22"/>
        </w:rPr>
        <w:t xml:space="preserve">. </w:t>
      </w:r>
      <w:r w:rsidR="00B60E8F" w:rsidRPr="00495E72">
        <w:rPr>
          <w:sz w:val="22"/>
          <w:szCs w:val="22"/>
        </w:rPr>
        <w:t xml:space="preserve">Домашнее задание: </w:t>
      </w:r>
      <w:r w:rsidR="00996537" w:rsidRPr="00495E72">
        <w:rPr>
          <w:sz w:val="22"/>
          <w:szCs w:val="22"/>
        </w:rPr>
        <w:t>подготовиться к уроку-практикуму «Город глазами современников». («Проба пера»)</w:t>
      </w:r>
    </w:p>
    <w:p w:rsidR="00495E72" w:rsidRDefault="00B60E8F" w:rsidP="00495E72">
      <w:pPr>
        <w:pStyle w:val="msonormalcxspmiddle"/>
        <w:spacing w:before="0" w:beforeAutospacing="0" w:after="0" w:afterAutospacing="0"/>
        <w:contextualSpacing/>
        <w:rPr>
          <w:sz w:val="22"/>
          <w:szCs w:val="22"/>
        </w:rPr>
      </w:pPr>
      <w:r w:rsidRPr="00495E72">
        <w:rPr>
          <w:sz w:val="22"/>
          <w:szCs w:val="22"/>
          <w:lang w:val="en-US"/>
        </w:rPr>
        <w:t>V</w:t>
      </w:r>
      <w:r w:rsidRPr="00495E72">
        <w:rPr>
          <w:sz w:val="22"/>
          <w:szCs w:val="22"/>
        </w:rPr>
        <w:t xml:space="preserve">I. </w:t>
      </w:r>
      <w:r w:rsidR="006E1BF1" w:rsidRPr="00495E72">
        <w:rPr>
          <w:sz w:val="22"/>
          <w:szCs w:val="22"/>
        </w:rPr>
        <w:t>Ито</w:t>
      </w:r>
      <w:r w:rsidR="00043CF6" w:rsidRPr="00495E72">
        <w:rPr>
          <w:sz w:val="22"/>
          <w:szCs w:val="22"/>
        </w:rPr>
        <w:t>г урока – что понравилось на уроке? Твоё участие на уроке? Кого из одноклассников отметишь как лучшего, кто обогатил твои знания?</w:t>
      </w:r>
      <w:r w:rsidRPr="00495E72">
        <w:rPr>
          <w:sz w:val="22"/>
          <w:szCs w:val="22"/>
        </w:rPr>
        <w:t xml:space="preserve"> Какие поэтические строки сегодня запомнил? </w:t>
      </w:r>
      <w:proofErr w:type="gramStart"/>
      <w:r w:rsidRPr="00495E72">
        <w:rPr>
          <w:sz w:val="22"/>
          <w:szCs w:val="22"/>
        </w:rPr>
        <w:t>(«Уезжаю, чтобы возвратиться.</w:t>
      </w:r>
      <w:proofErr w:type="gramEnd"/>
      <w:r w:rsidRPr="00495E72">
        <w:rPr>
          <w:sz w:val="22"/>
          <w:szCs w:val="22"/>
        </w:rPr>
        <w:t xml:space="preserve"> Возвращаюсь, чтобы уезжать…», « Зря ты серчаешь и споришь, Мы подсластить не вольны</w:t>
      </w:r>
      <w:proofErr w:type="gramStart"/>
      <w:r w:rsidRPr="00495E72">
        <w:rPr>
          <w:sz w:val="22"/>
          <w:szCs w:val="22"/>
        </w:rPr>
        <w:t xml:space="preserve"> Э</w:t>
      </w:r>
      <w:proofErr w:type="gramEnd"/>
      <w:r w:rsidRPr="00495E72">
        <w:rPr>
          <w:sz w:val="22"/>
          <w:szCs w:val="22"/>
        </w:rPr>
        <w:t>ту полынную горечь Милой моей</w:t>
      </w:r>
      <w:r w:rsidRPr="00495E72">
        <w:rPr>
          <w:b/>
          <w:i/>
          <w:sz w:val="22"/>
          <w:szCs w:val="22"/>
        </w:rPr>
        <w:t xml:space="preserve"> </w:t>
      </w:r>
      <w:r w:rsidRPr="00495E72">
        <w:rPr>
          <w:sz w:val="22"/>
          <w:szCs w:val="22"/>
        </w:rPr>
        <w:t>стороны».)</w:t>
      </w:r>
    </w:p>
    <w:p w:rsidR="006E1BF1" w:rsidRPr="00495E72" w:rsidRDefault="001949A3" w:rsidP="00495E72">
      <w:pPr>
        <w:pStyle w:val="msonormalcxspmiddle"/>
        <w:spacing w:before="0" w:beforeAutospacing="0" w:after="0" w:afterAutospacing="0"/>
        <w:contextualSpacing/>
        <w:jc w:val="right"/>
        <w:rPr>
          <w:i/>
        </w:rPr>
      </w:pPr>
      <w:r w:rsidRPr="00495E72">
        <w:rPr>
          <w:b/>
          <w:i/>
        </w:rPr>
        <w:lastRenderedPageBreak/>
        <w:t>Справочный материал</w:t>
      </w:r>
    </w:p>
    <w:tbl>
      <w:tblPr>
        <w:tblStyle w:val="af5"/>
        <w:tblW w:w="5000" w:type="pct"/>
        <w:tblLayout w:type="fixed"/>
        <w:tblLook w:val="04A0"/>
      </w:tblPr>
      <w:tblGrid>
        <w:gridCol w:w="5283"/>
        <w:gridCol w:w="4996"/>
      </w:tblGrid>
      <w:tr w:rsidR="001949A3" w:rsidRPr="00187CA8" w:rsidTr="00996537">
        <w:trPr>
          <w:trHeight w:val="3645"/>
        </w:trPr>
        <w:tc>
          <w:tcPr>
            <w:tcW w:w="2570" w:type="pct"/>
          </w:tcPr>
          <w:p w:rsidR="001949A3" w:rsidRPr="00996537" w:rsidRDefault="00D661C0" w:rsidP="00D02215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hyperlink r:id="rId9" w:history="1">
              <w:r w:rsidR="001949A3" w:rsidRPr="00996537">
                <w:rPr>
                  <w:rStyle w:val="af4"/>
                  <w:rFonts w:ascii="Times New Roman" w:hAnsi="Times New Roman" w:cs="Times New Roman"/>
                  <w:i w:val="0"/>
                  <w:lang w:val="ru-RU"/>
                </w:rPr>
                <w:t>http://odl.niceworks.ru/templates/caprica/images/trans.gif</w:t>
              </w:r>
            </w:hyperlink>
          </w:p>
          <w:p w:rsidR="001949A3" w:rsidRPr="00996537" w:rsidRDefault="001949A3" w:rsidP="00D02215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noProof/>
                <w:lang w:val="ru-RU" w:eastAsia="ru-RU" w:bidi="ar-SA"/>
              </w:rPr>
              <w:drawing>
                <wp:inline distT="0" distB="0" distL="0" distR="0">
                  <wp:extent cx="3133725" cy="2091482"/>
                  <wp:effectExtent l="19050" t="0" r="9525" b="0"/>
                  <wp:docPr id="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2091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pct"/>
            <w:vMerge w:val="restart"/>
          </w:tcPr>
          <w:p w:rsidR="001949A3" w:rsidRPr="00996537" w:rsidRDefault="001949A3" w:rsidP="001949A3">
            <w:pPr>
              <w:jc w:val="both"/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Презентация третьего выпуска антологии «Здравствуй! Это - я!» </w:t>
            </w: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ab/>
              <w:t xml:space="preserve"> </w:t>
            </w:r>
          </w:p>
          <w:p w:rsidR="001949A3" w:rsidRPr="00996537" w:rsidRDefault="001949A3" w:rsidP="001949A3">
            <w:pPr>
              <w:jc w:val="both"/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28 ноября в 15.00 в конференц-зале Оренбургской областной универсальной научной библиотеки им.Н.К.Крупской состоялась презентация третьего выпуска антологии «Здравствуй! Это – я!», куда вошли работы лауреатов и дипломантов  Всероссийской литературной пушкинской премии «Капитанская дочка» за последние три года. </w:t>
            </w:r>
          </w:p>
          <w:p w:rsidR="001949A3" w:rsidRPr="00996537" w:rsidRDefault="001949A3" w:rsidP="001949A3">
            <w:pPr>
              <w:jc w:val="both"/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Этот конкурс, учрежденный Правительством Оренбургской области и Союзом писателей России в преддверии 200-летия со Дня рождения А.С.Пушкина, за прошедшие годы стал одним из самых массовых и популярных смотров молодых литературных дарований страны.</w:t>
            </w:r>
          </w:p>
        </w:tc>
      </w:tr>
      <w:tr w:rsidR="001949A3" w:rsidTr="001949A3">
        <w:trPr>
          <w:trHeight w:val="825"/>
        </w:trPr>
        <w:tc>
          <w:tcPr>
            <w:tcW w:w="2570" w:type="pct"/>
          </w:tcPr>
          <w:p w:rsidR="001949A3" w:rsidRPr="001949A3" w:rsidRDefault="001949A3" w:rsidP="00D02215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1949A3">
              <w:rPr>
                <w:rFonts w:ascii="Times New Roman" w:hAnsi="Times New Roman" w:cs="Times New Roman"/>
                <w:i w:val="0"/>
                <w:lang w:val="ru-RU"/>
              </w:rPr>
              <w:t>На фото Колбасина Т.Н. со своей ученицей О.Конновой среди участников презентации третьего выпуска антологии «Здравствуй! Это – я!»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. </w:t>
            </w:r>
          </w:p>
        </w:tc>
        <w:tc>
          <w:tcPr>
            <w:tcW w:w="2430" w:type="pct"/>
            <w:vMerge/>
          </w:tcPr>
          <w:p w:rsidR="001949A3" w:rsidRPr="001949A3" w:rsidRDefault="001949A3" w:rsidP="001949A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7A1A83" w:rsidRDefault="00D661C0" w:rsidP="007A1A8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hyperlink r:id="rId11" w:history="1"/>
    </w:p>
    <w:tbl>
      <w:tblPr>
        <w:tblStyle w:val="af5"/>
        <w:tblW w:w="4947" w:type="pct"/>
        <w:tblLayout w:type="fixed"/>
        <w:tblLook w:val="04A0"/>
      </w:tblPr>
      <w:tblGrid>
        <w:gridCol w:w="4709"/>
        <w:gridCol w:w="5461"/>
      </w:tblGrid>
      <w:tr w:rsidR="00236944" w:rsidTr="001949A3">
        <w:trPr>
          <w:trHeight w:val="494"/>
        </w:trPr>
        <w:tc>
          <w:tcPr>
            <w:tcW w:w="5000" w:type="pct"/>
            <w:gridSpan w:val="2"/>
          </w:tcPr>
          <w:p w:rsidR="00236944" w:rsidRPr="001949A3" w:rsidRDefault="00D661C0" w:rsidP="002369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hyperlink r:id="rId12" w:history="1">
              <w:r w:rsidR="00236944" w:rsidRPr="001949A3">
                <w:rPr>
                  <w:rStyle w:val="af4"/>
                  <w:rFonts w:ascii="Times New Roman" w:hAnsi="Times New Roman" w:cs="Times New Roman"/>
                  <w:i w:val="0"/>
                  <w:sz w:val="24"/>
                  <w:szCs w:val="24"/>
                  <w:lang w:val="ru-RU"/>
                </w:rPr>
                <w:t>http://orenlit.ru/blog/Odnoralov-Vladimir.html</w:t>
              </w:r>
            </w:hyperlink>
          </w:p>
          <w:p w:rsidR="00236944" w:rsidRPr="001949A3" w:rsidRDefault="00236944" w:rsidP="002369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949A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Гостиный Двор</w:t>
            </w:r>
          </w:p>
          <w:p w:rsidR="00236944" w:rsidRPr="001949A3" w:rsidRDefault="00236944" w:rsidP="002369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949A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Литературно-художественный и общественно-политический альманах</w:t>
            </w:r>
          </w:p>
          <w:p w:rsidR="00236944" w:rsidRPr="00236944" w:rsidRDefault="00236944" w:rsidP="0063166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6296025" cy="2428875"/>
                  <wp:effectExtent l="19050" t="0" r="9525" b="0"/>
                  <wp:docPr id="1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025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80B" w:rsidRPr="00996537" w:rsidTr="001949A3">
        <w:trPr>
          <w:trHeight w:val="1388"/>
        </w:trPr>
        <w:tc>
          <w:tcPr>
            <w:tcW w:w="2315" w:type="pct"/>
            <w:vMerge w:val="restart"/>
          </w:tcPr>
          <w:p w:rsidR="006D380B" w:rsidRPr="00996537" w:rsidRDefault="006D380B" w:rsidP="00DF5E5F">
            <w:pPr>
              <w:jc w:val="center"/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</w:t>
            </w:r>
            <w:r w:rsidRPr="00996537">
              <w:rPr>
                <w:rFonts w:ascii="Times New Roman" w:hAnsi="Times New Roman" w:cs="Times New Roman"/>
                <w:b/>
                <w:i w:val="0"/>
                <w:lang w:val="ru-RU"/>
              </w:rPr>
              <w:t>Лукьянова Нина</w:t>
            </w:r>
          </w:p>
          <w:p w:rsidR="006D380B" w:rsidRPr="00996537" w:rsidRDefault="006D380B" w:rsidP="00DF5E5F">
            <w:pPr>
              <w:jc w:val="both"/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noProof/>
                <w:lang w:val="ru-RU" w:eastAsia="ru-RU" w:bidi="ar-SA"/>
              </w:rPr>
              <w:drawing>
                <wp:inline distT="0" distB="0" distL="0" distR="0">
                  <wp:extent cx="1428750" cy="1781175"/>
                  <wp:effectExtent l="19050" t="0" r="0" b="0"/>
                  <wp:docPr id="2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6537">
              <w:rPr>
                <w:rFonts w:ascii="Times New Roman" w:hAnsi="Times New Roman" w:cs="Times New Roman"/>
                <w:b/>
                <w:i w:val="0"/>
                <w:lang w:val="ru-RU"/>
              </w:rPr>
              <w:t xml:space="preserve"> </w:t>
            </w:r>
          </w:p>
          <w:p w:rsidR="006D380B" w:rsidRPr="00996537" w:rsidRDefault="006D380B" w:rsidP="00DF5E5F">
            <w:pPr>
              <w:jc w:val="both"/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>(р.</w:t>
            </w:r>
            <w:r w:rsidRPr="00996537">
              <w:rPr>
                <w:rFonts w:ascii="Times New Roman" w:hAnsi="Times New Roman" w:cs="Times New Roman"/>
                <w:b/>
                <w:i w:val="0"/>
                <w:lang w:val="ru-RU"/>
              </w:rPr>
              <w:t xml:space="preserve"> </w:t>
            </w: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4.04. 1961 г.,  деревня Бискужа Кувандыкского района Оренбургской области.) </w:t>
            </w:r>
          </w:p>
          <w:p w:rsidR="006D380B" w:rsidRPr="00996537" w:rsidRDefault="006D380B" w:rsidP="00D02215">
            <w:pPr>
              <w:jc w:val="both"/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После школы </w:t>
            </w:r>
            <w:r w:rsidRPr="00996537">
              <w:rPr>
                <w:rFonts w:ascii="Times New Roman" w:hAnsi="Times New Roman" w:cs="Times New Roman"/>
                <w:b/>
                <w:i w:val="0"/>
                <w:lang w:val="ru-RU"/>
              </w:rPr>
              <w:t xml:space="preserve">работала токарем, художником-оформителем, ленточницей на </w:t>
            </w:r>
            <w:proofErr w:type="gramStart"/>
            <w:r w:rsidRPr="00996537">
              <w:rPr>
                <w:rFonts w:ascii="Times New Roman" w:hAnsi="Times New Roman" w:cs="Times New Roman"/>
                <w:b/>
                <w:i w:val="0"/>
                <w:lang w:val="ru-RU"/>
              </w:rPr>
              <w:t>хлопкопря</w:t>
            </w:r>
            <w:r w:rsidR="001949A3" w:rsidRPr="00996537">
              <w:rPr>
                <w:rFonts w:ascii="Times New Roman" w:hAnsi="Times New Roman" w:cs="Times New Roman"/>
                <w:b/>
                <w:i w:val="0"/>
                <w:lang w:val="ru-RU"/>
              </w:rPr>
              <w:t>-</w:t>
            </w:r>
            <w:r w:rsidRPr="00996537">
              <w:rPr>
                <w:rFonts w:ascii="Times New Roman" w:hAnsi="Times New Roman" w:cs="Times New Roman"/>
                <w:b/>
                <w:i w:val="0"/>
                <w:lang w:val="ru-RU"/>
              </w:rPr>
              <w:t>дильной</w:t>
            </w:r>
            <w:proofErr w:type="gramEnd"/>
            <w:r w:rsidRPr="00996537">
              <w:rPr>
                <w:rFonts w:ascii="Times New Roman" w:hAnsi="Times New Roman" w:cs="Times New Roman"/>
                <w:b/>
                <w:i w:val="0"/>
                <w:lang w:val="ru-RU"/>
              </w:rPr>
              <w:t xml:space="preserve"> фабрике, секретарем-машинисткой, пионер-вожатой, корреспондентом</w:t>
            </w: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>. Окончила Литературный институт им. АМ. Горького. Стихи публиковались в районной г</w:t>
            </w:r>
            <w:r w:rsidR="001949A3"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азете «Новый путь», в областных </w:t>
            </w: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газетах «Комсомольское племя», </w:t>
            </w: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lastRenderedPageBreak/>
              <w:t>«Южный Урал», «Оренбургская неделя», «Оренбуржье», в альманахах «Гостиный Двор». В 1993 году вышла первая книга «Лирический дневник», в 2005 г. – «Боли, душа…»</w:t>
            </w:r>
          </w:p>
          <w:p w:rsidR="006D380B" w:rsidRPr="00996537" w:rsidRDefault="006D380B" w:rsidP="00D02215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>Член Союза писателей России.</w:t>
            </w:r>
          </w:p>
          <w:p w:rsidR="001949A3" w:rsidRPr="00996537" w:rsidRDefault="001949A3" w:rsidP="001949A3">
            <w:pPr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 xml:space="preserve">Стихотворение Н. Лукьяновой «Кувандыку» </w:t>
            </w:r>
          </w:p>
          <w:p w:rsidR="001949A3" w:rsidRPr="00996537" w:rsidRDefault="001949A3" w:rsidP="001949A3">
            <w:pPr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>( «Хорошо, что есть куда-то ехать»…)</w:t>
            </w:r>
          </w:p>
          <w:p w:rsidR="001949A3" w:rsidRPr="00996537" w:rsidRDefault="001949A3" w:rsidP="001949A3">
            <w:pPr>
              <w:rPr>
                <w:rFonts w:ascii="Times New Roman" w:hAnsi="Times New Roman" w:cs="Times New Roman"/>
                <w:i w:val="0"/>
                <w:u w:val="single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>см. в   хрестоматии по литературному краеведению «Оренбургский край в рус</w:t>
            </w:r>
            <w:proofErr w:type="gramStart"/>
            <w:r w:rsidRPr="00996537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>.</w:t>
            </w:r>
            <w:proofErr w:type="gramEnd"/>
            <w:r w:rsidRPr="00996537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 xml:space="preserve"> </w:t>
            </w:r>
            <w:proofErr w:type="gramStart"/>
            <w:r w:rsidRPr="00996537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>л</w:t>
            </w:r>
            <w:proofErr w:type="gramEnd"/>
            <w:r w:rsidRPr="00996537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>ит-ре и фольклоре», стр. 138</w:t>
            </w:r>
          </w:p>
          <w:p w:rsidR="001949A3" w:rsidRPr="00996537" w:rsidRDefault="001949A3" w:rsidP="001949A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>* * *</w:t>
            </w:r>
          </w:p>
          <w:p w:rsidR="001949A3" w:rsidRPr="00996537" w:rsidRDefault="001949A3" w:rsidP="001949A3">
            <w:pPr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>Оренбург</w:t>
            </w:r>
          </w:p>
          <w:p w:rsidR="001949A3" w:rsidRPr="00996537" w:rsidRDefault="001949A3" w:rsidP="001949A3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  <w:p w:rsidR="001949A3" w:rsidRPr="00996537" w:rsidRDefault="001949A3" w:rsidP="001949A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Милый солнечный Оренбург!</w:t>
            </w:r>
          </w:p>
          <w:p w:rsidR="001949A3" w:rsidRPr="00996537" w:rsidRDefault="001949A3" w:rsidP="001949A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Всегда ты жаркий, всегда желанный!</w:t>
            </w:r>
          </w:p>
          <w:p w:rsidR="001949A3" w:rsidRPr="00996537" w:rsidRDefault="001949A3" w:rsidP="001949A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Покинуть тебя? Да это абсурд! </w:t>
            </w:r>
          </w:p>
          <w:p w:rsidR="001949A3" w:rsidRPr="00996537" w:rsidRDefault="001949A3" w:rsidP="001949A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Да лучше я заблужусь в тумане </w:t>
            </w:r>
          </w:p>
          <w:p w:rsidR="001949A3" w:rsidRPr="00996537" w:rsidRDefault="001949A3" w:rsidP="001949A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Твоих городских огней, </w:t>
            </w:r>
          </w:p>
          <w:p w:rsidR="001949A3" w:rsidRPr="00996537" w:rsidRDefault="001949A3" w:rsidP="001949A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В разноязыкой толпе народа</w:t>
            </w:r>
          </w:p>
          <w:p w:rsidR="001949A3" w:rsidRPr="00996537" w:rsidRDefault="001949A3" w:rsidP="001949A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Разной веры и разных кровей,</w:t>
            </w:r>
          </w:p>
          <w:p w:rsidR="001949A3" w:rsidRPr="00996537" w:rsidRDefault="001949A3" w:rsidP="001949A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Но единой оренбургской породы.</w:t>
            </w:r>
          </w:p>
          <w:p w:rsidR="001949A3" w:rsidRPr="00996537" w:rsidRDefault="001949A3" w:rsidP="001949A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Клен — карагач, карагач да клен,</w:t>
            </w:r>
          </w:p>
          <w:p w:rsidR="001949A3" w:rsidRPr="00996537" w:rsidRDefault="001949A3" w:rsidP="001949A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И пыльный ветер и мало теней.</w:t>
            </w:r>
          </w:p>
          <w:p w:rsidR="001949A3" w:rsidRPr="00996537" w:rsidRDefault="001949A3" w:rsidP="001949A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И все-таки каждый в тебя влюблен —</w:t>
            </w:r>
          </w:p>
          <w:p w:rsidR="001949A3" w:rsidRPr="00996537" w:rsidRDefault="001949A3" w:rsidP="001949A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Кто прожил в тебе хоть несколько дней.</w:t>
            </w:r>
          </w:p>
          <w:p w:rsidR="001949A3" w:rsidRPr="00996537" w:rsidRDefault="001949A3" w:rsidP="001949A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Урал и Сакмара тебя берегут, </w:t>
            </w:r>
          </w:p>
          <w:p w:rsidR="001949A3" w:rsidRPr="00996537" w:rsidRDefault="001949A3" w:rsidP="001949A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Мечети и Храмы — Всевышнему Богу хвала.</w:t>
            </w:r>
          </w:p>
          <w:p w:rsidR="001949A3" w:rsidRPr="00996537" w:rsidRDefault="001949A3" w:rsidP="001949A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И вороги в страхе как прежде бегут,</w:t>
            </w:r>
          </w:p>
          <w:p w:rsidR="001949A3" w:rsidRPr="00996537" w:rsidRDefault="001949A3" w:rsidP="001949A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Заслышав колокола...</w:t>
            </w:r>
          </w:p>
          <w:p w:rsidR="0024349B" w:rsidRPr="00996537" w:rsidRDefault="0024349B" w:rsidP="0024349B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>* * *</w:t>
            </w:r>
          </w:p>
          <w:p w:rsidR="0024349B" w:rsidRPr="00996537" w:rsidRDefault="0024349B" w:rsidP="0024349B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>Поэтесса штопает носки</w:t>
            </w:r>
          </w:p>
          <w:p w:rsidR="0024349B" w:rsidRPr="00996537" w:rsidRDefault="0024349B" w:rsidP="0024349B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На исходе двух тысячелетий.</w:t>
            </w:r>
          </w:p>
          <w:p w:rsidR="0024349B" w:rsidRPr="00996537" w:rsidRDefault="0024349B" w:rsidP="0024349B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Некогда ей плакать от тоски —</w:t>
            </w:r>
          </w:p>
          <w:p w:rsidR="0024349B" w:rsidRPr="00996537" w:rsidRDefault="0024349B" w:rsidP="0024349B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С дочкой изучает междометья:</w:t>
            </w:r>
          </w:p>
          <w:p w:rsidR="0024349B" w:rsidRPr="00996537" w:rsidRDefault="0024349B" w:rsidP="0024349B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«Ох» и «ах» и даже «иго-го»! </w:t>
            </w:r>
          </w:p>
          <w:p w:rsidR="0024349B" w:rsidRPr="00996537" w:rsidRDefault="0024349B" w:rsidP="0024349B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Жить на этом свете нелегко. </w:t>
            </w:r>
          </w:p>
          <w:p w:rsidR="0024349B" w:rsidRPr="00996537" w:rsidRDefault="0024349B" w:rsidP="0024349B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И спасибо Богу — помогает. </w:t>
            </w:r>
          </w:p>
          <w:p w:rsidR="0024349B" w:rsidRPr="00996537" w:rsidRDefault="0024349B" w:rsidP="0024349B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Живы мы, пока душа страдает. </w:t>
            </w:r>
          </w:p>
          <w:p w:rsidR="0024349B" w:rsidRPr="00996537" w:rsidRDefault="0024349B" w:rsidP="0024349B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Будут, будут весны зелены,</w:t>
            </w:r>
          </w:p>
          <w:p w:rsidR="0024349B" w:rsidRPr="00996537" w:rsidRDefault="0024349B" w:rsidP="0024349B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Будут, будут храмы в позолоте.</w:t>
            </w:r>
          </w:p>
          <w:p w:rsidR="0024349B" w:rsidRPr="00996537" w:rsidRDefault="0024349B" w:rsidP="0024349B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Ах, скорее, папочка, с войны </w:t>
            </w:r>
          </w:p>
          <w:p w:rsidR="001949A3" w:rsidRPr="00996537" w:rsidRDefault="0024349B" w:rsidP="0024349B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Возвратись, </w:t>
            </w:r>
            <w:proofErr w:type="gramStart"/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>живой</w:t>
            </w:r>
            <w:proofErr w:type="gramEnd"/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и в вертолете.</w:t>
            </w:r>
          </w:p>
        </w:tc>
        <w:tc>
          <w:tcPr>
            <w:tcW w:w="2685" w:type="pct"/>
          </w:tcPr>
          <w:p w:rsidR="006D380B" w:rsidRPr="00996537" w:rsidRDefault="006D380B" w:rsidP="00631669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b/>
                <w:i w:val="0"/>
                <w:lang w:val="ru-RU"/>
              </w:rPr>
              <w:lastRenderedPageBreak/>
              <w:t>Одноралов Владимир Иванович</w:t>
            </w:r>
          </w:p>
          <w:p w:rsidR="006D380B" w:rsidRPr="00996537" w:rsidRDefault="006D380B" w:rsidP="00631669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  <w:p w:rsidR="006D380B" w:rsidRPr="00996537" w:rsidRDefault="006D380B" w:rsidP="00631669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noProof/>
                <w:lang w:val="ru-RU" w:eastAsia="ru-RU" w:bidi="ar-SA"/>
              </w:rPr>
              <w:drawing>
                <wp:inline distT="0" distB="0" distL="0" distR="0">
                  <wp:extent cx="1188834" cy="1581150"/>
                  <wp:effectExtent l="19050" t="0" r="0" b="0"/>
                  <wp:docPr id="2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304" cy="1583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80B" w:rsidRPr="00996537" w:rsidRDefault="006D380B" w:rsidP="00631669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  <w:p w:rsidR="006D380B" w:rsidRPr="00996537" w:rsidRDefault="006D380B" w:rsidP="00631669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(6.09.1946 г.,  село Дудукаловка Егорлыкского района Ростовской области) </w:t>
            </w:r>
            <w:r w:rsidRPr="00996537">
              <w:rPr>
                <w:rFonts w:ascii="Times New Roman" w:hAnsi="Times New Roman" w:cs="Times New Roman"/>
                <w:b/>
                <w:i w:val="0"/>
                <w:lang w:val="ru-RU"/>
              </w:rPr>
              <w:t>- поэт, прозаик, публицист, детский писатель</w:t>
            </w: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. Родители через полгода после рождения ребенка переехали в Оренбург, поэтому Одноралов считает себя оренбуржцем. В Оренбурге окончил семилетку, медицинское училище. Отслужил в </w:t>
            </w:r>
            <w:r w:rsidR="00043CF6" w:rsidRPr="00996537">
              <w:rPr>
                <w:rFonts w:ascii="Times New Roman" w:hAnsi="Times New Roman" w:cs="Times New Roman"/>
                <w:i w:val="0"/>
                <w:lang w:val="ru-RU"/>
              </w:rPr>
              <w:t>армии</w:t>
            </w: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три года в качестве </w:t>
            </w:r>
            <w:r w:rsidR="00043CF6" w:rsidRPr="00996537">
              <w:rPr>
                <w:rFonts w:ascii="Times New Roman" w:hAnsi="Times New Roman" w:cs="Times New Roman"/>
                <w:i w:val="0"/>
                <w:lang w:val="ru-RU"/>
              </w:rPr>
              <w:t>фельдшера</w:t>
            </w: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. Во время службы был членом сразу двух литературных групп: при газете "За Родину" и "Молодая Волга". После армии увлекла журналистика: </w:t>
            </w: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lastRenderedPageBreak/>
              <w:t xml:space="preserve">работал в заводской многотиражке, затем в областной молодежной газете "Комсомольское племя", где </w:t>
            </w:r>
            <w:r w:rsidR="00043CF6" w:rsidRPr="00996537">
              <w:rPr>
                <w:rFonts w:ascii="Times New Roman" w:hAnsi="Times New Roman" w:cs="Times New Roman"/>
                <w:i w:val="0"/>
                <w:lang w:val="ru-RU"/>
              </w:rPr>
              <w:t>опубликовался</w:t>
            </w: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впервые до армии (1965 г.). Окончил Уральский государственный университет. Работал журналистом в редакции многотиражных газет в Самаре, на телевидении и радио, в редакции оренбургской газете "Комсомольское племя", заведовал литературной частью в Оренбургском кукольном театре. С 1964 года состоял в литературном объединении имени В.И. Даля. Печататься начал с 1965 года, но первой успешной считает публикацию в детском журнале</w:t>
            </w:r>
          </w:p>
        </w:tc>
      </w:tr>
      <w:tr w:rsidR="006D380B" w:rsidRPr="00996537" w:rsidTr="001949A3">
        <w:trPr>
          <w:trHeight w:val="1129"/>
        </w:trPr>
        <w:tc>
          <w:tcPr>
            <w:tcW w:w="2315" w:type="pct"/>
            <w:vMerge/>
          </w:tcPr>
          <w:p w:rsidR="006D380B" w:rsidRPr="00996537" w:rsidRDefault="006D380B" w:rsidP="00DF5E5F">
            <w:pPr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685" w:type="pct"/>
          </w:tcPr>
          <w:p w:rsidR="006D380B" w:rsidRPr="00996537" w:rsidRDefault="006D380B" w:rsidP="00631669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>"Костер" (Ленинград) в 1982 году, после чего стал постоянным автором этого издательства, а в 1983 году - лауреатом премии за лучшую прозу. Произведения публиковались в журнале "Урал" (1969, № 2), "Молодая гвардия", "Литературная учеба" (1985, № 3), "Наш современник", "Москва" (2002, № 10), "Светлячок", в альманахе "Поэзия" (1982, выпуск 34), "Каменный пояс" (1985, 1988), "Истоки" (1984), "Гостиный двор" (1995, № 1; 1997, № 5; 1999, № 6; 2000, № 8). Стихи и проза Одноралова включены во многие коллективные сборники: "И дым отечества", "Вечный берег", "Спасенная весна", "Турнир", "Шел отец", "И с песней молодость вернется", "Они прилетят!", "Помнит мир спасенный", "Путешествие в Ильинку", "Сенокосы". Одноралов - автор воспоминаний о Н. Глазкове. Лауреат премий журналов "Костер", "Литературная учеба" (1985, за очерк "Отрицательный герой), обладатель премии "</w:t>
            </w:r>
            <w:r w:rsidR="00043CF6" w:rsidRPr="00996537">
              <w:rPr>
                <w:rFonts w:ascii="Times New Roman" w:hAnsi="Times New Roman" w:cs="Times New Roman"/>
                <w:i w:val="0"/>
                <w:lang w:val="ru-RU"/>
              </w:rPr>
              <w:t>Оренбургская</w:t>
            </w: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лира" (1997) за книжные прозы "Рухляндия и ее окрестности", премии ГРТК "Оренбург" - за цикл передач </w:t>
            </w:r>
          </w:p>
          <w:p w:rsidR="006D380B" w:rsidRPr="00996537" w:rsidRDefault="006D380B" w:rsidP="00631669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>"Возвращение в храм". Член Союза писателей России с 1991 года. Живет в Оренбурге.</w:t>
            </w:r>
          </w:p>
        </w:tc>
      </w:tr>
      <w:tr w:rsidR="006D380B" w:rsidRPr="00996537" w:rsidTr="0024349B">
        <w:trPr>
          <w:trHeight w:val="322"/>
        </w:trPr>
        <w:tc>
          <w:tcPr>
            <w:tcW w:w="2315" w:type="pct"/>
            <w:vMerge/>
          </w:tcPr>
          <w:p w:rsidR="006D380B" w:rsidRPr="00996537" w:rsidRDefault="006D380B" w:rsidP="00DF5E5F">
            <w:pPr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685" w:type="pct"/>
          </w:tcPr>
          <w:p w:rsidR="006D380B" w:rsidRPr="00996537" w:rsidRDefault="006D380B" w:rsidP="006D380B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>Стихи В.Одноралова «Оренбуржье» и «Бузулукский бор» см. в   хрестоматии по литературному краеведению «Оренбургский край в рус</w:t>
            </w:r>
            <w:proofErr w:type="gramStart"/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>.</w:t>
            </w:r>
            <w:proofErr w:type="gramEnd"/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</w:t>
            </w:r>
            <w:proofErr w:type="gramStart"/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>л</w:t>
            </w:r>
            <w:proofErr w:type="gramEnd"/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>ит-ре и фольклоре», стр. 138</w:t>
            </w:r>
          </w:p>
          <w:p w:rsidR="006D380B" w:rsidRPr="00996537" w:rsidRDefault="006D380B" w:rsidP="00631669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</w:tbl>
    <w:p w:rsidR="00660093" w:rsidRDefault="00660093" w:rsidP="007A1A8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Style w:val="af5"/>
        <w:tblW w:w="5000" w:type="pct"/>
        <w:tblLayout w:type="fixed"/>
        <w:tblLook w:val="04A0"/>
      </w:tblPr>
      <w:tblGrid>
        <w:gridCol w:w="5715"/>
        <w:gridCol w:w="4564"/>
      </w:tblGrid>
      <w:tr w:rsidR="00660093" w:rsidRPr="00495E72" w:rsidTr="00043CF6">
        <w:tc>
          <w:tcPr>
            <w:tcW w:w="2780" w:type="pct"/>
          </w:tcPr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>ПЕВЕЦ СИРЕНЕВОГО ГОРОДА</w:t>
            </w:r>
            <w:r w:rsidR="00043CF6"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</w:t>
            </w: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(о творчестве оренбургского барда </w:t>
            </w:r>
            <w:r w:rsidR="00043CF6"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Александра Аверьянова) 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>Александр Иванович Аверьянов родился в 1947 году в городе Медногорске Оренбургской области.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>Много лет был главным редактором газеты «Оренбургская неделя». После его ухода газета стремительно потеряла в качестве, и не может достигнуть былых вершин и до сегодняшнего дня.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>Долгое время был известен как журналист: писал рассказы, очерки, заметки.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>По собственному признанию, начал писать стихи случайно – жена подарила гитару на день рождения. Начал с исполнения песен известных бардов (Окуджавы, Высоцкого), потом неожиданно сам написал стихотв</w:t>
            </w:r>
            <w:r w:rsidR="00043CF6" w:rsidRPr="00996537">
              <w:rPr>
                <w:rFonts w:ascii="Times New Roman" w:hAnsi="Times New Roman" w:cs="Times New Roman"/>
                <w:i w:val="0"/>
                <w:lang w:val="ru-RU"/>
              </w:rPr>
              <w:t>орение и положил его на музыку.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proofErr w:type="gramStart"/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>Александр Аверьянов издал книги  «Вслед за некрасивой», «Здравствуй, сиреневый город!»</w:t>
            </w:r>
            <w:proofErr w:type="gramEnd"/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Записал и несколько дисков, среди которых самый известный – «От вокзала до Урала».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>Творческая ниша Александра Ивановича в нашем городе почти не занята: из известных поэтов исполнял свои песни под гитару разве что недавно скончавшийся Геннадий Шиндяев.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lastRenderedPageBreak/>
              <w:t>В песнях Аверьянова очень заметен оренбургский колорит.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>Сам автор в одном из интервью очень тепло отозвался об Оренбурге: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Зато когда в Оренбург приехал, сразу почему-то решил: здесь – мой дом! Потом, что такое Оренбург, как, впрочем, и любой другой город? Мы видим его в двух проекциях. Когда едем в переполненном автобусе на работу и замечаем всю эту грязь на окнах, нервозные толпы пассажиров на остановках, это – один Оренбург. Другой – когда с ребятишками купишь мороженое и пойдёшь пешком до Беловки старыми кварталами. Это другое восприятие города. Другие чувства. И никто не объяснит, почему эти чувства могут стать песней. Вообще, любое произведение творчества сначала создается, а уже потом пытаешься осмыслить, </w:t>
            </w:r>
            <w:r w:rsidR="00043CF6"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понять: как, почему, откуда.   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Александр Иванович – успешный и целостный </w:t>
            </w:r>
            <w:proofErr w:type="gramStart"/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>бард</w:t>
            </w:r>
            <w:proofErr w:type="gramEnd"/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и поэт, у него много поклонников, которые заслуженно ценят его лиричные и такие родные песни.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>Действие этих песен происходит в знакомых всем нам местах: на Форштадте, на железнодорожном вокзале, и, коне</w:t>
            </w:r>
            <w:r w:rsidR="00043CF6"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чно же, на </w:t>
            </w:r>
            <w:proofErr w:type="gramStart"/>
            <w:r w:rsidR="00043CF6" w:rsidRPr="00996537">
              <w:rPr>
                <w:rFonts w:ascii="Times New Roman" w:hAnsi="Times New Roman" w:cs="Times New Roman"/>
                <w:i w:val="0"/>
                <w:lang w:val="ru-RU"/>
              </w:rPr>
              <w:t>Советской</w:t>
            </w:r>
            <w:proofErr w:type="gramEnd"/>
            <w:r w:rsidR="00043CF6"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и Беловке.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Песня «Оренбург» по всей справедливости должна была стать гимном Оренбурга, однако почему-то в творческом конкурсе победила совершенно бездушная композиция «Живи, Оренбург» (неужели из-за того, что музыка была сочинена Ю. Энтиным, а слова </w:t>
            </w:r>
            <w:proofErr w:type="gramStart"/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>–Д</w:t>
            </w:r>
            <w:proofErr w:type="gramEnd"/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>. Тухмановым?)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>«Живи, Оренбург» - это пересказ статьи об Оренбурге из Википедии, жалкая ремесленная поделка, тогда как в песнях Александра Аверьянова передана подлинная атмосфера города.</w:t>
            </w:r>
          </w:p>
          <w:p w:rsidR="00660093" w:rsidRPr="00996537" w:rsidRDefault="00D661C0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hyperlink r:id="rId16" w:history="1">
              <w:r w:rsidR="00660093" w:rsidRPr="00996537">
                <w:rPr>
                  <w:rStyle w:val="af4"/>
                  <w:rFonts w:ascii="Times New Roman" w:hAnsi="Times New Roman" w:cs="Times New Roman"/>
                  <w:i w:val="0"/>
                  <w:lang w:val="ru-RU"/>
                </w:rPr>
                <w:t>www.oren.ru</w:t>
              </w:r>
            </w:hyperlink>
          </w:p>
        </w:tc>
        <w:tc>
          <w:tcPr>
            <w:tcW w:w="2220" w:type="pct"/>
          </w:tcPr>
          <w:p w:rsidR="00660093" w:rsidRPr="00996537" w:rsidRDefault="00043CF6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noProof/>
                <w:lang w:val="ru-RU" w:eastAsia="ru-RU" w:bidi="ar-SA"/>
              </w:rPr>
              <w:lastRenderedPageBreak/>
              <w:drawing>
                <wp:inline distT="0" distB="0" distL="0" distR="0">
                  <wp:extent cx="1403462" cy="1057275"/>
                  <wp:effectExtent l="19050" t="0" r="6238" b="0"/>
                  <wp:docPr id="38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462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</w:t>
            </w:r>
            <w:r w:rsidR="00660093"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Здравствуй, сиреневый город над быстрой рекой! 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Здравствуй, Беловка! Привет, Зауральная роща! 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Слаще нет чувств, чем счастье вернуться домой 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и — замереть, увидав привокзальную площадь. 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Оренбург, Оренбург, 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ты — мой брат, ты — мой друг! 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Колыбель твоя - 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роза ветров. 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От Беловки вдоль берега 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и до Дубков 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кроме «ах!» 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не отыщется слов. 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lastRenderedPageBreak/>
              <w:t xml:space="preserve"> Здравствуйте, дерзкий Шанхай и Степной </w:t>
            </w:r>
            <w:proofErr w:type="gramStart"/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>продувной</w:t>
            </w:r>
            <w:proofErr w:type="gramEnd"/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! 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Пыльная Ренда, салют! И Форштадту — почтенье! 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Слаще нет чувства, чем счастье вернуться домой 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и — по </w:t>
            </w:r>
            <w:proofErr w:type="gramStart"/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>Советской</w:t>
            </w:r>
            <w:proofErr w:type="gramEnd"/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пройти, не скрывая волненье. 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Оренбург, Оренбург, 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ты — мой друг, ты — мой брат! 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Твое имя 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везде на устах. 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Как и два с половиной 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века назад 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ты </w:t>
            </w:r>
            <w:proofErr w:type="gramStart"/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>сиреневой</w:t>
            </w:r>
            <w:proofErr w:type="gramEnd"/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</w:t>
            </w:r>
          </w:p>
          <w:p w:rsidR="00660093" w:rsidRPr="00996537" w:rsidRDefault="00660093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вьюгой пропах</w:t>
            </w:r>
          </w:p>
          <w:p w:rsidR="00495E72" w:rsidRDefault="00495E72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495E72">
              <w:rPr>
                <w:rFonts w:ascii="Times New Roman" w:hAnsi="Times New Roman" w:cs="Times New Roman"/>
                <w:i w:val="0"/>
                <w:lang w:val="ru-RU"/>
              </w:rPr>
              <w:drawing>
                <wp:inline distT="0" distB="0" distL="0" distR="0">
                  <wp:extent cx="1000125" cy="1583530"/>
                  <wp:effectExtent l="19050" t="0" r="9525" b="0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583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 xml:space="preserve"> </w:t>
            </w:r>
          </w:p>
          <w:p w:rsidR="00660093" w:rsidRPr="00996537" w:rsidRDefault="00495E72" w:rsidP="00660093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996537">
              <w:rPr>
                <w:rFonts w:ascii="Times New Roman" w:hAnsi="Times New Roman" w:cs="Times New Roman"/>
                <w:i w:val="0"/>
                <w:lang w:val="ru-RU"/>
              </w:rPr>
              <w:t>Александр Иванович Аверьянов</w:t>
            </w:r>
          </w:p>
        </w:tc>
      </w:tr>
    </w:tbl>
    <w:p w:rsidR="007A1A83" w:rsidRPr="00996537" w:rsidRDefault="007A1A83" w:rsidP="00660093">
      <w:pPr>
        <w:spacing w:after="0" w:line="240" w:lineRule="auto"/>
        <w:rPr>
          <w:rFonts w:ascii="Times New Roman" w:hAnsi="Times New Roman" w:cs="Times New Roman"/>
          <w:i w:val="0"/>
          <w:lang w:val="ru-RU"/>
        </w:rPr>
      </w:pPr>
    </w:p>
    <w:sectPr w:rsidR="007A1A83" w:rsidRPr="00996537" w:rsidSect="00495E72">
      <w:footerReference w:type="default" r:id="rId19"/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795" w:rsidRDefault="00E87795" w:rsidP="00996537">
      <w:pPr>
        <w:spacing w:after="0" w:line="240" w:lineRule="auto"/>
      </w:pPr>
      <w:r>
        <w:separator/>
      </w:r>
    </w:p>
  </w:endnote>
  <w:endnote w:type="continuationSeparator" w:id="0">
    <w:p w:rsidR="00E87795" w:rsidRDefault="00E87795" w:rsidP="009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6909"/>
      <w:docPartObj>
        <w:docPartGallery w:val="Page Numbers (Bottom of Page)"/>
        <w:docPartUnique/>
      </w:docPartObj>
    </w:sdtPr>
    <w:sdtContent>
      <w:p w:rsidR="00996537" w:rsidRDefault="00996537">
        <w:pPr>
          <w:pStyle w:val="af8"/>
          <w:jc w:val="right"/>
        </w:pPr>
        <w:fldSimple w:instr=" PAGE   \* MERGEFORMAT ">
          <w:r w:rsidR="00495E72">
            <w:rPr>
              <w:noProof/>
            </w:rPr>
            <w:t>1</w:t>
          </w:r>
        </w:fldSimple>
      </w:p>
    </w:sdtContent>
  </w:sdt>
  <w:p w:rsidR="00996537" w:rsidRDefault="00996537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795" w:rsidRDefault="00E87795" w:rsidP="00996537">
      <w:pPr>
        <w:spacing w:after="0" w:line="240" w:lineRule="auto"/>
      </w:pPr>
      <w:r>
        <w:separator/>
      </w:r>
    </w:p>
  </w:footnote>
  <w:footnote w:type="continuationSeparator" w:id="0">
    <w:p w:rsidR="00E87795" w:rsidRDefault="00E87795" w:rsidP="00996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604"/>
    <w:multiLevelType w:val="hybridMultilevel"/>
    <w:tmpl w:val="6174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15425"/>
    <w:multiLevelType w:val="hybridMultilevel"/>
    <w:tmpl w:val="E7A42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72AE1"/>
    <w:multiLevelType w:val="hybridMultilevel"/>
    <w:tmpl w:val="B3ECEA66"/>
    <w:lvl w:ilvl="0" w:tplc="184C6F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A83"/>
    <w:rsid w:val="00043CF6"/>
    <w:rsid w:val="000B2922"/>
    <w:rsid w:val="00175B33"/>
    <w:rsid w:val="00187CA8"/>
    <w:rsid w:val="001949A3"/>
    <w:rsid w:val="001B6F0F"/>
    <w:rsid w:val="00236944"/>
    <w:rsid w:val="0024349B"/>
    <w:rsid w:val="00284214"/>
    <w:rsid w:val="002B358F"/>
    <w:rsid w:val="002B3732"/>
    <w:rsid w:val="002D02EC"/>
    <w:rsid w:val="00306439"/>
    <w:rsid w:val="00382ACE"/>
    <w:rsid w:val="00495E72"/>
    <w:rsid w:val="004A0303"/>
    <w:rsid w:val="004E074B"/>
    <w:rsid w:val="0052394E"/>
    <w:rsid w:val="005537BA"/>
    <w:rsid w:val="00660093"/>
    <w:rsid w:val="006D380B"/>
    <w:rsid w:val="006D6B39"/>
    <w:rsid w:val="006E1BF1"/>
    <w:rsid w:val="00716F9B"/>
    <w:rsid w:val="0073055B"/>
    <w:rsid w:val="007A1A83"/>
    <w:rsid w:val="007E766A"/>
    <w:rsid w:val="00881B04"/>
    <w:rsid w:val="008B452D"/>
    <w:rsid w:val="008B5F22"/>
    <w:rsid w:val="008E4ADB"/>
    <w:rsid w:val="008F0174"/>
    <w:rsid w:val="00905B88"/>
    <w:rsid w:val="00977D8C"/>
    <w:rsid w:val="009946E3"/>
    <w:rsid w:val="00996537"/>
    <w:rsid w:val="00B048BB"/>
    <w:rsid w:val="00B1572F"/>
    <w:rsid w:val="00B60E8F"/>
    <w:rsid w:val="00CF513C"/>
    <w:rsid w:val="00D02215"/>
    <w:rsid w:val="00D55C1E"/>
    <w:rsid w:val="00D61FAA"/>
    <w:rsid w:val="00D661C0"/>
    <w:rsid w:val="00DF5E5F"/>
    <w:rsid w:val="00E225AD"/>
    <w:rsid w:val="00E6353B"/>
    <w:rsid w:val="00E87795"/>
    <w:rsid w:val="00FD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4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2394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2394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94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94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94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94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94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94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94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94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239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239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239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39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394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2394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2394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2394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2394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2394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52394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2394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52394E"/>
    <w:rPr>
      <w:b/>
      <w:bCs/>
      <w:spacing w:val="0"/>
    </w:rPr>
  </w:style>
  <w:style w:type="character" w:styleId="a8">
    <w:name w:val="Emphasis"/>
    <w:uiPriority w:val="20"/>
    <w:qFormat/>
    <w:rsid w:val="0052394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uiPriority w:val="1"/>
    <w:qFormat/>
    <w:rsid w:val="0052394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239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394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2394E"/>
    <w:rPr>
      <w:color w:val="943634" w:themeColor="accent2" w:themeShade="BF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52394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c">
    <w:name w:val="Выделенная цитата Знак"/>
    <w:basedOn w:val="a0"/>
    <w:link w:val="ab"/>
    <w:uiPriority w:val="30"/>
    <w:rsid w:val="0052394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d">
    <w:name w:val="Subtle Emphasis"/>
    <w:uiPriority w:val="19"/>
    <w:qFormat/>
    <w:rsid w:val="0052394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e">
    <w:name w:val="Intense Emphasis"/>
    <w:uiPriority w:val="21"/>
    <w:qFormat/>
    <w:rsid w:val="0052394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52394E"/>
    <w:rPr>
      <w:i/>
      <w:iCs/>
      <w:smallCaps/>
      <w:color w:val="C0504D" w:themeColor="accent2"/>
      <w:u w:color="C0504D" w:themeColor="accent2"/>
    </w:rPr>
  </w:style>
  <w:style w:type="character" w:styleId="af0">
    <w:name w:val="Intense Reference"/>
    <w:uiPriority w:val="32"/>
    <w:qFormat/>
    <w:rsid w:val="0052394E"/>
    <w:rPr>
      <w:b/>
      <w:bCs/>
      <w:i/>
      <w:iCs/>
      <w:smallCaps/>
      <w:color w:val="C0504D" w:themeColor="accent2"/>
      <w:u w:color="C0504D" w:themeColor="accent2"/>
    </w:rPr>
  </w:style>
  <w:style w:type="character" w:styleId="af1">
    <w:name w:val="Book Title"/>
    <w:uiPriority w:val="33"/>
    <w:qFormat/>
    <w:rsid w:val="0052394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52394E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2394E"/>
    <w:rPr>
      <w:b/>
      <w:bCs/>
      <w:color w:val="943634" w:themeColor="accent2" w:themeShade="BF"/>
      <w:sz w:val="18"/>
      <w:szCs w:val="18"/>
    </w:rPr>
  </w:style>
  <w:style w:type="character" w:styleId="af4">
    <w:name w:val="Hyperlink"/>
    <w:basedOn w:val="a0"/>
    <w:uiPriority w:val="99"/>
    <w:unhideWhenUsed/>
    <w:rsid w:val="007A1A83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D02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od">
    <w:name w:val="xod"/>
    <w:basedOn w:val="a"/>
    <w:rsid w:val="006E1BF1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JournalSansC" w:eastAsia="Times New Roman" w:hAnsi="JournalSansC" w:cs="JournalSansC"/>
      <w:i w:val="0"/>
      <w:iCs w:val="0"/>
      <w:color w:val="000000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6E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6">
    <w:name w:val="header"/>
    <w:basedOn w:val="a"/>
    <w:link w:val="af7"/>
    <w:uiPriority w:val="99"/>
    <w:semiHidden/>
    <w:unhideWhenUsed/>
    <w:rsid w:val="00996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996537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996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996537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uYfi13v9lLI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orenlit.ru/blog/Odnoralov-Vladimir.html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www.oren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dl.niceworks.ru/templates/caprica/images/trans.gi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dl.niceworks.ru/templates/caprica/images/trans.gif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984E40A-2240-439B-869A-74C231AB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</dc:creator>
  <cp:keywords/>
  <dc:description/>
  <cp:lastModifiedBy>Колбасина</cp:lastModifiedBy>
  <cp:revision>24</cp:revision>
  <dcterms:created xsi:type="dcterms:W3CDTF">2013-12-20T15:28:00Z</dcterms:created>
  <dcterms:modified xsi:type="dcterms:W3CDTF">2013-12-21T02:38:00Z</dcterms:modified>
</cp:coreProperties>
</file>