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52" w:rsidRDefault="003A2884" w:rsidP="00010E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29125" cy="3531394"/>
            <wp:effectExtent l="19050" t="0" r="9525" b="0"/>
            <wp:docPr id="3" name="Рисунок 1" descr="F:\Мои фото\P101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фото\P1010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3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875" w:rsidRDefault="00750875" w:rsidP="003A2884"/>
    <w:p w:rsidR="00010E24" w:rsidRPr="00010E24" w:rsidRDefault="00010E24" w:rsidP="00010E24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010E24" w:rsidRPr="00010E24" w:rsidRDefault="00010E24" w:rsidP="00010E24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010E24" w:rsidRPr="00010E24" w:rsidRDefault="00010E24" w:rsidP="00010E24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010E24" w:rsidRPr="00A64195" w:rsidRDefault="00010E24" w:rsidP="00010E24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010E24" w:rsidRPr="00010E24" w:rsidRDefault="00010E24" w:rsidP="00010E24">
      <w:pPr>
        <w:rPr>
          <w:b/>
          <w:sz w:val="28"/>
          <w:szCs w:val="28"/>
        </w:rPr>
      </w:pPr>
      <w:r w:rsidRPr="00010E24">
        <w:rPr>
          <w:sz w:val="28"/>
          <w:szCs w:val="28"/>
        </w:rPr>
        <w:t xml:space="preserve">Год рождения: </w:t>
      </w:r>
      <w:r w:rsidRPr="00010E24">
        <w:rPr>
          <w:b/>
          <w:sz w:val="28"/>
          <w:szCs w:val="28"/>
        </w:rPr>
        <w:t>1957</w:t>
      </w:r>
    </w:p>
    <w:p w:rsidR="00756DFD" w:rsidRDefault="00010E24" w:rsidP="00AA10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0E24">
        <w:rPr>
          <w:sz w:val="28"/>
          <w:szCs w:val="28"/>
        </w:rPr>
        <w:t xml:space="preserve">Образование: </w:t>
      </w:r>
      <w:r w:rsidRPr="00010E24">
        <w:rPr>
          <w:b/>
          <w:sz w:val="28"/>
          <w:szCs w:val="28"/>
        </w:rPr>
        <w:t>высшее</w:t>
      </w:r>
      <w:r w:rsidR="00756DFD" w:rsidRPr="00756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DFD" w:rsidRPr="00750875" w:rsidRDefault="00756DFD" w:rsidP="00756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875">
        <w:rPr>
          <w:rFonts w:ascii="Times New Roman" w:hAnsi="Times New Roman" w:cs="Times New Roman"/>
          <w:sz w:val="24"/>
          <w:szCs w:val="24"/>
        </w:rPr>
        <w:t>Курский политехнический институт, инженер – электрик-1980 год</w:t>
      </w:r>
    </w:p>
    <w:p w:rsidR="00756DFD" w:rsidRDefault="00756DFD" w:rsidP="00756D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 </w:t>
      </w:r>
      <w:r>
        <w:rPr>
          <w:rFonts w:ascii="Times New Roman" w:hAnsi="Times New Roman" w:cs="Times New Roman"/>
          <w:b/>
          <w:sz w:val="24"/>
          <w:szCs w:val="24"/>
        </w:rPr>
        <w:t>27 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6DFD" w:rsidRDefault="00756DFD" w:rsidP="00756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должности _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_ лет, в данном учреждении ___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__ лет.</w:t>
      </w:r>
    </w:p>
    <w:p w:rsidR="00756DFD" w:rsidRPr="00750875" w:rsidRDefault="00750875" w:rsidP="00756D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0CF">
        <w:rPr>
          <w:rFonts w:ascii="Times New Roman" w:hAnsi="Times New Roman" w:cs="Times New Roman"/>
          <w:sz w:val="24"/>
          <w:szCs w:val="24"/>
        </w:rPr>
        <w:t xml:space="preserve"> </w:t>
      </w:r>
      <w:r w:rsidRPr="00750875">
        <w:rPr>
          <w:rFonts w:ascii="Times New Roman" w:hAnsi="Times New Roman" w:cs="Times New Roman"/>
          <w:sz w:val="28"/>
          <w:szCs w:val="28"/>
        </w:rPr>
        <w:t>Н</w:t>
      </w:r>
      <w:r w:rsidR="00AA10CF" w:rsidRPr="00750875">
        <w:rPr>
          <w:rFonts w:ascii="Times New Roman" w:hAnsi="Times New Roman" w:cs="Times New Roman"/>
          <w:sz w:val="28"/>
          <w:szCs w:val="28"/>
        </w:rPr>
        <w:t>аграды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DFD" w:rsidRDefault="00756DFD" w:rsidP="00756DF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Нагрудный знак «Благодарю» Губернатора Московской области</w:t>
      </w:r>
      <w:r w:rsidR="00AA10CF">
        <w:rPr>
          <w:rFonts w:ascii="Times New Roman" w:hAnsi="Times New Roman" w:cs="Times New Roman"/>
          <w:b/>
          <w:sz w:val="24"/>
          <w:szCs w:val="24"/>
        </w:rPr>
        <w:t xml:space="preserve"> 2004г.</w:t>
      </w:r>
      <w:r>
        <w:rPr>
          <w:rFonts w:ascii="Times New Roman" w:hAnsi="Times New Roman" w:cs="Times New Roman"/>
          <w:b/>
          <w:sz w:val="24"/>
          <w:szCs w:val="24"/>
        </w:rPr>
        <w:t>, нагрудный знак «Почётный работник начального профессиона</w:t>
      </w:r>
      <w:r w:rsidR="00AA10CF">
        <w:rPr>
          <w:rFonts w:ascii="Times New Roman" w:hAnsi="Times New Roman" w:cs="Times New Roman"/>
          <w:b/>
          <w:sz w:val="24"/>
          <w:szCs w:val="24"/>
        </w:rPr>
        <w:t>льного образования РФ» 2004г., Почётные грамоты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областной Думы.</w:t>
      </w:r>
      <w:r w:rsidR="00AA10CF">
        <w:rPr>
          <w:rFonts w:ascii="Times New Roman" w:hAnsi="Times New Roman" w:cs="Times New Roman"/>
          <w:b/>
          <w:sz w:val="24"/>
          <w:szCs w:val="24"/>
        </w:rPr>
        <w:t>(2002, 2007гг), Почётные грамоты Министерства образования Московской области и др</w:t>
      </w:r>
      <w:proofErr w:type="gramStart"/>
      <w:r w:rsidR="00AA10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10E24" w:rsidRPr="00010E24" w:rsidRDefault="00010E24" w:rsidP="00010E24">
      <w:pPr>
        <w:rPr>
          <w:b/>
          <w:sz w:val="28"/>
          <w:szCs w:val="28"/>
        </w:rPr>
      </w:pPr>
    </w:p>
    <w:p w:rsidR="00010E24" w:rsidRDefault="00010E24" w:rsidP="00010E24">
      <w:pPr>
        <w:rPr>
          <w:b/>
          <w:sz w:val="28"/>
          <w:szCs w:val="28"/>
        </w:rPr>
      </w:pPr>
      <w:r w:rsidRPr="00010E24">
        <w:rPr>
          <w:sz w:val="28"/>
          <w:szCs w:val="28"/>
        </w:rPr>
        <w:t xml:space="preserve">Трудовой стаж: </w:t>
      </w:r>
      <w:r w:rsidRPr="00010E24">
        <w:rPr>
          <w:b/>
          <w:sz w:val="28"/>
          <w:szCs w:val="28"/>
        </w:rPr>
        <w:t>32 года</w:t>
      </w:r>
      <w:r>
        <w:rPr>
          <w:b/>
          <w:sz w:val="28"/>
          <w:szCs w:val="28"/>
        </w:rPr>
        <w:t xml:space="preserve">, </w:t>
      </w:r>
      <w:r w:rsidRPr="00010E24">
        <w:rPr>
          <w:sz w:val="28"/>
          <w:szCs w:val="28"/>
        </w:rPr>
        <w:t xml:space="preserve"> педагогический стаж  </w:t>
      </w:r>
      <w:r w:rsidRPr="00010E24">
        <w:rPr>
          <w:b/>
          <w:sz w:val="28"/>
          <w:szCs w:val="28"/>
        </w:rPr>
        <w:t>27 лет</w:t>
      </w:r>
    </w:p>
    <w:p w:rsidR="00756DFD" w:rsidRPr="00756DFD" w:rsidRDefault="00010E24" w:rsidP="00756D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0E24">
        <w:rPr>
          <w:sz w:val="28"/>
          <w:szCs w:val="28"/>
        </w:rPr>
        <w:t>Повышение квалификации</w:t>
      </w:r>
      <w:r>
        <w:rPr>
          <w:sz w:val="28"/>
          <w:szCs w:val="28"/>
        </w:rPr>
        <w:t>:</w:t>
      </w:r>
      <w:r w:rsidR="00756DFD" w:rsidRPr="00756DF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6DFD" w:rsidRPr="00750875" w:rsidRDefault="00756DFD" w:rsidP="00756DF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50875">
        <w:rPr>
          <w:rFonts w:ascii="Times New Roman" w:hAnsi="Times New Roman" w:cs="Times New Roman"/>
          <w:i/>
          <w:sz w:val="24"/>
          <w:szCs w:val="24"/>
        </w:rPr>
        <w:t xml:space="preserve">1. Академический модуль «Образование и общество. Актуальные проблемы </w:t>
      </w:r>
      <w:proofErr w:type="spellStart"/>
      <w:r w:rsidRPr="00750875">
        <w:rPr>
          <w:rFonts w:ascii="Times New Roman" w:hAnsi="Times New Roman" w:cs="Times New Roman"/>
          <w:i/>
          <w:sz w:val="24"/>
          <w:szCs w:val="24"/>
        </w:rPr>
        <w:t>психолого</w:t>
      </w:r>
      <w:proofErr w:type="spellEnd"/>
      <w:r w:rsidRPr="00750875">
        <w:rPr>
          <w:rFonts w:ascii="Times New Roman" w:hAnsi="Times New Roman" w:cs="Times New Roman"/>
          <w:i/>
          <w:sz w:val="24"/>
          <w:szCs w:val="24"/>
        </w:rPr>
        <w:t>–педагогической науки» - 36 часов, кафедральный вариативный учебный модуль «Основы педагогики, психологии и методики професси</w:t>
      </w:r>
      <w:r w:rsidR="00A64195" w:rsidRPr="00750875">
        <w:rPr>
          <w:rFonts w:ascii="Times New Roman" w:hAnsi="Times New Roman" w:cs="Times New Roman"/>
          <w:i/>
          <w:sz w:val="24"/>
          <w:szCs w:val="24"/>
        </w:rPr>
        <w:t xml:space="preserve">онального образования»-72 часа </w:t>
      </w:r>
    </w:p>
    <w:p w:rsidR="00010E24" w:rsidRDefault="00010E24" w:rsidP="00010E24">
      <w:pPr>
        <w:rPr>
          <w:sz w:val="28"/>
          <w:szCs w:val="28"/>
        </w:rPr>
      </w:pPr>
    </w:p>
    <w:p w:rsidR="00756DFD" w:rsidRDefault="00756DFD" w:rsidP="00010E24">
      <w:pPr>
        <w:rPr>
          <w:sz w:val="28"/>
          <w:szCs w:val="28"/>
        </w:rPr>
      </w:pPr>
    </w:p>
    <w:p w:rsidR="00756DFD" w:rsidRDefault="00756DFD" w:rsidP="00010E24">
      <w:pPr>
        <w:rPr>
          <w:sz w:val="28"/>
          <w:szCs w:val="28"/>
        </w:rPr>
      </w:pPr>
    </w:p>
    <w:p w:rsidR="00A64195" w:rsidRDefault="00A64195" w:rsidP="00AA10CF">
      <w:pPr>
        <w:shd w:val="clear" w:color="auto" w:fill="FFFFFF"/>
        <w:spacing w:line="317" w:lineRule="exact"/>
        <w:ind w:left="43" w:hanging="10"/>
        <w:jc w:val="center"/>
        <w:rPr>
          <w:b/>
          <w:i/>
          <w:color w:val="4F81BD" w:themeColor="accent1"/>
          <w:sz w:val="28"/>
          <w:szCs w:val="28"/>
        </w:rPr>
      </w:pPr>
    </w:p>
    <w:p w:rsidR="00A64195" w:rsidRDefault="00750875" w:rsidP="00AA10CF">
      <w:pPr>
        <w:shd w:val="clear" w:color="auto" w:fill="FFFFFF"/>
        <w:spacing w:line="317" w:lineRule="exact"/>
        <w:ind w:left="43" w:hanging="10"/>
        <w:jc w:val="center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 xml:space="preserve">Публикации, </w:t>
      </w:r>
      <w:r w:rsidR="00756DFD" w:rsidRPr="00756DFD">
        <w:rPr>
          <w:b/>
          <w:i/>
          <w:color w:val="4F81BD" w:themeColor="accent1"/>
          <w:sz w:val="28"/>
          <w:szCs w:val="28"/>
        </w:rPr>
        <w:t xml:space="preserve"> статьи</w:t>
      </w:r>
    </w:p>
    <w:p w:rsidR="00756DFD" w:rsidRPr="00756DFD" w:rsidRDefault="00756DFD" w:rsidP="00AA10CF">
      <w:pPr>
        <w:shd w:val="clear" w:color="auto" w:fill="FFFFFF"/>
        <w:spacing w:line="317" w:lineRule="exact"/>
        <w:ind w:left="43" w:hanging="10"/>
        <w:jc w:val="center"/>
        <w:rPr>
          <w:b/>
          <w:i/>
          <w:color w:val="4F81BD" w:themeColor="accent1"/>
          <w:sz w:val="28"/>
          <w:szCs w:val="28"/>
        </w:rPr>
      </w:pPr>
      <w:r w:rsidRPr="00756DFD">
        <w:rPr>
          <w:b/>
          <w:i/>
          <w:color w:val="4F81BD" w:themeColor="accent1"/>
          <w:sz w:val="28"/>
          <w:szCs w:val="28"/>
        </w:rPr>
        <w:t xml:space="preserve"> «О </w:t>
      </w:r>
      <w:proofErr w:type="spellStart"/>
      <w:proofErr w:type="gramStart"/>
      <w:r w:rsidRPr="00756DFD">
        <w:rPr>
          <w:b/>
          <w:i/>
          <w:color w:val="4F81BD" w:themeColor="accent1"/>
          <w:sz w:val="28"/>
          <w:szCs w:val="28"/>
        </w:rPr>
        <w:t>военно</w:t>
      </w:r>
      <w:proofErr w:type="spellEnd"/>
      <w:r w:rsidRPr="00756DFD">
        <w:rPr>
          <w:b/>
          <w:i/>
          <w:color w:val="4F81BD" w:themeColor="accent1"/>
          <w:sz w:val="28"/>
          <w:szCs w:val="28"/>
        </w:rPr>
        <w:t xml:space="preserve"> – патриотическом</w:t>
      </w:r>
      <w:proofErr w:type="gramEnd"/>
      <w:r w:rsidRPr="00756DFD">
        <w:rPr>
          <w:b/>
          <w:i/>
          <w:color w:val="4F81BD" w:themeColor="accent1"/>
          <w:sz w:val="28"/>
          <w:szCs w:val="28"/>
        </w:rPr>
        <w:t xml:space="preserve"> воспитании в ПУ №32»  в сборнике воспоминаний  «Во имя жизни» к 65 – </w:t>
      </w:r>
      <w:proofErr w:type="spellStart"/>
      <w:r w:rsidRPr="00756DFD">
        <w:rPr>
          <w:b/>
          <w:i/>
          <w:color w:val="4F81BD" w:themeColor="accent1"/>
          <w:sz w:val="28"/>
          <w:szCs w:val="28"/>
        </w:rPr>
        <w:t>летию</w:t>
      </w:r>
      <w:proofErr w:type="spellEnd"/>
      <w:r w:rsidRPr="00756DFD">
        <w:rPr>
          <w:b/>
          <w:i/>
          <w:color w:val="4F81BD" w:themeColor="accent1"/>
          <w:sz w:val="28"/>
          <w:szCs w:val="28"/>
        </w:rPr>
        <w:t xml:space="preserve"> битвы под Москвой совместно с Чеховским Советом ветеранов.</w:t>
      </w: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AA10CF" w:rsidRPr="00A64195" w:rsidRDefault="00756DFD" w:rsidP="00AA10CF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A64195">
        <w:rPr>
          <w:b/>
          <w:color w:val="00B0F0"/>
          <w:sz w:val="28"/>
          <w:szCs w:val="28"/>
        </w:rPr>
        <w:t>Организация работы педагогического коллектива</w:t>
      </w:r>
    </w:p>
    <w:p w:rsidR="00AA10CF" w:rsidRDefault="00756DFD" w:rsidP="00AA10CF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A64195">
        <w:rPr>
          <w:b/>
          <w:color w:val="00B0F0"/>
          <w:spacing w:val="-3"/>
          <w:sz w:val="28"/>
          <w:szCs w:val="28"/>
        </w:rPr>
        <w:t>по инновационным технологиям   обучения и воспитания</w:t>
      </w:r>
      <w:r w:rsidRPr="00A64195">
        <w:rPr>
          <w:b/>
          <w:color w:val="00B0F0"/>
          <w:sz w:val="28"/>
          <w:szCs w:val="28"/>
        </w:rPr>
        <w:t>,</w:t>
      </w:r>
    </w:p>
    <w:p w:rsidR="00E07E05" w:rsidRPr="00A64195" w:rsidRDefault="00E07E05" w:rsidP="00AA10CF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756DFD" w:rsidRPr="00A64195" w:rsidRDefault="00756DFD" w:rsidP="00AA10CF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A64195">
        <w:rPr>
          <w:b/>
          <w:color w:val="00B0F0"/>
          <w:sz w:val="28"/>
          <w:szCs w:val="28"/>
        </w:rPr>
        <w:t>в 2010 году училищу  присвоено звание   «100 лучших образовательных учреждения СПО и НПО России».</w:t>
      </w:r>
    </w:p>
    <w:p w:rsidR="00756DFD" w:rsidRPr="00A64195" w:rsidRDefault="00756DFD" w:rsidP="00756DFD">
      <w:pPr>
        <w:shd w:val="clear" w:color="auto" w:fill="FFFFFF"/>
        <w:spacing w:line="317" w:lineRule="exact"/>
        <w:ind w:left="43" w:hanging="10"/>
        <w:rPr>
          <w:i/>
          <w:color w:val="00B0F0"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1F65E7" w:rsidRPr="00A64195" w:rsidRDefault="00756DFD" w:rsidP="001F65E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A64195">
        <w:rPr>
          <w:b/>
          <w:color w:val="00B0F0"/>
          <w:sz w:val="28"/>
          <w:szCs w:val="28"/>
        </w:rPr>
        <w:t xml:space="preserve">Успехи творческих коллективов учащихся:  </w:t>
      </w:r>
    </w:p>
    <w:p w:rsidR="001F65E7" w:rsidRPr="00A64195" w:rsidRDefault="00756DFD" w:rsidP="001F65E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A64195">
        <w:rPr>
          <w:b/>
          <w:color w:val="00B0F0"/>
          <w:sz w:val="28"/>
          <w:szCs w:val="28"/>
        </w:rPr>
        <w:t xml:space="preserve">агитбригада «Весёлые ребята» заняла второе место в зональном конкурсе(2010г.),  </w:t>
      </w:r>
    </w:p>
    <w:p w:rsidR="001F65E7" w:rsidRPr="00A64195" w:rsidRDefault="00756DFD" w:rsidP="001F65E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A64195">
        <w:rPr>
          <w:b/>
          <w:color w:val="00B0F0"/>
          <w:sz w:val="28"/>
          <w:szCs w:val="28"/>
        </w:rPr>
        <w:t>вокальная студия «</w:t>
      </w:r>
      <w:proofErr w:type="spellStart"/>
      <w:r w:rsidRPr="00A64195">
        <w:rPr>
          <w:b/>
          <w:color w:val="00B0F0"/>
          <w:sz w:val="28"/>
          <w:szCs w:val="28"/>
        </w:rPr>
        <w:t>Креатив</w:t>
      </w:r>
      <w:proofErr w:type="spellEnd"/>
      <w:r w:rsidRPr="00A64195">
        <w:rPr>
          <w:b/>
          <w:color w:val="00B0F0"/>
          <w:sz w:val="28"/>
          <w:szCs w:val="28"/>
        </w:rPr>
        <w:t xml:space="preserve">» - первое место на зональном конкурсе 2010 год, </w:t>
      </w:r>
    </w:p>
    <w:p w:rsidR="001F65E7" w:rsidRPr="00A64195" w:rsidRDefault="00756DFD" w:rsidP="001F65E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A64195">
        <w:rPr>
          <w:b/>
          <w:color w:val="00B0F0"/>
          <w:sz w:val="28"/>
          <w:szCs w:val="28"/>
        </w:rPr>
        <w:t xml:space="preserve">второе место в областной спартакиаде за два последних года,  </w:t>
      </w:r>
    </w:p>
    <w:p w:rsidR="001F65E7" w:rsidRPr="00A64195" w:rsidRDefault="00756DFD" w:rsidP="001F65E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A64195">
        <w:rPr>
          <w:b/>
          <w:color w:val="00B0F0"/>
          <w:sz w:val="28"/>
          <w:szCs w:val="28"/>
        </w:rPr>
        <w:t xml:space="preserve">активное и успешное участие в районных и областных конкурсах военно-патриотической направленности, </w:t>
      </w:r>
    </w:p>
    <w:p w:rsidR="00756DFD" w:rsidRPr="00A64195" w:rsidRDefault="00756DFD" w:rsidP="001F65E7">
      <w:pPr>
        <w:shd w:val="clear" w:color="auto" w:fill="FFFFFF"/>
        <w:spacing w:line="317" w:lineRule="exact"/>
        <w:ind w:left="43" w:hanging="10"/>
        <w:jc w:val="center"/>
        <w:rPr>
          <w:i/>
          <w:color w:val="00B0F0"/>
        </w:rPr>
      </w:pPr>
      <w:r w:rsidRPr="00A64195">
        <w:rPr>
          <w:b/>
          <w:color w:val="00B0F0"/>
          <w:sz w:val="28"/>
          <w:szCs w:val="28"/>
        </w:rPr>
        <w:t>спортивно-массовой и художественной самодеятельности</w:t>
      </w:r>
      <w:r w:rsidRPr="00A64195">
        <w:rPr>
          <w:i/>
          <w:color w:val="00B0F0"/>
        </w:rPr>
        <w:t>.</w:t>
      </w: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1F7E20">
      <w:pPr>
        <w:shd w:val="clear" w:color="auto" w:fill="FFFFFF"/>
        <w:spacing w:line="317" w:lineRule="exact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A64195" w:rsidRDefault="00A64195" w:rsidP="00A64195">
      <w:pPr>
        <w:shd w:val="clear" w:color="auto" w:fill="FFFFFF"/>
        <w:spacing w:line="317" w:lineRule="exact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1F65E7" w:rsidRDefault="00756DFD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F79646" w:themeColor="accent6"/>
          <w:sz w:val="28"/>
          <w:szCs w:val="28"/>
        </w:rPr>
      </w:pPr>
      <w:r w:rsidRPr="004D4F57">
        <w:rPr>
          <w:b/>
          <w:color w:val="F79646" w:themeColor="accent6"/>
          <w:sz w:val="28"/>
          <w:szCs w:val="28"/>
        </w:rPr>
        <w:t xml:space="preserve">Внедрение программы  «За здоровый образ жизни» </w:t>
      </w:r>
    </w:p>
    <w:p w:rsidR="004D4F57" w:rsidRPr="004D4F57" w:rsidRDefault="00756DFD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F79646" w:themeColor="accent6"/>
          <w:sz w:val="28"/>
          <w:szCs w:val="28"/>
        </w:rPr>
      </w:pPr>
      <w:r w:rsidRPr="004D4F57">
        <w:rPr>
          <w:b/>
          <w:color w:val="F79646" w:themeColor="accent6"/>
          <w:sz w:val="28"/>
          <w:szCs w:val="28"/>
        </w:rPr>
        <w:t>и  организация профилактики  ПАВ (обмен опытом работы по  тестированию на ПАВ в районе и области),</w:t>
      </w:r>
    </w:p>
    <w:p w:rsidR="004D4F57" w:rsidRDefault="004D4F57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090A5A" w:rsidRDefault="00090A5A" w:rsidP="00A64195">
      <w:pPr>
        <w:shd w:val="clear" w:color="auto" w:fill="FFFFFF"/>
        <w:spacing w:line="317" w:lineRule="exact"/>
        <w:rPr>
          <w:b/>
          <w:color w:val="00B0F0"/>
          <w:sz w:val="28"/>
          <w:szCs w:val="28"/>
        </w:rPr>
      </w:pPr>
    </w:p>
    <w:p w:rsidR="00090A5A" w:rsidRDefault="00090A5A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</w:p>
    <w:p w:rsidR="004D4F57" w:rsidRDefault="00B93F5D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Диагностика качества</w:t>
      </w:r>
      <w:r w:rsidR="00756DFD" w:rsidRPr="004D4F57">
        <w:rPr>
          <w:b/>
          <w:color w:val="00B0F0"/>
          <w:sz w:val="28"/>
          <w:szCs w:val="28"/>
        </w:rPr>
        <w:t xml:space="preserve"> </w:t>
      </w:r>
      <w:r w:rsidR="001F7E20" w:rsidRPr="004D4F57">
        <w:rPr>
          <w:b/>
          <w:color w:val="00B0F0"/>
          <w:sz w:val="28"/>
          <w:szCs w:val="28"/>
        </w:rPr>
        <w:t>проводимых внеклассный</w:t>
      </w:r>
    </w:p>
    <w:p w:rsidR="00090A5A" w:rsidRDefault="00756DFD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4D4F57">
        <w:rPr>
          <w:b/>
          <w:color w:val="00B0F0"/>
          <w:sz w:val="28"/>
          <w:szCs w:val="28"/>
        </w:rPr>
        <w:t xml:space="preserve">мероприятий в училище, </w:t>
      </w:r>
    </w:p>
    <w:p w:rsidR="00090A5A" w:rsidRDefault="00756DFD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4D4F57">
        <w:rPr>
          <w:b/>
          <w:color w:val="00B0F0"/>
          <w:sz w:val="28"/>
          <w:szCs w:val="28"/>
        </w:rPr>
        <w:t xml:space="preserve">участие в районных семинарах по обмену опытом работы </w:t>
      </w:r>
    </w:p>
    <w:p w:rsidR="00090A5A" w:rsidRDefault="00756DFD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4D4F57">
        <w:rPr>
          <w:b/>
          <w:color w:val="00B0F0"/>
          <w:sz w:val="28"/>
          <w:szCs w:val="28"/>
        </w:rPr>
        <w:t xml:space="preserve">с сиротами, выступление на районном «круглом столе» </w:t>
      </w:r>
    </w:p>
    <w:p w:rsidR="00756DFD" w:rsidRPr="004D4F57" w:rsidRDefault="00756DFD" w:rsidP="004D4F57">
      <w:pPr>
        <w:shd w:val="clear" w:color="auto" w:fill="FFFFFF"/>
        <w:spacing w:line="317" w:lineRule="exact"/>
        <w:ind w:left="43" w:hanging="10"/>
        <w:jc w:val="center"/>
        <w:rPr>
          <w:b/>
          <w:color w:val="00B0F0"/>
          <w:sz w:val="28"/>
          <w:szCs w:val="28"/>
        </w:rPr>
      </w:pPr>
      <w:r w:rsidRPr="004D4F57">
        <w:rPr>
          <w:b/>
          <w:color w:val="00B0F0"/>
          <w:sz w:val="28"/>
          <w:szCs w:val="28"/>
        </w:rPr>
        <w:t>по вопросу  тестирования учащихся на употребление ПАВ.</w:t>
      </w: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1F7E20" w:rsidRDefault="001F7E20" w:rsidP="00A64195">
      <w:pPr>
        <w:jc w:val="center"/>
        <w:rPr>
          <w:b/>
          <w:color w:val="FF0000"/>
          <w:sz w:val="36"/>
          <w:szCs w:val="36"/>
        </w:rPr>
      </w:pPr>
    </w:p>
    <w:p w:rsidR="001F7E20" w:rsidRDefault="001F7E20" w:rsidP="00A64195">
      <w:pPr>
        <w:jc w:val="center"/>
        <w:rPr>
          <w:b/>
          <w:color w:val="FF0000"/>
          <w:sz w:val="36"/>
          <w:szCs w:val="36"/>
        </w:rPr>
      </w:pPr>
    </w:p>
    <w:p w:rsidR="001F7E20" w:rsidRDefault="001F7E20" w:rsidP="00A64195">
      <w:pPr>
        <w:jc w:val="center"/>
        <w:rPr>
          <w:b/>
          <w:color w:val="FF0000"/>
          <w:sz w:val="36"/>
          <w:szCs w:val="36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1F7E20" w:rsidRDefault="001F7E20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1F7E20" w:rsidRDefault="00756DFD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  <w:r w:rsidRPr="004D4F57">
        <w:rPr>
          <w:b/>
          <w:color w:val="4F81BD" w:themeColor="accent1"/>
          <w:spacing w:val="-1"/>
          <w:sz w:val="28"/>
          <w:szCs w:val="28"/>
        </w:rPr>
        <w:t xml:space="preserve">Организация и проведение в училище </w:t>
      </w:r>
    </w:p>
    <w:p w:rsidR="001F7E20" w:rsidRDefault="00756DFD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  <w:r w:rsidRPr="004D4F57">
        <w:rPr>
          <w:b/>
          <w:color w:val="4F81BD" w:themeColor="accent1"/>
          <w:spacing w:val="-1"/>
          <w:sz w:val="28"/>
          <w:szCs w:val="28"/>
        </w:rPr>
        <w:t xml:space="preserve">зонального конкурса «Рекламы – презентации </w:t>
      </w:r>
    </w:p>
    <w:p w:rsidR="004D4F57" w:rsidRPr="001F7E20" w:rsidRDefault="00756DFD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i/>
          <w:color w:val="4F81BD" w:themeColor="accent1"/>
          <w:spacing w:val="-1"/>
          <w:sz w:val="28"/>
          <w:szCs w:val="28"/>
        </w:rPr>
      </w:pPr>
      <w:r w:rsidRPr="004D4F57">
        <w:rPr>
          <w:b/>
          <w:color w:val="4F81BD" w:themeColor="accent1"/>
          <w:spacing w:val="-1"/>
          <w:sz w:val="28"/>
          <w:szCs w:val="28"/>
        </w:rPr>
        <w:t>профе</w:t>
      </w:r>
      <w:r w:rsidR="004D4F57" w:rsidRPr="004D4F57">
        <w:rPr>
          <w:b/>
          <w:color w:val="4F81BD" w:themeColor="accent1"/>
          <w:spacing w:val="-1"/>
          <w:sz w:val="28"/>
          <w:szCs w:val="28"/>
        </w:rPr>
        <w:t>ссий» (2010г.)-</w:t>
      </w:r>
      <w:r w:rsidR="004D4F57" w:rsidRPr="001F7E20">
        <w:rPr>
          <w:b/>
          <w:i/>
          <w:color w:val="4F81BD" w:themeColor="accent1"/>
          <w:spacing w:val="-1"/>
          <w:sz w:val="28"/>
          <w:szCs w:val="28"/>
        </w:rPr>
        <w:t>2 место у ПУ №32</w:t>
      </w: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Default="004D4F57" w:rsidP="00A64195">
      <w:pPr>
        <w:shd w:val="clear" w:color="auto" w:fill="FFFFFF"/>
        <w:tabs>
          <w:tab w:val="left" w:pos="1248"/>
        </w:tabs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4D4F57" w:rsidRPr="004D4F57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</w:p>
    <w:p w:rsidR="001F7E20" w:rsidRDefault="004D4F57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  <w:r w:rsidRPr="004D4F57">
        <w:rPr>
          <w:b/>
          <w:color w:val="4F81BD" w:themeColor="accent1"/>
          <w:spacing w:val="-1"/>
          <w:sz w:val="28"/>
          <w:szCs w:val="28"/>
        </w:rPr>
        <w:t xml:space="preserve">Организация и проведение в училище </w:t>
      </w:r>
    </w:p>
    <w:p w:rsidR="001F7E20" w:rsidRDefault="00756DFD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  <w:r w:rsidRPr="004D4F57">
        <w:rPr>
          <w:b/>
          <w:color w:val="4F81BD" w:themeColor="accent1"/>
          <w:spacing w:val="-1"/>
          <w:sz w:val="28"/>
          <w:szCs w:val="28"/>
        </w:rPr>
        <w:t xml:space="preserve">областного конкурса-фестиваля  литературно – </w:t>
      </w:r>
      <w:proofErr w:type="gramStart"/>
      <w:r w:rsidRPr="004D4F57">
        <w:rPr>
          <w:b/>
          <w:color w:val="4F81BD" w:themeColor="accent1"/>
          <w:spacing w:val="-1"/>
          <w:sz w:val="28"/>
          <w:szCs w:val="28"/>
        </w:rPr>
        <w:t>музыкальных</w:t>
      </w:r>
      <w:proofErr w:type="gramEnd"/>
      <w:r w:rsidRPr="004D4F57">
        <w:rPr>
          <w:b/>
          <w:color w:val="4F81BD" w:themeColor="accent1"/>
          <w:spacing w:val="-1"/>
          <w:sz w:val="28"/>
          <w:szCs w:val="28"/>
        </w:rPr>
        <w:t xml:space="preserve"> </w:t>
      </w:r>
    </w:p>
    <w:p w:rsidR="001F7E20" w:rsidRDefault="00756DFD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  <w:r w:rsidRPr="004D4F57">
        <w:rPr>
          <w:b/>
          <w:color w:val="4F81BD" w:themeColor="accent1"/>
          <w:spacing w:val="-1"/>
          <w:sz w:val="28"/>
          <w:szCs w:val="28"/>
        </w:rPr>
        <w:t xml:space="preserve">композиций «Открывая просторы вселенной»  </w:t>
      </w:r>
    </w:p>
    <w:p w:rsidR="00756DFD" w:rsidRPr="004D4F57" w:rsidRDefault="00756DFD" w:rsidP="004D4F57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  <w:r w:rsidRPr="004D4F57">
        <w:rPr>
          <w:b/>
          <w:color w:val="4F81BD" w:themeColor="accent1"/>
          <w:spacing w:val="-1"/>
          <w:sz w:val="28"/>
          <w:szCs w:val="28"/>
        </w:rPr>
        <w:t xml:space="preserve">к 50- </w:t>
      </w:r>
      <w:proofErr w:type="spellStart"/>
      <w:r w:rsidRPr="004D4F57">
        <w:rPr>
          <w:b/>
          <w:color w:val="4F81BD" w:themeColor="accent1"/>
          <w:spacing w:val="-1"/>
          <w:sz w:val="28"/>
          <w:szCs w:val="28"/>
        </w:rPr>
        <w:t>летию</w:t>
      </w:r>
      <w:proofErr w:type="spellEnd"/>
      <w:r w:rsidRPr="004D4F57">
        <w:rPr>
          <w:b/>
          <w:color w:val="4F81BD" w:themeColor="accent1"/>
          <w:spacing w:val="-1"/>
          <w:sz w:val="28"/>
          <w:szCs w:val="28"/>
        </w:rPr>
        <w:t xml:space="preserve"> полёта в космос Ю.А. Гагарина(2011г.)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A64195">
      <w:pPr>
        <w:shd w:val="clear" w:color="auto" w:fill="FFFFFF"/>
        <w:spacing w:line="317" w:lineRule="exact"/>
        <w:rPr>
          <w:i/>
        </w:rPr>
      </w:pPr>
    </w:p>
    <w:p w:rsidR="00756DFD" w:rsidRDefault="00756DFD" w:rsidP="00756DFD">
      <w:pPr>
        <w:shd w:val="clear" w:color="auto" w:fill="FFFFFF"/>
        <w:spacing w:line="317" w:lineRule="exact"/>
        <w:ind w:left="43" w:hanging="10"/>
        <w:rPr>
          <w:i/>
        </w:rPr>
      </w:pPr>
    </w:p>
    <w:p w:rsidR="00756DFD" w:rsidRPr="00885C8A" w:rsidRDefault="00A64195" w:rsidP="00885C8A">
      <w:pPr>
        <w:shd w:val="clear" w:color="auto" w:fill="FFFFFF"/>
        <w:spacing w:line="317" w:lineRule="exact"/>
        <w:ind w:left="43" w:hanging="10"/>
        <w:jc w:val="center"/>
        <w:rPr>
          <w:b/>
          <w:i/>
          <w:color w:val="C00000"/>
          <w:sz w:val="32"/>
          <w:szCs w:val="32"/>
        </w:rPr>
      </w:pPr>
      <w:proofErr w:type="gramStart"/>
      <w:r>
        <w:rPr>
          <w:b/>
          <w:i/>
          <w:color w:val="C00000"/>
          <w:sz w:val="32"/>
          <w:szCs w:val="32"/>
        </w:rPr>
        <w:t>Мероприятия</w:t>
      </w:r>
      <w:proofErr w:type="gramEnd"/>
      <w:r>
        <w:rPr>
          <w:b/>
          <w:i/>
          <w:color w:val="C00000"/>
          <w:sz w:val="32"/>
          <w:szCs w:val="32"/>
        </w:rPr>
        <w:t xml:space="preserve"> освещенные </w:t>
      </w:r>
      <w:r w:rsidR="00756DFD" w:rsidRPr="00885C8A">
        <w:rPr>
          <w:b/>
          <w:i/>
          <w:color w:val="C00000"/>
          <w:sz w:val="32"/>
          <w:szCs w:val="32"/>
        </w:rPr>
        <w:t xml:space="preserve"> в СМИ.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  <w:r>
        <w:rPr>
          <w:i/>
          <w:spacing w:val="-1"/>
        </w:rPr>
        <w:t xml:space="preserve">  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885C8A" w:rsidRDefault="00885C8A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Pr="00885C8A" w:rsidRDefault="00756DFD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2"/>
          <w:sz w:val="28"/>
          <w:szCs w:val="28"/>
        </w:rPr>
      </w:pPr>
      <w:r w:rsidRPr="00885C8A">
        <w:rPr>
          <w:b/>
          <w:color w:val="4F81BD" w:themeColor="accent1"/>
          <w:sz w:val="28"/>
          <w:szCs w:val="28"/>
        </w:rPr>
        <w:t>Совершенствование нормативно-правовых условий воспитания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885C8A" w:rsidRDefault="00756DFD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C0504D" w:themeColor="accent2"/>
          <w:spacing w:val="2"/>
          <w:sz w:val="28"/>
          <w:szCs w:val="28"/>
        </w:rPr>
      </w:pPr>
      <w:r w:rsidRPr="00885C8A">
        <w:rPr>
          <w:b/>
          <w:color w:val="C0504D" w:themeColor="accent2"/>
          <w:sz w:val="28"/>
          <w:szCs w:val="28"/>
        </w:rPr>
        <w:t xml:space="preserve"> проект «Задачи,  проблемы и  </w:t>
      </w:r>
      <w:r w:rsidRPr="00885C8A">
        <w:rPr>
          <w:b/>
          <w:color w:val="C0504D" w:themeColor="accent2"/>
          <w:spacing w:val="2"/>
          <w:sz w:val="28"/>
          <w:szCs w:val="28"/>
        </w:rPr>
        <w:t xml:space="preserve">приоритетные </w:t>
      </w:r>
    </w:p>
    <w:p w:rsidR="00756DFD" w:rsidRPr="00885C8A" w:rsidRDefault="00756DFD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C0504D" w:themeColor="accent2"/>
          <w:sz w:val="28"/>
          <w:szCs w:val="28"/>
        </w:rPr>
      </w:pPr>
      <w:r w:rsidRPr="00885C8A">
        <w:rPr>
          <w:b/>
          <w:color w:val="C0504D" w:themeColor="accent2"/>
          <w:spacing w:val="2"/>
          <w:sz w:val="28"/>
          <w:szCs w:val="28"/>
        </w:rPr>
        <w:t xml:space="preserve">направления </w:t>
      </w:r>
      <w:r w:rsidR="00885C8A">
        <w:rPr>
          <w:b/>
          <w:color w:val="C0504D" w:themeColor="accent2"/>
          <w:sz w:val="28"/>
          <w:szCs w:val="28"/>
        </w:rPr>
        <w:t>воспитания 2010-2015 годов.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Pr="00885C8A" w:rsidRDefault="00756DFD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-1"/>
          <w:sz w:val="28"/>
          <w:szCs w:val="28"/>
        </w:rPr>
      </w:pPr>
      <w:r w:rsidRPr="00885C8A">
        <w:rPr>
          <w:b/>
          <w:color w:val="4F81BD" w:themeColor="accent1"/>
          <w:sz w:val="28"/>
          <w:szCs w:val="28"/>
        </w:rPr>
        <w:t>Развитие сети социального партнерства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403663" w:rsidRDefault="00403663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</w:p>
    <w:p w:rsidR="00885C8A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-1"/>
        </w:rPr>
      </w:pPr>
      <w:r>
        <w:rPr>
          <w:i/>
          <w:spacing w:val="-1"/>
        </w:rPr>
        <w:t xml:space="preserve"> </w:t>
      </w:r>
    </w:p>
    <w:p w:rsidR="00756DFD" w:rsidRPr="00885C8A" w:rsidRDefault="00756DFD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C0504D" w:themeColor="accent2"/>
          <w:spacing w:val="2"/>
          <w:sz w:val="32"/>
          <w:szCs w:val="32"/>
        </w:rPr>
      </w:pPr>
      <w:r w:rsidRPr="00885C8A">
        <w:rPr>
          <w:b/>
          <w:color w:val="C0504D" w:themeColor="accent2"/>
          <w:spacing w:val="2"/>
          <w:sz w:val="32"/>
          <w:szCs w:val="32"/>
        </w:rPr>
        <w:t>Мониторинг качества воспитательной работы в группах.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  <w:spacing w:val="2"/>
        </w:rPr>
      </w:pPr>
    </w:p>
    <w:p w:rsidR="00885C8A" w:rsidRPr="00885C8A" w:rsidRDefault="00756DFD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F81BD" w:themeColor="accent1"/>
          <w:spacing w:val="2"/>
          <w:sz w:val="32"/>
          <w:szCs w:val="32"/>
        </w:rPr>
      </w:pPr>
      <w:r w:rsidRPr="00885C8A">
        <w:rPr>
          <w:b/>
          <w:color w:val="4F81BD" w:themeColor="accent1"/>
          <w:spacing w:val="2"/>
          <w:sz w:val="32"/>
          <w:szCs w:val="32"/>
        </w:rPr>
        <w:t xml:space="preserve">Диагностика планирования </w:t>
      </w:r>
    </w:p>
    <w:p w:rsidR="00756DFD" w:rsidRPr="00885C8A" w:rsidRDefault="00756DFD" w:rsidP="00885C8A">
      <w:pPr>
        <w:shd w:val="clear" w:color="auto" w:fill="FFFFFF"/>
        <w:tabs>
          <w:tab w:val="left" w:pos="1248"/>
        </w:tabs>
        <w:jc w:val="center"/>
        <w:outlineLvl w:val="0"/>
        <w:rPr>
          <w:i/>
          <w:color w:val="4F81BD" w:themeColor="accent1"/>
        </w:rPr>
      </w:pPr>
      <w:r w:rsidRPr="00885C8A">
        <w:rPr>
          <w:b/>
          <w:color w:val="4F81BD" w:themeColor="accent1"/>
          <w:spacing w:val="2"/>
          <w:sz w:val="32"/>
          <w:szCs w:val="32"/>
        </w:rPr>
        <w:t>по направлениям воспитательной работы</w:t>
      </w:r>
      <w:r w:rsidRPr="00885C8A">
        <w:rPr>
          <w:i/>
          <w:color w:val="4F81BD" w:themeColor="accent1"/>
          <w:spacing w:val="2"/>
        </w:rPr>
        <w:t>.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756DFD" w:rsidRDefault="00756DFD" w:rsidP="00756DFD">
      <w:pPr>
        <w:shd w:val="clear" w:color="auto" w:fill="FFFFFF"/>
        <w:tabs>
          <w:tab w:val="left" w:pos="1248"/>
        </w:tabs>
        <w:outlineLvl w:val="0"/>
        <w:rPr>
          <w:i/>
        </w:rPr>
      </w:pPr>
    </w:p>
    <w:p w:rsidR="00885C8A" w:rsidRDefault="00885C8A" w:rsidP="00403663">
      <w:pPr>
        <w:shd w:val="clear" w:color="auto" w:fill="FFFFFF"/>
        <w:tabs>
          <w:tab w:val="left" w:pos="1248"/>
        </w:tabs>
        <w:outlineLvl w:val="0"/>
        <w:rPr>
          <w:b/>
          <w:color w:val="C0504D" w:themeColor="accent2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C0504D" w:themeColor="accent2"/>
          <w:spacing w:val="-1"/>
          <w:sz w:val="28"/>
          <w:szCs w:val="28"/>
        </w:rPr>
      </w:pPr>
      <w:proofErr w:type="spellStart"/>
      <w:r w:rsidRPr="00885C8A">
        <w:rPr>
          <w:b/>
          <w:color w:val="C0504D" w:themeColor="accent2"/>
          <w:spacing w:val="-1"/>
          <w:sz w:val="28"/>
          <w:szCs w:val="28"/>
        </w:rPr>
        <w:t>Профориентационная</w:t>
      </w:r>
      <w:proofErr w:type="spellEnd"/>
      <w:r w:rsidRPr="00885C8A">
        <w:rPr>
          <w:b/>
          <w:color w:val="C0504D" w:themeColor="accent2"/>
          <w:spacing w:val="-1"/>
          <w:sz w:val="28"/>
          <w:szCs w:val="28"/>
        </w:rPr>
        <w:t xml:space="preserve"> работа</w:t>
      </w:r>
      <w:r>
        <w:rPr>
          <w:b/>
          <w:color w:val="C0504D" w:themeColor="accent2"/>
          <w:spacing w:val="-1"/>
          <w:sz w:val="28"/>
          <w:szCs w:val="28"/>
        </w:rPr>
        <w:t xml:space="preserve">, </w:t>
      </w:r>
    </w:p>
    <w:p w:rsidR="00885C8A" w:rsidRP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C0504D" w:themeColor="accent2"/>
          <w:spacing w:val="-1"/>
          <w:sz w:val="28"/>
          <w:szCs w:val="28"/>
        </w:rPr>
      </w:pPr>
      <w:r>
        <w:rPr>
          <w:b/>
          <w:color w:val="C0504D" w:themeColor="accent2"/>
          <w:spacing w:val="-1"/>
          <w:sz w:val="28"/>
          <w:szCs w:val="28"/>
        </w:rPr>
        <w:t>р</w:t>
      </w:r>
      <w:r w:rsidR="00403663">
        <w:rPr>
          <w:b/>
          <w:color w:val="C0504D" w:themeColor="accent2"/>
          <w:spacing w:val="-1"/>
          <w:sz w:val="28"/>
          <w:szCs w:val="28"/>
        </w:rPr>
        <w:t xml:space="preserve">абота координационного совета </w:t>
      </w: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A64195">
      <w:pPr>
        <w:shd w:val="clear" w:color="auto" w:fill="FFFFFF"/>
        <w:tabs>
          <w:tab w:val="left" w:pos="1248"/>
        </w:tabs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28"/>
          <w:szCs w:val="28"/>
        </w:rPr>
      </w:pPr>
    </w:p>
    <w:p w:rsidR="00885C8A" w:rsidRPr="00A64195" w:rsidRDefault="00885C8A" w:rsidP="00885C8A">
      <w:pPr>
        <w:shd w:val="clear" w:color="auto" w:fill="FFFFFF"/>
        <w:tabs>
          <w:tab w:val="left" w:pos="1248"/>
        </w:tabs>
        <w:jc w:val="center"/>
        <w:outlineLvl w:val="0"/>
        <w:rPr>
          <w:b/>
          <w:color w:val="4BACC6" w:themeColor="accent5"/>
          <w:spacing w:val="-1"/>
          <w:sz w:val="36"/>
          <w:szCs w:val="36"/>
        </w:rPr>
      </w:pPr>
      <w:r w:rsidRPr="00A64195">
        <w:rPr>
          <w:b/>
          <w:color w:val="4BACC6" w:themeColor="accent5"/>
          <w:spacing w:val="-1"/>
          <w:sz w:val="36"/>
          <w:szCs w:val="36"/>
        </w:rPr>
        <w:t>Приёмная комиссия</w:t>
      </w:r>
    </w:p>
    <w:p w:rsidR="00756DFD" w:rsidRDefault="00756DFD" w:rsidP="00885C8A">
      <w:pPr>
        <w:shd w:val="clear" w:color="auto" w:fill="FFFFFF"/>
        <w:tabs>
          <w:tab w:val="left" w:pos="1248"/>
        </w:tabs>
        <w:jc w:val="right"/>
        <w:outlineLvl w:val="0"/>
        <w:rPr>
          <w:i/>
          <w:spacing w:val="-1"/>
        </w:rPr>
      </w:pPr>
      <w:r>
        <w:rPr>
          <w:i/>
          <w:spacing w:val="-1"/>
        </w:rPr>
        <w:t>100% выполнение государственного заказа по набору на первый курс.</w:t>
      </w:r>
    </w:p>
    <w:p w:rsidR="00756DFD" w:rsidRDefault="00756DFD" w:rsidP="00885C8A">
      <w:pPr>
        <w:jc w:val="right"/>
      </w:pPr>
    </w:p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756DFD" w:rsidRDefault="00756DFD" w:rsidP="00756DFD"/>
    <w:p w:rsidR="00885C8A" w:rsidRDefault="00756DFD" w:rsidP="00885C8A">
      <w:pPr>
        <w:jc w:val="center"/>
        <w:rPr>
          <w:sz w:val="28"/>
          <w:szCs w:val="28"/>
        </w:rPr>
      </w:pPr>
      <w:r w:rsidRPr="00885C8A">
        <w:rPr>
          <w:sz w:val="28"/>
          <w:szCs w:val="28"/>
        </w:rPr>
        <w:t xml:space="preserve">Документы проведения экспертизы уровня </w:t>
      </w:r>
    </w:p>
    <w:p w:rsidR="00756DFD" w:rsidRPr="00885C8A" w:rsidRDefault="00756DFD" w:rsidP="00885C8A">
      <w:pPr>
        <w:jc w:val="center"/>
        <w:rPr>
          <w:sz w:val="28"/>
          <w:szCs w:val="28"/>
        </w:rPr>
      </w:pPr>
      <w:r w:rsidRPr="00885C8A">
        <w:rPr>
          <w:sz w:val="28"/>
          <w:szCs w:val="28"/>
        </w:rPr>
        <w:t>профессиональной компетентности</w:t>
      </w: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756DFD" w:rsidRDefault="00756DFD" w:rsidP="00010E24">
      <w:pPr>
        <w:rPr>
          <w:i/>
          <w:color w:val="FF0000"/>
          <w:spacing w:val="-2"/>
          <w:sz w:val="28"/>
          <w:szCs w:val="28"/>
        </w:rPr>
      </w:pPr>
    </w:p>
    <w:p w:rsidR="00885C8A" w:rsidRDefault="00885C8A" w:rsidP="00A64195">
      <w:pPr>
        <w:rPr>
          <w:b/>
          <w:i/>
          <w:color w:val="FF0000"/>
          <w:spacing w:val="-2"/>
          <w:sz w:val="28"/>
          <w:szCs w:val="28"/>
        </w:rPr>
      </w:pPr>
    </w:p>
    <w:p w:rsidR="00885C8A" w:rsidRDefault="00885C8A" w:rsidP="00360291">
      <w:pPr>
        <w:jc w:val="center"/>
        <w:rPr>
          <w:b/>
          <w:i/>
          <w:color w:val="FF0000"/>
          <w:spacing w:val="-2"/>
          <w:sz w:val="28"/>
          <w:szCs w:val="28"/>
        </w:rPr>
      </w:pPr>
    </w:p>
    <w:p w:rsidR="00885C8A" w:rsidRDefault="00756DFD" w:rsidP="00360291">
      <w:pPr>
        <w:jc w:val="center"/>
        <w:rPr>
          <w:b/>
          <w:i/>
          <w:color w:val="FF0000"/>
          <w:spacing w:val="-2"/>
          <w:sz w:val="28"/>
          <w:szCs w:val="28"/>
        </w:rPr>
      </w:pPr>
      <w:r w:rsidRPr="00360291">
        <w:rPr>
          <w:b/>
          <w:i/>
          <w:color w:val="FF0000"/>
          <w:spacing w:val="-2"/>
          <w:sz w:val="28"/>
          <w:szCs w:val="28"/>
        </w:rPr>
        <w:t xml:space="preserve">Анализ актуального состояния факторов </w:t>
      </w:r>
    </w:p>
    <w:p w:rsidR="00360291" w:rsidRDefault="00756DFD" w:rsidP="00360291">
      <w:pPr>
        <w:jc w:val="center"/>
        <w:rPr>
          <w:b/>
          <w:i/>
          <w:color w:val="FF0000"/>
          <w:spacing w:val="-6"/>
          <w:sz w:val="28"/>
          <w:szCs w:val="28"/>
        </w:rPr>
      </w:pPr>
      <w:r w:rsidRPr="00360291">
        <w:rPr>
          <w:b/>
          <w:i/>
          <w:color w:val="FF0000"/>
          <w:spacing w:val="-2"/>
          <w:sz w:val="28"/>
          <w:szCs w:val="28"/>
        </w:rPr>
        <w:t xml:space="preserve">внешней и внутренней среды  ПУ №32. </w:t>
      </w:r>
      <w:r w:rsidRPr="00360291">
        <w:rPr>
          <w:b/>
          <w:i/>
          <w:color w:val="FF0000"/>
          <w:sz w:val="28"/>
          <w:szCs w:val="28"/>
        </w:rPr>
        <w:t xml:space="preserve"> </w:t>
      </w:r>
      <w:r w:rsidRPr="00360291">
        <w:rPr>
          <w:b/>
          <w:i/>
          <w:color w:val="FF0000"/>
          <w:spacing w:val="-6"/>
          <w:sz w:val="28"/>
          <w:szCs w:val="28"/>
        </w:rPr>
        <w:t xml:space="preserve"> </w:t>
      </w:r>
    </w:p>
    <w:p w:rsidR="00885C8A" w:rsidRPr="00885C8A" w:rsidRDefault="00756DFD" w:rsidP="00885C8A">
      <w:pPr>
        <w:pStyle w:val="a3"/>
        <w:numPr>
          <w:ilvl w:val="0"/>
          <w:numId w:val="2"/>
        </w:numPr>
        <w:jc w:val="center"/>
        <w:rPr>
          <w:b/>
          <w:i/>
          <w:color w:val="FF0000"/>
          <w:sz w:val="28"/>
          <w:szCs w:val="28"/>
        </w:rPr>
      </w:pPr>
      <w:r w:rsidRPr="00885C8A">
        <w:rPr>
          <w:b/>
          <w:i/>
          <w:color w:val="FF0000"/>
          <w:sz w:val="28"/>
          <w:szCs w:val="28"/>
        </w:rPr>
        <w:t>Разработка проекта «Концепция в</w:t>
      </w:r>
      <w:r w:rsidR="00885C8A" w:rsidRPr="00885C8A">
        <w:rPr>
          <w:b/>
          <w:i/>
          <w:color w:val="FF0000"/>
          <w:sz w:val="28"/>
          <w:szCs w:val="28"/>
        </w:rPr>
        <w:t xml:space="preserve">оспитания в ПУ №32»,  </w:t>
      </w:r>
    </w:p>
    <w:p w:rsidR="00360291" w:rsidRPr="00885C8A" w:rsidRDefault="00756DFD" w:rsidP="00885C8A">
      <w:pPr>
        <w:pStyle w:val="a3"/>
        <w:numPr>
          <w:ilvl w:val="0"/>
          <w:numId w:val="2"/>
        </w:numPr>
        <w:jc w:val="center"/>
        <w:rPr>
          <w:b/>
          <w:i/>
          <w:color w:val="FF0000"/>
          <w:sz w:val="28"/>
          <w:szCs w:val="28"/>
        </w:rPr>
      </w:pPr>
      <w:r w:rsidRPr="00885C8A">
        <w:rPr>
          <w:b/>
          <w:i/>
          <w:color w:val="FF0000"/>
          <w:sz w:val="28"/>
          <w:szCs w:val="28"/>
        </w:rPr>
        <w:t xml:space="preserve">программы «Развитие содержания  воспитания учащихся профессионального училища №32 с использованием инновационных технологий» (интерактивных, мастер – классы, дискуссии, круглые столы,  научно – практические конференции и </w:t>
      </w:r>
      <w:proofErr w:type="spellStart"/>
      <w:proofErr w:type="gramStart"/>
      <w:r w:rsidRPr="00885C8A">
        <w:rPr>
          <w:b/>
          <w:i/>
          <w:color w:val="FF0000"/>
          <w:sz w:val="28"/>
          <w:szCs w:val="28"/>
        </w:rPr>
        <w:t>др</w:t>
      </w:r>
      <w:proofErr w:type="spellEnd"/>
      <w:proofErr w:type="gramEnd"/>
      <w:r w:rsidRPr="00885C8A">
        <w:rPr>
          <w:b/>
          <w:i/>
          <w:color w:val="FF0000"/>
          <w:sz w:val="28"/>
          <w:szCs w:val="28"/>
        </w:rPr>
        <w:t>),</w:t>
      </w: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Pr="00360291" w:rsidRDefault="00756DFD" w:rsidP="00360291">
      <w:pPr>
        <w:jc w:val="center"/>
        <w:rPr>
          <w:i/>
          <w:color w:val="FF0000"/>
          <w:sz w:val="32"/>
          <w:szCs w:val="32"/>
        </w:rPr>
      </w:pPr>
      <w:r w:rsidRPr="00360291">
        <w:rPr>
          <w:i/>
          <w:color w:val="FF0000"/>
          <w:sz w:val="32"/>
          <w:szCs w:val="32"/>
        </w:rPr>
        <w:t>алгори</w:t>
      </w:r>
      <w:r w:rsidR="00360291">
        <w:rPr>
          <w:i/>
          <w:color w:val="FF0000"/>
          <w:sz w:val="32"/>
          <w:szCs w:val="32"/>
        </w:rPr>
        <w:t>тм воспитания учащихся в ПУ №32</w:t>
      </w: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403663" w:rsidRDefault="00403663" w:rsidP="00A64195">
      <w:pPr>
        <w:jc w:val="center"/>
        <w:rPr>
          <w:b/>
          <w:color w:val="FF0000"/>
          <w:sz w:val="36"/>
          <w:szCs w:val="36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A64195" w:rsidRDefault="00A64195" w:rsidP="00360291">
      <w:pPr>
        <w:jc w:val="center"/>
        <w:rPr>
          <w:b/>
          <w:i/>
          <w:color w:val="FF0000"/>
          <w:sz w:val="36"/>
          <w:szCs w:val="36"/>
        </w:rPr>
      </w:pPr>
    </w:p>
    <w:p w:rsidR="00360291" w:rsidRPr="00A64195" w:rsidRDefault="00360291" w:rsidP="00360291">
      <w:pPr>
        <w:jc w:val="center"/>
        <w:rPr>
          <w:b/>
          <w:color w:val="00B0F0"/>
          <w:sz w:val="36"/>
          <w:szCs w:val="36"/>
        </w:rPr>
      </w:pPr>
      <w:r w:rsidRPr="00A64195">
        <w:rPr>
          <w:b/>
          <w:color w:val="00B0F0"/>
          <w:sz w:val="36"/>
          <w:szCs w:val="36"/>
        </w:rPr>
        <w:t>П</w:t>
      </w:r>
      <w:r w:rsidR="00756DFD" w:rsidRPr="00A64195">
        <w:rPr>
          <w:b/>
          <w:color w:val="00B0F0"/>
          <w:sz w:val="36"/>
          <w:szCs w:val="36"/>
        </w:rPr>
        <w:t>рограммы</w:t>
      </w:r>
      <w:r w:rsidRPr="00A64195">
        <w:rPr>
          <w:b/>
          <w:color w:val="00B0F0"/>
          <w:sz w:val="36"/>
          <w:szCs w:val="36"/>
        </w:rPr>
        <w:t xml:space="preserve"> воспитания</w:t>
      </w:r>
    </w:p>
    <w:p w:rsidR="00360291" w:rsidRDefault="00360291" w:rsidP="00010E24">
      <w:pPr>
        <w:rPr>
          <w:i/>
          <w:color w:val="FF0000"/>
          <w:sz w:val="28"/>
          <w:szCs w:val="28"/>
        </w:rPr>
      </w:pPr>
    </w:p>
    <w:p w:rsidR="00360291" w:rsidRDefault="00A64195" w:rsidP="00360291">
      <w:pPr>
        <w:pStyle w:val="a3"/>
        <w:numPr>
          <w:ilvl w:val="0"/>
          <w:numId w:val="1"/>
        </w:numPr>
        <w:spacing w:line="480" w:lineRule="auto"/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программа </w:t>
      </w:r>
      <w:r w:rsidR="00756DFD" w:rsidRPr="00360291">
        <w:rPr>
          <w:b/>
          <w:i/>
          <w:color w:val="FF0000"/>
          <w:sz w:val="28"/>
          <w:szCs w:val="28"/>
        </w:rPr>
        <w:t>«Мужество»</w:t>
      </w:r>
      <w:r w:rsidR="00756DFD" w:rsidRPr="00360291">
        <w:rPr>
          <w:i/>
          <w:color w:val="FF0000"/>
          <w:sz w:val="28"/>
          <w:szCs w:val="28"/>
        </w:rPr>
        <w:t xml:space="preserve"> по </w:t>
      </w:r>
      <w:proofErr w:type="spellStart"/>
      <w:proofErr w:type="gramStart"/>
      <w:r w:rsidR="00756DFD" w:rsidRPr="00360291">
        <w:rPr>
          <w:i/>
          <w:color w:val="FF0000"/>
          <w:sz w:val="28"/>
          <w:szCs w:val="28"/>
        </w:rPr>
        <w:t>военно</w:t>
      </w:r>
      <w:proofErr w:type="spellEnd"/>
      <w:r w:rsidR="00756DFD" w:rsidRPr="00360291">
        <w:rPr>
          <w:i/>
          <w:color w:val="FF0000"/>
          <w:sz w:val="28"/>
          <w:szCs w:val="28"/>
        </w:rPr>
        <w:t xml:space="preserve"> – патриотическому</w:t>
      </w:r>
      <w:proofErr w:type="gramEnd"/>
      <w:r w:rsidR="00756DFD" w:rsidRPr="00360291">
        <w:rPr>
          <w:i/>
          <w:color w:val="FF0000"/>
          <w:sz w:val="28"/>
          <w:szCs w:val="28"/>
        </w:rPr>
        <w:t xml:space="preserve"> воспитанию</w:t>
      </w:r>
      <w:r w:rsidR="00360291" w:rsidRPr="00360291">
        <w:rPr>
          <w:i/>
          <w:color w:val="FF0000"/>
          <w:sz w:val="28"/>
          <w:szCs w:val="28"/>
        </w:rPr>
        <w:t xml:space="preserve"> учащихся в </w:t>
      </w:r>
      <w:r w:rsidR="00360291">
        <w:rPr>
          <w:color w:val="FF0000"/>
          <w:sz w:val="28"/>
          <w:szCs w:val="28"/>
        </w:rPr>
        <w:t>ГОУ НПО ПУ №32 на 2011-2015 годы, Московская область</w:t>
      </w:r>
    </w:p>
    <w:p w:rsidR="00360291" w:rsidRPr="00360291" w:rsidRDefault="00360291" w:rsidP="00360291">
      <w:pPr>
        <w:pStyle w:val="a3"/>
        <w:spacing w:line="480" w:lineRule="auto"/>
        <w:rPr>
          <w:color w:val="FF0000"/>
          <w:sz w:val="28"/>
          <w:szCs w:val="28"/>
        </w:rPr>
      </w:pPr>
    </w:p>
    <w:p w:rsidR="00360291" w:rsidRPr="00360291" w:rsidRDefault="00A64195" w:rsidP="00360291">
      <w:pPr>
        <w:pStyle w:val="a3"/>
        <w:numPr>
          <w:ilvl w:val="0"/>
          <w:numId w:val="1"/>
        </w:numPr>
        <w:spacing w:line="48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Программа п</w:t>
      </w:r>
      <w:r w:rsidR="00360291">
        <w:rPr>
          <w:color w:val="FF0000"/>
          <w:sz w:val="28"/>
          <w:szCs w:val="28"/>
        </w:rPr>
        <w:t xml:space="preserve">о организации профилактической работы с </w:t>
      </w:r>
      <w:r w:rsidR="00360291" w:rsidRPr="00360291">
        <w:rPr>
          <w:b/>
          <w:color w:val="FF0000"/>
          <w:sz w:val="28"/>
          <w:szCs w:val="28"/>
        </w:rPr>
        <w:t>«группой риска»</w:t>
      </w:r>
      <w:r w:rsidR="00360291" w:rsidRPr="00360291">
        <w:rPr>
          <w:color w:val="FF0000"/>
          <w:sz w:val="28"/>
          <w:szCs w:val="28"/>
        </w:rPr>
        <w:t xml:space="preserve"> </w:t>
      </w:r>
      <w:r w:rsidR="00360291">
        <w:rPr>
          <w:color w:val="FF0000"/>
          <w:sz w:val="28"/>
          <w:szCs w:val="28"/>
        </w:rPr>
        <w:t>а ГОУ НПО ПУ №32 на 2011-2015 годы, Московская область</w:t>
      </w:r>
    </w:p>
    <w:p w:rsidR="00756DFD" w:rsidRPr="00360291" w:rsidRDefault="00756DFD" w:rsidP="00360291">
      <w:pPr>
        <w:pStyle w:val="a3"/>
        <w:rPr>
          <w:color w:val="FF0000"/>
          <w:sz w:val="28"/>
          <w:szCs w:val="28"/>
        </w:rPr>
      </w:pPr>
    </w:p>
    <w:p w:rsidR="00360291" w:rsidRDefault="00A64195" w:rsidP="00360291">
      <w:pPr>
        <w:pStyle w:val="a3"/>
        <w:numPr>
          <w:ilvl w:val="0"/>
          <w:numId w:val="1"/>
        </w:numPr>
        <w:spacing w:line="48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Программа </w:t>
      </w:r>
      <w:r w:rsidR="0036029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профилактики </w:t>
      </w:r>
      <w:r w:rsidR="00360291">
        <w:rPr>
          <w:color w:val="FF0000"/>
          <w:sz w:val="28"/>
          <w:szCs w:val="28"/>
        </w:rPr>
        <w:t xml:space="preserve"> употр</w:t>
      </w:r>
      <w:r>
        <w:rPr>
          <w:color w:val="FF0000"/>
          <w:sz w:val="28"/>
          <w:szCs w:val="28"/>
        </w:rPr>
        <w:t xml:space="preserve">ебления </w:t>
      </w:r>
      <w:proofErr w:type="spellStart"/>
      <w:r>
        <w:rPr>
          <w:color w:val="FF0000"/>
          <w:sz w:val="28"/>
          <w:szCs w:val="28"/>
        </w:rPr>
        <w:t>психоактивных</w:t>
      </w:r>
      <w:proofErr w:type="spellEnd"/>
      <w:r>
        <w:rPr>
          <w:color w:val="FF0000"/>
          <w:sz w:val="28"/>
          <w:szCs w:val="28"/>
        </w:rPr>
        <w:t xml:space="preserve"> веществ        «</w:t>
      </w:r>
      <w:r w:rsidRPr="00360291">
        <w:rPr>
          <w:b/>
          <w:color w:val="FF0000"/>
          <w:sz w:val="28"/>
          <w:szCs w:val="28"/>
        </w:rPr>
        <w:t>Я выбираю жизнь</w:t>
      </w:r>
      <w:r>
        <w:rPr>
          <w:color w:val="FF0000"/>
          <w:sz w:val="28"/>
          <w:szCs w:val="28"/>
        </w:rPr>
        <w:t xml:space="preserve">»   среди </w:t>
      </w:r>
      <w:r w:rsidR="00360291">
        <w:rPr>
          <w:color w:val="FF0000"/>
          <w:sz w:val="28"/>
          <w:szCs w:val="28"/>
        </w:rPr>
        <w:t xml:space="preserve"> участников образовательного процесса ГОУ НПО ПУ №32 на 2011-2015 годы, Московская область</w:t>
      </w:r>
    </w:p>
    <w:p w:rsidR="00A64195" w:rsidRPr="00A64195" w:rsidRDefault="00A64195" w:rsidP="00A64195">
      <w:pPr>
        <w:pStyle w:val="a3"/>
        <w:rPr>
          <w:color w:val="FF0000"/>
          <w:sz w:val="28"/>
          <w:szCs w:val="28"/>
        </w:rPr>
      </w:pPr>
    </w:p>
    <w:p w:rsidR="00A64195" w:rsidRDefault="00A64195" w:rsidP="00A64195">
      <w:pPr>
        <w:spacing w:line="480" w:lineRule="auto"/>
        <w:rPr>
          <w:color w:val="FF0000"/>
          <w:sz w:val="28"/>
          <w:szCs w:val="28"/>
        </w:rPr>
      </w:pPr>
    </w:p>
    <w:p w:rsidR="00A64195" w:rsidRDefault="00A64195" w:rsidP="00A64195">
      <w:pPr>
        <w:spacing w:line="480" w:lineRule="auto"/>
        <w:rPr>
          <w:color w:val="FF0000"/>
          <w:sz w:val="28"/>
          <w:szCs w:val="28"/>
        </w:rPr>
      </w:pPr>
    </w:p>
    <w:p w:rsidR="00A64195" w:rsidRDefault="00A64195" w:rsidP="00A64195">
      <w:pPr>
        <w:spacing w:line="480" w:lineRule="auto"/>
        <w:rPr>
          <w:color w:val="FF0000"/>
          <w:sz w:val="28"/>
          <w:szCs w:val="28"/>
        </w:rPr>
      </w:pPr>
    </w:p>
    <w:p w:rsidR="00A64195" w:rsidRDefault="00A64195" w:rsidP="00A64195">
      <w:pPr>
        <w:spacing w:line="480" w:lineRule="auto"/>
        <w:rPr>
          <w:color w:val="FF0000"/>
          <w:sz w:val="28"/>
          <w:szCs w:val="28"/>
        </w:rPr>
      </w:pPr>
    </w:p>
    <w:p w:rsidR="00A64195" w:rsidRPr="00010E24" w:rsidRDefault="00A64195" w:rsidP="00A64195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A64195" w:rsidRPr="00010E24" w:rsidRDefault="00A64195" w:rsidP="00A64195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A64195" w:rsidRPr="00A64195" w:rsidRDefault="00A64195" w:rsidP="00A64195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A64195" w:rsidRDefault="00A64195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 w:rsidRPr="00D82D1B">
        <w:rPr>
          <w:b/>
          <w:color w:val="4F81BD" w:themeColor="accent1"/>
          <w:sz w:val="36"/>
          <w:szCs w:val="36"/>
        </w:rPr>
        <w:t>Посвящение в рабочие</w:t>
      </w:r>
    </w:p>
    <w:p w:rsidR="00A64195" w:rsidRPr="00D82D1B" w:rsidRDefault="00A64195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</w:t>
      </w:r>
      <w:r w:rsidR="00D82D1B" w:rsidRPr="00D82D1B">
        <w:rPr>
          <w:b/>
          <w:i/>
          <w:color w:val="4F81BD" w:themeColor="accent1"/>
          <w:sz w:val="28"/>
          <w:szCs w:val="28"/>
        </w:rPr>
        <w:t>ценарии и аналитическая, планирующая документация культурно-массового мероприятия</w:t>
      </w:r>
    </w:p>
    <w:p w:rsidR="00A64195" w:rsidRDefault="00A64195" w:rsidP="00A64195">
      <w:pPr>
        <w:spacing w:line="480" w:lineRule="auto"/>
        <w:rPr>
          <w:color w:val="FF0000"/>
          <w:sz w:val="28"/>
          <w:szCs w:val="28"/>
        </w:rPr>
      </w:pPr>
    </w:p>
    <w:p w:rsidR="00A64195" w:rsidRDefault="00A64195" w:rsidP="00A64195">
      <w:pPr>
        <w:spacing w:line="480" w:lineRule="auto"/>
        <w:rPr>
          <w:color w:val="FF0000"/>
          <w:sz w:val="28"/>
          <w:szCs w:val="28"/>
        </w:rPr>
      </w:pPr>
    </w:p>
    <w:p w:rsidR="00A64195" w:rsidRDefault="00A64195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День знаний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A64195" w:rsidRDefault="00A64195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Работа с родителями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Default="00D82D1B" w:rsidP="00D82D1B">
      <w:pPr>
        <w:jc w:val="center"/>
        <w:rPr>
          <w:b/>
          <w:color w:val="FF0000"/>
          <w:sz w:val="36"/>
          <w:szCs w:val="36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День самоуправления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Конкурсы чтецов и коллективов </w:t>
      </w: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художественного слова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Конкурсы  вокалистов 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Презентации профессий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Новогодние конкурсы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Уроки истории, памяти, мужества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Военно-патриотическое воспитание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Спортивно-массовая работа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Культурно-массовая работа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Конкурс красоты «Стань королевой * Марта!»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D82D1B" w:rsidRPr="00010E24" w:rsidRDefault="00D82D1B" w:rsidP="00D82D1B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D82D1B" w:rsidRPr="00010E24" w:rsidRDefault="00D82D1B" w:rsidP="00D82D1B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D82D1B" w:rsidRPr="00A64195" w:rsidRDefault="00D82D1B" w:rsidP="00D82D1B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Default="00D82D1B" w:rsidP="00D82D1B">
      <w:pPr>
        <w:spacing w:line="480" w:lineRule="auto"/>
        <w:rPr>
          <w:color w:val="FF0000"/>
          <w:sz w:val="28"/>
          <w:szCs w:val="28"/>
        </w:rPr>
      </w:pPr>
    </w:p>
    <w:p w:rsidR="00D82D1B" w:rsidRPr="00D82D1B" w:rsidRDefault="00D82D1B" w:rsidP="00D82D1B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Выпускные вечера и встречи с выпускниками </w:t>
      </w:r>
    </w:p>
    <w:p w:rsidR="00D82D1B" w:rsidRPr="00D82D1B" w:rsidRDefault="00D82D1B" w:rsidP="00D82D1B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D82D1B" w:rsidRDefault="00D82D1B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Дни открытых дверей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Научно-методическая деятельность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Административный контроль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Аттестация педагогических работников ПУ №32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Повышение квалификации</w:t>
      </w:r>
    </w:p>
    <w:p w:rsidR="007D1FD1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Сценарии и аналитическая, планирующая документация культурно-массового мероприятия</w:t>
      </w:r>
    </w:p>
    <w:p w:rsidR="007D1FD1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Планирование работы подразделений на месяц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 xml:space="preserve">Сценарии и аналитическая, планирующая документация </w:t>
      </w:r>
      <w:r>
        <w:rPr>
          <w:b/>
          <w:i/>
          <w:color w:val="4F81BD" w:themeColor="accent1"/>
          <w:sz w:val="28"/>
          <w:szCs w:val="28"/>
        </w:rPr>
        <w:t>мероприятий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Работа в общежитии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 xml:space="preserve">Сценарии и аналитическая, планирующая документация </w:t>
      </w:r>
      <w:r>
        <w:rPr>
          <w:b/>
          <w:i/>
          <w:color w:val="4F81BD" w:themeColor="accent1"/>
          <w:sz w:val="28"/>
          <w:szCs w:val="28"/>
        </w:rPr>
        <w:t>мероприятий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Совет </w:t>
      </w:r>
      <w:proofErr w:type="spellStart"/>
      <w:r>
        <w:rPr>
          <w:b/>
          <w:color w:val="4F81BD" w:themeColor="accent1"/>
          <w:sz w:val="36"/>
          <w:szCs w:val="36"/>
        </w:rPr>
        <w:t>порофилактики</w:t>
      </w:r>
      <w:proofErr w:type="spellEnd"/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 xml:space="preserve">Сценарии и аналитическая, планирующая документация </w:t>
      </w:r>
      <w:r>
        <w:rPr>
          <w:b/>
          <w:i/>
          <w:color w:val="4F81BD" w:themeColor="accent1"/>
          <w:sz w:val="28"/>
          <w:szCs w:val="28"/>
        </w:rPr>
        <w:t>мероприятий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Планирование на 2011-12 учебный год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>Планы совместных мероприятий с КДН, ОДН, управлением опеки</w:t>
      </w:r>
      <w:r w:rsidRPr="00D82D1B">
        <w:rPr>
          <w:b/>
          <w:i/>
          <w:color w:val="4F81BD" w:themeColor="accent1"/>
          <w:sz w:val="28"/>
          <w:szCs w:val="28"/>
        </w:rPr>
        <w:t xml:space="preserve"> и аналитическая, планирующая документация </w:t>
      </w:r>
      <w:r>
        <w:rPr>
          <w:b/>
          <w:i/>
          <w:color w:val="4F81BD" w:themeColor="accent1"/>
          <w:sz w:val="28"/>
          <w:szCs w:val="28"/>
        </w:rPr>
        <w:t>мероприятий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Планирование работы подразделений на месяц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lastRenderedPageBreak/>
        <w:t xml:space="preserve">Сценарии и аналитическая, планирующая документация </w:t>
      </w:r>
      <w:r>
        <w:rPr>
          <w:b/>
          <w:i/>
          <w:color w:val="4F81BD" w:themeColor="accent1"/>
          <w:sz w:val="28"/>
          <w:szCs w:val="28"/>
        </w:rPr>
        <w:t>мероприятий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7D1FD1">
      <w:pPr>
        <w:jc w:val="center"/>
        <w:rPr>
          <w:b/>
          <w:color w:val="FF0000"/>
          <w:sz w:val="36"/>
          <w:szCs w:val="36"/>
        </w:rPr>
      </w:pPr>
    </w:p>
    <w:p w:rsidR="007D1FD1" w:rsidRPr="00010E24" w:rsidRDefault="007D1FD1" w:rsidP="007D1FD1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7D1FD1" w:rsidRPr="00010E24" w:rsidRDefault="007D1FD1" w:rsidP="007D1FD1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7D1FD1" w:rsidRPr="00A64195" w:rsidRDefault="007D1FD1" w:rsidP="007D1FD1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7D1FD1">
      <w:pPr>
        <w:spacing w:line="480" w:lineRule="auto"/>
        <w:rPr>
          <w:color w:val="FF0000"/>
          <w:sz w:val="28"/>
          <w:szCs w:val="28"/>
        </w:rPr>
      </w:pPr>
    </w:p>
    <w:p w:rsidR="007D1FD1" w:rsidRPr="00D82D1B" w:rsidRDefault="007D1FD1" w:rsidP="007D1FD1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Стипендиальная комиссия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>и аналитическая, планирующая документация</w:t>
      </w:r>
      <w:r w:rsidR="00E06CAE">
        <w:rPr>
          <w:b/>
          <w:i/>
          <w:color w:val="4F81BD" w:themeColor="accent1"/>
          <w:sz w:val="28"/>
          <w:szCs w:val="28"/>
        </w:rPr>
        <w:t>, протоколы</w:t>
      </w:r>
      <w:r w:rsidRPr="00D82D1B">
        <w:rPr>
          <w:b/>
          <w:i/>
          <w:color w:val="4F81BD" w:themeColor="accent1"/>
          <w:sz w:val="28"/>
          <w:szCs w:val="28"/>
        </w:rPr>
        <w:t xml:space="preserve"> </w:t>
      </w:r>
    </w:p>
    <w:p w:rsidR="007D1FD1" w:rsidRPr="00D82D1B" w:rsidRDefault="007D1FD1" w:rsidP="007D1FD1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7D1FD1" w:rsidRDefault="007D1FD1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017838" w:rsidRDefault="00017838" w:rsidP="00E06CAE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jc w:val="center"/>
        <w:rPr>
          <w:b/>
          <w:color w:val="FF0000"/>
          <w:sz w:val="36"/>
          <w:szCs w:val="36"/>
        </w:rPr>
      </w:pPr>
    </w:p>
    <w:p w:rsidR="00E06CAE" w:rsidRPr="00010E24" w:rsidRDefault="00E06CAE" w:rsidP="00E06CAE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E06CAE" w:rsidRPr="00010E24" w:rsidRDefault="00E06CAE" w:rsidP="00E06CAE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E06CAE" w:rsidRPr="00010E24" w:rsidRDefault="00E06CAE" w:rsidP="00E06CAE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lastRenderedPageBreak/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E06CAE" w:rsidRPr="00A64195" w:rsidRDefault="00E06CAE" w:rsidP="00E06CAE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E06CAE" w:rsidRDefault="00E06CAE" w:rsidP="00E06CAE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E06CAE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E06CAE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Работа с личным составом педагогов</w:t>
      </w:r>
    </w:p>
    <w:p w:rsidR="00E06CAE" w:rsidRPr="00E06CAE" w:rsidRDefault="00E06CAE" w:rsidP="00E06CAE">
      <w:pPr>
        <w:pStyle w:val="a3"/>
        <w:numPr>
          <w:ilvl w:val="0"/>
          <w:numId w:val="1"/>
        </w:numPr>
        <w:spacing w:line="480" w:lineRule="auto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Работа </w:t>
      </w:r>
      <w:r>
        <w:rPr>
          <w:b/>
          <w:color w:val="4F81BD" w:themeColor="accent1"/>
          <w:sz w:val="36"/>
          <w:szCs w:val="36"/>
          <w:lang w:val="en-US"/>
        </w:rPr>
        <w:t>в</w:t>
      </w:r>
      <w:r>
        <w:rPr>
          <w:b/>
          <w:color w:val="4F81BD" w:themeColor="accent1"/>
          <w:sz w:val="36"/>
          <w:szCs w:val="36"/>
        </w:rPr>
        <w:t xml:space="preserve"> совете училища;</w:t>
      </w:r>
    </w:p>
    <w:p w:rsidR="00E06CAE" w:rsidRDefault="00E06CAE" w:rsidP="00E06CAE">
      <w:pPr>
        <w:pStyle w:val="a3"/>
        <w:numPr>
          <w:ilvl w:val="0"/>
          <w:numId w:val="1"/>
        </w:numPr>
        <w:spacing w:line="480" w:lineRule="auto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Наградные листы и представления;</w:t>
      </w:r>
    </w:p>
    <w:p w:rsidR="00E06CAE" w:rsidRDefault="00E06CAE" w:rsidP="00E06CAE">
      <w:pPr>
        <w:pStyle w:val="a3"/>
        <w:numPr>
          <w:ilvl w:val="0"/>
          <w:numId w:val="1"/>
        </w:numPr>
        <w:spacing w:line="480" w:lineRule="auto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Поощрения и др.</w:t>
      </w:r>
    </w:p>
    <w:p w:rsidR="00E06CAE" w:rsidRPr="00D82D1B" w:rsidRDefault="00E06CAE" w:rsidP="00E06CAE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  <w:r w:rsidRPr="00D82D1B">
        <w:rPr>
          <w:b/>
          <w:i/>
          <w:color w:val="4F81BD" w:themeColor="accent1"/>
          <w:sz w:val="28"/>
          <w:szCs w:val="28"/>
        </w:rPr>
        <w:t xml:space="preserve">аналитическая, планирующая документация </w:t>
      </w:r>
      <w:r>
        <w:rPr>
          <w:b/>
          <w:i/>
          <w:color w:val="4F81BD" w:themeColor="accent1"/>
          <w:sz w:val="28"/>
          <w:szCs w:val="28"/>
        </w:rPr>
        <w:t xml:space="preserve">сценарии </w:t>
      </w:r>
      <w:r w:rsidRPr="00D82D1B">
        <w:rPr>
          <w:b/>
          <w:i/>
          <w:color w:val="4F81BD" w:themeColor="accent1"/>
          <w:sz w:val="28"/>
          <w:szCs w:val="28"/>
        </w:rPr>
        <w:t xml:space="preserve"> </w:t>
      </w:r>
      <w:r>
        <w:rPr>
          <w:b/>
          <w:i/>
          <w:color w:val="4F81BD" w:themeColor="accent1"/>
          <w:sz w:val="28"/>
          <w:szCs w:val="28"/>
        </w:rPr>
        <w:t>мероприятий</w:t>
      </w:r>
    </w:p>
    <w:p w:rsidR="00E06CAE" w:rsidRPr="00D82D1B" w:rsidRDefault="00E06CAE" w:rsidP="00E06CAE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017838" w:rsidRDefault="00017838" w:rsidP="00E06CAE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jc w:val="center"/>
        <w:rPr>
          <w:b/>
          <w:color w:val="FF0000"/>
          <w:sz w:val="36"/>
          <w:szCs w:val="36"/>
        </w:rPr>
      </w:pPr>
    </w:p>
    <w:p w:rsidR="00E06CAE" w:rsidRPr="00010E24" w:rsidRDefault="00E06CAE" w:rsidP="00E06CAE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lastRenderedPageBreak/>
        <w:t>Портфолио</w:t>
      </w:r>
      <w:proofErr w:type="spellEnd"/>
    </w:p>
    <w:p w:rsidR="00E06CAE" w:rsidRPr="00010E24" w:rsidRDefault="00E06CAE" w:rsidP="00E06CAE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E06CAE" w:rsidRPr="00010E24" w:rsidRDefault="00E06CAE" w:rsidP="00E06CAE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E06CAE" w:rsidRPr="00A64195" w:rsidRDefault="00E06CAE" w:rsidP="00E06CAE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E06CAE" w:rsidRDefault="00E06CAE" w:rsidP="00E06CAE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E06CAE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E06CAE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Обмен опытом воспитательной работы</w:t>
      </w:r>
    </w:p>
    <w:p w:rsidR="00E06CAE" w:rsidRDefault="00E06CAE" w:rsidP="00E06CAE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Методические разработки, рекомендации, </w:t>
      </w:r>
    </w:p>
    <w:p w:rsidR="00E06CAE" w:rsidRPr="00D82D1B" w:rsidRDefault="00E06CAE" w:rsidP="00E06CAE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формы и бланки</w:t>
      </w:r>
    </w:p>
    <w:p w:rsidR="00E06CAE" w:rsidRPr="00D82D1B" w:rsidRDefault="00E06CAE" w:rsidP="00E06CAE">
      <w:pPr>
        <w:spacing w:line="480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A64195">
      <w:pPr>
        <w:spacing w:line="480" w:lineRule="auto"/>
        <w:rPr>
          <w:color w:val="FF0000"/>
          <w:sz w:val="28"/>
          <w:szCs w:val="28"/>
        </w:rPr>
      </w:pPr>
    </w:p>
    <w:p w:rsidR="00017838" w:rsidRDefault="00017838" w:rsidP="00E06CAE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jc w:val="center"/>
        <w:rPr>
          <w:b/>
          <w:color w:val="FF0000"/>
          <w:sz w:val="36"/>
          <w:szCs w:val="36"/>
        </w:rPr>
      </w:pPr>
    </w:p>
    <w:p w:rsidR="00E06CAE" w:rsidRPr="00010E24" w:rsidRDefault="00E06CAE" w:rsidP="00E06CAE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E06CAE" w:rsidRPr="00010E24" w:rsidRDefault="00E06CAE" w:rsidP="00E06CAE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E06CAE" w:rsidRPr="00010E24" w:rsidRDefault="00E06CAE" w:rsidP="00E06CAE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E06CAE" w:rsidRPr="00A64195" w:rsidRDefault="00E06CAE" w:rsidP="00E06CAE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E06CAE" w:rsidRDefault="00E06CAE" w:rsidP="00E06CAE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E06CAE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E06CAE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Обмен опытом воспитательной работы</w:t>
      </w: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  <w:r w:rsidRPr="00E06CAE">
        <w:rPr>
          <w:b/>
          <w:color w:val="FF0000"/>
          <w:sz w:val="36"/>
          <w:szCs w:val="36"/>
        </w:rPr>
        <w:t>Круглые столы</w:t>
      </w: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jc w:val="center"/>
        <w:rPr>
          <w:b/>
          <w:color w:val="FF0000"/>
          <w:sz w:val="36"/>
          <w:szCs w:val="36"/>
        </w:rPr>
      </w:pPr>
    </w:p>
    <w:p w:rsidR="00E06CAE" w:rsidRPr="00010E24" w:rsidRDefault="00E06CAE" w:rsidP="00E06CAE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E06CAE" w:rsidRPr="00010E24" w:rsidRDefault="00E06CAE" w:rsidP="00E06CAE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E06CAE" w:rsidRPr="00010E24" w:rsidRDefault="00E06CAE" w:rsidP="00E06CAE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E06CAE" w:rsidRPr="00A64195" w:rsidRDefault="00E06CAE" w:rsidP="00E06CAE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E06CAE" w:rsidRDefault="00E06CAE" w:rsidP="00E06CAE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E06CAE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E06CAE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Социально-правовая защита детей сирот</w:t>
      </w: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E06CAE" w:rsidRPr="00010E24" w:rsidRDefault="00E06CAE" w:rsidP="00E06CAE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E06CAE" w:rsidRPr="00010E24" w:rsidRDefault="00E06CAE" w:rsidP="00E06CAE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E06CAE" w:rsidRPr="00010E24" w:rsidRDefault="00E06CAE" w:rsidP="00E06CAE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E06CAE" w:rsidRPr="00A64195" w:rsidRDefault="00E06CAE" w:rsidP="00E06CAE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E06CAE" w:rsidRDefault="00E06CAE" w:rsidP="00E06CAE">
      <w:pPr>
        <w:spacing w:line="480" w:lineRule="auto"/>
        <w:rPr>
          <w:color w:val="FF0000"/>
          <w:sz w:val="28"/>
          <w:szCs w:val="28"/>
        </w:rPr>
      </w:pPr>
    </w:p>
    <w:p w:rsidR="00E06CAE" w:rsidRDefault="00E06CAE" w:rsidP="00E06CAE">
      <w:pPr>
        <w:spacing w:line="480" w:lineRule="auto"/>
        <w:rPr>
          <w:color w:val="FF0000"/>
          <w:sz w:val="28"/>
          <w:szCs w:val="28"/>
        </w:rPr>
      </w:pPr>
    </w:p>
    <w:p w:rsidR="00017838" w:rsidRDefault="00E06CAE" w:rsidP="00E06CAE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 xml:space="preserve">Классные </w:t>
      </w:r>
      <w:r w:rsidR="00017838">
        <w:rPr>
          <w:b/>
          <w:color w:val="4F81BD" w:themeColor="accent1"/>
          <w:sz w:val="36"/>
          <w:szCs w:val="36"/>
        </w:rPr>
        <w:t xml:space="preserve"> (открытые) </w:t>
      </w:r>
      <w:r>
        <w:rPr>
          <w:b/>
          <w:color w:val="4F81BD" w:themeColor="accent1"/>
          <w:sz w:val="36"/>
          <w:szCs w:val="36"/>
        </w:rPr>
        <w:t xml:space="preserve">часы </w:t>
      </w:r>
    </w:p>
    <w:p w:rsidR="00E06CAE" w:rsidRDefault="00017838" w:rsidP="00E06CAE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(</w:t>
      </w:r>
      <w:proofErr w:type="gramStart"/>
      <w:r>
        <w:rPr>
          <w:b/>
          <w:color w:val="4F81BD" w:themeColor="accent1"/>
          <w:sz w:val="36"/>
          <w:szCs w:val="36"/>
        </w:rPr>
        <w:t>пере</w:t>
      </w:r>
      <w:r w:rsidR="00E06CAE">
        <w:rPr>
          <w:b/>
          <w:color w:val="4F81BD" w:themeColor="accent1"/>
          <w:sz w:val="36"/>
          <w:szCs w:val="36"/>
        </w:rPr>
        <w:t>работанные</w:t>
      </w:r>
      <w:proofErr w:type="gramEnd"/>
      <w:r w:rsidR="00E06CAE">
        <w:rPr>
          <w:b/>
          <w:color w:val="4F81BD" w:themeColor="accent1"/>
          <w:sz w:val="36"/>
          <w:szCs w:val="36"/>
        </w:rPr>
        <w:t xml:space="preserve"> и проведенные в училище)</w:t>
      </w:r>
    </w:p>
    <w:p w:rsidR="00E06CAE" w:rsidRDefault="00E06CAE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017838" w:rsidRDefault="00017838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p w:rsidR="00017838" w:rsidRDefault="00017838" w:rsidP="00017838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017838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017838">
      <w:pPr>
        <w:jc w:val="center"/>
        <w:rPr>
          <w:b/>
          <w:color w:val="FF0000"/>
          <w:sz w:val="36"/>
          <w:szCs w:val="36"/>
        </w:rPr>
      </w:pPr>
    </w:p>
    <w:p w:rsidR="00017838" w:rsidRDefault="00017838" w:rsidP="00017838">
      <w:pPr>
        <w:jc w:val="center"/>
        <w:rPr>
          <w:b/>
          <w:color w:val="FF0000"/>
          <w:sz w:val="36"/>
          <w:szCs w:val="36"/>
        </w:rPr>
      </w:pPr>
    </w:p>
    <w:p w:rsidR="00017838" w:rsidRPr="00010E24" w:rsidRDefault="00017838" w:rsidP="00017838">
      <w:pPr>
        <w:jc w:val="center"/>
        <w:rPr>
          <w:b/>
          <w:color w:val="FF0000"/>
          <w:sz w:val="36"/>
          <w:szCs w:val="36"/>
        </w:rPr>
      </w:pPr>
      <w:proofErr w:type="spellStart"/>
      <w:r w:rsidRPr="00010E24">
        <w:rPr>
          <w:b/>
          <w:color w:val="FF0000"/>
          <w:sz w:val="36"/>
          <w:szCs w:val="36"/>
        </w:rPr>
        <w:t>Портфолио</w:t>
      </w:r>
      <w:proofErr w:type="spellEnd"/>
    </w:p>
    <w:p w:rsidR="00017838" w:rsidRPr="00010E24" w:rsidRDefault="00017838" w:rsidP="00017838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Заместителя директора по учебно-воспитательной работе</w:t>
      </w:r>
    </w:p>
    <w:p w:rsidR="00017838" w:rsidRPr="00010E24" w:rsidRDefault="00017838" w:rsidP="00017838">
      <w:pPr>
        <w:jc w:val="center"/>
        <w:rPr>
          <w:sz w:val="28"/>
          <w:szCs w:val="28"/>
        </w:rPr>
      </w:pPr>
      <w:r w:rsidRPr="00010E24">
        <w:rPr>
          <w:sz w:val="28"/>
          <w:szCs w:val="28"/>
        </w:rPr>
        <w:t>ГОУ НПО ПУ №32</w:t>
      </w:r>
      <w:r>
        <w:rPr>
          <w:sz w:val="28"/>
          <w:szCs w:val="28"/>
        </w:rPr>
        <w:t xml:space="preserve"> Московской области</w:t>
      </w:r>
    </w:p>
    <w:p w:rsidR="00017838" w:rsidRPr="00A64195" w:rsidRDefault="00017838" w:rsidP="00017838">
      <w:pPr>
        <w:jc w:val="center"/>
        <w:rPr>
          <w:b/>
          <w:color w:val="C00000"/>
          <w:sz w:val="32"/>
          <w:szCs w:val="32"/>
        </w:rPr>
      </w:pPr>
      <w:r w:rsidRPr="00A64195">
        <w:rPr>
          <w:b/>
          <w:color w:val="C00000"/>
          <w:sz w:val="32"/>
          <w:szCs w:val="32"/>
        </w:rPr>
        <w:t>Малышевой Татьяны Владимировны</w:t>
      </w:r>
    </w:p>
    <w:p w:rsidR="00017838" w:rsidRDefault="00017838" w:rsidP="00017838">
      <w:pPr>
        <w:spacing w:line="480" w:lineRule="auto"/>
        <w:rPr>
          <w:color w:val="FF0000"/>
          <w:sz w:val="28"/>
          <w:szCs w:val="28"/>
        </w:rPr>
      </w:pPr>
    </w:p>
    <w:p w:rsidR="00017838" w:rsidRDefault="00017838" w:rsidP="00017838">
      <w:pPr>
        <w:spacing w:line="480" w:lineRule="auto"/>
        <w:rPr>
          <w:color w:val="FF0000"/>
          <w:sz w:val="28"/>
          <w:szCs w:val="28"/>
        </w:rPr>
      </w:pPr>
    </w:p>
    <w:p w:rsidR="00017838" w:rsidRDefault="00017838" w:rsidP="00017838">
      <w:pPr>
        <w:spacing w:line="480" w:lineRule="auto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Ученический Совет учащихся</w:t>
      </w:r>
    </w:p>
    <w:p w:rsidR="00017838" w:rsidRPr="00E06CAE" w:rsidRDefault="00017838" w:rsidP="00E06CAE">
      <w:pPr>
        <w:spacing w:line="480" w:lineRule="auto"/>
        <w:jc w:val="center"/>
        <w:rPr>
          <w:b/>
          <w:color w:val="FF0000"/>
          <w:sz w:val="36"/>
          <w:szCs w:val="36"/>
        </w:rPr>
      </w:pPr>
    </w:p>
    <w:sectPr w:rsidR="00017838" w:rsidRPr="00E06CAE" w:rsidSect="00D0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E4E"/>
    <w:multiLevelType w:val="hybridMultilevel"/>
    <w:tmpl w:val="3BF0EBBC"/>
    <w:lvl w:ilvl="0" w:tplc="C292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63958"/>
    <w:multiLevelType w:val="hybridMultilevel"/>
    <w:tmpl w:val="7474F11C"/>
    <w:lvl w:ilvl="0" w:tplc="61CEA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E24"/>
    <w:rsid w:val="00010E24"/>
    <w:rsid w:val="00017838"/>
    <w:rsid w:val="00090A5A"/>
    <w:rsid w:val="001B4E2A"/>
    <w:rsid w:val="001F65E7"/>
    <w:rsid w:val="001F7E20"/>
    <w:rsid w:val="00281AF8"/>
    <w:rsid w:val="00360291"/>
    <w:rsid w:val="003A2884"/>
    <w:rsid w:val="00403663"/>
    <w:rsid w:val="004D4F57"/>
    <w:rsid w:val="00590574"/>
    <w:rsid w:val="006501CE"/>
    <w:rsid w:val="00750875"/>
    <w:rsid w:val="00756DFD"/>
    <w:rsid w:val="007D1FD1"/>
    <w:rsid w:val="00885C8A"/>
    <w:rsid w:val="009B6A67"/>
    <w:rsid w:val="00A64195"/>
    <w:rsid w:val="00A81DB9"/>
    <w:rsid w:val="00AA10CF"/>
    <w:rsid w:val="00B93F5D"/>
    <w:rsid w:val="00C30AA1"/>
    <w:rsid w:val="00D00552"/>
    <w:rsid w:val="00D82D1B"/>
    <w:rsid w:val="00E06CAE"/>
    <w:rsid w:val="00E07E05"/>
    <w:rsid w:val="00F63EA5"/>
    <w:rsid w:val="00FA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6D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0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2011-11-27T18:09:00Z</cp:lastPrinted>
  <dcterms:created xsi:type="dcterms:W3CDTF">2011-11-24T05:08:00Z</dcterms:created>
  <dcterms:modified xsi:type="dcterms:W3CDTF">2011-11-29T09:00:00Z</dcterms:modified>
</cp:coreProperties>
</file>