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89F" w:rsidRDefault="00227EB2" w:rsidP="00227EB2">
      <w:pPr>
        <w:jc w:val="center"/>
        <w:rPr>
          <w:sz w:val="28"/>
          <w:szCs w:val="28"/>
          <w:u w:val="single"/>
        </w:rPr>
      </w:pPr>
      <w:r w:rsidRPr="00227EB2">
        <w:rPr>
          <w:sz w:val="28"/>
          <w:szCs w:val="28"/>
          <w:u w:val="single"/>
        </w:rPr>
        <w:t>Тема: Моя Москва</w:t>
      </w:r>
    </w:p>
    <w:p w:rsidR="00227EB2" w:rsidRDefault="00227EB2" w:rsidP="00E41B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27EB2">
        <w:rPr>
          <w:sz w:val="24"/>
          <w:szCs w:val="24"/>
        </w:rPr>
        <w:t>В нашей стране много</w:t>
      </w:r>
      <w:r>
        <w:rPr>
          <w:sz w:val="24"/>
          <w:szCs w:val="24"/>
        </w:rPr>
        <w:t xml:space="preserve"> городов, больших и маленьких. Но есть один – самый большой и главный. Он называется Москва. В Москве, в Кремле работает правительство. Москва – город-герой.</w:t>
      </w:r>
    </w:p>
    <w:p w:rsidR="00227EB2" w:rsidRDefault="00227EB2" w:rsidP="00E41B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Название города связано с именем Москвы-реки, которая носила это имя задолго до появления поселения. Существует несколько гипотез о происхождении сова «Москва». Согласно первой, слог </w:t>
      </w:r>
      <w:proofErr w:type="gramStart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означает «вода, река», а основа «</w:t>
      </w:r>
      <w:proofErr w:type="spellStart"/>
      <w:r>
        <w:rPr>
          <w:sz w:val="24"/>
          <w:szCs w:val="24"/>
        </w:rPr>
        <w:t>моск</w:t>
      </w:r>
      <w:proofErr w:type="spellEnd"/>
      <w:r>
        <w:rPr>
          <w:sz w:val="24"/>
          <w:szCs w:val="24"/>
        </w:rPr>
        <w:t>» - «тёлка, корова». Согласно второй, корень «</w:t>
      </w:r>
      <w:proofErr w:type="spellStart"/>
      <w:r>
        <w:rPr>
          <w:sz w:val="24"/>
          <w:szCs w:val="24"/>
        </w:rPr>
        <w:t>моск</w:t>
      </w:r>
      <w:proofErr w:type="spellEnd"/>
      <w:r>
        <w:rPr>
          <w:sz w:val="24"/>
          <w:szCs w:val="24"/>
        </w:rPr>
        <w:t>» - «вязкий, топкий», или «болото, сырость».</w:t>
      </w:r>
    </w:p>
    <w:p w:rsidR="00DA1661" w:rsidRDefault="00227EB2" w:rsidP="00E41B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Начинается земля, как известно от Кремля.</w:t>
      </w:r>
    </w:p>
    <w:p w:rsidR="00DA1661" w:rsidRDefault="00DA1661" w:rsidP="00E41B7D">
      <w:pPr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667375" cy="3886200"/>
            <wp:effectExtent l="0" t="0" r="9525" b="0"/>
            <wp:docPr id="1" name="Рисунок 1" descr="http://static.infoturism.ro/poze-oferte/circuit/poze/106386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infoturism.ro/poze-oferte/circuit/poze/106386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B2" w:rsidRDefault="00227EB2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Словно гордый хлеб у страны в руке – </w:t>
      </w:r>
    </w:p>
    <w:p w:rsidR="00227EB2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Словно город – Кремль на Москве-реке.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Кремль со всех сторон окружён стеной,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</w:t>
      </w:r>
      <w:proofErr w:type="gramStart"/>
      <w:r>
        <w:rPr>
          <w:sz w:val="24"/>
          <w:szCs w:val="24"/>
        </w:rPr>
        <w:t>стена-Москвой</w:t>
      </w:r>
      <w:proofErr w:type="gramEnd"/>
      <w:r>
        <w:rPr>
          <w:sz w:val="24"/>
          <w:szCs w:val="24"/>
        </w:rPr>
        <w:t>, а Москва – Страной.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Здесь, в Кремле, работает наше правительство. Над Кремлём развевается государственный флаг России. Кремль – волшебный город. В Кремле работает президент нашего государства В.В. Путин.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И нет для нас места дороже, чем красная площадь Москвы. Откуда бы ни приехал человек в Москву, он первым делом спешит на Красную Площадь. Какая бы погода ни была, какое бы время года ни стояло: зима или лето. </w:t>
      </w:r>
    </w:p>
    <w:p w:rsidR="00C501C4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А за древними башнями Кремля поднялся светлоокий Дворец Съездов – 1 из самых красивых зданий Москвы.</w:t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EB4461" w:rsidRDefault="00C501C4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810250" cy="4905375"/>
            <wp:effectExtent l="0" t="0" r="0" b="9525"/>
            <wp:docPr id="9" name="Рисунок 9" descr="http://www.kkx.ru/i/tour/d371cb991b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kx.ru/i/tour/d371cb991b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61" w:rsidRDefault="00EB4461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EB4461" w:rsidRDefault="00EB4461" w:rsidP="00E41B7D">
      <w:pPr>
        <w:spacing w:after="0" w:line="240" w:lineRule="auto"/>
        <w:jc w:val="both"/>
        <w:rPr>
          <w:sz w:val="24"/>
          <w:szCs w:val="24"/>
        </w:rPr>
      </w:pPr>
    </w:p>
    <w:p w:rsidR="00E41B7D" w:rsidRDefault="00425951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5429250" cy="3886200"/>
            <wp:effectExtent l="0" t="0" r="0" b="0"/>
            <wp:docPr id="2" name="Рисунок 2" descr="http://stat18.privet.ru/lr/0a2aeca849bdf15a499aacf5bd5d0ee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8.privet.ru/lr/0a2aeca849bdf15a499aacf5bd5d0ee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51" w:rsidRDefault="00425951" w:rsidP="00E41B7D">
      <w:pPr>
        <w:spacing w:after="0" w:line="240" w:lineRule="auto"/>
        <w:jc w:val="both"/>
        <w:rPr>
          <w:sz w:val="24"/>
          <w:szCs w:val="24"/>
        </w:rPr>
      </w:pPr>
    </w:p>
    <w:p w:rsidR="00031600" w:rsidRDefault="00031600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Так выглядела Красная площадь в 1801 году. А так она выглядит сейчас:</w:t>
      </w:r>
    </w:p>
    <w:p w:rsidR="00031600" w:rsidRDefault="00031600" w:rsidP="00E41B7D">
      <w:pPr>
        <w:spacing w:after="0" w:line="240" w:lineRule="auto"/>
        <w:jc w:val="both"/>
        <w:rPr>
          <w:sz w:val="24"/>
          <w:szCs w:val="24"/>
        </w:rPr>
      </w:pPr>
    </w:p>
    <w:p w:rsidR="00031600" w:rsidRDefault="00031600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457825" cy="3886200"/>
            <wp:effectExtent l="0" t="0" r="9525" b="0"/>
            <wp:docPr id="3" name="Рисунок 3" descr="http://www.globalsecurity.org/military/world/russia/images/red-square-image0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obalsecurity.org/military/world/russia/images/red-square-image0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600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E41B7D" w:rsidRDefault="00E41B7D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Есть на Красной площади Царь-пушка. Всем пушкам пушка.  </w:t>
      </w:r>
      <w:r w:rsidR="005544EC">
        <w:rPr>
          <w:sz w:val="24"/>
          <w:szCs w:val="24"/>
        </w:rPr>
        <w:t>Отлил её 400 лет назад славный мастер Андрей Чохов.</w:t>
      </w:r>
    </w:p>
    <w:p w:rsidR="00031600" w:rsidRDefault="00031600" w:rsidP="00E41B7D">
      <w:pPr>
        <w:spacing w:after="0" w:line="240" w:lineRule="auto"/>
        <w:jc w:val="both"/>
        <w:rPr>
          <w:sz w:val="24"/>
          <w:szCs w:val="24"/>
        </w:rPr>
      </w:pPr>
    </w:p>
    <w:p w:rsidR="00BA52CA" w:rsidRDefault="00BA52CA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181600" cy="3886200"/>
            <wp:effectExtent l="0" t="0" r="0" b="0"/>
            <wp:docPr id="4" name="Рисунок 4" descr="http://www.bestrussiantour.com/files/imagecache/tour_image_full/image/tour_image/2071_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ussiantour.com/files/imagecache/tour_image_full/image/tour_image/2071_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CA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Царь-колокол. Нет нигде колокола больше него. Он весит 200 тонн.</w:t>
      </w:r>
    </w:p>
    <w:p w:rsidR="00BA52CA" w:rsidRDefault="00BA52CA" w:rsidP="00E41B7D">
      <w:pPr>
        <w:spacing w:after="0" w:line="240" w:lineRule="auto"/>
        <w:jc w:val="both"/>
        <w:rPr>
          <w:sz w:val="24"/>
          <w:szCs w:val="24"/>
        </w:rPr>
      </w:pPr>
    </w:p>
    <w:p w:rsidR="005544EC" w:rsidRDefault="00BA52CA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686050" cy="3886200"/>
            <wp:effectExtent l="0" t="0" r="0" b="0"/>
            <wp:docPr id="5" name="Рисунок 5" descr="http://a.pix.ge:81/g/x9i7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.pix.ge:81/g/x9i7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Утром, включая радио, мы слышим, как мерно бьют часы-куранты на главной Кремлёвской башне. Звон облетает всю планету.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</w:p>
    <w:p w:rsidR="00BA52CA" w:rsidRDefault="00E427C8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181600" cy="3886200"/>
            <wp:effectExtent l="0" t="0" r="0" b="0"/>
            <wp:docPr id="6" name="Рисунок 6" descr="http://sherwood.clanbb.ru/uploads/000a/3f/42/7395-2-f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rwood.clanbb.ru/uploads/000a/3f/42/7395-2-f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C8" w:rsidRDefault="00E427C8" w:rsidP="00E41B7D">
      <w:pPr>
        <w:spacing w:after="0" w:line="240" w:lineRule="auto"/>
        <w:jc w:val="both"/>
        <w:rPr>
          <w:sz w:val="24"/>
          <w:szCs w:val="24"/>
        </w:rPr>
      </w:pP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Кремлёвская стена из красного камня. На Красной площади народ встречал воинов, победивших фашизм героев космоса, гостей из разных стран.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Уже слова «Моя Москва»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По-русски враг разучивал.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Нет, ты возьми её </w:t>
      </w:r>
      <w:proofErr w:type="gramStart"/>
      <w:r>
        <w:rPr>
          <w:sz w:val="24"/>
          <w:szCs w:val="24"/>
        </w:rPr>
        <w:t>сперва</w:t>
      </w:r>
      <w:proofErr w:type="gramEnd"/>
      <w:r>
        <w:rPr>
          <w:sz w:val="24"/>
          <w:szCs w:val="24"/>
        </w:rPr>
        <w:t>,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Потом усы подкручивай!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Доныне с гордой головой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Москва над той рекой-Москвой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Стоит-гудит могучая.</w:t>
      </w: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5544EC" w:rsidRDefault="005544EC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красной площади проходят военные парады. </w:t>
      </w:r>
      <w:r w:rsidR="00144D67">
        <w:rPr>
          <w:sz w:val="24"/>
          <w:szCs w:val="24"/>
        </w:rPr>
        <w:t>Праздничная Москва красива. Здания украшены цветными огнями. Вечерами можно увидеть праздничный салют.</w:t>
      </w:r>
    </w:p>
    <w:p w:rsidR="00422BC4" w:rsidRDefault="00422BC4" w:rsidP="00E41B7D">
      <w:pPr>
        <w:spacing w:after="0" w:line="240" w:lineRule="auto"/>
        <w:jc w:val="both"/>
        <w:rPr>
          <w:sz w:val="24"/>
          <w:szCs w:val="24"/>
        </w:rPr>
      </w:pPr>
    </w:p>
    <w:p w:rsidR="00422BC4" w:rsidRDefault="00422BC4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3136249"/>
            <wp:effectExtent l="0" t="0" r="3175" b="7620"/>
            <wp:docPr id="7" name="Рисунок 7" descr="http://stat18.privet.ru/lr/0a2c6f0c1f8794218b3a6ec9ed4c868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8.privet.ru/lr/0a2c6f0c1f8794218b3a6ec9ed4c868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67" w:rsidRDefault="00144D67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144D67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710308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0425" cy="3569790"/>
            <wp:effectExtent l="0" t="0" r="3175" b="0"/>
            <wp:docPr id="10" name="Рисунок 10" descr="http://i.dailymail.co.uk/i/pix/2010/01/01/article-1239756-07BC45A2000005DC-199_964x58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dailymail.co.uk/i/pix/2010/01/01/article-1239756-07BC45A2000005DC-199_964x58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</w:p>
    <w:p w:rsidR="00C501C4" w:rsidRDefault="00C501C4" w:rsidP="00E41B7D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144D67" w:rsidRDefault="00144D67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Рядом с Красной пло</w:t>
      </w:r>
      <w:r w:rsidR="001E04E6">
        <w:rPr>
          <w:sz w:val="24"/>
          <w:szCs w:val="24"/>
        </w:rPr>
        <w:t>щадью, в Александровском саду, у Кремлёвской стены и днём и ночью горит вечный огонь.</w:t>
      </w:r>
      <w:r w:rsidR="001E04E6" w:rsidRPr="001E04E6">
        <w:rPr>
          <w:sz w:val="24"/>
          <w:szCs w:val="24"/>
        </w:rPr>
        <w:t xml:space="preserve"> </w:t>
      </w:r>
      <w:r w:rsidR="001E04E6">
        <w:rPr>
          <w:sz w:val="24"/>
          <w:szCs w:val="24"/>
        </w:rPr>
        <w:t>Он не гаснет никогда.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Мы не знаем погибших воинов, но знаем, что они были настоящими солдатами. Поэтому памятник им назвали «Могила неизвестного солдата» и зажгли у него Вечный огонь.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«Неизвестный солдат»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Ярко звёзды горят и в Кремлёвском саду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Неизвестный солдат спит у всех на виду.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Над гранитной плитой вечный свет негасим,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вся страна сиротой наклонилась над ним.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Неизвестный солдат – чей-то сын или брат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Он с войны никогда не вернётся назад.</w:t>
      </w:r>
    </w:p>
    <w:p w:rsidR="001E04E6" w:rsidRDefault="001E04E6" w:rsidP="001E04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Он не сдал автомат и пилотку свою,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Неизвестный солдат спит у всех на виду.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Свет ему мы зажгли под стенами Кремля,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 могила ему – вся земля, вся земля.</w:t>
      </w:r>
    </w:p>
    <w:p w:rsidR="00EB4461" w:rsidRDefault="00EB4461" w:rsidP="00E41B7D">
      <w:pPr>
        <w:spacing w:after="0" w:line="240" w:lineRule="auto"/>
        <w:jc w:val="both"/>
        <w:rPr>
          <w:sz w:val="24"/>
          <w:szCs w:val="24"/>
        </w:rPr>
      </w:pPr>
    </w:p>
    <w:p w:rsidR="00EB4461" w:rsidRDefault="00EB4461" w:rsidP="00E41B7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181600" cy="3886200"/>
            <wp:effectExtent l="0" t="0" r="0" b="0"/>
            <wp:docPr id="8" name="Рисунок 8" descr="http://www.kartinki.me/images/201205/kartinki.me_380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inki.me/images/201205/kartinki.me_380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Вот и подходит к концу наше путешествие по Москве. Москва – наш дом родной, а дом нужно беречь, хранить и любить.</w:t>
      </w:r>
    </w:p>
    <w:p w:rsidR="001E04E6" w:rsidRDefault="001E04E6" w:rsidP="00E41B7D">
      <w:pPr>
        <w:spacing w:after="0" w:line="240" w:lineRule="auto"/>
        <w:jc w:val="both"/>
        <w:rPr>
          <w:sz w:val="24"/>
          <w:szCs w:val="24"/>
        </w:rPr>
      </w:pPr>
    </w:p>
    <w:p w:rsidR="001E04E6" w:rsidRDefault="004B4742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Что нового узнали?</w:t>
      </w:r>
    </w:p>
    <w:p w:rsidR="004B4742" w:rsidRDefault="004B4742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Какие ещё есть достопримечательности?</w:t>
      </w:r>
    </w:p>
    <w:p w:rsidR="005544EC" w:rsidRPr="00227EB2" w:rsidRDefault="001E04E6" w:rsidP="00E41B7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5544EC" w:rsidRPr="00227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FE8" w:rsidRDefault="00771FE8" w:rsidP="00EB4461">
      <w:pPr>
        <w:spacing w:after="0" w:line="240" w:lineRule="auto"/>
      </w:pPr>
      <w:r>
        <w:separator/>
      </w:r>
    </w:p>
  </w:endnote>
  <w:endnote w:type="continuationSeparator" w:id="0">
    <w:p w:rsidR="00771FE8" w:rsidRDefault="00771FE8" w:rsidP="00EB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FE8" w:rsidRDefault="00771FE8" w:rsidP="00EB4461">
      <w:pPr>
        <w:spacing w:after="0" w:line="240" w:lineRule="auto"/>
      </w:pPr>
      <w:r>
        <w:separator/>
      </w:r>
    </w:p>
  </w:footnote>
  <w:footnote w:type="continuationSeparator" w:id="0">
    <w:p w:rsidR="00771FE8" w:rsidRDefault="00771FE8" w:rsidP="00EB4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F9"/>
    <w:rsid w:val="00031600"/>
    <w:rsid w:val="000E5C46"/>
    <w:rsid w:val="00115BAF"/>
    <w:rsid w:val="00144D67"/>
    <w:rsid w:val="001E04E6"/>
    <w:rsid w:val="0021426B"/>
    <w:rsid w:val="00227EB2"/>
    <w:rsid w:val="00422BC4"/>
    <w:rsid w:val="00425951"/>
    <w:rsid w:val="004B4742"/>
    <w:rsid w:val="005544EC"/>
    <w:rsid w:val="00710308"/>
    <w:rsid w:val="00771FE8"/>
    <w:rsid w:val="00A5289F"/>
    <w:rsid w:val="00BA52CA"/>
    <w:rsid w:val="00C174F9"/>
    <w:rsid w:val="00C501C4"/>
    <w:rsid w:val="00DA1661"/>
    <w:rsid w:val="00E147A5"/>
    <w:rsid w:val="00E41B7D"/>
    <w:rsid w:val="00E427C8"/>
    <w:rsid w:val="00EB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461"/>
  </w:style>
  <w:style w:type="paragraph" w:styleId="a7">
    <w:name w:val="footer"/>
    <w:basedOn w:val="a"/>
    <w:link w:val="a8"/>
    <w:uiPriority w:val="99"/>
    <w:unhideWhenUsed/>
    <w:rsid w:val="00EB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4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461"/>
  </w:style>
  <w:style w:type="paragraph" w:styleId="a7">
    <w:name w:val="footer"/>
    <w:basedOn w:val="a"/>
    <w:link w:val="a8"/>
    <w:uiPriority w:val="99"/>
    <w:unhideWhenUsed/>
    <w:rsid w:val="00EB4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yandex.ru/yandsearch?text=%D0%BA%D0%B0%D1%80%D1%82%D0%B8%D0%BD%D0%BA%D0%B0%20%D0%BA%D1%80%D0%B0%D1%81%D0%BD%D0%B0%D1%8F%20%D0%BF%D0%BB%D0%BE%D1%89%D0%B0%D0%B4%D1%8C&amp;img_url=http://tourismdaily.ru/uploads/posts/2011-08/1313728705_2.jpg&amp;pos=1&amp;rpt=simage&amp;lr=213&amp;noreask=1&amp;source=wiz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images.yandex.ru/yandsearch?text=%D1%81%D0%B0%D0%BB%D1%8E%D1%82%20%D0%B2%20%D0%BC%D0%BE%D1%81%D0%BA%D0%B2%D0%B5%20%D0%BA%D0%B0%D1%80%D1%82%D0%B8%D0%BD%D0%BA%D0%B0&amp;img_url=http://usd1.odnoklassniki.ru/getImage?photoId=225168100869&amp;photoType=2&amp;pos=3&amp;rpt=simage&amp;lr=213&amp;noreask=1&amp;source=wiz" TargetMode="External"/><Relationship Id="rId7" Type="http://schemas.openxmlformats.org/officeDocument/2006/relationships/hyperlink" Target="http://images.yandex.ru/yandsearch?source=wiz&amp;text=%D0%BA%D0%B0%D1%80%D1%82%D0%B8%D0%BD%D0%BA%D0%B8%20%D0%BC%D0%BE%D1%81%D0%BA%D0%B2%D1%8B&amp;noreask=1&amp;pos=7&amp;rpt=simage&amp;lr=213&amp;uinfo=sw-1349-sh-643-fw-1124-fh-448-pd-1&amp;img_url=http://namonitore.ru/uploads/catalog/towns/moskva_kreml_1024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mages.yandex.ru/yandsearch?text=%D1%86%D0%B0%D1%80%D1%8C-%D0%BA%D0%BE%D0%BB%D0%BE%D0%BA%D0%BE%D0%BB%20%D1%84%D0%BE%D1%82%D0%BE&amp;img_url=http://pit.dirty.ru/dirty/1/2010/08/05/32465-063220-486e9862e3647757acd5e886f40ab825.jpg&amp;pos=1&amp;rpt=simage&amp;lr=213&amp;noreask=1&amp;source=wiz" TargetMode="External"/><Relationship Id="rId25" Type="http://schemas.openxmlformats.org/officeDocument/2006/relationships/hyperlink" Target="http://images.yandex.ru/yandsearch?text=%D0%B2%D0%B5%D1%87%D0%BD%D1%8B%D0%B9%20%D0%BE%D0%B3%D0%BE%D0%BD%D1%8C%20%D1%84%D0%BE%D1%82%D0%BE&amp;img_url=http://cripo.com.ua/i/golova_002.jpg&amp;pos=0&amp;rpt=simage&amp;lr=213&amp;noreask=1&amp;source=wiz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images.yandex.ru/yandsearch?text=%D0%BA%D0%B0%D1%80%D1%82%D0%B8%D0%BD%D0%BA%D0%B0%20%D0%BA%D1%80%D0%B0%D1%81%D0%BD%D0%B0%D1%8F%20%D0%BF%D0%BB%D0%BE%D1%89%D0%B0%D0%B4%D1%8C%20%D0%B2%20%D0%BC%D0%BE%D1%81%D0%BA%D0%B2%D0%B5&amp;img_url=http://www.artap.ru/picture/picture83.jpg&amp;pos=1&amp;rpt=simage&amp;lr=213&amp;noreask=1&amp;source=wiz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images.yandex.ru/yandsearch?text=%D0%BA%D0%B0%D1%80%D1%82%D0%B8%D0%BD%D0%BA%D0%B0%20%D1%86%D0%B0%D1%80%D1%8C-%D0%BF%D1%83%D1%88%D0%BA%D0%B0&amp;img_url=http://www.zhaba.ru/_pics/tevjpwnu7slr65io.jpg&amp;pos=1&amp;rpt=simage&amp;lr=213&amp;noreask=1&amp;source=wiz" TargetMode="External"/><Relationship Id="rId23" Type="http://schemas.openxmlformats.org/officeDocument/2006/relationships/hyperlink" Target="http://images.yandex.ru/yandsearch?text=%D1%81%D0%B0%D0%BB%D1%8E%D1%82%20%D0%B2%20%D0%BC%D0%BE%D1%81%D0%BA%D0%B2%D0%B5%20%D0%BA%D0%B0%D1%80%D1%82%D0%B8%D0%BD%D0%BA%D0%B8&amp;img_url=http%3A%2F%2Fi.dailymail.co.uk%2Fi%2Fpix%2F2010%2F01%2F01%2Farticle-1239756-07BC45A2000005DC-199_964x580.jpg&amp;pos=2&amp;rpt=simage&amp;lr=213&amp;noreask=1&amp;source=wi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images.yandex.ru/yandsearch?text=%D0%BA%D1%80%D0%B5%D0%BC%D0%BB%D1%91%D0%B2%D1%81%D0%BA%D0%B8%D0%B5%20%D1%87%D0%B0%D1%81%D1%8B%20%D0%BA%D0%B0%D1%80%D1%82%D0%B8%D0%BD%D0%BA%D0%B0&amp;img_url=http://p3ps.files.wordpress.com/2009/10/kuranty.jpg&amp;pos=1&amp;rpt=simage&amp;lr=213&amp;noreask=1&amp;source=w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text=%D0%B4%D0%B2%D0%BE%D1%80%D0%B5%D1%86%20%D1%81%D1%8A%D0%B5%D0%B7%D0%B4%D0%BE%D0%B2%20%D0%B2%20%D0%BA%D1%80%D0%B5%D0%BC%D0%BB%D0%B5&amp;noreask=1&amp;pos=9&amp;rpt=simage&amp;lr=213&amp;uinfo=sw-1349-sh-643-fw-1124-fh-448-pd-1&amp;img_url=http://image.newsru.com/pict/id/1331258_20101207220755.gi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17</cp:revision>
  <dcterms:created xsi:type="dcterms:W3CDTF">2013-08-29T07:24:00Z</dcterms:created>
  <dcterms:modified xsi:type="dcterms:W3CDTF">2013-08-29T08:40:00Z</dcterms:modified>
</cp:coreProperties>
</file>