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9F" w:rsidRDefault="00564D9F" w:rsidP="00564D9F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Урок  математики по теме "Периметр многоугольника"</w:t>
      </w:r>
    </w:p>
    <w:p w:rsidR="00564D9F" w:rsidRDefault="00564D9F" w:rsidP="00564D9F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Цель урока:</w:t>
      </w:r>
      <w:r>
        <w:rPr>
          <w:sz w:val="28"/>
          <w:szCs w:val="28"/>
        </w:rPr>
        <w:t xml:space="preserve"> познакомить детей с новым понятием «периметр многоугольника».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Задачи урока:</w:t>
      </w:r>
    </w:p>
    <w:p w:rsidR="00564D9F" w:rsidRDefault="00564D9F" w:rsidP="00564D9F">
      <w:pPr>
        <w:numPr>
          <w:ilvl w:val="0"/>
          <w:numId w:val="1"/>
        </w:numPr>
        <w:spacing w:before="100" w:beforeAutospacing="1" w:after="100" w:afterAutospacing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совершенствовать вычислительные навыки и умение решать задачи;</w:t>
      </w:r>
    </w:p>
    <w:p w:rsidR="00564D9F" w:rsidRDefault="00564D9F" w:rsidP="00564D9F">
      <w:pPr>
        <w:numPr>
          <w:ilvl w:val="0"/>
          <w:numId w:val="1"/>
        </w:numPr>
        <w:spacing w:before="100" w:beforeAutospacing="1" w:after="100" w:afterAutospacing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развивать умение рассуждать, сопоставлять, сравнивать; </w:t>
      </w:r>
    </w:p>
    <w:p w:rsidR="00564D9F" w:rsidRDefault="00564D9F" w:rsidP="00564D9F">
      <w:pPr>
        <w:numPr>
          <w:ilvl w:val="0"/>
          <w:numId w:val="1"/>
        </w:numPr>
        <w:spacing w:before="100" w:beforeAutospacing="1" w:after="100" w:afterAutospacing="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формировать интерес к предмету. 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Материально-дидактическое оснащение урока: </w:t>
      </w:r>
      <w:r>
        <w:rPr>
          <w:sz w:val="28"/>
          <w:szCs w:val="28"/>
        </w:rPr>
        <w:t>ноутбук; презентация Mickrosoft PowerPoint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Ход урока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I. Организационный момент.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Создадим друг другу хорошее настроение.</w:t>
      </w:r>
      <w:r>
        <w:rPr>
          <w:sz w:val="28"/>
          <w:szCs w:val="28"/>
        </w:rPr>
        <w:br/>
        <w:t>- Улыбнулись друг другу.</w:t>
      </w:r>
      <w:r>
        <w:rPr>
          <w:sz w:val="28"/>
          <w:szCs w:val="28"/>
        </w:rPr>
        <w:br/>
        <w:t>- Пожелали получить «5».</w:t>
      </w:r>
      <w:r>
        <w:rPr>
          <w:sz w:val="28"/>
          <w:szCs w:val="28"/>
        </w:rPr>
        <w:br/>
        <w:t>- Крепко обняли себя и сказали: «У меня сегодня все получится!» (Презентация, слайд 1)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II. Сообщение темы и целей урока.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Внимание, девочки!</w:t>
      </w:r>
      <w:r>
        <w:rPr>
          <w:sz w:val="28"/>
          <w:szCs w:val="28"/>
        </w:rPr>
        <w:br/>
        <w:t>Внимание, мальчики!</w:t>
      </w:r>
      <w:r>
        <w:rPr>
          <w:sz w:val="28"/>
          <w:szCs w:val="28"/>
        </w:rPr>
        <w:br/>
        <w:t>Приготовьте ваши ручки,</w:t>
      </w:r>
      <w:r>
        <w:rPr>
          <w:sz w:val="28"/>
          <w:szCs w:val="28"/>
        </w:rPr>
        <w:br/>
        <w:t>Разомните пальчики.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Сегодня новые задачи будем решать.</w:t>
      </w:r>
      <w:r>
        <w:rPr>
          <w:sz w:val="28"/>
          <w:szCs w:val="28"/>
        </w:rPr>
        <w:br/>
        <w:t>Кто хочет получить отметку «пять»?</w:t>
      </w:r>
      <w:r>
        <w:rPr>
          <w:sz w:val="28"/>
          <w:szCs w:val="28"/>
        </w:rPr>
        <w:br/>
        <w:t>Тогда устный счёт пора начинать!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III. Устный счёт.</w:t>
      </w:r>
    </w:p>
    <w:p w:rsidR="00564D9F" w:rsidRDefault="00564D9F" w:rsidP="00564D9F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Прибавление к числу 20.(Презентация, слайд 2)</w:t>
      </w:r>
    </w:p>
    <w:p w:rsidR="00564D9F" w:rsidRDefault="00564D9F" w:rsidP="00564D9F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Счёт начинается по стрелке. </w:t>
      </w:r>
    </w:p>
    <w:p w:rsidR="00564D9F" w:rsidRDefault="00564D9F" w:rsidP="00564D9F">
      <w:pPr>
        <w:ind w:left="720"/>
        <w:contextualSpacing/>
        <w:jc w:val="center"/>
        <w:rPr>
          <w:sz w:val="28"/>
          <w:szCs w:val="28"/>
        </w:rPr>
      </w:pPr>
    </w:p>
    <w:p w:rsidR="00564D9F" w:rsidRDefault="00564D9F" w:rsidP="00564D9F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rStyle w:val="a5"/>
          <w:sz w:val="28"/>
          <w:szCs w:val="28"/>
        </w:rPr>
        <w:t>Ответы: 60, 100, 56, 94, 61, 42.</w:t>
      </w:r>
      <w:r>
        <w:rPr>
          <w:sz w:val="28"/>
          <w:szCs w:val="28"/>
        </w:rPr>
        <w:t xml:space="preserve"> </w:t>
      </w:r>
    </w:p>
    <w:p w:rsidR="00564D9F" w:rsidRDefault="00564D9F" w:rsidP="00564D9F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Вычитание числа 40. (Презентация, слайд 3)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Счёт начинается по стрелке. </w:t>
      </w:r>
    </w:p>
    <w:p w:rsidR="00564D9F" w:rsidRDefault="00564D9F" w:rsidP="00564D9F">
      <w:pPr>
        <w:jc w:val="center"/>
        <w:rPr>
          <w:sz w:val="28"/>
          <w:szCs w:val="28"/>
        </w:rPr>
      </w:pP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 Ответы: 23, 39, 20, 30, 40, 5. 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IV. Работа над новым материалом.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a4"/>
          <w:sz w:val="28"/>
          <w:szCs w:val="28"/>
        </w:rPr>
        <w:t>Актуализация опорных знаний.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а) Как называются эти геометрические фигуры? (Презентация, слайд 4)</w:t>
      </w:r>
    </w:p>
    <w:p w:rsidR="00564D9F" w:rsidRDefault="00564D9F" w:rsidP="00564D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00450" cy="1009650"/>
            <wp:effectExtent l="19050" t="0" r="0" b="0"/>
            <wp:docPr id="1" name="Рисунок 3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1 – незамкнутая ломаная;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2 – замкнутая ломаная, многоугольник, четырёхугольник.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Как найти длину ломаной? (Измерить звенья и сложить длины.)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б) Что изображено на следующем слайде? (Презентация, слайд 5)</w:t>
      </w:r>
      <w:r>
        <w:rPr>
          <w:sz w:val="28"/>
          <w:szCs w:val="28"/>
        </w:rPr>
        <w:br/>
        <w:t>(</w:t>
      </w:r>
      <w:r>
        <w:rPr>
          <w:rStyle w:val="a5"/>
          <w:sz w:val="28"/>
          <w:szCs w:val="28"/>
        </w:rPr>
        <w:t>Многоугольники</w:t>
      </w:r>
      <w:r>
        <w:rPr>
          <w:sz w:val="28"/>
          <w:szCs w:val="28"/>
        </w:rPr>
        <w:t>.)</w:t>
      </w:r>
    </w:p>
    <w:p w:rsidR="00564D9F" w:rsidRDefault="00564D9F" w:rsidP="00564D9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7675" cy="885825"/>
            <wp:effectExtent l="19050" t="0" r="9525" b="0"/>
            <wp:docPr id="2" name="Рисунок 4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Назовите каждый многоугольник и покажите его границы. 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(Учащиеся выходят к доске и указкой показывают границы каждого многоугольника. Ведут по сторонам многоугольника так, чтобы линия, которую опишет конец указки, представляла бы замкнутую ломаную.)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Что представляет собой граница многоугольника? (</w:t>
      </w:r>
      <w:r>
        <w:rPr>
          <w:rStyle w:val="a5"/>
          <w:sz w:val="28"/>
          <w:szCs w:val="28"/>
        </w:rPr>
        <w:t>Замкнутую ломаную</w:t>
      </w:r>
      <w:r>
        <w:rPr>
          <w:sz w:val="28"/>
          <w:szCs w:val="28"/>
        </w:rPr>
        <w:t>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в) Решите задачу. (Презентация, слайд 6) (На доске «скатерть» и заготовки тесьмы , показать 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Найдите длину тесьмы которая понадобится для прошивки края скатерти ? 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Какую фигуру представляет собой скатерть? (</w:t>
      </w:r>
      <w:r>
        <w:rPr>
          <w:rStyle w:val="a5"/>
          <w:sz w:val="28"/>
          <w:szCs w:val="28"/>
        </w:rPr>
        <w:t xml:space="preserve">Замкнутую ломаную, прямоугольник </w:t>
      </w:r>
      <w:r>
        <w:rPr>
          <w:sz w:val="28"/>
          <w:szCs w:val="28"/>
        </w:rPr>
        <w:t>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Как найти длину кромки скатерти ? (</w:t>
      </w:r>
      <w:r>
        <w:rPr>
          <w:rStyle w:val="a5"/>
          <w:sz w:val="28"/>
          <w:szCs w:val="28"/>
        </w:rPr>
        <w:t>Сложить по порядку длины всех отрезков</w:t>
      </w:r>
      <w:r>
        <w:rPr>
          <w:sz w:val="28"/>
          <w:szCs w:val="28"/>
        </w:rPr>
        <w:t>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2. Создание проблемной ситуации</w:t>
      </w:r>
      <w:r>
        <w:rPr>
          <w:sz w:val="28"/>
          <w:szCs w:val="28"/>
        </w:rPr>
        <w:t>. (Презентация, слайд 7)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У вас на партах лежат фигуры (изготовлены из проволоки). Какую форму они имеют. (</w:t>
      </w:r>
      <w:r>
        <w:rPr>
          <w:rStyle w:val="a5"/>
          <w:sz w:val="28"/>
          <w:szCs w:val="28"/>
        </w:rPr>
        <w:t>Форму треугольника</w:t>
      </w:r>
      <w:r>
        <w:rPr>
          <w:sz w:val="28"/>
          <w:szCs w:val="28"/>
        </w:rPr>
        <w:t>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Как по-другому можно назвать? (</w:t>
      </w:r>
      <w:r>
        <w:rPr>
          <w:rStyle w:val="a5"/>
          <w:sz w:val="28"/>
          <w:szCs w:val="28"/>
        </w:rPr>
        <w:t>Замкнутая ломаная</w:t>
      </w:r>
      <w:r>
        <w:rPr>
          <w:sz w:val="28"/>
          <w:szCs w:val="28"/>
        </w:rPr>
        <w:t>.)</w:t>
      </w:r>
      <w:r>
        <w:rPr>
          <w:sz w:val="28"/>
          <w:szCs w:val="28"/>
        </w:rPr>
        <w:br/>
        <w:t>- Из скольких звеньев состоит ломаная? (</w:t>
      </w:r>
      <w:r>
        <w:rPr>
          <w:rStyle w:val="a5"/>
          <w:sz w:val="28"/>
          <w:szCs w:val="28"/>
        </w:rPr>
        <w:t>Из трёх</w:t>
      </w:r>
      <w:r>
        <w:rPr>
          <w:sz w:val="28"/>
          <w:szCs w:val="28"/>
        </w:rPr>
        <w:t>.)</w:t>
      </w:r>
      <w:r>
        <w:rPr>
          <w:sz w:val="28"/>
          <w:szCs w:val="28"/>
        </w:rPr>
        <w:br/>
        <w:t>- Как найти её длину? (</w:t>
      </w:r>
      <w:r>
        <w:rPr>
          <w:rStyle w:val="a5"/>
          <w:sz w:val="28"/>
          <w:szCs w:val="28"/>
        </w:rPr>
        <w:t>Измерить звенья и сложить все длины</w:t>
      </w:r>
      <w:r>
        <w:rPr>
          <w:sz w:val="28"/>
          <w:szCs w:val="28"/>
        </w:rPr>
        <w:t>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- Выполните измерения. (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a5"/>
            <w:sz w:val="28"/>
            <w:szCs w:val="28"/>
          </w:rPr>
          <w:t>4 см</w:t>
        </w:r>
      </w:smartTag>
      <w:r>
        <w:rPr>
          <w:rStyle w:val="a5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a5"/>
            <w:sz w:val="28"/>
            <w:szCs w:val="28"/>
          </w:rPr>
          <w:t>5 см</w:t>
        </w:r>
      </w:smartTag>
      <w:r>
        <w:rPr>
          <w:rStyle w:val="a5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a5"/>
            <w:sz w:val="28"/>
            <w:szCs w:val="28"/>
          </w:rPr>
          <w:t>3 см</w:t>
        </w:r>
      </w:smartTag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- Выполните вычисления. (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a5"/>
            <w:sz w:val="28"/>
            <w:szCs w:val="28"/>
          </w:rPr>
          <w:t>4 см</w:t>
        </w:r>
      </w:smartTag>
      <w:r>
        <w:rPr>
          <w:rStyle w:val="a5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5 см"/>
        </w:smartTagPr>
        <w:r>
          <w:rPr>
            <w:rStyle w:val="a5"/>
            <w:sz w:val="28"/>
            <w:szCs w:val="28"/>
          </w:rPr>
          <w:t>5 см</w:t>
        </w:r>
      </w:smartTag>
      <w:r>
        <w:rPr>
          <w:rStyle w:val="a5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3 см"/>
        </w:smartTagPr>
        <w:r>
          <w:rPr>
            <w:rStyle w:val="a5"/>
            <w:sz w:val="28"/>
            <w:szCs w:val="28"/>
          </w:rPr>
          <w:t>3 см</w:t>
        </w:r>
      </w:smartTag>
      <w:r>
        <w:rPr>
          <w:rStyle w:val="a5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>
          <w:rPr>
            <w:rStyle w:val="a5"/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) 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- Как по-другому назвать звенья в этой фигуре? (</w:t>
      </w:r>
      <w:r>
        <w:rPr>
          <w:rStyle w:val="a5"/>
          <w:sz w:val="28"/>
          <w:szCs w:val="28"/>
        </w:rPr>
        <w:t>Стороны</w:t>
      </w:r>
      <w:r>
        <w:rPr>
          <w:sz w:val="28"/>
          <w:szCs w:val="28"/>
        </w:rPr>
        <w:t>.)</w:t>
      </w:r>
      <w:r>
        <w:rPr>
          <w:sz w:val="28"/>
          <w:szCs w:val="28"/>
        </w:rPr>
        <w:br/>
        <w:t>- Что измеряли и складывали? (</w:t>
      </w:r>
      <w:r>
        <w:rPr>
          <w:rStyle w:val="a5"/>
          <w:sz w:val="28"/>
          <w:szCs w:val="28"/>
        </w:rPr>
        <w:t>Измеряли и складывали длины сторон треугольника</w:t>
      </w:r>
      <w:r>
        <w:rPr>
          <w:sz w:val="28"/>
          <w:szCs w:val="28"/>
        </w:rPr>
        <w:t>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Представьте, что вершины этого треугольника представляют места, куда вы хотите попасть. </w:t>
      </w:r>
      <w:r>
        <w:rPr>
          <w:sz w:val="28"/>
          <w:szCs w:val="28"/>
        </w:rPr>
        <w:br/>
        <w:t>- Как представить длину пройденного пути, если ученик побывал везде? (Предложения учащихся.)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Запишем выражение.</w:t>
      </w:r>
      <w:r>
        <w:rPr>
          <w:sz w:val="28"/>
          <w:szCs w:val="28"/>
        </w:rPr>
        <w:br/>
        <w:t xml:space="preserve">4 см +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 – такова длина пути.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Расправим стороны треугольника в одну линию и измерим при помощи линейки. Какова длина проволоки? (</w:t>
      </w:r>
      <w:smartTag w:uri="urn:schemas-microsoft-com:office:smarttags" w:element="metricconverter">
        <w:smartTagPr>
          <w:attr w:name="ProductID" w:val="12 см"/>
        </w:smartTagPr>
        <w:r>
          <w:rPr>
            <w:rStyle w:val="a5"/>
            <w:sz w:val="28"/>
            <w:szCs w:val="28"/>
          </w:rPr>
          <w:t>12 см</w:t>
        </w:r>
      </w:smartTag>
      <w:r>
        <w:rPr>
          <w:sz w:val="28"/>
          <w:szCs w:val="28"/>
        </w:rPr>
        <w:t>)</w:t>
      </w:r>
      <w:r>
        <w:rPr>
          <w:sz w:val="28"/>
          <w:szCs w:val="28"/>
        </w:rPr>
        <w:br/>
        <w:t>- Сравним результат вычисления и измерения.</w:t>
      </w:r>
      <w:r>
        <w:rPr>
          <w:sz w:val="28"/>
          <w:szCs w:val="28"/>
        </w:rPr>
        <w:br/>
        <w:t>- Что мы с вами нашли этим выражением? (</w:t>
      </w:r>
      <w:r>
        <w:rPr>
          <w:rStyle w:val="a5"/>
          <w:sz w:val="28"/>
          <w:szCs w:val="28"/>
        </w:rPr>
        <w:t>Длину пути, или сумму длин сторон треугольника.</w:t>
      </w:r>
      <w:r>
        <w:rPr>
          <w:sz w:val="28"/>
          <w:szCs w:val="28"/>
        </w:rPr>
        <w:t>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3. Знакомство с понятием «периметр многоугольника».</w:t>
      </w:r>
      <w:r>
        <w:rPr>
          <w:sz w:val="28"/>
          <w:szCs w:val="28"/>
        </w:rPr>
        <w:t xml:space="preserve"> 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Мы с вами нашли </w:t>
      </w:r>
      <w:r>
        <w:rPr>
          <w:rStyle w:val="a4"/>
          <w:sz w:val="28"/>
          <w:szCs w:val="28"/>
        </w:rPr>
        <w:t>периметр треугольника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- Так что же такое периметр треугольника? (</w:t>
      </w:r>
      <w:r>
        <w:rPr>
          <w:rStyle w:val="a5"/>
          <w:sz w:val="28"/>
          <w:szCs w:val="28"/>
        </w:rPr>
        <w:t>Сумма длин сторон треугольника</w:t>
      </w:r>
      <w:r>
        <w:rPr>
          <w:sz w:val="28"/>
          <w:szCs w:val="28"/>
        </w:rPr>
        <w:t>.)</w:t>
      </w:r>
      <w:r>
        <w:rPr>
          <w:sz w:val="28"/>
          <w:szCs w:val="28"/>
        </w:rPr>
        <w:br/>
        <w:t>- Не только треугольника, но и четырёхугольника, пятиугольника и т.д.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Откройте учебник, страница 67. Решим задачу № 1. </w:t>
      </w:r>
      <w:r>
        <w:rPr>
          <w:sz w:val="28"/>
          <w:szCs w:val="28"/>
        </w:rPr>
        <w:br/>
        <w:t xml:space="preserve">На плане изображён дачный участок, размеры которого указаны на чертеже. Этот участок надо огородить забором. </w:t>
      </w:r>
      <w:r>
        <w:rPr>
          <w:sz w:val="28"/>
          <w:szCs w:val="28"/>
        </w:rPr>
        <w:br/>
        <w:t>* Какой длины должен быть забор?</w:t>
      </w:r>
      <w:r>
        <w:rPr>
          <w:sz w:val="28"/>
          <w:szCs w:val="28"/>
        </w:rPr>
        <w:br/>
        <w:t>(Рассмотреть способ вычисления, предложенный авторами учебника. Предложить учащимся произвести сложение в другом порядке. Сравнить результаты вычислений. Сделать выводы.)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Чтение и запоминание правила в учебнике страница 67.  (Презентация, слайд 8)</w:t>
      </w:r>
      <w:r>
        <w:rPr>
          <w:sz w:val="28"/>
          <w:szCs w:val="28"/>
        </w:rPr>
        <w:br/>
        <w:t xml:space="preserve">- Математики – народ точный. Поэтому они решили периметр обозначать буквой </w:t>
      </w:r>
      <w:r>
        <w:rPr>
          <w:rStyle w:val="a4"/>
          <w:sz w:val="28"/>
          <w:szCs w:val="28"/>
        </w:rPr>
        <w:t>Р.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 Первичное закрепление. Игра «Не ошибись!»  </w:t>
      </w:r>
      <w:r>
        <w:rPr>
          <w:sz w:val="28"/>
          <w:szCs w:val="28"/>
        </w:rPr>
        <w:t> (Презентация, слайд 9)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  Я предлагаю вам упорядочить треугольники с помощью чисел, являющихся числовыми значениями их периметров. Заполните таблицу. </w:t>
      </w:r>
    </w:p>
    <w:p w:rsidR="00564D9F" w:rsidRDefault="00564D9F" w:rsidP="00564D9F">
      <w:pPr>
        <w:jc w:val="center"/>
        <w:rPr>
          <w:sz w:val="28"/>
          <w:szCs w:val="28"/>
        </w:rPr>
      </w:pP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Какое слово получили? (</w:t>
      </w:r>
      <w:r>
        <w:rPr>
          <w:rStyle w:val="a5"/>
          <w:sz w:val="28"/>
          <w:szCs w:val="28"/>
        </w:rPr>
        <w:t>Периметр</w:t>
      </w:r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br/>
        <w:t>- Так что такое периметр многоугольника? (</w:t>
      </w:r>
      <w:r>
        <w:rPr>
          <w:rStyle w:val="a5"/>
          <w:sz w:val="28"/>
          <w:szCs w:val="28"/>
        </w:rPr>
        <w:t>Это сумма длин всех сторон многоугольника</w:t>
      </w:r>
      <w:r>
        <w:rPr>
          <w:sz w:val="28"/>
          <w:szCs w:val="28"/>
        </w:rPr>
        <w:t>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5. Физкультминутка.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V. Закрепление изученного материала.</w:t>
      </w:r>
    </w:p>
    <w:p w:rsidR="00564D9F" w:rsidRDefault="00564D9F" w:rsidP="00564D9F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Вычислите периметр многоугольников.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а) Нахождение периметра четырёхугольника </w:t>
      </w:r>
      <w:r>
        <w:rPr>
          <w:rStyle w:val="a4"/>
          <w:sz w:val="28"/>
          <w:szCs w:val="28"/>
        </w:rPr>
        <w:t>DKEF.</w:t>
      </w:r>
      <w:r>
        <w:rPr>
          <w:sz w:val="28"/>
          <w:szCs w:val="28"/>
        </w:rPr>
        <w:t xml:space="preserve"> (Фронтальная работа.)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Измерьте и запишите длины каждой стороны четырёхугольника.</w:t>
      </w: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559"/>
        <w:gridCol w:w="1513"/>
      </w:tblGrid>
      <w:tr w:rsidR="00564D9F" w:rsidTr="0056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D9F" w:rsidRDefault="00564D9F">
            <w:pPr>
              <w:pStyle w:val="msonormalbullet1gi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KD =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  <w:szCs w:val="28"/>
                  <w:lang w:eastAsia="en-US"/>
                </w:rPr>
                <w:t>2 см</w:t>
              </w:r>
            </w:smartTag>
            <w:r>
              <w:rPr>
                <w:sz w:val="28"/>
                <w:szCs w:val="28"/>
                <w:lang w:eastAsia="en-US"/>
              </w:rPr>
              <w:br/>
              <w:t xml:space="preserve">DE =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  <w:szCs w:val="28"/>
                  <w:lang w:eastAsia="en-US"/>
                </w:rPr>
                <w:t>3 см</w:t>
              </w:r>
            </w:smartTag>
          </w:p>
        </w:tc>
        <w:tc>
          <w:tcPr>
            <w:tcW w:w="0" w:type="auto"/>
            <w:vAlign w:val="center"/>
            <w:hideMark/>
          </w:tcPr>
          <w:p w:rsidR="00564D9F" w:rsidRDefault="00564D9F">
            <w:pPr>
              <w:pStyle w:val="msonormalbullet2gi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EF =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  <w:szCs w:val="28"/>
                  <w:lang w:eastAsia="en-US"/>
                </w:rPr>
                <w:t>2 см</w:t>
              </w:r>
            </w:smartTag>
            <w:r>
              <w:rPr>
                <w:sz w:val="28"/>
                <w:szCs w:val="28"/>
                <w:lang w:eastAsia="en-US"/>
              </w:rPr>
              <w:br/>
              <w:t xml:space="preserve">FK =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  <w:lang w:eastAsia="en-US"/>
                </w:rPr>
                <w:t>4 см</w:t>
              </w:r>
            </w:smartTag>
          </w:p>
        </w:tc>
      </w:tr>
    </w:tbl>
    <w:p w:rsidR="00564D9F" w:rsidRDefault="00564D9F" w:rsidP="00564D9F">
      <w:pPr>
        <w:pStyle w:val="a3"/>
        <w:tabs>
          <w:tab w:val="left" w:pos="993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Вспомните, как найти периметр четырёхугольника.</w:t>
      </w:r>
      <w:r>
        <w:rPr>
          <w:sz w:val="28"/>
          <w:szCs w:val="28"/>
        </w:rPr>
        <w:br/>
        <w:t>- Запишите выражение и вычислите его значение.</w:t>
      </w:r>
      <w:r>
        <w:rPr>
          <w:sz w:val="28"/>
          <w:szCs w:val="28"/>
        </w:rPr>
        <w:br/>
        <w:t>2 + 3 + 2 + 4 = 11 (см) – таков периметр четырёхугольника KDEF.</w:t>
      </w:r>
      <w:r>
        <w:rPr>
          <w:sz w:val="28"/>
          <w:szCs w:val="28"/>
        </w:rPr>
        <w:br/>
        <w:t>- Запишите ответ.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б) Нахождение периметра треугольника АВС. (Самостоятельная работа с последующей проверкой.) (Презентация, слайды 11, 12)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VI. Подведение итогов урока.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Что называется периметром многоугольника?</w:t>
      </w:r>
      <w:r>
        <w:rPr>
          <w:sz w:val="28"/>
          <w:szCs w:val="28"/>
        </w:rPr>
        <w:br/>
        <w:t>- Молодцы! Спасибо за урок! (Презентация, слайд 15)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VII. Домашнее задание.</w:t>
      </w:r>
    </w:p>
    <w:p w:rsidR="00564D9F" w:rsidRDefault="00564D9F" w:rsidP="00564D9F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Измерить ширину и длину комнаты  шагами и найти его периметр </w:t>
      </w:r>
    </w:p>
    <w:p w:rsidR="00564D9F" w:rsidRDefault="00564D9F" w:rsidP="00564D9F">
      <w:pPr>
        <w:pStyle w:val="msonormalbullet1gif"/>
        <w:rPr>
          <w:sz w:val="28"/>
          <w:szCs w:val="28"/>
        </w:rPr>
      </w:pPr>
    </w:p>
    <w:p w:rsidR="00564D9F" w:rsidRDefault="00564D9F" w:rsidP="00564D9F">
      <w:pPr>
        <w:pStyle w:val="msonormalbullet2gif"/>
        <w:rPr>
          <w:sz w:val="28"/>
          <w:szCs w:val="28"/>
        </w:rPr>
      </w:pPr>
    </w:p>
    <w:p w:rsidR="00CE63F8" w:rsidRDefault="00564D9F">
      <w:r>
        <w:rPr>
          <w:vanish/>
        </w:rPr>
        <w:lastRenderedPageBreak/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CE63F8" w:rsidSect="00C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C48"/>
    <w:multiLevelType w:val="multilevel"/>
    <w:tmpl w:val="A7C8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462CF"/>
    <w:multiLevelType w:val="multilevel"/>
    <w:tmpl w:val="ED6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740FD"/>
    <w:multiLevelType w:val="multilevel"/>
    <w:tmpl w:val="B43C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D9F"/>
    <w:rsid w:val="00564D9F"/>
    <w:rsid w:val="00784683"/>
    <w:rsid w:val="00CE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64D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564D9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4D9F"/>
    <w:rPr>
      <w:b/>
      <w:bCs/>
    </w:rPr>
  </w:style>
  <w:style w:type="character" w:styleId="a5">
    <w:name w:val="Emphasis"/>
    <w:basedOn w:val="a0"/>
    <w:qFormat/>
    <w:rsid w:val="00564D9F"/>
    <w:rPr>
      <w:i/>
      <w:iCs/>
    </w:rPr>
  </w:style>
  <w:style w:type="paragraph" w:customStyle="1" w:styleId="msonormalbullet1gif">
    <w:name w:val="msonormalbullet1.gif"/>
    <w:basedOn w:val="a"/>
    <w:rsid w:val="00564D9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64D9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64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2015-03-15T07:27:00Z</dcterms:created>
  <dcterms:modified xsi:type="dcterms:W3CDTF">2015-03-15T07:39:00Z</dcterms:modified>
</cp:coreProperties>
</file>