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5B" w:rsidRPr="00146C95" w:rsidRDefault="00A34D5B" w:rsidP="00306D30">
      <w:pPr>
        <w:ind w:left="180"/>
        <w:jc w:val="center"/>
        <w:rPr>
          <w:b/>
          <w:i/>
          <w:sz w:val="40"/>
          <w:szCs w:val="40"/>
        </w:rPr>
      </w:pPr>
      <w:r w:rsidRPr="00146C95">
        <w:rPr>
          <w:b/>
          <w:i/>
          <w:sz w:val="40"/>
          <w:szCs w:val="40"/>
        </w:rPr>
        <w:t>ГКС(К)ОУ РМ «Инсарская  специальная</w:t>
      </w:r>
    </w:p>
    <w:p w:rsidR="00A34D5B" w:rsidRPr="00146C95" w:rsidRDefault="00A34D5B" w:rsidP="00306D30">
      <w:pPr>
        <w:ind w:left="180"/>
        <w:jc w:val="center"/>
        <w:rPr>
          <w:b/>
          <w:i/>
          <w:sz w:val="40"/>
          <w:szCs w:val="40"/>
        </w:rPr>
      </w:pPr>
      <w:r w:rsidRPr="00146C95">
        <w:rPr>
          <w:b/>
          <w:i/>
          <w:sz w:val="40"/>
          <w:szCs w:val="40"/>
        </w:rPr>
        <w:t>(коррекционная)  общеобразовательная</w:t>
      </w:r>
    </w:p>
    <w:p w:rsidR="00A34D5B" w:rsidRPr="00146C95" w:rsidRDefault="00A34D5B" w:rsidP="00306D30">
      <w:pPr>
        <w:ind w:left="180"/>
        <w:jc w:val="center"/>
        <w:rPr>
          <w:b/>
          <w:i/>
          <w:sz w:val="40"/>
          <w:szCs w:val="40"/>
        </w:rPr>
      </w:pPr>
      <w:r w:rsidRPr="00146C95">
        <w:rPr>
          <w:b/>
          <w:i/>
          <w:sz w:val="40"/>
          <w:szCs w:val="40"/>
        </w:rPr>
        <w:t xml:space="preserve">школа-интернат  </w:t>
      </w:r>
      <w:r w:rsidRPr="00146C95">
        <w:rPr>
          <w:b/>
          <w:i/>
          <w:sz w:val="40"/>
          <w:szCs w:val="40"/>
          <w:lang w:val="en-US"/>
        </w:rPr>
        <w:t>VIII</w:t>
      </w:r>
      <w:r w:rsidRPr="00146C95">
        <w:rPr>
          <w:b/>
          <w:i/>
          <w:sz w:val="40"/>
          <w:szCs w:val="40"/>
        </w:rPr>
        <w:t xml:space="preserve"> вида»</w:t>
      </w:r>
    </w:p>
    <w:p w:rsidR="00A34D5B" w:rsidRDefault="00A34D5B" w:rsidP="00F92AC1">
      <w:pPr>
        <w:jc w:val="center"/>
        <w:rPr>
          <w:sz w:val="40"/>
          <w:szCs w:val="40"/>
        </w:rPr>
      </w:pPr>
    </w:p>
    <w:p w:rsidR="00A34D5B" w:rsidRDefault="00A34D5B" w:rsidP="00F92AC1">
      <w:pPr>
        <w:jc w:val="center"/>
        <w:rPr>
          <w:sz w:val="40"/>
          <w:szCs w:val="40"/>
        </w:rPr>
      </w:pPr>
    </w:p>
    <w:p w:rsidR="00A34D5B" w:rsidRDefault="00A34D5B" w:rsidP="00F92AC1">
      <w:pPr>
        <w:jc w:val="center"/>
        <w:rPr>
          <w:sz w:val="40"/>
          <w:szCs w:val="40"/>
        </w:rPr>
      </w:pPr>
    </w:p>
    <w:p w:rsidR="00A34D5B" w:rsidRPr="003E28AA" w:rsidRDefault="00A34D5B" w:rsidP="00F92AC1">
      <w:pPr>
        <w:jc w:val="center"/>
        <w:rPr>
          <w:b/>
          <w:sz w:val="48"/>
          <w:szCs w:val="48"/>
        </w:rPr>
      </w:pPr>
      <w:r w:rsidRPr="003E28AA">
        <w:rPr>
          <w:b/>
          <w:sz w:val="48"/>
          <w:szCs w:val="48"/>
        </w:rPr>
        <w:t>Доклад</w:t>
      </w:r>
    </w:p>
    <w:p w:rsidR="00A34D5B" w:rsidRPr="003E28AA" w:rsidRDefault="00A34D5B" w:rsidP="00F92AC1">
      <w:pPr>
        <w:jc w:val="center"/>
        <w:rPr>
          <w:b/>
          <w:sz w:val="48"/>
          <w:szCs w:val="48"/>
        </w:rPr>
      </w:pPr>
      <w:r w:rsidRPr="003E28AA">
        <w:rPr>
          <w:b/>
          <w:sz w:val="48"/>
          <w:szCs w:val="48"/>
        </w:rPr>
        <w:t>«Проблемы социальной адаптации воспитанников интернатных учреждений»</w:t>
      </w:r>
    </w:p>
    <w:p w:rsidR="00A34D5B" w:rsidRPr="003E28AA" w:rsidRDefault="00A34D5B" w:rsidP="00F92AC1">
      <w:pPr>
        <w:jc w:val="center"/>
        <w:rPr>
          <w:b/>
          <w:sz w:val="48"/>
          <w:szCs w:val="48"/>
        </w:rPr>
      </w:pPr>
    </w:p>
    <w:p w:rsidR="00A34D5B" w:rsidRPr="003E28AA" w:rsidRDefault="00A34D5B" w:rsidP="00F92AC1">
      <w:pPr>
        <w:jc w:val="center"/>
        <w:rPr>
          <w:b/>
          <w:sz w:val="48"/>
          <w:szCs w:val="48"/>
        </w:rPr>
      </w:pPr>
    </w:p>
    <w:p w:rsidR="00A34D5B" w:rsidRDefault="00A34D5B" w:rsidP="00F92AC1">
      <w:pPr>
        <w:jc w:val="right"/>
        <w:rPr>
          <w:b/>
          <w:sz w:val="48"/>
          <w:szCs w:val="48"/>
        </w:rPr>
      </w:pPr>
    </w:p>
    <w:p w:rsidR="00A34D5B" w:rsidRPr="003E28AA" w:rsidRDefault="00A34D5B" w:rsidP="00F92AC1">
      <w:pPr>
        <w:jc w:val="right"/>
        <w:rPr>
          <w:b/>
          <w:sz w:val="48"/>
          <w:szCs w:val="48"/>
        </w:rPr>
      </w:pPr>
      <w:r w:rsidRPr="003E28AA">
        <w:rPr>
          <w:b/>
          <w:sz w:val="48"/>
          <w:szCs w:val="48"/>
        </w:rPr>
        <w:t>Выполнила: воспитатель</w:t>
      </w:r>
    </w:p>
    <w:p w:rsidR="00A34D5B" w:rsidRPr="003E28AA" w:rsidRDefault="00A34D5B" w:rsidP="00F92AC1">
      <w:pPr>
        <w:jc w:val="right"/>
        <w:rPr>
          <w:b/>
          <w:sz w:val="48"/>
          <w:szCs w:val="48"/>
        </w:rPr>
      </w:pPr>
      <w:r w:rsidRPr="003E28AA">
        <w:rPr>
          <w:b/>
          <w:sz w:val="48"/>
          <w:szCs w:val="48"/>
        </w:rPr>
        <w:t>Степаненко С.А.</w:t>
      </w:r>
    </w:p>
    <w:p w:rsidR="00A34D5B" w:rsidRPr="003E28AA" w:rsidRDefault="00A34D5B" w:rsidP="00F92AC1">
      <w:pPr>
        <w:rPr>
          <w:sz w:val="40"/>
          <w:szCs w:val="40"/>
        </w:rPr>
      </w:pPr>
    </w:p>
    <w:p w:rsidR="00A34D5B" w:rsidRPr="003E28AA" w:rsidRDefault="00A34D5B" w:rsidP="00F92AC1">
      <w:pPr>
        <w:rPr>
          <w:sz w:val="40"/>
          <w:szCs w:val="40"/>
        </w:rPr>
      </w:pPr>
    </w:p>
    <w:p w:rsidR="00A34D5B" w:rsidRDefault="00A34D5B" w:rsidP="00F92AC1">
      <w:pPr>
        <w:jc w:val="center"/>
        <w:rPr>
          <w:b/>
          <w:sz w:val="40"/>
          <w:szCs w:val="40"/>
        </w:rPr>
      </w:pPr>
    </w:p>
    <w:p w:rsidR="00A34D5B" w:rsidRPr="003E28AA" w:rsidRDefault="00A34D5B" w:rsidP="00F92A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Инсар 2014</w:t>
      </w:r>
    </w:p>
    <w:p w:rsidR="00A34D5B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  <w:lang w:val="en-US"/>
        </w:rPr>
        <w:t>C</w:t>
      </w:r>
      <w:r w:rsidRPr="00551B6A">
        <w:rPr>
          <w:sz w:val="28"/>
          <w:szCs w:val="28"/>
        </w:rPr>
        <w:t>оциальная адаптация является важнейшим механизмом социализации. Но если «социализация» представляет собой постепенный процесс формирования личности в определенных социальных условиях, то понятие «социальная адаптация» подчеркивает, что в относительно короткий промежуток времени личность или группа активно осваивает новую социальную среду, которая возникает либо в результате социального или территориального перемещения, либо при изменении социальных условий.      Успешность процесса социализации определяется во многом наличием сформированного поведения привязанности, развитием интеллекта, которые изна</w:t>
      </w:r>
      <w:r>
        <w:rPr>
          <w:sz w:val="28"/>
          <w:szCs w:val="28"/>
        </w:rPr>
        <w:t>чально не развиты у воспитанников детских домов</w:t>
      </w:r>
      <w:r w:rsidRPr="00551B6A">
        <w:rPr>
          <w:sz w:val="28"/>
          <w:szCs w:val="28"/>
        </w:rPr>
        <w:t xml:space="preserve"> из-за отсутствия семьи.</w:t>
      </w: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Жизнь детей в детском доме ограничивает их контакты с внешним миром и обедняет условия для приобретения собственного опыта. Дефицитарность опыта обусловливает низкий уровень социальной компетентности, свойственный воспитанникам-сиротам, что впоследствии нарушает процесс их включения в жизнь общества, снижает возможности усвоения принятой системы ценностей, норм, знаний и представлений.</w:t>
      </w: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Выпускники интернатных  учреждений для детей-сирот испытывают большие трудности, оказавшись один на один с самостоятельной жизнью, а отклонения психического развития многократно усиливают негативные последствия социального сиротства. Учащиеся специальной (коррекционной) школы-интерната для детей-сирот выходят из стен учреждения, не владея необходимыми для самостоятельной жизни житейскими знаниями и навыками. Такое положение дел часто приводит выпускников к ограничению их возможности самореализации в жизни вне учреждения. Поэтому подготовка детей-сирот к самостоятельной жизни всегда была острой государственной проблемой. Федеральные законы гарантируют права сирот на материальное обеспечение, на образование и профессиональную подготовку. Сложилась система содержания, воспитания и обучения детей-сирот в детских государственных учреждениях интернатного типа. Разработаны механизмы выявления детей, нуждающихся в попечении государства, механизмы защиты их прав и законных интересов. Тем не менее, выпускники детских домов чаще своих сверстников оказываются участниками или жертвами преступлений, чаще теряют работу и жилье, с трудом создают семью, легче становятся алкоголиками и наркоманами и даже чаще становятся жертвами суицида. То есть вхождение их в самостоятельную жизнь сопряжено с большими сложностями и не всегда проходит успешно.</w:t>
      </w:r>
    </w:p>
    <w:p w:rsidR="00A34D5B" w:rsidRDefault="00A34D5B" w:rsidP="00F92AC1">
      <w:pPr>
        <w:ind w:firstLine="540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Под воздействием обстоятельств рождения ребенка, ситуации в семье в период раннего детства, жизни в государственном учреждении из воспитанника детского дома формируется личность, которой свойственен определенный, присущий именно выпускникам этих учреждений, набор психических качеств: отчуждение, неприятие себя (аутонегативизм), неразвитые индивидуальность, социальный интеллект, инфантилизм – которые проявляются в дальнейшем в аномалиях поведения. Совокупность перечисленных качеств и представляет</w:t>
      </w:r>
      <w:r>
        <w:rPr>
          <w:sz w:val="28"/>
          <w:szCs w:val="28"/>
        </w:rPr>
        <w:t xml:space="preserve"> собой социопатический характер, повышает вероятность социальных отклонений в индивидуальном поведении личности. </w:t>
      </w:r>
    </w:p>
    <w:p w:rsidR="00A34D5B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color w:val="000000"/>
          <w:sz w:val="28"/>
          <w:szCs w:val="28"/>
          <w:lang w:eastAsia="ru-RU"/>
        </w:rPr>
        <w:t>Цель системы воспитания школы-интерната – создание оптимальных условий для развития, саморазвития и самореализации личности ребенка-сироты.</w:t>
      </w:r>
    </w:p>
    <w:p w:rsidR="00A34D5B" w:rsidRPr="003F055F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color w:val="000000"/>
          <w:sz w:val="28"/>
          <w:szCs w:val="28"/>
          <w:lang w:eastAsia="ru-RU"/>
        </w:rPr>
        <w:t>Основными задачами воспитательной работы,  исходя из поставленной цели,  являются:</w:t>
      </w:r>
    </w:p>
    <w:p w:rsidR="00A34D5B" w:rsidRPr="00551B6A" w:rsidRDefault="00A34D5B" w:rsidP="00F92AC1">
      <w:pPr>
        <w:pStyle w:val="ListParagraph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помощь в становлении личности воспитанника;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 •</w:t>
      </w:r>
      <w:r w:rsidRPr="00551B6A">
        <w:rPr>
          <w:color w:val="000000"/>
          <w:sz w:val="28"/>
          <w:szCs w:val="28"/>
          <w:lang w:eastAsia="ru-RU"/>
        </w:rPr>
        <w:tab/>
        <w:t>подготовить выпускника для поступления в учреждения профобразования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 •</w:t>
      </w:r>
      <w:r w:rsidRPr="00551B6A">
        <w:rPr>
          <w:color w:val="000000"/>
          <w:sz w:val="28"/>
          <w:szCs w:val="28"/>
          <w:lang w:eastAsia="ru-RU"/>
        </w:rPr>
        <w:tab/>
        <w:t>подготовить к самостоятельной жизни в условиях рынка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 •</w:t>
      </w:r>
      <w:r w:rsidRPr="00551B6A">
        <w:rPr>
          <w:color w:val="000000"/>
          <w:sz w:val="28"/>
          <w:szCs w:val="28"/>
          <w:lang w:eastAsia="ru-RU"/>
        </w:rPr>
        <w:tab/>
        <w:t>развивать коммуникативные навыки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 •</w:t>
      </w:r>
      <w:r w:rsidRPr="00551B6A">
        <w:rPr>
          <w:color w:val="000000"/>
          <w:sz w:val="28"/>
          <w:szCs w:val="28"/>
          <w:lang w:eastAsia="ru-RU"/>
        </w:rPr>
        <w:tab/>
        <w:t>подготовить к ответственной, осмысленной жизни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•</w:t>
      </w:r>
      <w:r w:rsidRPr="00551B6A">
        <w:rPr>
          <w:color w:val="000000"/>
          <w:sz w:val="28"/>
          <w:szCs w:val="28"/>
          <w:lang w:eastAsia="ru-RU"/>
        </w:rPr>
        <w:tab/>
        <w:t>научить строить достойную жизнь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•</w:t>
      </w:r>
      <w:r w:rsidRPr="00551B6A">
        <w:rPr>
          <w:color w:val="000000"/>
          <w:sz w:val="28"/>
          <w:szCs w:val="28"/>
          <w:lang w:eastAsia="ru-RU"/>
        </w:rPr>
        <w:tab/>
        <w:t>развивать социальную активность</w:t>
      </w:r>
    </w:p>
    <w:p w:rsidR="00A34D5B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•</w:t>
      </w:r>
      <w:r w:rsidRPr="00551B6A">
        <w:rPr>
          <w:color w:val="000000"/>
          <w:sz w:val="28"/>
          <w:szCs w:val="28"/>
          <w:lang w:eastAsia="ru-RU"/>
        </w:rPr>
        <w:tab/>
        <w:t>формировать ценностные установки</w:t>
      </w:r>
    </w:p>
    <w:p w:rsidR="00A34D5B" w:rsidRDefault="00A34D5B" w:rsidP="00F92A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человека – это воспитание целостной личности, а главным стержнем, определяющим целостность, является нравственность. Не усвоив нравственные нормы и правила поведения, принятые в обществе, нельзя жить среди людей.</w:t>
      </w:r>
    </w:p>
    <w:p w:rsidR="00A34D5B" w:rsidRDefault="00A34D5B" w:rsidP="00F92A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основным направлением в своей работе я выбрала духовно - нравственно воспитание.</w:t>
      </w:r>
    </w:p>
    <w:p w:rsidR="00A34D5B" w:rsidRDefault="00A34D5B" w:rsidP="00F92AC1">
      <w:pPr>
        <w:pStyle w:val="21"/>
        <w:ind w:firstLine="0"/>
        <w:rPr>
          <w:rFonts w:ascii="Calibri" w:hAnsi="Calibri"/>
          <w:bCs/>
          <w:color w:val="000000"/>
          <w:szCs w:val="28"/>
        </w:rPr>
      </w:pPr>
      <w:r>
        <w:rPr>
          <w:rFonts w:ascii="Calibri" w:hAnsi="Calibri"/>
          <w:bCs/>
          <w:color w:val="000000"/>
          <w:szCs w:val="28"/>
        </w:rPr>
        <w:t xml:space="preserve">Из изученных мною программ по данному направлению </w:t>
      </w:r>
      <w:r w:rsidRPr="00551B6A">
        <w:rPr>
          <w:rFonts w:ascii="Calibri" w:hAnsi="Calibri"/>
          <w:bCs/>
          <w:color w:val="000000"/>
          <w:szCs w:val="28"/>
        </w:rPr>
        <w:t xml:space="preserve"> я выделила следующие разделы: </w:t>
      </w:r>
    </w:p>
    <w:p w:rsidR="00A34D5B" w:rsidRPr="00551B6A" w:rsidRDefault="00A34D5B" w:rsidP="00F92AC1">
      <w:pPr>
        <w:pStyle w:val="21"/>
        <w:ind w:firstLine="0"/>
        <w:rPr>
          <w:rFonts w:ascii="Calibri" w:hAnsi="Calibri"/>
          <w:bCs/>
          <w:color w:val="000000"/>
          <w:szCs w:val="28"/>
        </w:rPr>
      </w:pPr>
    </w:p>
    <w:p w:rsidR="00A34D5B" w:rsidRPr="00551B6A" w:rsidRDefault="00A34D5B" w:rsidP="00F92AC1">
      <w:pPr>
        <w:pStyle w:val="21"/>
        <w:numPr>
          <w:ilvl w:val="0"/>
          <w:numId w:val="2"/>
        </w:numPr>
        <w:rPr>
          <w:rFonts w:ascii="Calibri" w:hAnsi="Calibri"/>
          <w:b/>
          <w:bCs/>
          <w:color w:val="000000"/>
          <w:szCs w:val="28"/>
        </w:rPr>
      </w:pPr>
      <w:r w:rsidRPr="00551B6A">
        <w:rPr>
          <w:rFonts w:ascii="Calibri" w:hAnsi="Calibri"/>
          <w:b/>
          <w:bCs/>
          <w:color w:val="000000"/>
          <w:szCs w:val="28"/>
        </w:rPr>
        <w:t>Нравственное воспитание.</w:t>
      </w:r>
    </w:p>
    <w:p w:rsidR="00A34D5B" w:rsidRPr="00551B6A" w:rsidRDefault="00A34D5B" w:rsidP="00F92AC1">
      <w:pPr>
        <w:pStyle w:val="21"/>
        <w:ind w:firstLine="0"/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Этот раздел предполагает следующие задачи: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различение хороших и плохих поступков;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представления о правилах поведения в школе, дома, на улице, в общественных местах, на природе;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уважительное отношение к родителям, к старшим, доброжелательное отношение к сверстникам, младшим;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установление дружеских взаимоотношений в коллективе;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бережное, гуманное отношение ко всему живому;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знание правил вежливого поведения, культуры речи;</w:t>
      </w:r>
    </w:p>
    <w:p w:rsidR="00A34D5B" w:rsidRPr="00551B6A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отрицательное отношение к аморальным поступкам, грубости, оскорбительным словам и действиям;</w:t>
      </w:r>
    </w:p>
    <w:p w:rsidR="00A34D5B" w:rsidRDefault="00A34D5B" w:rsidP="00F92AC1">
      <w:pPr>
        <w:pStyle w:val="21"/>
        <w:numPr>
          <w:ilvl w:val="0"/>
          <w:numId w:val="1"/>
        </w:numPr>
        <w:rPr>
          <w:rFonts w:ascii="Calibri" w:hAnsi="Calibri"/>
          <w:bCs/>
          <w:color w:val="000000"/>
          <w:szCs w:val="28"/>
        </w:rPr>
      </w:pPr>
      <w:r w:rsidRPr="00551B6A">
        <w:rPr>
          <w:rFonts w:ascii="Calibri" w:hAnsi="Calibri"/>
          <w:bCs/>
          <w:color w:val="000000"/>
          <w:szCs w:val="28"/>
        </w:rPr>
        <w:t>осмысление себя как личности, осознание личной причастности к миру во всех его проявлениях.</w:t>
      </w:r>
    </w:p>
    <w:p w:rsidR="00A34D5B" w:rsidRPr="00CB2159" w:rsidRDefault="00A34D5B" w:rsidP="00F92AC1">
      <w:pPr>
        <w:pStyle w:val="21"/>
        <w:ind w:left="360" w:firstLine="0"/>
        <w:rPr>
          <w:rFonts w:ascii="Calibri" w:hAnsi="Calibri"/>
          <w:bCs/>
          <w:color w:val="000000"/>
          <w:szCs w:val="28"/>
        </w:rPr>
      </w:pPr>
      <w:r>
        <w:rPr>
          <w:rFonts w:ascii="Calibri" w:hAnsi="Calibri"/>
          <w:bCs/>
          <w:color w:val="000000"/>
          <w:szCs w:val="28"/>
        </w:rPr>
        <w:t>По данному разделу запланированы беседы и мероприятия «Поговорим о воспитанности», «Человек в мире правил», «Общение или одиночество</w:t>
      </w:r>
      <w:r w:rsidRPr="00CB2159">
        <w:rPr>
          <w:rFonts w:ascii="Calibri" w:hAnsi="Calibri"/>
          <w:bCs/>
          <w:color w:val="000000"/>
          <w:szCs w:val="28"/>
        </w:rPr>
        <w:t>?</w:t>
      </w:r>
      <w:r>
        <w:rPr>
          <w:rFonts w:ascii="Calibri" w:hAnsi="Calibri"/>
          <w:bCs/>
          <w:color w:val="000000"/>
          <w:szCs w:val="28"/>
        </w:rPr>
        <w:t>», «Нехорошие слова. Недобрые шутки.», «Беда может случиться с каждым», «Дети под защитой государства», «Право и закон», «Есть ли права у детей</w:t>
      </w:r>
      <w:r w:rsidRPr="00C83F92">
        <w:rPr>
          <w:rFonts w:ascii="Calibri" w:hAnsi="Calibri"/>
          <w:bCs/>
          <w:color w:val="000000"/>
          <w:szCs w:val="28"/>
        </w:rPr>
        <w:t>?</w:t>
      </w:r>
      <w:r>
        <w:rPr>
          <w:rFonts w:ascii="Calibri" w:hAnsi="Calibri"/>
          <w:bCs/>
          <w:color w:val="000000"/>
          <w:szCs w:val="28"/>
        </w:rPr>
        <w:t>», «Все начинается с семьи», «Мы наследники Великой Победы» и др.</w:t>
      </w:r>
    </w:p>
    <w:p w:rsidR="00A34D5B" w:rsidRPr="00551B6A" w:rsidRDefault="00A34D5B" w:rsidP="00F92A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b/>
          <w:color w:val="000000"/>
          <w:sz w:val="28"/>
          <w:szCs w:val="28"/>
          <w:lang w:eastAsia="ru-RU"/>
        </w:rPr>
        <w:t>Патриотическое воспитание.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551B6A">
        <w:rPr>
          <w:color w:val="000000"/>
          <w:sz w:val="28"/>
          <w:szCs w:val="28"/>
          <w:lang w:eastAsia="ru-RU"/>
        </w:rPr>
        <w:t xml:space="preserve"> Предполагает следующие задачи:</w:t>
      </w:r>
    </w:p>
    <w:p w:rsidR="00A34D5B" w:rsidRPr="00551B6A" w:rsidRDefault="00A34D5B" w:rsidP="00F92A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уважительное отношение к русскому языку, как к государственному, языку межнационального общения;</w:t>
      </w:r>
    </w:p>
    <w:p w:rsidR="00A34D5B" w:rsidRPr="00551B6A" w:rsidRDefault="00A34D5B" w:rsidP="00F92A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интерес к государственным праздникам и важнейшим событиям в жизни России, субъекта Российской Федерации, края, в котором находится образовательное учреждение;</w:t>
      </w:r>
    </w:p>
    <w:p w:rsidR="00A34D5B" w:rsidRPr="00551B6A" w:rsidRDefault="00A34D5B" w:rsidP="00F92A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любовь к школе, своему городу, народу, России;</w:t>
      </w:r>
    </w:p>
    <w:p w:rsidR="00A34D5B" w:rsidRPr="00551B6A" w:rsidRDefault="00A34D5B" w:rsidP="00F92A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уважение к защитникам Родины;</w:t>
      </w:r>
    </w:p>
    <w:p w:rsidR="00A34D5B" w:rsidRPr="00551B6A" w:rsidRDefault="00A34D5B" w:rsidP="00F92A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умение отвечать за свои поступки;</w:t>
      </w:r>
    </w:p>
    <w:p w:rsidR="00A34D5B" w:rsidRPr="001566D4" w:rsidRDefault="00A34D5B" w:rsidP="00F92AC1">
      <w:pPr>
        <w:pStyle w:val="ListParagraph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стремление активно участвовать в делах класса, школы, города.</w:t>
      </w:r>
    </w:p>
    <w:p w:rsidR="00A34D5B" w:rsidRPr="00CB2159" w:rsidRDefault="00A34D5B" w:rsidP="00F92AC1">
      <w:pPr>
        <w:pStyle w:val="ListParagraph"/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</w:p>
    <w:p w:rsidR="00A34D5B" w:rsidRPr="00551B6A" w:rsidRDefault="00A34D5B" w:rsidP="00F92AC1">
      <w:pPr>
        <w:pStyle w:val="ListParagraph"/>
        <w:spacing w:before="100" w:beforeAutospacing="1" w:after="100" w:afterAutospacing="1" w:line="240" w:lineRule="atLeast"/>
        <w:ind w:left="360"/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данному разделу запланированы следующие занятия: «Что значит быть гражданином своей страны», «Моя малая Родина», «Герои - наши земляки», «Человек поднялся в небо», «День Защитника Отечества» и др.</w:t>
      </w:r>
    </w:p>
    <w:p w:rsidR="00A34D5B" w:rsidRPr="00551B6A" w:rsidRDefault="00A34D5B" w:rsidP="00F92AC1">
      <w:pPr>
        <w:pStyle w:val="ListParagraph"/>
        <w:spacing w:before="100" w:beforeAutospacing="1" w:after="100" w:afterAutospacing="1" w:line="240" w:lineRule="atLeast"/>
        <w:ind w:left="360"/>
        <w:jc w:val="both"/>
        <w:rPr>
          <w:color w:val="000000"/>
          <w:sz w:val="28"/>
          <w:szCs w:val="28"/>
          <w:lang w:eastAsia="ru-RU"/>
        </w:rPr>
      </w:pPr>
    </w:p>
    <w:p w:rsidR="00A34D5B" w:rsidRPr="00551B6A" w:rsidRDefault="00A34D5B" w:rsidP="00F92A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b/>
          <w:color w:val="000000"/>
          <w:sz w:val="28"/>
          <w:szCs w:val="28"/>
          <w:lang w:eastAsia="ru-RU"/>
        </w:rPr>
        <w:t>Охрана здоровья и физическое развитие.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      Предполагает следующие задачи:</w:t>
      </w:r>
    </w:p>
    <w:p w:rsidR="00A34D5B" w:rsidRPr="00551B6A" w:rsidRDefault="00A34D5B" w:rsidP="00F92A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ценностное отношение к своему здоровью, здоровью членов своей семьи, педагогов, сверстников;</w:t>
      </w:r>
    </w:p>
    <w:p w:rsidR="00A34D5B" w:rsidRPr="00551B6A" w:rsidRDefault="00A34D5B" w:rsidP="00F92A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A34D5B" w:rsidRPr="00551B6A" w:rsidRDefault="00A34D5B" w:rsidP="00F92A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знание и выполнение санитарно-гигиенических правил, соблюдение здоровьесберегающего режима дня;</w:t>
      </w:r>
    </w:p>
    <w:p w:rsidR="00A34D5B" w:rsidRDefault="00A34D5B" w:rsidP="00F92AC1">
      <w:pPr>
        <w:pStyle w:val="ListParagraph"/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интерес к прогулкам на природе, подвижным играм, участию в спортивных соревнованиях;</w:t>
      </w:r>
    </w:p>
    <w:p w:rsidR="00A34D5B" w:rsidRPr="00551B6A" w:rsidRDefault="00A34D5B" w:rsidP="00F92AC1">
      <w:pPr>
        <w:pStyle w:val="ListParagraph"/>
        <w:spacing w:before="100" w:beforeAutospacing="1" w:after="100" w:afterAutospacing="1" w:line="240" w:lineRule="atLeast"/>
        <w:ind w:left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данному разделу запланированы занятия: «Мы выбираем жизнь»,  «Личная гигиена подростка», «Образ жизни и здоровье», «Зеленая аптека», «Умей сказать «нет» и др., а также веселые старты и подвижные игры.</w:t>
      </w:r>
    </w:p>
    <w:p w:rsidR="00A34D5B" w:rsidRPr="00551B6A" w:rsidRDefault="00A34D5B" w:rsidP="00F92AC1">
      <w:pPr>
        <w:pStyle w:val="ListParagraph"/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</w:p>
    <w:p w:rsidR="00A34D5B" w:rsidRPr="00551B6A" w:rsidRDefault="00A34D5B" w:rsidP="00F92A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 w:rsidRPr="00551B6A">
        <w:rPr>
          <w:b/>
          <w:color w:val="000000"/>
          <w:sz w:val="28"/>
          <w:szCs w:val="28"/>
          <w:lang w:eastAsia="ru-RU"/>
        </w:rPr>
        <w:t>Трудовое воспитание.</w:t>
      </w:r>
    </w:p>
    <w:p w:rsidR="00A34D5B" w:rsidRPr="00551B6A" w:rsidRDefault="00A34D5B" w:rsidP="00F92AC1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 xml:space="preserve">         Предполагает следующие задачи:</w:t>
      </w:r>
    </w:p>
    <w:p w:rsidR="00A34D5B" w:rsidRPr="00551B6A" w:rsidRDefault="00A34D5B" w:rsidP="00F92AC1">
      <w:pPr>
        <w:pStyle w:val="ListParagraph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уважение к труду и творчеству старших и сверстников;</w:t>
      </w:r>
    </w:p>
    <w:p w:rsidR="00A34D5B" w:rsidRPr="00551B6A" w:rsidRDefault="00A34D5B" w:rsidP="00F92AC1">
      <w:pPr>
        <w:pStyle w:val="ListParagraph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элементарные представления об основных профессиях;</w:t>
      </w:r>
    </w:p>
    <w:p w:rsidR="00A34D5B" w:rsidRPr="00551B6A" w:rsidRDefault="00A34D5B" w:rsidP="00F92AC1">
      <w:pPr>
        <w:pStyle w:val="ListParagraph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умение соблюдать порядок на рабочем месте;</w:t>
      </w:r>
    </w:p>
    <w:p w:rsidR="00A34D5B" w:rsidRPr="00551B6A" w:rsidRDefault="00A34D5B" w:rsidP="00F92AC1">
      <w:pPr>
        <w:pStyle w:val="ListParagraph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бережное отношение к результатам своего труда, труда других людей;</w:t>
      </w:r>
    </w:p>
    <w:p w:rsidR="00A34D5B" w:rsidRPr="00551B6A" w:rsidRDefault="00A34D5B" w:rsidP="00F92AC1">
      <w:pPr>
        <w:pStyle w:val="ListParagraph"/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  <w:lang w:eastAsia="ru-RU"/>
        </w:rPr>
      </w:pPr>
      <w:r w:rsidRPr="00551B6A">
        <w:rPr>
          <w:color w:val="000000"/>
          <w:sz w:val="28"/>
          <w:szCs w:val="28"/>
          <w:lang w:eastAsia="ru-RU"/>
        </w:rPr>
        <w:t>отрицательное отношение к лени и небрежности в труде и учебе.</w:t>
      </w:r>
    </w:p>
    <w:p w:rsidR="00A34D5B" w:rsidRDefault="00A34D5B" w:rsidP="00F92AC1">
      <w:pPr>
        <w:pStyle w:val="ListParagraph"/>
        <w:spacing w:before="100" w:beforeAutospacing="1" w:after="100" w:afterAutospacing="1" w:line="240" w:lineRule="atLeast"/>
        <w:ind w:left="360"/>
        <w:jc w:val="both"/>
        <w:rPr>
          <w:color w:val="000000"/>
          <w:sz w:val="28"/>
          <w:szCs w:val="28"/>
          <w:lang w:eastAsia="ru-RU"/>
        </w:rPr>
      </w:pPr>
    </w:p>
    <w:p w:rsidR="00A34D5B" w:rsidRDefault="00A34D5B" w:rsidP="00F92AC1">
      <w:pPr>
        <w:pStyle w:val="ListParagraph"/>
        <w:spacing w:before="100" w:beforeAutospacing="1" w:after="100" w:afterAutospacing="1" w:line="240" w:lineRule="atLeast"/>
        <w:ind w:left="36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данному разделу запланированы следующие занятия: «Твой внешний вид», «Что значит быть бережливым», «Деньги и их значение», «В мире профессий», практические занятия по уходу за одеждой, обувью, комнатными растениями.</w:t>
      </w:r>
    </w:p>
    <w:p w:rsidR="00A34D5B" w:rsidRDefault="00A34D5B" w:rsidP="00F92AC1">
      <w:pPr>
        <w:pStyle w:val="ListParagraph"/>
        <w:spacing w:before="100" w:beforeAutospacing="1" w:after="100" w:afterAutospacing="1" w:line="240" w:lineRule="atLeast"/>
        <w:ind w:left="360"/>
        <w:jc w:val="both"/>
        <w:rPr>
          <w:color w:val="000000"/>
          <w:sz w:val="28"/>
          <w:szCs w:val="28"/>
          <w:lang w:eastAsia="ru-RU"/>
        </w:rPr>
      </w:pPr>
    </w:p>
    <w:p w:rsidR="00A34D5B" w:rsidRDefault="00A34D5B" w:rsidP="00F92A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Эстетика.</w:t>
      </w:r>
    </w:p>
    <w:p w:rsidR="00A34D5B" w:rsidRDefault="00A34D5B" w:rsidP="00F92AC1">
      <w:pPr>
        <w:pStyle w:val="ListParagraph"/>
        <w:spacing w:before="100" w:beforeAutospacing="1" w:after="100" w:afterAutospacing="1" w:line="240" w:lineRule="atLeast"/>
        <w:ind w:left="0"/>
        <w:jc w:val="both"/>
        <w:rPr>
          <w:color w:val="000000"/>
          <w:sz w:val="28"/>
          <w:szCs w:val="28"/>
          <w:lang w:eastAsia="ru-RU"/>
        </w:rPr>
      </w:pPr>
    </w:p>
    <w:p w:rsidR="00A34D5B" w:rsidRDefault="00A34D5B" w:rsidP="00F92AC1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учетом своеобразия развития умственно отсталых детей и особой роли коррекционной школы как специального учреждения эстетическое воспитание направлено на решение следующих задач:</w:t>
      </w:r>
    </w:p>
    <w:p w:rsidR="00A34D5B" w:rsidRDefault="00A34D5B" w:rsidP="00F92AC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коррекции дефектов психического и физического развития умственно отсталых школьников, постоянно проявляя заботу о становлении личности каждого ребенка в целом и подготовке его к самостоятельной жизни;</w:t>
      </w:r>
    </w:p>
    <w:p w:rsidR="00A34D5B" w:rsidRDefault="00A34D5B" w:rsidP="00F92AC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эстетическую восприимчивость, умение видеть и понимать красивое в природе, в повседневной жизни; развивать эстетический вкус;</w:t>
      </w:r>
    </w:p>
    <w:p w:rsidR="00A34D5B" w:rsidRDefault="00A34D5B" w:rsidP="00F92AC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 совершенствовать эмоциональную сферу детей, вызвать у них эстетические чувства и переживания (удовольствие, радость, восхищение и т.д.), добиваясь адекватной реакции на красоту окружающей обстановки;</w:t>
      </w:r>
    </w:p>
    <w:p w:rsidR="00A34D5B" w:rsidRDefault="00A34D5B" w:rsidP="00F92AC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элементарных творческих способностей и доступных умственно отсталым детям художественных навыков.</w:t>
      </w:r>
    </w:p>
    <w:p w:rsidR="00A34D5B" w:rsidRDefault="00A34D5B" w:rsidP="00F92AC1">
      <w:pPr>
        <w:spacing w:after="0" w:line="240" w:lineRule="auto"/>
        <w:jc w:val="both"/>
        <w:rPr>
          <w:sz w:val="28"/>
          <w:szCs w:val="28"/>
        </w:rPr>
      </w:pPr>
    </w:p>
    <w:p w:rsidR="00A34D5B" w:rsidRDefault="00A34D5B" w:rsidP="00F92AC1">
      <w:pPr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начинается с внешней обстановки, с эстетики быта. Поэтому приучаю своих воспитанников поддерживать чистоту и порядок в группе, создавать уют. Все ребята принимают посильное участие в оформлении группы, сохранности имущества, ухаживают за цветами.</w:t>
      </w:r>
    </w:p>
    <w:p w:rsidR="00A34D5B" w:rsidRDefault="00A34D5B" w:rsidP="00F92A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напоминаю о том, чтобы дети следили за своей одеждой, обувью и были опрятны, чисто и аккуратно одеты.</w:t>
      </w:r>
    </w:p>
    <w:p w:rsidR="00A34D5B" w:rsidRDefault="00A34D5B" w:rsidP="00F92AC1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запланированы занятия: «Путешествие по народным промыслам», «Знаменитые художники Мордовии», «Живой мир нашего края», литературные часы, участие воспитанников в концертах, конкурсах, выставках.</w:t>
      </w: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Каждое из направлений находит отражение:</w:t>
      </w: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- в способах организации совместной деятельности воспитателя и воспитанников во внеучебной деятельности; в характере общения и сотрудничества взрослого и ребенка;</w:t>
      </w: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- в организации индивидуальной, групповой, коллективной деятельности воспитанников;</w:t>
      </w:r>
    </w:p>
    <w:p w:rsidR="00A34D5B" w:rsidRDefault="00A34D5B" w:rsidP="00F92AC1">
      <w:pPr>
        <w:spacing w:line="360" w:lineRule="auto"/>
        <w:jc w:val="both"/>
        <w:rPr>
          <w:sz w:val="28"/>
          <w:szCs w:val="28"/>
        </w:rPr>
      </w:pPr>
      <w:r w:rsidRPr="00551B6A">
        <w:rPr>
          <w:sz w:val="28"/>
          <w:szCs w:val="28"/>
        </w:rPr>
        <w:t>- в организации общешкольных мероприятий.</w:t>
      </w:r>
    </w:p>
    <w:p w:rsidR="00A34D5B" w:rsidRPr="00551B6A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Не смотря на то,  что нам приходится работать со сложным контингентом детей, мы должны:</w:t>
      </w:r>
    </w:p>
    <w:p w:rsidR="00A34D5B" w:rsidRPr="00551B6A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 - видеть в каждом ребенке уникальную личность, уважать ее, понимать, принимать, верить в нее;</w:t>
      </w:r>
    </w:p>
    <w:p w:rsidR="00A34D5B" w:rsidRPr="00551B6A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- создавать такую обстановку ученья, общения, труда, в которой каждый ученик чувствовал бы себя личностью, ощущал бы внимание лично к нему;</w:t>
      </w:r>
    </w:p>
    <w:p w:rsidR="00A34D5B" w:rsidRPr="00551B6A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- исключить принуждение, а также всякое выделение недостатков ребенка. Понимать причины детского незнания и неправильного поведения и устранять их, не нанося ущерба личному достоинству ребенка;</w:t>
      </w:r>
    </w:p>
    <w:p w:rsidR="00A34D5B" w:rsidRPr="00551B6A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  - не скупиться на поощрение и похвалу всех хороших сторон и социально ценных поступков;</w:t>
      </w: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 - учить ребенка видеть личность, как в самом себе, так и в каждом из окружающих; развивать сознание в причастности к своему коллективу и к социальному целому.</w:t>
      </w: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Pr="00551B6A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551B6A">
        <w:rPr>
          <w:rStyle w:val="c1"/>
          <w:rFonts w:ascii="Calibri" w:hAnsi="Calibri"/>
          <w:color w:val="000000"/>
          <w:sz w:val="28"/>
          <w:szCs w:val="28"/>
        </w:rPr>
        <w:t> </w:t>
      </w:r>
      <w:bookmarkStart w:id="0" w:name="_GoBack"/>
      <w:bookmarkEnd w:id="0"/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Default="00A34D5B" w:rsidP="00F92AC1">
      <w:pPr>
        <w:pStyle w:val="c7"/>
        <w:spacing w:before="0" w:beforeAutospacing="0" w:after="0" w:afterAutospacing="0" w:line="270" w:lineRule="atLeast"/>
        <w:jc w:val="both"/>
        <w:rPr>
          <w:rStyle w:val="c1"/>
          <w:rFonts w:ascii="Calibri" w:hAnsi="Calibri"/>
          <w:color w:val="000000"/>
          <w:sz w:val="28"/>
          <w:szCs w:val="28"/>
        </w:rPr>
      </w:pPr>
    </w:p>
    <w:p w:rsidR="00A34D5B" w:rsidRPr="006B2F4C" w:rsidRDefault="00A34D5B" w:rsidP="00F92AC1">
      <w:pPr>
        <w:pStyle w:val="c7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551B6A">
        <w:rPr>
          <w:b/>
          <w:sz w:val="28"/>
          <w:szCs w:val="28"/>
        </w:rPr>
        <w:t>Список использованной литературы</w:t>
      </w:r>
    </w:p>
    <w:p w:rsidR="00A34D5B" w:rsidRPr="00551B6A" w:rsidRDefault="00A34D5B" w:rsidP="00F92AC1">
      <w:pPr>
        <w:rPr>
          <w:sz w:val="28"/>
          <w:szCs w:val="28"/>
        </w:rPr>
      </w:pPr>
    </w:p>
    <w:p w:rsidR="00A34D5B" w:rsidRPr="00551B6A" w:rsidRDefault="00A34D5B" w:rsidP="00F92AC1">
      <w:pPr>
        <w:jc w:val="both"/>
        <w:rPr>
          <w:sz w:val="28"/>
          <w:szCs w:val="28"/>
        </w:rPr>
      </w:pPr>
      <w:r w:rsidRPr="00551B6A">
        <w:rPr>
          <w:sz w:val="28"/>
          <w:szCs w:val="28"/>
        </w:rPr>
        <w:t xml:space="preserve">1. Ануфриев А.Ф., Костромина С.Н. Как преодолеть трудности у детей.-М.,1997. </w:t>
      </w:r>
    </w:p>
    <w:p w:rsidR="00A34D5B" w:rsidRPr="00551B6A" w:rsidRDefault="00A34D5B" w:rsidP="00F92AC1">
      <w:pPr>
        <w:jc w:val="both"/>
        <w:rPr>
          <w:sz w:val="28"/>
          <w:szCs w:val="28"/>
        </w:rPr>
      </w:pPr>
      <w:r w:rsidRPr="00551B6A">
        <w:rPr>
          <w:sz w:val="28"/>
          <w:szCs w:val="28"/>
        </w:rPr>
        <w:t>2.  Бгажнокова М.М. Программы и перспективы развития коррекционной помощи детям с интеллектуальной недостаточностью. Дефектология.-1994.-№1</w:t>
      </w:r>
    </w:p>
    <w:p w:rsidR="00A34D5B" w:rsidRPr="00551B6A" w:rsidRDefault="00A34D5B" w:rsidP="00F92AC1">
      <w:pPr>
        <w:jc w:val="both"/>
        <w:rPr>
          <w:sz w:val="28"/>
          <w:szCs w:val="28"/>
        </w:rPr>
      </w:pPr>
      <w:r w:rsidRPr="00551B6A">
        <w:rPr>
          <w:sz w:val="28"/>
          <w:szCs w:val="28"/>
        </w:rPr>
        <w:t>3. Воспитание и обучение детей во вспомогательной школе/ Под ред. В. Воронковой.-М., 1994.</w:t>
      </w:r>
    </w:p>
    <w:p w:rsidR="00A34D5B" w:rsidRPr="00551B6A" w:rsidRDefault="00A34D5B" w:rsidP="00F92AC1">
      <w:pPr>
        <w:jc w:val="both"/>
        <w:rPr>
          <w:sz w:val="28"/>
          <w:szCs w:val="28"/>
        </w:rPr>
      </w:pPr>
      <w:r w:rsidRPr="00551B6A">
        <w:rPr>
          <w:sz w:val="28"/>
          <w:szCs w:val="28"/>
        </w:rPr>
        <w:t>4.  Воспитание трудного ребенка: дети с девиантным поведением. / Учебно-методическое пособие. Под ред. М.И. Рожкова. М., 2001.</w:t>
      </w:r>
    </w:p>
    <w:p w:rsidR="00A34D5B" w:rsidRPr="00551B6A" w:rsidRDefault="00A34D5B" w:rsidP="00F92AC1">
      <w:pPr>
        <w:jc w:val="both"/>
        <w:rPr>
          <w:sz w:val="28"/>
          <w:szCs w:val="28"/>
        </w:rPr>
      </w:pPr>
      <w:r w:rsidRPr="00551B6A">
        <w:rPr>
          <w:sz w:val="28"/>
          <w:szCs w:val="28"/>
        </w:rPr>
        <w:t>5.  Худенко Е.Д., Г.Ф. Гаврилычева, Е.Ю. Селиванова. Организация и планирование воспитательной работы в специальной (коррекционной) школе-интернате, детском доме: Пособие для воспитателей и учителей.-2-е изд. Испр. И доп..-М.:АРКТИ, 2006.</w:t>
      </w:r>
    </w:p>
    <w:p w:rsidR="00A34D5B" w:rsidRPr="00551B6A" w:rsidRDefault="00A34D5B" w:rsidP="00F92AC1">
      <w:pPr>
        <w:jc w:val="both"/>
        <w:rPr>
          <w:sz w:val="28"/>
          <w:szCs w:val="28"/>
        </w:rPr>
      </w:pPr>
      <w:r w:rsidRPr="00551B6A">
        <w:rPr>
          <w:sz w:val="28"/>
          <w:szCs w:val="28"/>
        </w:rPr>
        <w:t>6. Юдинцева Н.Н., Панов А.И., Левин С.А. Постинтернатная адаптация выпускников детских домов. М.: «Альтекс», 2001.</w:t>
      </w:r>
    </w:p>
    <w:p w:rsidR="00A34D5B" w:rsidRPr="00551B6A" w:rsidRDefault="00A34D5B" w:rsidP="00F92AC1">
      <w:pPr>
        <w:jc w:val="both"/>
        <w:rPr>
          <w:sz w:val="28"/>
          <w:szCs w:val="28"/>
        </w:rPr>
      </w:pPr>
    </w:p>
    <w:p w:rsidR="00A34D5B" w:rsidRPr="00551B6A" w:rsidRDefault="00A34D5B" w:rsidP="00F92AC1">
      <w:pPr>
        <w:spacing w:line="360" w:lineRule="auto"/>
        <w:jc w:val="both"/>
        <w:rPr>
          <w:color w:val="000000"/>
          <w:sz w:val="28"/>
          <w:szCs w:val="28"/>
        </w:rPr>
      </w:pP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</w:p>
    <w:p w:rsidR="00A34D5B" w:rsidRPr="00551B6A" w:rsidRDefault="00A34D5B" w:rsidP="00F92AC1">
      <w:pPr>
        <w:spacing w:line="360" w:lineRule="auto"/>
        <w:jc w:val="both"/>
        <w:rPr>
          <w:sz w:val="28"/>
          <w:szCs w:val="28"/>
        </w:rPr>
      </w:pPr>
    </w:p>
    <w:p w:rsidR="00A34D5B" w:rsidRDefault="00A34D5B"/>
    <w:sectPr w:rsidR="00A34D5B" w:rsidSect="002D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FB5"/>
    <w:multiLevelType w:val="hybridMultilevel"/>
    <w:tmpl w:val="2616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C0590"/>
    <w:multiLevelType w:val="hybridMultilevel"/>
    <w:tmpl w:val="29E6ADBA"/>
    <w:lvl w:ilvl="0" w:tplc="5FA266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61978A2"/>
    <w:multiLevelType w:val="hybridMultilevel"/>
    <w:tmpl w:val="D684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C7AE4"/>
    <w:multiLevelType w:val="hybridMultilevel"/>
    <w:tmpl w:val="9A5E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A3828"/>
    <w:multiLevelType w:val="hybridMultilevel"/>
    <w:tmpl w:val="3E4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C2D28"/>
    <w:multiLevelType w:val="hybridMultilevel"/>
    <w:tmpl w:val="57CE0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AC1"/>
    <w:rsid w:val="0000752D"/>
    <w:rsid w:val="00146C95"/>
    <w:rsid w:val="001566D4"/>
    <w:rsid w:val="00194217"/>
    <w:rsid w:val="002D3733"/>
    <w:rsid w:val="00306D30"/>
    <w:rsid w:val="00366E46"/>
    <w:rsid w:val="003E28AA"/>
    <w:rsid w:val="003F055F"/>
    <w:rsid w:val="00551B6A"/>
    <w:rsid w:val="006B2F4C"/>
    <w:rsid w:val="00A34D5B"/>
    <w:rsid w:val="00C83F92"/>
    <w:rsid w:val="00CB2159"/>
    <w:rsid w:val="00F9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2AC1"/>
    <w:pPr>
      <w:ind w:left="720"/>
      <w:contextualSpacing/>
    </w:pPr>
  </w:style>
  <w:style w:type="paragraph" w:customStyle="1" w:styleId="21">
    <w:name w:val="Основной текст с отступом 21"/>
    <w:basedOn w:val="Normal"/>
    <w:uiPriority w:val="99"/>
    <w:rsid w:val="00F92AC1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/>
      <w:color w:val="3D545A"/>
      <w:sz w:val="28"/>
      <w:szCs w:val="18"/>
      <w:lang w:eastAsia="ar-SA"/>
    </w:rPr>
  </w:style>
  <w:style w:type="character" w:customStyle="1" w:styleId="c1">
    <w:name w:val="c1"/>
    <w:basedOn w:val="DefaultParagraphFont"/>
    <w:uiPriority w:val="99"/>
    <w:rsid w:val="00F92AC1"/>
    <w:rPr>
      <w:rFonts w:cs="Times New Roman"/>
    </w:rPr>
  </w:style>
  <w:style w:type="paragraph" w:customStyle="1" w:styleId="c7">
    <w:name w:val="c7"/>
    <w:basedOn w:val="Normal"/>
    <w:uiPriority w:val="99"/>
    <w:rsid w:val="00F92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1581</Words>
  <Characters>9017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</dc:creator>
  <cp:keywords/>
  <dc:description/>
  <cp:lastModifiedBy>User</cp:lastModifiedBy>
  <cp:revision>3</cp:revision>
  <dcterms:created xsi:type="dcterms:W3CDTF">2015-01-14T06:11:00Z</dcterms:created>
  <dcterms:modified xsi:type="dcterms:W3CDTF">2015-01-14T07:12:00Z</dcterms:modified>
</cp:coreProperties>
</file>