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F" w:rsidRDefault="00790FBF" w:rsidP="00790FBF">
      <w:pPr>
        <w:spacing w:line="360" w:lineRule="auto"/>
        <w:jc w:val="both"/>
        <w:rPr>
          <w:sz w:val="28"/>
        </w:rPr>
      </w:pPr>
    </w:p>
    <w:p w:rsidR="00790FBF" w:rsidRPr="002F5FA5" w:rsidRDefault="00790FBF" w:rsidP="00790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2F5FA5">
        <w:rPr>
          <w:b/>
          <w:sz w:val="32"/>
          <w:szCs w:val="32"/>
        </w:rPr>
        <w:t>ГК</w:t>
      </w:r>
      <w:proofErr w:type="gramStart"/>
      <w:r w:rsidRPr="002F5FA5">
        <w:rPr>
          <w:b/>
          <w:sz w:val="32"/>
          <w:szCs w:val="32"/>
        </w:rPr>
        <w:t>С(</w:t>
      </w:r>
      <w:proofErr w:type="gramEnd"/>
      <w:r w:rsidRPr="002F5FA5">
        <w:rPr>
          <w:b/>
          <w:sz w:val="32"/>
          <w:szCs w:val="32"/>
        </w:rPr>
        <w:t xml:space="preserve">К)ОУ  РМ « </w:t>
      </w:r>
      <w:proofErr w:type="spellStart"/>
      <w:r w:rsidRPr="002F5FA5">
        <w:rPr>
          <w:b/>
          <w:sz w:val="32"/>
          <w:szCs w:val="32"/>
        </w:rPr>
        <w:t>Инсарская</w:t>
      </w:r>
      <w:proofErr w:type="spellEnd"/>
      <w:r w:rsidRPr="002F5FA5">
        <w:rPr>
          <w:b/>
          <w:sz w:val="32"/>
          <w:szCs w:val="32"/>
        </w:rPr>
        <w:t xml:space="preserve"> специальная ( коррекционная ) </w:t>
      </w:r>
    </w:p>
    <w:p w:rsidR="00790FBF" w:rsidRDefault="00790FBF" w:rsidP="00790FBF">
      <w:pPr>
        <w:ind w:left="708"/>
        <w:rPr>
          <w:b/>
          <w:sz w:val="32"/>
          <w:szCs w:val="32"/>
        </w:rPr>
      </w:pPr>
      <w:r w:rsidRPr="002F5FA5">
        <w:rPr>
          <w:b/>
          <w:sz w:val="32"/>
          <w:szCs w:val="32"/>
        </w:rPr>
        <w:t xml:space="preserve">общеобразовательная  школа-интернат  </w:t>
      </w:r>
      <w:r w:rsidRPr="00227BC9">
        <w:rPr>
          <w:b/>
          <w:sz w:val="32"/>
          <w:szCs w:val="32"/>
        </w:rPr>
        <w:t>VIII</w:t>
      </w:r>
      <w:r w:rsidRPr="002F5FA5">
        <w:rPr>
          <w:b/>
          <w:sz w:val="32"/>
          <w:szCs w:val="32"/>
        </w:rPr>
        <w:t xml:space="preserve"> вида» </w:t>
      </w:r>
    </w:p>
    <w:p w:rsidR="00790FBF" w:rsidRDefault="00790FBF" w:rsidP="00790FBF">
      <w:pPr>
        <w:ind w:left="708"/>
        <w:rPr>
          <w:b/>
          <w:sz w:val="32"/>
          <w:szCs w:val="32"/>
        </w:rPr>
      </w:pPr>
    </w:p>
    <w:p w:rsidR="00790FBF" w:rsidRDefault="00790FBF" w:rsidP="00790FBF">
      <w:pPr>
        <w:rPr>
          <w:b/>
          <w:sz w:val="32"/>
          <w:szCs w:val="32"/>
        </w:rPr>
      </w:pPr>
    </w:p>
    <w:p w:rsidR="00790FBF" w:rsidRDefault="00790FBF" w:rsidP="00790FBF">
      <w:pPr>
        <w:ind w:left="708"/>
        <w:rPr>
          <w:b/>
          <w:sz w:val="32"/>
          <w:szCs w:val="32"/>
        </w:rPr>
      </w:pPr>
    </w:p>
    <w:p w:rsidR="00790FBF" w:rsidRDefault="00790FBF" w:rsidP="00790FBF">
      <w:pPr>
        <w:rPr>
          <w:b/>
          <w:sz w:val="32"/>
          <w:szCs w:val="32"/>
        </w:rPr>
      </w:pPr>
    </w:p>
    <w:p w:rsidR="00790FBF" w:rsidRDefault="00790FBF" w:rsidP="00790FBF">
      <w:pPr>
        <w:rPr>
          <w:b/>
          <w:i/>
          <w:sz w:val="72"/>
          <w:szCs w:val="40"/>
        </w:rPr>
      </w:pPr>
      <w:r w:rsidRPr="00E97006">
        <w:rPr>
          <w:rFonts w:cs="Times New Roman"/>
          <w:b/>
          <w:sz w:val="96"/>
          <w:szCs w:val="32"/>
        </w:rPr>
        <w:t xml:space="preserve">         </w:t>
      </w:r>
      <w:r>
        <w:rPr>
          <w:rFonts w:cs="Times New Roman"/>
          <w:b/>
          <w:sz w:val="96"/>
          <w:szCs w:val="32"/>
        </w:rPr>
        <w:t xml:space="preserve">   </w:t>
      </w:r>
      <w:r w:rsidRPr="00E97006">
        <w:rPr>
          <w:rFonts w:cs="Times New Roman"/>
          <w:b/>
          <w:sz w:val="96"/>
          <w:szCs w:val="32"/>
        </w:rPr>
        <w:t>Доклад</w:t>
      </w:r>
      <w:r w:rsidRPr="00E97006">
        <w:rPr>
          <w:b/>
          <w:i/>
          <w:sz w:val="72"/>
          <w:szCs w:val="40"/>
        </w:rPr>
        <w:t xml:space="preserve">   </w:t>
      </w:r>
    </w:p>
    <w:p w:rsidR="00790FBF" w:rsidRDefault="00790FBF" w:rsidP="00790FBF">
      <w:pPr>
        <w:rPr>
          <w:b/>
          <w:i/>
          <w:sz w:val="72"/>
          <w:szCs w:val="40"/>
        </w:rPr>
      </w:pPr>
      <w:r>
        <w:rPr>
          <w:b/>
          <w:i/>
          <w:sz w:val="72"/>
          <w:szCs w:val="40"/>
        </w:rPr>
        <w:t xml:space="preserve">    </w:t>
      </w:r>
      <w:r>
        <w:rPr>
          <w:b/>
          <w:i/>
          <w:sz w:val="52"/>
          <w:szCs w:val="40"/>
        </w:rPr>
        <w:t>на семинаре по дефектологии</w:t>
      </w:r>
      <w:r w:rsidRPr="00E97006">
        <w:rPr>
          <w:b/>
          <w:i/>
          <w:sz w:val="72"/>
          <w:szCs w:val="40"/>
        </w:rPr>
        <w:t xml:space="preserve"> </w:t>
      </w:r>
    </w:p>
    <w:p w:rsidR="00790FBF" w:rsidRPr="00E97006" w:rsidRDefault="00790FBF" w:rsidP="00790FBF">
      <w:pPr>
        <w:rPr>
          <w:b/>
          <w:i/>
          <w:sz w:val="72"/>
          <w:szCs w:val="40"/>
        </w:rPr>
      </w:pPr>
      <w:r>
        <w:rPr>
          <w:b/>
          <w:i/>
          <w:sz w:val="52"/>
          <w:szCs w:val="40"/>
        </w:rPr>
        <w:t xml:space="preserve">Тема: </w:t>
      </w:r>
      <w:r w:rsidRPr="00E97006">
        <w:rPr>
          <w:b/>
          <w:i/>
          <w:sz w:val="52"/>
          <w:szCs w:val="40"/>
        </w:rPr>
        <w:t>«Коррекционные возможности     нравственного воспитания</w:t>
      </w:r>
      <w:r>
        <w:rPr>
          <w:b/>
          <w:i/>
          <w:sz w:val="52"/>
          <w:szCs w:val="40"/>
        </w:rPr>
        <w:t xml:space="preserve"> детей с ОВЗ»</w:t>
      </w:r>
      <w:r w:rsidRPr="00E97006">
        <w:rPr>
          <w:b/>
          <w:i/>
          <w:sz w:val="52"/>
          <w:szCs w:val="40"/>
        </w:rPr>
        <w:t xml:space="preserve"> </w:t>
      </w:r>
    </w:p>
    <w:p w:rsidR="00790FBF" w:rsidRPr="000E4177" w:rsidRDefault="00790FBF" w:rsidP="00790FBF">
      <w:pPr>
        <w:rPr>
          <w:b/>
          <w:i/>
          <w:sz w:val="52"/>
          <w:szCs w:val="40"/>
        </w:rPr>
      </w:pPr>
      <w:r w:rsidRPr="00E97006">
        <w:rPr>
          <w:b/>
          <w:i/>
          <w:sz w:val="56"/>
          <w:szCs w:val="40"/>
        </w:rPr>
        <w:t xml:space="preserve">         </w:t>
      </w:r>
      <w:r>
        <w:rPr>
          <w:b/>
          <w:i/>
          <w:sz w:val="56"/>
          <w:szCs w:val="40"/>
        </w:rPr>
        <w:t xml:space="preserve">                        </w:t>
      </w:r>
    </w:p>
    <w:p w:rsidR="00790FBF" w:rsidRDefault="00790FBF" w:rsidP="00790FBF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            Подготовила:</w:t>
      </w:r>
      <w:r w:rsidRPr="0013226E">
        <w:rPr>
          <w:b/>
          <w:i/>
          <w:sz w:val="36"/>
          <w:szCs w:val="36"/>
        </w:rPr>
        <w:t xml:space="preserve"> </w:t>
      </w:r>
      <w:r w:rsidRPr="006C3135">
        <w:rPr>
          <w:b/>
          <w:sz w:val="36"/>
          <w:szCs w:val="40"/>
        </w:rPr>
        <w:t>Степаненко С.А</w:t>
      </w:r>
      <w:r w:rsidRPr="0013226E">
        <w:rPr>
          <w:b/>
          <w:sz w:val="40"/>
          <w:szCs w:val="40"/>
        </w:rPr>
        <w:t>.</w:t>
      </w:r>
    </w:p>
    <w:p w:rsidR="00790FBF" w:rsidRDefault="00790FBF" w:rsidP="00790FBF">
      <w:pPr>
        <w:tabs>
          <w:tab w:val="left" w:pos="672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790FBF" w:rsidRDefault="00790FBF" w:rsidP="00790FBF">
      <w:pPr>
        <w:tabs>
          <w:tab w:val="left" w:pos="6720"/>
        </w:tabs>
        <w:rPr>
          <w:b/>
          <w:i/>
          <w:sz w:val="40"/>
          <w:szCs w:val="40"/>
        </w:rPr>
      </w:pPr>
    </w:p>
    <w:p w:rsidR="00790FBF" w:rsidRPr="000E4177" w:rsidRDefault="00790FBF" w:rsidP="00790FBF">
      <w:pPr>
        <w:tabs>
          <w:tab w:val="left" w:pos="6720"/>
        </w:tabs>
        <w:rPr>
          <w:sz w:val="40"/>
          <w:szCs w:val="40"/>
        </w:rPr>
      </w:pPr>
    </w:p>
    <w:p w:rsidR="00790FBF" w:rsidRPr="000E4177" w:rsidRDefault="00790FBF" w:rsidP="00790FBF">
      <w:pPr>
        <w:tabs>
          <w:tab w:val="left" w:pos="672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</w:t>
      </w:r>
      <w:r>
        <w:rPr>
          <w:b/>
          <w:i/>
          <w:sz w:val="44"/>
          <w:szCs w:val="40"/>
        </w:rPr>
        <w:t xml:space="preserve"> </w:t>
      </w:r>
      <w:r>
        <w:rPr>
          <w:b/>
          <w:sz w:val="32"/>
          <w:szCs w:val="32"/>
        </w:rPr>
        <w:t>2015г</w:t>
      </w:r>
    </w:p>
    <w:p w:rsidR="00790FBF" w:rsidRDefault="00790FBF" w:rsidP="003D0FC0">
      <w:pPr>
        <w:spacing w:line="360" w:lineRule="auto"/>
        <w:ind w:firstLine="708"/>
        <w:jc w:val="both"/>
        <w:rPr>
          <w:sz w:val="28"/>
        </w:rPr>
      </w:pPr>
    </w:p>
    <w:p w:rsidR="003D0FC0" w:rsidRDefault="00790FBF" w:rsidP="00790FBF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3D0FC0">
        <w:rPr>
          <w:sz w:val="28"/>
        </w:rPr>
        <w:t>Воспитание человек</w:t>
      </w:r>
      <w:proofErr w:type="gramStart"/>
      <w:r w:rsidR="003D0FC0">
        <w:rPr>
          <w:sz w:val="28"/>
        </w:rPr>
        <w:t>а-</w:t>
      </w:r>
      <w:proofErr w:type="gramEnd"/>
      <w:r w:rsidR="003D0FC0">
        <w:rPr>
          <w:sz w:val="28"/>
        </w:rPr>
        <w:t xml:space="preserve"> это воспитание целостной личности, а главным стержнем, определяющим целостность, является нравственность.</w:t>
      </w:r>
    </w:p>
    <w:p w:rsidR="003D0FC0" w:rsidRDefault="003D0FC0" w:rsidP="00790FBF">
      <w:pPr>
        <w:pStyle w:val="a4"/>
        <w:ind w:firstLine="0"/>
        <w:rPr>
          <w:color w:val="000000"/>
        </w:rPr>
      </w:pPr>
      <w: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Недо</w:t>
      </w:r>
      <w:r w:rsidR="00E756E3">
        <w:t>статки и про</w:t>
      </w:r>
      <w:r>
        <w:t xml:space="preserve">счеты нравственного воспитания обусловлены обострившимися жизненными противоречиями. Часть школьников поражена социальным инфантилизмом, скептицизмом, нежеланием активно участвовать в общественных делах, откровенными иждивенческими настроениями. Кто как не учитель, имеющий возможность влияния на воспитание ребенка должен уделить этой проблеме важнейшую роль в своей деятельности. Именно </w:t>
      </w:r>
      <w:r>
        <w:rPr>
          <w:color w:val="000000"/>
        </w:rPr>
        <w:t xml:space="preserve">поэтому школа, а в частности учитель, решая задачи воспитания, должны опереться на </w:t>
      </w:r>
      <w:proofErr w:type="gramStart"/>
      <w:r>
        <w:rPr>
          <w:color w:val="000000"/>
        </w:rPr>
        <w:t>разумное</w:t>
      </w:r>
      <w:proofErr w:type="gramEnd"/>
      <w:r>
        <w:rPr>
          <w:color w:val="000000"/>
        </w:rPr>
        <w:t xml:space="preserve"> и нравственное в человеке, помочь каждому воспитаннику определить ценностные основы собственной жизнедеятельности. Этому поможет нравственное воспитание, органически вплетенное в учебно-воспитательный процесс и составляющее его неотъемлемую часть.</w:t>
      </w:r>
    </w:p>
    <w:p w:rsidR="003D0FC0" w:rsidRDefault="003D0FC0" w:rsidP="003D0FC0">
      <w:pPr>
        <w:pStyle w:val="a4"/>
        <w:rPr>
          <w:color w:val="000000"/>
          <w:szCs w:val="18"/>
        </w:rPr>
      </w:pPr>
      <w:r>
        <w:rPr>
          <w:color w:val="000000"/>
          <w:szCs w:val="18"/>
        </w:rPr>
        <w:t>Проблемы, связанные с воспитанностью детей и подростков, постоянно находятся в центре внимания педагогов. Задача воспитанности школьников в специальной коррекционной школе приобретает не только теоретическое, но и большое практическое значение. Умственно отсталые школьники должны быть воспитаны так, чтобы их самостоятельное поведение в разнообразных жизненных ситуациях соответствовало существующим в обществе социальным нормам.</w:t>
      </w:r>
    </w:p>
    <w:p w:rsidR="003D0FC0" w:rsidRDefault="003D0FC0" w:rsidP="003D0FC0">
      <w:pPr>
        <w:pStyle w:val="a6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Становление личности умственно отсталого ребенка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деятельность.</w:t>
      </w:r>
    </w:p>
    <w:p w:rsidR="003D0FC0" w:rsidRDefault="003D0FC0" w:rsidP="003D0FC0">
      <w:pPr>
        <w:pStyle w:val="21"/>
        <w:rPr>
          <w:color w:val="000000"/>
        </w:rPr>
      </w:pPr>
      <w:r>
        <w:rPr>
          <w:color w:val="000000"/>
        </w:rPr>
        <w:lastRenderedPageBreak/>
        <w:t>Нравственность является нормой поведения и показателем моральной зрелости коллектива и личности. Поэтому нравственное воспитание должно оказывать систематическое влияние на жизнь классного и общешкольного коллектива, планировать их учебную, трудовую, общественную и др. виды деятельности.</w:t>
      </w:r>
    </w:p>
    <w:p w:rsidR="00924D02" w:rsidRPr="003D0FC0" w:rsidRDefault="00924D02" w:rsidP="003D0FC0">
      <w:pPr>
        <w:spacing w:after="0" w:line="240" w:lineRule="auto"/>
        <w:rPr>
          <w:rStyle w:val="submenu-table"/>
          <w:rFonts w:cs="Times New Roman"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Style w:val="submenu-table"/>
          <w:rFonts w:cs="Times New Roman"/>
          <w:bCs/>
          <w:color w:val="000000"/>
          <w:sz w:val="28"/>
          <w:szCs w:val="28"/>
          <w:shd w:val="clear" w:color="auto" w:fill="FFFFFF"/>
        </w:rPr>
        <w:t xml:space="preserve"> Основные задачи нравственного воспитания в школе VIII вида. </w:t>
      </w: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Первая задача - формирование</w:t>
      </w:r>
      <w:r w:rsidRPr="00924D02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/>
          <w:bCs/>
          <w:iCs/>
          <w:color w:val="000000"/>
          <w:sz w:val="28"/>
          <w:szCs w:val="28"/>
          <w:shd w:val="clear" w:color="auto" w:fill="FFFFFF"/>
        </w:rPr>
        <w:t>нравственного сознания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– очень сложный и длительный процесс, который начинается с усвоения элементарных этических представлений и идет по пути формирования целостной системы взглядов, в основе которой лежат убеждения человека.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Процесс решения </w:t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второй задачи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формирования</w:t>
      </w:r>
      <w:r w:rsidRPr="00924D02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/>
          <w:bCs/>
          <w:iCs/>
          <w:color w:val="000000"/>
          <w:sz w:val="28"/>
          <w:szCs w:val="28"/>
          <w:shd w:val="clear" w:color="auto" w:fill="FFFFFF"/>
        </w:rPr>
        <w:t>нравственных убеждений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предусматривает, прежде всего, формирование диалектико-материалистического мировоззрения, которое позволяет учащимся правильно оценивать явления окружающей действительности, разбираться в этических нормах, сознательно их усваивать и  применять на практике. Это особенно сложная и трудная задача, когда речь идет об умственно отсталых школьниках.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Третья основная задача  нравственного воспитания - формирование</w:t>
      </w:r>
      <w:r w:rsidRPr="00924D02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/>
          <w:bCs/>
          <w:iCs/>
          <w:color w:val="000000"/>
          <w:sz w:val="28"/>
          <w:szCs w:val="28"/>
          <w:shd w:val="clear" w:color="auto" w:fill="FFFFFF"/>
        </w:rPr>
        <w:t>нравственных чувств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, которые представляют собой переживание человеком своего отношения к нравственным требованиям, поступкам, действиям – важнейшая задача нравственного воспитания.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Недостаточная </w:t>
      </w:r>
      <w:proofErr w:type="spellStart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дифференцированность</w:t>
      </w:r>
      <w:proofErr w:type="spellEnd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переживаний, эгоцентрическая направленность, слабость интеллектуальной и волевой регуляции затрудняют выработку важных нравственных чувств у умственно отсталых детей. Это проявляется в том, что формирование высших чу</w:t>
      </w:r>
      <w:proofErr w:type="gramStart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вств пр</w:t>
      </w:r>
      <w:proofErr w:type="gramEnd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оисходит с относительным опозданием и значительным трудом.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И четвёртая важная задача нравственного воспитания  - это формирование</w:t>
      </w:r>
      <w:r w:rsidRPr="00924D02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/>
          <w:bCs/>
          <w:iCs/>
          <w:color w:val="000000"/>
          <w:sz w:val="28"/>
          <w:szCs w:val="28"/>
          <w:shd w:val="clear" w:color="auto" w:fill="FFFFFF"/>
        </w:rPr>
        <w:t>навыков и привычек общественного поведения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Особое место в работе с умственно отсталыми детьми занимает процесс воспитания у них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нравственных привычек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. Свойственная многим умственно отсталым инертность, </w:t>
      </w:r>
      <w:proofErr w:type="spellStart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тугоподвижность</w:t>
      </w:r>
      <w:proofErr w:type="spellEnd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мыслительных процессов ставит успех формирования их привычек в известную зависимость от случайных отрицательных впечатлений. Такое впечатление “может спровоцировать импульсивный поступок, который в дальнейшем может зафиксироваться в 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виде привычного способа реагирования. Влияние таких ошибочных эпизодических действий на некоторых детей, которым свойственна инертность нервных процессов, довольно велико, они могут служить основой возникновения других  «неправильных» привычек” (С.Я. Рубинштейн).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Своеобразие нравственного воспитания в образовательных учреждениях 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вида определяется особенностями аномального развития умственно отсталого ребенка, а именно:  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1) особенностями познавательной деятельности;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2) особенностями эмоционально-волевой сферы;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3) особенностями формирования характера.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Первая особенность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это нарушение познавательной деятельности, которая затрудняет общение ребенка с окружающим миром. В результате этого умственно отсталый ребёнок  при поступлении в специальную школу имеет недостаточный нравственный опыт. Воспринимая факты действительности, он недостаточно их осознает, не понимает отношений между человеком и явлениями общественной жизни. Во взаимоотношениях людей, в наблюдаемых явлениях ребенок не умеет вскрыть причинно-следственную зависимость. Результатом этого является непонимание широких социальных связей и отношений.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Умственно отсталый ребенок не обладает достаточным запасом нравственных представлений и понятий для анализа норм и правил поведения. Он не может сравнить свое поведение с поведением окружающих, ясно себе представить последствия того или иного поступка или проступка, не может дать правильную оценку моральным побуждениям. Все это нередко приводит к нарушению норм поведения, к нравственным проступкам.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Однако в процессе обучения и воспитания в связи с развитием мышления, речи, интересов и познавательных способностей умственно отсталый ребенок и нравственно развивается. Чем большим кругом знаний он овладевает, тем более правильно ориентируется в жизни, понимает ее связи и отношения. </w:t>
      </w: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790FBF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Вторая особенность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аномального развития наших детей  – это особенность  эмоционально-волевой сферы.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Разные категории детей имеют свои особенности эмоционально-волевой сферы и требуют к себе разного подхода. </w:t>
      </w:r>
      <w:r w:rsidRPr="00924D02">
        <w:rPr>
          <w:rFonts w:cs="Times New Roman"/>
          <w:color w:val="000000"/>
          <w:sz w:val="28"/>
          <w:szCs w:val="28"/>
        </w:rPr>
        <w:br/>
      </w:r>
      <w:r w:rsidR="00790FBF">
        <w:rPr>
          <w:rFonts w:cs="Times New Roman"/>
          <w:color w:val="000000"/>
          <w:sz w:val="28"/>
          <w:szCs w:val="28"/>
        </w:rPr>
        <w:lastRenderedPageBreak/>
        <w:t xml:space="preserve">Чем более выражена умственная отсталость, тем менее дифференцированы эмоции, тем в большей степени эмоциональные переживания отличаются неустойчивостью, поверхностностью, кратковременностью и случайностью. </w:t>
      </w:r>
    </w:p>
    <w:p w:rsidR="00924D02" w:rsidRPr="00924D02" w:rsidRDefault="00790FBF" w:rsidP="00924D02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В воспитательной работе с такими детьми следует учитывать, что у части из них наблюдается </w:t>
      </w:r>
      <w:proofErr w:type="spellStart"/>
      <w:r>
        <w:rPr>
          <w:rFonts w:cs="Times New Roman"/>
          <w:color w:val="000000"/>
          <w:sz w:val="28"/>
          <w:szCs w:val="28"/>
        </w:rPr>
        <w:t>психопатоподобное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поведение, проявляющееся в выраженной </w:t>
      </w:r>
      <w:proofErr w:type="spellStart"/>
      <w:r>
        <w:rPr>
          <w:rFonts w:cs="Times New Roman"/>
          <w:color w:val="000000"/>
          <w:sz w:val="28"/>
          <w:szCs w:val="28"/>
        </w:rPr>
        <w:t>аффективности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расторможенности влечений, что вызвано не только действием средовых факторов, но и биологическими причинами. Кроме того, у </w:t>
      </w:r>
      <w:proofErr w:type="spellStart"/>
      <w:r>
        <w:rPr>
          <w:rFonts w:cs="Times New Roman"/>
          <w:color w:val="000000"/>
          <w:sz w:val="28"/>
          <w:szCs w:val="28"/>
        </w:rPr>
        <w:t>детей-олигофренов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резко снижена самокритичность, не развиты элементарные человеческие эмоции и чувства – страха, обиды, смущения.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Трудности в нравственном воспитании возникают и тогда, когда за внешними поступками (и плохими, и хорошими) окружающие не видят мотивов поведения ребенка.</w:t>
      </w:r>
      <w:r w:rsidR="00924D02"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Иногда умственно отсталый ребенок поступает внешне правильно, но в основе его поведения лежит только мотив подчинения. И наоборот, неправильный поступок совершается не всегда из плохих побуждений, когда в основе этих поступков может лежать непонимание ситуации и отношений, несдержанность, что является следствием повышенной возбудимости нервной системы</w:t>
      </w:r>
      <w:r w:rsidR="00924D02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Большое значение для преодоления трудностей нравственного воспитания, связанных с отклонениями эмоционально-волевой сферы, имеет вовлечение детей в коллективный общественно-полезный, производительный  и творческо-созидательный труд.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b/>
          <w:sz w:val="28"/>
          <w:szCs w:val="28"/>
          <w:shd w:val="clear" w:color="auto" w:fill="FFFFFF"/>
        </w:rPr>
        <w:t>И третья группа особенностей</w:t>
      </w:r>
      <w:r w:rsidR="00924D02" w:rsidRPr="00924D02">
        <w:rPr>
          <w:rFonts w:cs="Times New Roman"/>
          <w:sz w:val="28"/>
          <w:szCs w:val="28"/>
          <w:shd w:val="clear" w:color="auto" w:fill="FFFFFF"/>
        </w:rPr>
        <w:t xml:space="preserve">  аномального развития – это особенности, связанные с отклонениями в характере.</w:t>
      </w:r>
      <w:r w:rsidR="00924D02" w:rsidRPr="00924D02">
        <w:rPr>
          <w:rFonts w:cs="Times New Roman"/>
          <w:sz w:val="28"/>
          <w:szCs w:val="28"/>
        </w:rPr>
        <w:br/>
      </w:r>
      <w:r w:rsidR="00924D02" w:rsidRPr="00924D02">
        <w:rPr>
          <w:rFonts w:cs="Times New Roman"/>
          <w:color w:val="FF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В школе формирование характера обучающегося требует создания максимально благоприятных для этого условий.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Связь школы с жизнью, организация разнообразных видов деятельности очень важны для формирования характера умственно отсталого ребенка. В этих условиях ребенок получает богатые впечатления об общественной деятельности, активно участвует в решении задач, стоящих перед коллективом, и у него формируется характер человека, живущего интересами общества.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 изменении внешних условий, отношений организма со средой образующаяся система временных связей, с одной стороны, постоянно усложняется, а с другой – </w:t>
      </w:r>
      <w:r w:rsidR="00924D02" w:rsidRPr="00924D02">
        <w:rPr>
          <w:rFonts w:cs="Times New Roman"/>
          <w:sz w:val="28"/>
          <w:szCs w:val="28"/>
          <w:shd w:val="clear" w:color="auto" w:fill="FFFFFF"/>
        </w:rPr>
        <w:t>преобразуется, корригируется новыми</w:t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жизненно важными действиями. Такая относительно подвижная система временных связей называется, по определению И.П. Павлова, динамическим </w:t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стереотипом.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У ребенка с умственной отсталостью образование и изменение динамического стереотипа затруднено, так как временные нервные связи малоподвижны. Этим объясняются трудности, связанные с преодолением стереотипного поведения умственно отсталого ребенка, которое часто неадекватно обстановке. Он не способен без помощи преодолеть отрицательное влияние среды, а часто вместо этого приспосабливается к нему. Поэтому формированию характера обучающегося нашей школы надо уделить большое внимание, используя школьное обучение, средства эстетического воспитания, работу ребенка в школьных общественных организациях и т.д.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>Таким образом, при нравственном воспитании умственно отсталого ребенка встречаются трудности, объяснимые качественным своеобразием его личности. В какой-то мере эти трудности могут быть преодолены. Одновременно с устранением того или иного отклонения необходимо формировать положительные нравственные качества и положительный нравственный опыт ребенка.</w:t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Fonts w:cs="Times New Roman"/>
          <w:color w:val="000000"/>
          <w:sz w:val="28"/>
          <w:szCs w:val="28"/>
        </w:rPr>
        <w:br/>
      </w:r>
      <w:r w:rsidR="00924D02" w:rsidRPr="00924D02">
        <w:rPr>
          <w:rStyle w:val="submenu-table"/>
          <w:rFonts w:cs="Times New Roman"/>
          <w:b/>
          <w:bCs/>
          <w:color w:val="000000"/>
          <w:sz w:val="28"/>
          <w:szCs w:val="28"/>
          <w:shd w:val="clear" w:color="auto" w:fill="FFFFFF"/>
        </w:rPr>
        <w:t>Принципами</w:t>
      </w:r>
      <w:r w:rsidR="00924D02" w:rsidRPr="00924D02">
        <w:rPr>
          <w:rStyle w:val="submenu-table"/>
          <w:rFonts w:cs="Times New Roman"/>
          <w:bCs/>
          <w:color w:val="000000"/>
          <w:sz w:val="28"/>
          <w:szCs w:val="28"/>
          <w:shd w:val="clear" w:color="auto" w:fill="FFFFFF"/>
        </w:rPr>
        <w:t xml:space="preserve"> нравственного воспитания</w:t>
      </w:r>
      <w:r w:rsidR="00924D02"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924D02"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в отечественной педагогике </w:t>
      </w:r>
      <w:r w:rsidR="00924D02" w:rsidRPr="00924D02">
        <w:rPr>
          <w:rFonts w:cs="Times New Roman"/>
          <w:sz w:val="28"/>
          <w:szCs w:val="28"/>
          <w:shd w:val="clear" w:color="auto" w:fill="FFFFFF"/>
        </w:rPr>
        <w:t>являются</w:t>
      </w:r>
      <w:r w:rsidR="00924D02" w:rsidRPr="00924D02">
        <w:rPr>
          <w:rFonts w:cs="Times New Roman"/>
          <w:b/>
          <w:sz w:val="28"/>
          <w:szCs w:val="28"/>
        </w:rPr>
        <w:t>:</w:t>
      </w:r>
    </w:p>
    <w:p w:rsidR="00924D02" w:rsidRPr="00924D02" w:rsidRDefault="00924D02" w:rsidP="00924D02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целеустремленность, </w:t>
      </w:r>
    </w:p>
    <w:p w:rsidR="00924D02" w:rsidRPr="00924D02" w:rsidRDefault="00924D02" w:rsidP="00924D02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связь воспитания с жизнью, </w:t>
      </w:r>
    </w:p>
    <w:p w:rsidR="00924D02" w:rsidRPr="00924D02" w:rsidRDefault="00924D02" w:rsidP="00924D02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воспитание в коллективе</w:t>
      </w:r>
    </w:p>
    <w:p w:rsidR="00924D02" w:rsidRPr="00924D02" w:rsidRDefault="00924D02" w:rsidP="00924D02">
      <w:pPr>
        <w:pStyle w:val="a3"/>
        <w:spacing w:after="0" w:line="240" w:lineRule="auto"/>
        <w:ind w:left="780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уважение к личности воспитанника и предъявление требований к нему,</w:t>
      </w:r>
    </w:p>
    <w:p w:rsidR="00924D02" w:rsidRPr="00924D02" w:rsidRDefault="00924D02" w:rsidP="00924D02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учёт возрастных и индивидуальных особенностей,</w:t>
      </w:r>
    </w:p>
    <w:p w:rsidR="00924D02" w:rsidRPr="00924D02" w:rsidRDefault="00924D02" w:rsidP="00924D02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единство и целостность воспитательного процесса.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Все эти принципы положены и в основу воспитательной работы с умственно отсталыми школьниками, которые реализуются через</w:t>
      </w:r>
      <w:r w:rsidRPr="00924D02">
        <w:rPr>
          <w:rFonts w:cs="Times New Roman"/>
          <w:sz w:val="28"/>
          <w:szCs w:val="28"/>
        </w:rPr>
        <w:t xml:space="preserve"> </w:t>
      </w:r>
      <w:r w:rsidRPr="00924D02">
        <w:rPr>
          <w:rFonts w:cs="Times New Roman"/>
          <w:b/>
          <w:sz w:val="28"/>
          <w:szCs w:val="28"/>
        </w:rPr>
        <w:t>методы</w:t>
      </w:r>
      <w:r w:rsidRPr="00924D02">
        <w:rPr>
          <w:rFonts w:cs="Times New Roman"/>
          <w:sz w:val="28"/>
          <w:szCs w:val="28"/>
        </w:rPr>
        <w:t xml:space="preserve"> нравственного воспитания школьников</w:t>
      </w:r>
      <w:proofErr w:type="gramStart"/>
      <w:r w:rsidRPr="00924D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.</w:t>
      </w:r>
      <w:proofErr w:type="gramEnd"/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В отечественной педагогике выделяется </w:t>
      </w:r>
      <w:r w:rsidRPr="00924D02">
        <w:rPr>
          <w:rFonts w:cs="Times New Roman"/>
          <w:b/>
          <w:color w:val="000000"/>
          <w:sz w:val="28"/>
          <w:szCs w:val="28"/>
          <w:shd w:val="clear" w:color="auto" w:fill="FFFFFF"/>
        </w:rPr>
        <w:t>три группы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bCs/>
          <w:color w:val="000000"/>
          <w:sz w:val="28"/>
          <w:szCs w:val="28"/>
          <w:shd w:val="clear" w:color="auto" w:fill="FFFFFF"/>
        </w:rPr>
        <w:t>методов нравственного воспитания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, так как в его процессе формируется нравственное сознание учащихся и общественное поведение, обогащается их опыт отношений в коллективе:</w:t>
      </w:r>
    </w:p>
    <w:p w:rsidR="00924D02" w:rsidRPr="00924D02" w:rsidRDefault="00924D02" w:rsidP="00924D02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924D02">
        <w:rPr>
          <w:rFonts w:cs="Times New Roman"/>
          <w:sz w:val="28"/>
          <w:szCs w:val="28"/>
        </w:rPr>
        <w:t xml:space="preserve">-  </w:t>
      </w:r>
      <w:r w:rsidRPr="00924D02">
        <w:rPr>
          <w:rFonts w:cs="Times New Roman"/>
          <w:b/>
          <w:sz w:val="28"/>
          <w:szCs w:val="28"/>
        </w:rPr>
        <w:t>методы формирования нравственного сознания</w:t>
      </w:r>
      <w:r w:rsidRPr="00924D02">
        <w:rPr>
          <w:rFonts w:cs="Times New Roman"/>
          <w:sz w:val="28"/>
          <w:szCs w:val="28"/>
        </w:rPr>
        <w:t>: объяснение, увещевание, внушение, просьба, этическая беседа, пример;</w:t>
      </w:r>
      <w:proofErr w:type="gramEnd"/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- </w:t>
      </w:r>
      <w:r w:rsidRPr="00924D02">
        <w:rPr>
          <w:rFonts w:cs="Times New Roman"/>
          <w:b/>
          <w:sz w:val="28"/>
          <w:szCs w:val="28"/>
        </w:rPr>
        <w:t>методы формирования нравственного поведения</w:t>
      </w:r>
      <w:r>
        <w:rPr>
          <w:rFonts w:cs="Times New Roman"/>
          <w:sz w:val="28"/>
          <w:szCs w:val="28"/>
        </w:rPr>
        <w:t>: упражнения, приучение</w:t>
      </w:r>
      <w:r w:rsidRPr="00924D02">
        <w:rPr>
          <w:rFonts w:cs="Times New Roman"/>
          <w:sz w:val="28"/>
          <w:szCs w:val="28"/>
        </w:rPr>
        <w:t>, требование, воспитывающие ситуации;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lastRenderedPageBreak/>
        <w:t xml:space="preserve"> - </w:t>
      </w:r>
      <w:r w:rsidRPr="00924D02">
        <w:rPr>
          <w:rFonts w:cs="Times New Roman"/>
          <w:b/>
          <w:sz w:val="28"/>
          <w:szCs w:val="28"/>
        </w:rPr>
        <w:t>методы стимулирования</w:t>
      </w:r>
      <w:r w:rsidRPr="00924D02">
        <w:rPr>
          <w:rFonts w:cs="Times New Roman"/>
          <w:sz w:val="28"/>
          <w:szCs w:val="28"/>
        </w:rPr>
        <w:t>: поощрение, соревнование, одобрение, награждение, порицание.</w:t>
      </w: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Методы формирования нравственного сознания направлены на разъяснение нравственных понятий и категорий, на выработку моральных чувств и оценок, норм общественного поведения. К этим методам относятся рассказы, беседы, лекции, диспуты на этические темы, воспитание на положительных примерах, взятых из жизни.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Методы, формирующие поведение ребенка, направлены на ориентацию деятельности детей, на формирование привычек нравственного поведения. </w:t>
      </w: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color w:val="FF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Методы стимулирования направлены на позитивную мотивацию детей. </w:t>
      </w:r>
    </w:p>
    <w:p w:rsidR="00924D02" w:rsidRPr="00924D02" w:rsidRDefault="00924D02" w:rsidP="00924D02">
      <w:pPr>
        <w:spacing w:after="0" w:line="240" w:lineRule="auto"/>
        <w:ind w:firstLine="708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Сущность всех методов заключается в том, чтобы выработать не только умения и навыки, но прежде всего – потребности вести себя соответствующим образом  (Г.И. Щукина). </w:t>
      </w:r>
    </w:p>
    <w:p w:rsidR="00924D02" w:rsidRPr="003D0FC0" w:rsidRDefault="00924D02" w:rsidP="00924D02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Умственная отсталость, нарушая адаптационные способности личности вследствие стойкого расстройства функций головного мозга, в значительной степени изменяет поведение человека. 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Неумение разобраться в ситуации, осознать причинно-следственные связи между поступком и его результатом, установить смысл действия другого лица часто являются истинной причиной нарушения поведения у умственно отсталых детей.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Снижение способности к конкретизации обобщений приводит к наблюдаемым у умственно отсталых детей расхождениям между словом и делом. Незрелость эмоций, их личностная направленность на удовлетворение примитивных потребностей являются фактором, значительно затрудняющим воспитание наших детей.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Умственно отсталые дети характеризуются значительным снижением критичности и самокритичности, повышенной внушаемостью. В связи с этим дети могут попасть под отрицательное влияние, не понимая необходимости сопротивления ему.</w:t>
      </w:r>
      <w:r w:rsidRPr="00924D02">
        <w:rPr>
          <w:rFonts w:cs="Times New Roman"/>
          <w:color w:val="000000"/>
          <w:sz w:val="28"/>
          <w:szCs w:val="28"/>
        </w:rPr>
        <w:br/>
      </w:r>
      <w:proofErr w:type="gramStart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Нарушение самокритичности у обучающихся коррекционной школы отрицательно отражаются на возможностях приобщения их к самовоспитанию.</w:t>
      </w:r>
      <w:proofErr w:type="gramEnd"/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Умственно отсталые школьники затрудняются в самостоятельном осознании тех отношений и поведенческих актов, которые включены в специально 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организованную педагогом деятельность. Возникает важная воспитательная задача – помочь детям выделить, осмыслить, обобщить те нравственные нормы, которые подлежат усвоению. Важно, чтобы при усвоении правил поведения в различных ситуациях и видах деятельности учащиеся были активны и проявляли эмоционально-личностную заинтересованность в правильном поступке.</w:t>
      </w:r>
      <w:r w:rsidRPr="00924D0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Умственно отсталые дети крайне затрудняются в оценке собственного поведения и деятельности, однако потребность в такой самооценке, как и все другие дети, они испытывают. Объективные оценочные суждения по поводу деятельности и поведения учащихся формирует педагог, постепенно приучая ребят к оценке поведения товарищей и самооценке.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правильного выбора средств педагогического воздействия и построения системы воспитания умственно отсталых школьников </w:t>
      </w:r>
      <w:r w:rsidRPr="00924D02">
        <w:rPr>
          <w:rFonts w:cs="Times New Roman"/>
          <w:color w:val="000000"/>
          <w:sz w:val="28"/>
          <w:szCs w:val="28"/>
        </w:rPr>
        <w:t>в</w:t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ажно учитывать индивидуально-личностные и возрастные особенности каждого ребёнка. С учетом этих данных намечаются как тактические, так и стратегические линии индивидуального подхода к ребёнку. Добиться хороших результатов в нравственном воспитании можно лишь тогда, когда оно связно с другими сторонами воспитания.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Нравственное воспитание помогает решать задачи всестороннего развития личности ребенка и корригировать его недостатки.</w:t>
      </w:r>
      <w:r w:rsidRPr="00924D02">
        <w:rPr>
          <w:rFonts w:cs="Times New Roman"/>
          <w:color w:val="000000"/>
          <w:sz w:val="28"/>
          <w:szCs w:val="28"/>
        </w:rPr>
        <w:br/>
      </w:r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К наиболее </w:t>
      </w:r>
      <w:proofErr w:type="gramStart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>распространённым</w:t>
      </w:r>
      <w:proofErr w:type="gramEnd"/>
      <w:r w:rsidRPr="00924D02">
        <w:rPr>
          <w:rFonts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24D02">
        <w:rPr>
          <w:rFonts w:cs="Times New Roman"/>
          <w:sz w:val="28"/>
          <w:szCs w:val="28"/>
        </w:rPr>
        <w:t>редства нравственного воспитания школьников относятся:</w:t>
      </w:r>
    </w:p>
    <w:p w:rsidR="00924D02" w:rsidRPr="00924D02" w:rsidRDefault="00924D02" w:rsidP="00924D02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924D02" w:rsidRPr="00924D02" w:rsidRDefault="00924D02" w:rsidP="00924D0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художественные средства; </w:t>
      </w:r>
    </w:p>
    <w:p w:rsidR="00924D02" w:rsidRPr="00924D02" w:rsidRDefault="00924D02" w:rsidP="00924D0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природа; </w:t>
      </w:r>
    </w:p>
    <w:p w:rsidR="00924D02" w:rsidRPr="00924D02" w:rsidRDefault="00924D02" w:rsidP="00924D0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собственная деятельность детей; </w:t>
      </w:r>
    </w:p>
    <w:p w:rsidR="00924D02" w:rsidRPr="00924D02" w:rsidRDefault="00924D02" w:rsidP="00924D0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общение; </w:t>
      </w:r>
    </w:p>
    <w:p w:rsidR="00924D02" w:rsidRPr="00924D02" w:rsidRDefault="00924D02" w:rsidP="00924D0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>окружающая обстановка.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Группа художественных </w:t>
      </w:r>
      <w:r w:rsidRPr="00924D02">
        <w:rPr>
          <w:rFonts w:cs="Times New Roman"/>
          <w:b/>
          <w:sz w:val="28"/>
          <w:szCs w:val="28"/>
        </w:rPr>
        <w:t>средств</w:t>
      </w:r>
      <w:r w:rsidRPr="00924D02">
        <w:rPr>
          <w:rFonts w:cs="Times New Roman"/>
          <w:sz w:val="28"/>
          <w:szCs w:val="28"/>
        </w:rPr>
        <w:t xml:space="preserve"> включает в себя </w:t>
      </w:r>
      <w:proofErr w:type="gramStart"/>
      <w:r w:rsidRPr="00924D02">
        <w:rPr>
          <w:rFonts w:cs="Times New Roman"/>
          <w:sz w:val="28"/>
          <w:szCs w:val="28"/>
        </w:rPr>
        <w:t>-х</w:t>
      </w:r>
      <w:proofErr w:type="gramEnd"/>
      <w:r w:rsidRPr="00924D02">
        <w:rPr>
          <w:rFonts w:cs="Times New Roman"/>
          <w:sz w:val="28"/>
          <w:szCs w:val="28"/>
        </w:rPr>
        <w:t>удожественную литературу, изобразительное искусство, музыку, кино и др. Эта группа средств очень важна в решении задач нравственного воспитания, поскольку способствует эмоциональной окраске познаваемых моральных явлений. Художественные средства наиболее эффективны при формировании у детей моральных представлений и воспитании чувств.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Следующим важным </w:t>
      </w:r>
      <w:r w:rsidRPr="00924D02">
        <w:rPr>
          <w:rFonts w:cs="Times New Roman"/>
          <w:b/>
          <w:sz w:val="28"/>
          <w:szCs w:val="28"/>
        </w:rPr>
        <w:t>средством</w:t>
      </w:r>
      <w:r w:rsidRPr="00924D02">
        <w:rPr>
          <w:rFonts w:cs="Times New Roman"/>
          <w:sz w:val="28"/>
          <w:szCs w:val="28"/>
        </w:rPr>
        <w:t xml:space="preserve"> нравственного воспитания школьников является природа. Она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Так же важным </w:t>
      </w:r>
      <w:r w:rsidRPr="00924D02">
        <w:rPr>
          <w:rFonts w:cs="Times New Roman"/>
          <w:b/>
          <w:sz w:val="28"/>
          <w:szCs w:val="28"/>
        </w:rPr>
        <w:t>средством</w:t>
      </w:r>
      <w:r w:rsidRPr="00924D02">
        <w:rPr>
          <w:rFonts w:cs="Times New Roman"/>
          <w:sz w:val="28"/>
          <w:szCs w:val="28"/>
        </w:rPr>
        <w:t xml:space="preserve"> нравственного воспитания 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воспитания. Но данное средство - деятельность как таковая - необходимо, прежде всего, при воспитании практики нравственного поведения.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Особое место в группе </w:t>
      </w:r>
      <w:r w:rsidRPr="00924D02">
        <w:rPr>
          <w:rFonts w:cs="Times New Roman"/>
          <w:b/>
          <w:sz w:val="28"/>
          <w:szCs w:val="28"/>
        </w:rPr>
        <w:t>средств</w:t>
      </w:r>
      <w:r w:rsidRPr="00924D02">
        <w:rPr>
          <w:rFonts w:cs="Times New Roman"/>
          <w:sz w:val="28"/>
          <w:szCs w:val="28"/>
        </w:rPr>
        <w:t xml:space="preserve"> нравственного воспитания  отводится общению. Оно, как средство нравственного воспитания, лучше всего выполняет задачи корректировки представлений о морали и воспитании чувств и отношений.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И ещё одним важным </w:t>
      </w:r>
      <w:r w:rsidRPr="00924D02">
        <w:rPr>
          <w:rFonts w:cs="Times New Roman"/>
          <w:b/>
          <w:sz w:val="28"/>
          <w:szCs w:val="28"/>
        </w:rPr>
        <w:t xml:space="preserve">средством </w:t>
      </w:r>
      <w:r w:rsidRPr="00924D02">
        <w:rPr>
          <w:rFonts w:cs="Times New Roman"/>
          <w:sz w:val="28"/>
          <w:szCs w:val="28"/>
        </w:rPr>
        <w:t xml:space="preserve">нравственного воспитания может быть вся та атмосфера, в которой живет ребенок, т.е. </w:t>
      </w:r>
      <w:r>
        <w:rPr>
          <w:rFonts w:cs="Times New Roman"/>
          <w:sz w:val="28"/>
          <w:szCs w:val="28"/>
        </w:rPr>
        <w:t>окружающая обстановка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 w:rsidRPr="00924D02">
        <w:rPr>
          <w:rFonts w:cs="Times New Roman"/>
          <w:sz w:val="28"/>
          <w:szCs w:val="28"/>
        </w:rPr>
        <w:t>а</w:t>
      </w:r>
      <w:proofErr w:type="gramEnd"/>
      <w:r w:rsidRPr="00924D02">
        <w:rPr>
          <w:rFonts w:cs="Times New Roman"/>
          <w:sz w:val="28"/>
          <w:szCs w:val="28"/>
        </w:rPr>
        <w:t>тмосфера может быть пропитана доброжелательностью, любовью, гуманностью или, напротив, жестокостью, безнравственностью.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Окружающая ребенка обстановка становится средством воспитания чувств, представлений, поведения, то есть она активизирует весь механизм нравственного  воспитания и влияет на формирование определенных нравственных качеств.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>Выбор средств воспитания зависит от ведущей задачи, возраста воспитанников, уровня их общего и интеллектуального развития и этапа развития нравственных качеств (т.е. когда только начинаем формировать нравственное качество, или закрепляем, или уже перевоспитываем).</w:t>
      </w:r>
    </w:p>
    <w:p w:rsidR="00924D02" w:rsidRPr="00924D02" w:rsidRDefault="00924D02" w:rsidP="00924D02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24D02" w:rsidRPr="00924D02" w:rsidRDefault="00924D02" w:rsidP="00924D02">
      <w:pPr>
        <w:spacing w:after="0" w:line="240" w:lineRule="auto"/>
        <w:ind w:firstLine="708"/>
        <w:rPr>
          <w:rFonts w:cs="Times New Roman"/>
          <w:b/>
          <w:bCs/>
          <w:i/>
          <w:iCs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924D02">
        <w:rPr>
          <w:rFonts w:cs="Times New Roman"/>
          <w:b/>
          <w:bCs/>
          <w:i/>
          <w:iCs/>
          <w:sz w:val="28"/>
          <w:szCs w:val="28"/>
        </w:rPr>
        <w:t>Нравственное воспитание – это организация воспитательного процесса на основе: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- уважения личности ребенка;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- учета особенностей его индивидуального развития;</w:t>
      </w:r>
    </w:p>
    <w:p w:rsidR="00924D02" w:rsidRPr="00924D02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  <w:r w:rsidRPr="00924D02">
        <w:rPr>
          <w:rFonts w:cs="Times New Roman"/>
          <w:sz w:val="28"/>
          <w:szCs w:val="28"/>
        </w:rPr>
        <w:t xml:space="preserve"> - отношения к нему как сознательному, полноправному и ответственному участнику воспитательного процесса.</w:t>
      </w:r>
    </w:p>
    <w:p w:rsidR="00924D02" w:rsidRPr="002E1095" w:rsidRDefault="00924D02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2E1095" w:rsidRDefault="002E1095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790FBF" w:rsidRDefault="00790FBF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790FBF" w:rsidRDefault="00790FBF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790FBF" w:rsidRPr="00790FBF" w:rsidRDefault="00790FBF" w:rsidP="00924D02">
      <w:pPr>
        <w:spacing w:after="0" w:line="240" w:lineRule="auto"/>
        <w:rPr>
          <w:rFonts w:cs="Times New Roman"/>
          <w:sz w:val="28"/>
          <w:szCs w:val="28"/>
        </w:rPr>
      </w:pPr>
    </w:p>
    <w:p w:rsidR="00FB1864" w:rsidRPr="000E4177" w:rsidRDefault="00FB1864" w:rsidP="000E4177">
      <w:pPr>
        <w:tabs>
          <w:tab w:val="left" w:pos="6720"/>
        </w:tabs>
        <w:rPr>
          <w:b/>
          <w:i/>
          <w:sz w:val="40"/>
          <w:szCs w:val="40"/>
        </w:rPr>
      </w:pPr>
    </w:p>
    <w:sectPr w:rsidR="00FB1864" w:rsidRPr="000E4177" w:rsidSect="002E109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402"/>
    <w:multiLevelType w:val="hybridMultilevel"/>
    <w:tmpl w:val="91701A26"/>
    <w:lvl w:ilvl="0" w:tplc="EFEE45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23D67"/>
    <w:multiLevelType w:val="hybridMultilevel"/>
    <w:tmpl w:val="BEA695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02"/>
    <w:rsid w:val="000E4177"/>
    <w:rsid w:val="00152F14"/>
    <w:rsid w:val="002E1095"/>
    <w:rsid w:val="003D0FC0"/>
    <w:rsid w:val="003E79D1"/>
    <w:rsid w:val="006A3FFF"/>
    <w:rsid w:val="00790FBF"/>
    <w:rsid w:val="00924D02"/>
    <w:rsid w:val="00B6595A"/>
    <w:rsid w:val="00E00BBC"/>
    <w:rsid w:val="00E756E3"/>
    <w:rsid w:val="00F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D02"/>
  </w:style>
  <w:style w:type="character" w:customStyle="1" w:styleId="submenu-table">
    <w:name w:val="submenu-table"/>
    <w:basedOn w:val="a0"/>
    <w:rsid w:val="00924D02"/>
  </w:style>
  <w:style w:type="paragraph" w:styleId="a3">
    <w:name w:val="List Paragraph"/>
    <w:basedOn w:val="a"/>
    <w:uiPriority w:val="34"/>
    <w:qFormat/>
    <w:rsid w:val="00924D02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3D0FC0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1D2326"/>
      <w:sz w:val="28"/>
      <w:szCs w:val="21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D0FC0"/>
    <w:rPr>
      <w:rFonts w:ascii="Times New Roman" w:eastAsia="Times New Roman" w:hAnsi="Times New Roman" w:cs="Times New Roman"/>
      <w:color w:val="1D2326"/>
      <w:sz w:val="28"/>
      <w:szCs w:val="21"/>
      <w:lang w:eastAsia="ar-SA"/>
    </w:rPr>
  </w:style>
  <w:style w:type="paragraph" w:styleId="a6">
    <w:name w:val="Normal (Web)"/>
    <w:basedOn w:val="a"/>
    <w:rsid w:val="003D0FC0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0FC0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3D545A"/>
      <w:sz w:val="2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7</cp:revision>
  <dcterms:created xsi:type="dcterms:W3CDTF">2015-02-22T16:42:00Z</dcterms:created>
  <dcterms:modified xsi:type="dcterms:W3CDTF">2015-02-26T05:23:00Z</dcterms:modified>
</cp:coreProperties>
</file>