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57" w:rsidRPr="00422C57" w:rsidRDefault="00295D8E" w:rsidP="00422C57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422C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Урок литературы</w:t>
      </w:r>
      <w:r w:rsidR="00422C57" w:rsidRPr="00422C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в 9 классе.</w:t>
      </w:r>
      <w:r w:rsidR="00422C57" w:rsidRPr="00422C5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295D8E" w:rsidRPr="00422C57" w:rsidRDefault="00422C57" w:rsidP="00422C57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422C5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Тема:</w:t>
      </w:r>
      <w:r w:rsidRPr="00422C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«</w:t>
      </w:r>
      <w:r w:rsidR="00295D8E" w:rsidRPr="00422C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Любовная </w:t>
      </w:r>
      <w:r w:rsidRPr="00422C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лирика А.С. Пушкина»</w:t>
      </w:r>
    </w:p>
    <w:p w:rsidR="00295D8E" w:rsidRPr="00295D8E" w:rsidRDefault="00295D8E" w:rsidP="00D7487A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BA23E6" w:rsidRDefault="00BA23E6" w:rsidP="00D7487A">
      <w:pPr>
        <w:spacing w:before="100" w:beforeAutospacing="1" w:after="100" w:afterAutospacing="1" w:line="240" w:lineRule="atLeast"/>
        <w:ind w:left="10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5D8E"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</w:t>
      </w:r>
      <w:r w:rsidR="00C26C37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с любовной лирикой А.С. Пушкина,</w:t>
      </w:r>
      <w:r w:rsidR="001A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помочь школьникам увидеть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стихотворениях </w:t>
      </w:r>
      <w:r w:rsidR="001A210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широкую палитру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человеческих чувств</w:t>
      </w:r>
      <w:r w:rsidR="00295D8E"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5D8E" w:rsidRPr="00295D8E" w:rsidRDefault="00BA23E6" w:rsidP="00D7487A">
      <w:pPr>
        <w:spacing w:before="100" w:beforeAutospacing="1" w:after="100" w:afterAutospacing="1" w:line="240" w:lineRule="atLeast"/>
        <w:ind w:left="10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развивать навыки </w:t>
      </w:r>
      <w:r w:rsidR="00295D8E"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выразительного чтения стихотворений А.С. Пушкина;</w:t>
      </w:r>
    </w:p>
    <w:p w:rsidR="00295D8E" w:rsidRPr="00295D8E" w:rsidRDefault="00BA23E6" w:rsidP="00D7487A">
      <w:pPr>
        <w:spacing w:before="100" w:beforeAutospacing="1" w:after="100" w:afterAutospacing="1" w:line="240" w:lineRule="atLeast"/>
        <w:ind w:left="10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5D8E"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способность сочувствовать, сопереживать и уважительно относиться к чувствам другого человека.</w:t>
      </w:r>
    </w:p>
    <w:p w:rsidR="00295D8E" w:rsidRPr="00295D8E" w:rsidRDefault="00295D8E" w:rsidP="00D7487A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урока:</w:t>
      </w: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2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учебник, </w:t>
      </w: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 проект</w:t>
      </w:r>
      <w:r w:rsidR="00422C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ор, мультимедийная презентация, музыкальное оформление, р</w:t>
      </w:r>
      <w:r w:rsidR="00436933">
        <w:rPr>
          <w:rFonts w:ascii="Times New Roman" w:eastAsia="Times New Roman" w:hAnsi="Times New Roman" w:cs="Times New Roman"/>
          <w:sz w:val="24"/>
          <w:szCs w:val="24"/>
          <w:lang w:eastAsia="ru-RU"/>
        </w:rPr>
        <w:t>епродукции картин, портрет А.С. Пушкина.</w:t>
      </w:r>
    </w:p>
    <w:p w:rsidR="00295D8E" w:rsidRDefault="00295D8E" w:rsidP="00B96B78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BA23E6" w:rsidRPr="001F02D6" w:rsidRDefault="00BA23E6" w:rsidP="00D7487A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момент.</w:t>
      </w:r>
    </w:p>
    <w:p w:rsidR="00BA23E6" w:rsidRPr="001F02D6" w:rsidRDefault="00436933" w:rsidP="00D7487A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Постановка цели и задач урока</w:t>
      </w:r>
      <w:r w:rsidR="00EC5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36933" w:rsidRPr="00D7487A" w:rsidRDefault="00436933" w:rsidP="00D7487A">
      <w:pPr>
        <w:pStyle w:val="a3"/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748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Слайд 1.</w:t>
      </w:r>
    </w:p>
    <w:p w:rsidR="00436933" w:rsidRDefault="00436933" w:rsidP="00D7487A">
      <w:pPr>
        <w:pStyle w:val="a3"/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ли, глядя на названия стихотворений, определить тему урока?</w:t>
      </w:r>
    </w:p>
    <w:p w:rsidR="00436933" w:rsidRPr="00D7487A" w:rsidRDefault="00436933" w:rsidP="00D7487A">
      <w:pPr>
        <w:pStyle w:val="a3"/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748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Слайд 2.</w:t>
      </w:r>
    </w:p>
    <w:p w:rsidR="00436933" w:rsidRDefault="00436933" w:rsidP="00D7487A">
      <w:pPr>
        <w:pStyle w:val="a3"/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С. Пушкин. Любовная лирика.</w:t>
      </w:r>
    </w:p>
    <w:p w:rsidR="001F02D6" w:rsidRPr="001F02D6" w:rsidRDefault="006A6E8A" w:rsidP="00D7487A">
      <w:pPr>
        <w:pStyle w:val="a3"/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(Запись темы в тетрадь)</w:t>
      </w:r>
      <w:r w:rsidR="001C3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Адресаты любовной лирики.</w:t>
      </w:r>
    </w:p>
    <w:p w:rsidR="006A6E8A" w:rsidRDefault="00436933" w:rsidP="00D7487A">
      <w:pPr>
        <w:pStyle w:val="a3"/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открытия мы можем сделать на уроке?</w:t>
      </w:r>
      <w:r w:rsidR="001F0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96B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F02D6" w:rsidRPr="001F02D6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посвящены стихи Пушкина о любви,</w:t>
      </w:r>
      <w:r w:rsidR="001F0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стихотворениях раскрываются светлые и нежные чувства к женщинам, как надо читать лирику Пушкина, что такое любовь). Это и будут наши задачи урока.</w:t>
      </w:r>
    </w:p>
    <w:p w:rsidR="00946AE1" w:rsidRDefault="00F30FCB" w:rsidP="00F30FC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для учащихся:</w:t>
      </w:r>
    </w:p>
    <w:p w:rsidR="00946AE1" w:rsidRDefault="00946AE1" w:rsidP="00F30FC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F3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познакомиться с любовной лирикой А.С. Пушкина, узнать, кому поэт посвящал свои стихи,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удалось автору передать свои чувства; </w:t>
      </w:r>
    </w:p>
    <w:p w:rsidR="00F30FCB" w:rsidRPr="00F30FCB" w:rsidRDefault="00946AE1" w:rsidP="00F30FC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навыки выразительного чтения стихотворений. </w:t>
      </w:r>
    </w:p>
    <w:p w:rsidR="003F75EF" w:rsidRDefault="003F75EF" w:rsidP="00D7487A">
      <w:pPr>
        <w:pStyle w:val="a3"/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каковы пути решения наших задач? (Чтение, прослушивание стихотворений Пушкина, частичный анализ стихотворений, попытка понять, что такое любовь)</w:t>
      </w:r>
    </w:p>
    <w:p w:rsidR="001F02D6" w:rsidRDefault="006A6E8A" w:rsidP="00D7487A">
      <w:pPr>
        <w:pStyle w:val="a3"/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скажите, эта тема интересна для вас? Почему?</w:t>
      </w:r>
    </w:p>
    <w:p w:rsidR="006A6E8A" w:rsidRDefault="006A6E8A" w:rsidP="00D7487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Изучение нового материала.</w:t>
      </w:r>
    </w:p>
    <w:p w:rsidR="00B96B78" w:rsidRPr="00D7487A" w:rsidRDefault="00604922" w:rsidP="00B96B78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Слово учителя.</w:t>
      </w:r>
      <w:r w:rsidR="00B96B78" w:rsidRPr="00B96B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604922" w:rsidRDefault="00B96B78" w:rsidP="00D7487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8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Слайд 3.</w:t>
      </w:r>
    </w:p>
    <w:p w:rsidR="00295D8E" w:rsidRPr="00295D8E" w:rsidRDefault="00295D8E" w:rsidP="0059254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Пушкина – это вовсе не дневник его любовных побед и поражений, а прежде всего философские представления поэта о Женщине как источнике вдохновения. Традиционно считают, что его музой были женщины, которых он любил, которыми был увлечен.</w:t>
      </w:r>
    </w:p>
    <w:p w:rsidR="00295D8E" w:rsidRPr="00295D8E" w:rsidRDefault="00295D8E" w:rsidP="0059254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влюбчивости поэта судят по его стихотворениям, но Пушкин не искал вечной любви, вечной для него была только </w:t>
      </w:r>
      <w:r w:rsidRPr="0029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потребность любить</w:t>
      </w: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Истинную любовь поэт ставит выше других чувств, показывая ее неодолимую силу.</w:t>
      </w:r>
    </w:p>
    <w:p w:rsidR="00295D8E" w:rsidRPr="00295D8E" w:rsidRDefault="00295D8E" w:rsidP="0059254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B693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</w:t>
      </w: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гениален в любви, может быть, не меньше, чем в поэзии. Его чувственность, его пристрастие к внешней женской красоте всем бросалась в глаза.</w:t>
      </w:r>
    </w:p>
    <w:p w:rsidR="00414945" w:rsidRDefault="00295D8E" w:rsidP="0059254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его биографии мы наблюдаем самые </w:t>
      </w:r>
      <w:r w:rsidRPr="00295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разнообразные типы любви:</w:t>
      </w: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случайного каприза до напряженной, мучительной страсти. И когда любовь приходила не на шутку, она обычно протекала как тяжелая болезнь. К тому же поэт обладал исключительно ревнивым нравом. Способность испытывать ревнивые муки по самому ничтожному поводу нисколько не ослабевала с годами.</w:t>
      </w:r>
    </w:p>
    <w:p w:rsidR="00295D8E" w:rsidRPr="00D7487A" w:rsidRDefault="00B96B78" w:rsidP="00604922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Слайд 4</w:t>
      </w:r>
      <w:r w:rsidR="00414945" w:rsidRPr="00D748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295D8E" w:rsidRDefault="00295D8E" w:rsidP="00B96B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Окинем беглым взглядом галерею женских портретов, неразлучных с биографией Пушкина. Список женщин, которых Пушкин набросал в альбоме Елизаветы Николаевны Ушаковой, в 1829 году получил название Донжуанского списка. Практически всем красавицам, которых упоминал поэт в альбоме Ушаковой, он посвятил стихи.</w:t>
      </w:r>
    </w:p>
    <w:p w:rsidR="00414945" w:rsidRPr="00D7487A" w:rsidRDefault="00414945" w:rsidP="00414945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748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Слайд </w:t>
      </w:r>
      <w:r w:rsidR="00B96B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5-6</w:t>
      </w:r>
      <w:r w:rsidRPr="00D748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295D8E" w:rsidRPr="00295D8E" w:rsidRDefault="00414945" w:rsidP="00295D8E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Екатерина Павловна Бакунина </w:t>
      </w:r>
    </w:p>
    <w:p w:rsidR="00592546" w:rsidRPr="00D7487A" w:rsidRDefault="00592546" w:rsidP="00592546">
      <w:pPr>
        <w:spacing w:after="12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748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Слайд 7.</w:t>
      </w:r>
    </w:p>
    <w:p w:rsidR="00592546" w:rsidRPr="001C3E84" w:rsidRDefault="00592546" w:rsidP="00C10812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3E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Чтение стихотворения «Желание»</w:t>
      </w:r>
    </w:p>
    <w:p w:rsidR="008B46C2" w:rsidRDefault="00295D8E" w:rsidP="00C1081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>6 мая 18</w:t>
      </w:r>
      <w:r w:rsidR="004B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года </w:t>
      </w: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 был выслан из столицы на юг, где он находился под гостеприимным кровом семьи генерала Раевского, у которого было 4 дочери. 14-летняя Мария Раевская, будущая княгиня Волконская, стала предметом любви Пушкина</w:t>
      </w:r>
      <w:r w:rsidR="008B4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46C2" w:rsidRPr="00D7487A" w:rsidRDefault="008B46C2" w:rsidP="00C10812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748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Слайд 8.</w:t>
      </w:r>
    </w:p>
    <w:p w:rsidR="00295D8E" w:rsidRDefault="00295D8E" w:rsidP="00C1081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Марии Раевской запечатлен в стихотворения</w:t>
      </w:r>
      <w:r w:rsidR="008B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разных лет, одно из них </w:t>
      </w: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“На холмах Грузии лежит ночная мгла”</w:t>
      </w:r>
    </w:p>
    <w:p w:rsidR="00B96B78" w:rsidRDefault="00B96B78" w:rsidP="00C1081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8738"/>
          <w:sz w:val="24"/>
          <w:szCs w:val="24"/>
          <w:u w:val="single"/>
          <w:lang w:eastAsia="ru-RU"/>
        </w:rPr>
      </w:pPr>
      <w:r w:rsidRPr="00D7487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Слайд 9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</w:p>
    <w:p w:rsidR="00295D8E" w:rsidRDefault="004B693D" w:rsidP="00C10812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B69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Ученик читает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стихотворение </w:t>
      </w:r>
      <w:r w:rsidR="00295D8E" w:rsidRPr="001C3E8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“На холмах Грузии лежит ночная мгла”</w:t>
      </w:r>
    </w:p>
    <w:p w:rsidR="00946AE1" w:rsidRDefault="00946AE1" w:rsidP="00C10812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Каким настроением наполнено стихотворение?</w:t>
      </w:r>
    </w:p>
    <w:p w:rsidR="00946AE1" w:rsidRDefault="00946AE1" w:rsidP="00C10812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Какие слова это подтверждают?</w:t>
      </w:r>
    </w:p>
    <w:p w:rsidR="00946AE1" w:rsidRDefault="00946AE1" w:rsidP="00C10812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 печаль какая? (Светлая)</w:t>
      </w:r>
    </w:p>
    <w:p w:rsidR="00DB163B" w:rsidRPr="00946AE1" w:rsidRDefault="00DB163B" w:rsidP="00C10812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Чем заканчивается стихотворение?</w:t>
      </w:r>
    </w:p>
    <w:p w:rsidR="00FC1FA9" w:rsidRDefault="00295D8E" w:rsidP="00C1081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1823–</w:t>
      </w:r>
      <w:r w:rsidR="00B96B7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>24 гг. Пушкин пережил роман к Елизавете Савельевне Воронцовой, дочери польского магната и одной из племянниц князя Потемкина. </w:t>
      </w:r>
    </w:p>
    <w:p w:rsidR="00FC1FA9" w:rsidRPr="00D7487A" w:rsidRDefault="00B96B78" w:rsidP="00C10812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Слайд </w:t>
      </w:r>
      <w:r w:rsidR="00FC1FA9" w:rsidRPr="00D7487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10.</w:t>
      </w:r>
    </w:p>
    <w:p w:rsidR="00295D8E" w:rsidRDefault="00295D8E" w:rsidP="00C1081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Современники говорят о ней, “как о женщине умной, тонкой, образованной и обольстительной”. Пушкин влюбился в нее и, если верить стихам, “достиг взаимности”. Чувство поэта к Воронцовой запечатлено во многих обращенных к ней стихах: “Желание славы”, “Сожженное письмо”, “Храни меня, мой талисман”, “Прощание”, “Ангел”, «Все в жертву памяти твоей». На протяжении многих лет поэт рисовал портреты</w:t>
      </w:r>
      <w:r w:rsidR="00B9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Воронцовой на полях своих рукописей.</w:t>
      </w:r>
    </w:p>
    <w:p w:rsidR="00FC1FA9" w:rsidRPr="00295D8E" w:rsidRDefault="004B693D" w:rsidP="00C1081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B69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читает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стихотворение</w:t>
      </w:r>
      <w:r w:rsidR="00FC1FA9" w:rsidRPr="001C3E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“Храни меня, мой талисман”</w:t>
      </w:r>
    </w:p>
    <w:p w:rsidR="00D7487A" w:rsidRPr="00D7487A" w:rsidRDefault="00B96B78" w:rsidP="00D7487A">
      <w:pPr>
        <w:spacing w:after="120" w:line="240" w:lineRule="atLeast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u w:val="single"/>
          <w:lang w:eastAsia="ru-RU"/>
        </w:rPr>
        <w:t>Слайд 11</w:t>
      </w:r>
      <w:r w:rsidR="00D7487A" w:rsidRPr="00D7487A">
        <w:rPr>
          <w:rFonts w:ascii="Times New Roman" w:eastAsia="Times New Roman" w:hAnsi="Times New Roman" w:cs="Times New Roman"/>
          <w:i/>
          <w:u w:val="single"/>
          <w:lang w:eastAsia="ru-RU"/>
        </w:rPr>
        <w:t>.</w:t>
      </w:r>
    </w:p>
    <w:p w:rsidR="00295D8E" w:rsidRPr="00295D8E" w:rsidRDefault="00295D8E" w:rsidP="00294E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Предстоял отъезд в Михайловское и “грозный час разлуки” с Воронцовой. </w:t>
      </w:r>
      <w:r w:rsidR="004B693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Елизавета Воронцова подарила</w:t>
      </w: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Пушкину на память свой портрет в золотом медальоне и кольцо – талисман, чем очень дорожил поэт и с которым не расставался.</w:t>
      </w:r>
    </w:p>
    <w:p w:rsidR="00295D8E" w:rsidRPr="00C10812" w:rsidRDefault="00295D8E" w:rsidP="00294EFF">
      <w:pPr>
        <w:spacing w:after="120" w:line="240" w:lineRule="atLeast"/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  <w:r w:rsidRPr="00C10812">
        <w:rPr>
          <w:rFonts w:ascii="Times New Roman" w:eastAsia="Times New Roman" w:hAnsi="Times New Roman" w:cs="Times New Roman"/>
          <w:lang w:eastAsia="ru-RU"/>
        </w:rPr>
        <w:t>Храни меня, мой талисман, </w:t>
      </w:r>
      <w:r w:rsidRPr="00C10812">
        <w:rPr>
          <w:rFonts w:ascii="Times New Roman" w:eastAsia="Times New Roman" w:hAnsi="Times New Roman" w:cs="Times New Roman"/>
          <w:lang w:eastAsia="ru-RU"/>
        </w:rPr>
        <w:br/>
        <w:t>Храни меня во дни гоненья, </w:t>
      </w:r>
      <w:r w:rsidRPr="00C10812">
        <w:rPr>
          <w:rFonts w:ascii="Times New Roman" w:eastAsia="Times New Roman" w:hAnsi="Times New Roman" w:cs="Times New Roman"/>
          <w:lang w:eastAsia="ru-RU"/>
        </w:rPr>
        <w:br/>
      </w:r>
      <w:r w:rsidRPr="00C10812">
        <w:rPr>
          <w:rFonts w:ascii="Times New Roman" w:eastAsia="Times New Roman" w:hAnsi="Times New Roman" w:cs="Times New Roman"/>
          <w:lang w:eastAsia="ru-RU"/>
        </w:rPr>
        <w:lastRenderedPageBreak/>
        <w:t>Во дни раскаянья, волненья! </w:t>
      </w:r>
      <w:r w:rsidRPr="00C10812">
        <w:rPr>
          <w:rFonts w:ascii="Times New Roman" w:eastAsia="Times New Roman" w:hAnsi="Times New Roman" w:cs="Times New Roman"/>
          <w:lang w:eastAsia="ru-RU"/>
        </w:rPr>
        <w:br/>
        <w:t>Ты в день печали был мне дан.</w:t>
      </w:r>
    </w:p>
    <w:p w:rsidR="00F96CE4" w:rsidRDefault="00F96CE4" w:rsidP="00294EFF">
      <w:pPr>
        <w:spacing w:after="12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96CE4">
        <w:rPr>
          <w:rFonts w:ascii="Times New Roman" w:eastAsia="Times New Roman" w:hAnsi="Times New Roman" w:cs="Times New Roman"/>
          <w:lang w:eastAsia="ru-RU"/>
        </w:rPr>
        <w:t>В начале октября</w:t>
      </w:r>
      <w:r>
        <w:rPr>
          <w:rFonts w:ascii="Times New Roman" w:eastAsia="Times New Roman" w:hAnsi="Times New Roman" w:cs="Times New Roman"/>
          <w:lang w:eastAsia="ru-RU"/>
        </w:rPr>
        <w:t xml:space="preserve"> 1824 года Пушкин получил от Елизаветы Ксаверьевны письмо. Листок почтовой бумаги представлял для Воронцовой опасно</w:t>
      </w:r>
      <w:r w:rsidR="004B693D">
        <w:rPr>
          <w:rFonts w:ascii="Times New Roman" w:eastAsia="Times New Roman" w:hAnsi="Times New Roman" w:cs="Times New Roman"/>
          <w:lang w:eastAsia="ru-RU"/>
        </w:rPr>
        <w:t>сть. Александр Сергеевич сжёг</w:t>
      </w:r>
      <w:r>
        <w:rPr>
          <w:rFonts w:ascii="Times New Roman" w:eastAsia="Times New Roman" w:hAnsi="Times New Roman" w:cs="Times New Roman"/>
          <w:lang w:eastAsia="ru-RU"/>
        </w:rPr>
        <w:t xml:space="preserve"> его. А через несколько месяцев, </w:t>
      </w:r>
      <w:r w:rsidR="004B693D">
        <w:rPr>
          <w:rFonts w:ascii="Times New Roman" w:eastAsia="Times New Roman" w:hAnsi="Times New Roman" w:cs="Times New Roman"/>
          <w:lang w:eastAsia="ru-RU"/>
        </w:rPr>
        <w:t>в начале 1825 года, поэт создал</w:t>
      </w:r>
      <w:r>
        <w:rPr>
          <w:rFonts w:ascii="Times New Roman" w:eastAsia="Times New Roman" w:hAnsi="Times New Roman" w:cs="Times New Roman"/>
          <w:lang w:eastAsia="ru-RU"/>
        </w:rPr>
        <w:t xml:space="preserve"> элегию «Сожжённое письмо»</w:t>
      </w:r>
    </w:p>
    <w:p w:rsidR="00B96B78" w:rsidRPr="00D7487A" w:rsidRDefault="00B96B78" w:rsidP="00B96B78">
      <w:pPr>
        <w:spacing w:after="120" w:line="240" w:lineRule="atLeast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u w:val="single"/>
          <w:lang w:eastAsia="ru-RU"/>
        </w:rPr>
        <w:t>Слайд 12-13</w:t>
      </w:r>
      <w:r w:rsidRPr="00D7487A">
        <w:rPr>
          <w:rFonts w:ascii="Times New Roman" w:eastAsia="Times New Roman" w:hAnsi="Times New Roman" w:cs="Times New Roman"/>
          <w:i/>
          <w:u w:val="single"/>
          <w:lang w:eastAsia="ru-RU"/>
        </w:rPr>
        <w:t>.</w:t>
      </w:r>
    </w:p>
    <w:p w:rsidR="00F96CE4" w:rsidRDefault="00F96CE4" w:rsidP="00F96CE4">
      <w:pPr>
        <w:spacing w:after="120" w:line="24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1C3E84">
        <w:rPr>
          <w:rFonts w:ascii="Times New Roman" w:eastAsia="Times New Roman" w:hAnsi="Times New Roman" w:cs="Times New Roman"/>
          <w:b/>
          <w:i/>
          <w:lang w:eastAsia="ru-RU"/>
        </w:rPr>
        <w:t>Чтение стихотворения «Сожжённое письмо»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в исполнении Василия Ланового.</w:t>
      </w:r>
      <w:r w:rsidR="00902D2C">
        <w:rPr>
          <w:rFonts w:ascii="Times New Roman" w:eastAsia="Times New Roman" w:hAnsi="Times New Roman" w:cs="Times New Roman"/>
          <w:i/>
          <w:lang w:eastAsia="ru-RU"/>
        </w:rPr>
        <w:t xml:space="preserve">( Запись) </w:t>
      </w:r>
    </w:p>
    <w:p w:rsidR="00DB163B" w:rsidRDefault="00DB163B" w:rsidP="00F96CE4">
      <w:pPr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Как меняются оттенки настроения лирического героя?</w:t>
      </w:r>
    </w:p>
    <w:p w:rsidR="00DB163B" w:rsidRDefault="004B693D" w:rsidP="00F96CE4">
      <w:pPr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К</w:t>
      </w:r>
      <w:r w:rsidR="00DB163B">
        <w:rPr>
          <w:rFonts w:ascii="Times New Roman" w:eastAsia="Times New Roman" w:hAnsi="Times New Roman" w:cs="Times New Roman"/>
          <w:lang w:eastAsia="ru-RU"/>
        </w:rPr>
        <w:t>акова роль приёма непосредственного обращения автора к горящему письму?</w:t>
      </w:r>
    </w:p>
    <w:p w:rsidR="00DB163B" w:rsidRPr="00DB163B" w:rsidRDefault="00DB163B" w:rsidP="00F96CE4">
      <w:pPr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Какие знаки препинания помогают передать душевное волнение </w:t>
      </w:r>
      <w:r w:rsidR="00B71ABA">
        <w:rPr>
          <w:rFonts w:ascii="Times New Roman" w:eastAsia="Times New Roman" w:hAnsi="Times New Roman" w:cs="Times New Roman"/>
          <w:lang w:eastAsia="ru-RU"/>
        </w:rPr>
        <w:t>лирического героя?</w:t>
      </w:r>
    </w:p>
    <w:p w:rsidR="00295D8E" w:rsidRDefault="00295D8E" w:rsidP="00294E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> “Гением чистой красоты” для Пушкина была красавица Анна Керн, милая, добр</w:t>
      </w:r>
      <w:r w:rsidR="00902D2C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женщина с несчастной судьбой.</w:t>
      </w:r>
    </w:p>
    <w:p w:rsidR="00902D2C" w:rsidRPr="00D7487A" w:rsidRDefault="00B96B78" w:rsidP="00294EF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Слайд 14</w:t>
      </w:r>
      <w:r w:rsidR="00294EFF" w:rsidRPr="00D748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-15</w:t>
      </w:r>
      <w:r w:rsidR="00902D2C" w:rsidRPr="00D748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295D8E" w:rsidRPr="00295D8E" w:rsidRDefault="00295D8E" w:rsidP="00294E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>В 1824 году в Михайловском произошел бурный, хотя и краткосрочный роман 20-летнего Пушкина с 19-летней Анной Керн, женой 52-летнего генерала Керна.</w:t>
      </w:r>
    </w:p>
    <w:p w:rsidR="00295D8E" w:rsidRPr="00295D8E" w:rsidRDefault="00295D8E" w:rsidP="00294E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Бродя по аллеям Михайловского парка, Пушкин мучительно переживал охватившее его чувство. Он написал Анне Керн 7 восторженных посланий на французском языке. Он называл ее </w:t>
      </w:r>
      <w:r w:rsidR="00B96B78">
        <w:rPr>
          <w:rFonts w:ascii="Times New Roman" w:eastAsia="Times New Roman" w:hAnsi="Times New Roman" w:cs="Times New Roman"/>
          <w:sz w:val="24"/>
          <w:szCs w:val="24"/>
          <w:lang w:eastAsia="ru-RU"/>
        </w:rPr>
        <w:t>“чудотворной”, “чудотворницей”.</w:t>
      </w: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Керн уезжает. Вот и все. С тех пор они больше не виделись. Где она и что с ней – ему ничего не было известно. Прошло шесть лет. И велика была его радость, когда в 1825 году у старых друзей Осиповых, соседей по имению, он неожиданно увидел ее, такую же обаятельную и красивую, как и</w:t>
      </w:r>
      <w:r w:rsidR="004B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прежде. Н</w:t>
      </w: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следующий ден</w:t>
      </w:r>
      <w:r w:rsidR="004B693D">
        <w:rPr>
          <w:rFonts w:ascii="Times New Roman" w:eastAsia="Times New Roman" w:hAnsi="Times New Roman" w:cs="Times New Roman"/>
          <w:sz w:val="24"/>
          <w:szCs w:val="24"/>
          <w:lang w:eastAsia="ru-RU"/>
        </w:rPr>
        <w:t>ь она уезжала. Пушкин приехал</w:t>
      </w: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</w:t>
      </w:r>
      <w:r w:rsidR="004B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Анну</w:t>
      </w: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передал ей недавно напечатанную в Петербурге главу “Онегина”. Между страниц был вложен небольшой листок со стихами. Это и было сти</w:t>
      </w:r>
      <w:r w:rsidR="004B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хотворение </w:t>
      </w: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“Я помню чудное мгновенье”.</w:t>
      </w:r>
    </w:p>
    <w:p w:rsidR="00295D8E" w:rsidRPr="00B96B78" w:rsidRDefault="00294EFF" w:rsidP="00295D8E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B96B7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Художественное исполнение</w:t>
      </w:r>
      <w:r w:rsidR="00B96B78" w:rsidRPr="00B96B7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96B7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стихотворения</w:t>
      </w:r>
      <w:r w:rsidR="00295D8E" w:rsidRPr="00B96B7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“Я помню чудное мгновенье”.</w:t>
      </w:r>
    </w:p>
    <w:p w:rsidR="004B693D" w:rsidRDefault="004B693D" w:rsidP="004B693D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487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D7487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16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71ABA" w:rsidRDefault="00B71ABA" w:rsidP="00295D8E">
      <w:pPr>
        <w:spacing w:after="12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 чём это стихотворение?</w:t>
      </w:r>
    </w:p>
    <w:p w:rsidR="00B71ABA" w:rsidRDefault="00B71ABA" w:rsidP="00295D8E">
      <w:pPr>
        <w:spacing w:after="12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Какова его композиция? (Кольцевая)</w:t>
      </w:r>
    </w:p>
    <w:p w:rsidR="00B71ABA" w:rsidRDefault="00B71ABA" w:rsidP="00295D8E">
      <w:pPr>
        <w:spacing w:after="12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Какой художественный приём использует автор в стихотворении? </w:t>
      </w:r>
      <w:r w:rsidR="004B69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Повтор)</w:t>
      </w:r>
    </w:p>
    <w:p w:rsidR="00B71ABA" w:rsidRPr="00B71ABA" w:rsidRDefault="00B71ABA" w:rsidP="00295D8E">
      <w:pPr>
        <w:spacing w:after="12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Как вы понимаете выражение «гений чистой красоты»?</w:t>
      </w:r>
    </w:p>
    <w:p w:rsidR="00B63D10" w:rsidRPr="00D7487A" w:rsidRDefault="00B63D10" w:rsidP="00D7487A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748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</w:t>
      </w:r>
      <w:r w:rsidR="001265AF" w:rsidRPr="00D748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лайд 17</w:t>
      </w:r>
      <w:r w:rsidRPr="00D748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295D8E" w:rsidRPr="00295D8E" w:rsidRDefault="00295D8E" w:rsidP="00C4788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мае 1827 года Пушкин уехал Петербург. Его фантазией завладела Анна Алексеевна Оленина, дочь директора</w:t>
      </w:r>
      <w:r w:rsidR="004B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Публичной биб</w:t>
      </w: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лиотеки, президента Академии ху</w:t>
      </w: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</w:t>
      </w:r>
      <w:r w:rsidR="004B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Оленина А.Н. </w:t>
      </w:r>
      <w:r w:rsidRPr="0029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 Алексеевна Оленина сыграла особую роль в жизни поэта, и чувства его не были м</w:t>
      </w:r>
      <w:r w:rsidR="004B693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имолетными</w:t>
      </w: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познакомились, когда ей было всего девять лет. Вновь встретил он ее девятнадцатилетней красавицей,</w:t>
      </w:r>
      <w:r w:rsidR="004B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сочинявшей музыку, стих</w:t>
      </w:r>
      <w:r w:rsidR="004B693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обладавшей хорошим го</w:t>
      </w:r>
      <w:r w:rsidR="004B69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лосом</w:t>
      </w: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Пушкин пылко влюбился, просил ее руки, но получил отказ от ее родителей. Анна Оленина не ответила на чувства поэта, хотя признавалась в своем дневнике, что “увидела самого интересного человека своего времени”. Но гений Пушкина щедр, он посвятил Анне Алексеев</w:t>
      </w: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большой цикл лирических стихо</w:t>
      </w: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творений: "Ее глаза</w:t>
      </w:r>
      <w:r w:rsidRPr="00295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", </w:t>
      </w: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>"Увы!", "Язык любви болтливый", "Ты и вы", "Не пой, красавица, примне...", "Предчувствие", "Город пышный, город бедный" и др.</w:t>
      </w:r>
    </w:p>
    <w:p w:rsidR="00295D8E" w:rsidRDefault="00B63D10" w:rsidP="00D7487A">
      <w:pPr>
        <w:spacing w:after="12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7487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Слайд </w:t>
      </w:r>
      <w:r w:rsidR="001265AF" w:rsidRPr="00D7487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18</w:t>
      </w:r>
      <w:r w:rsidRPr="00B63D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295D8E" w:rsidRDefault="00295D8E" w:rsidP="00C1081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позднее поэт написал ей в 1829 году прощальные стихи “Я вас любил...”.</w:t>
      </w:r>
      <w:r w:rsidR="00B63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63D10" w:rsidRPr="001C3E84" w:rsidRDefault="004B693D" w:rsidP="00C10812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B69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Ученик читает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стихотворение</w:t>
      </w:r>
      <w:r w:rsidR="00C10812" w:rsidRPr="001C3E8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«Я Вас любил…»</w:t>
      </w:r>
    </w:p>
    <w:p w:rsidR="00C10812" w:rsidRPr="001C3E84" w:rsidRDefault="00C10812" w:rsidP="00C10812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C3E8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Романс на стихи Пушкина в исполнении Олега Даля</w:t>
      </w:r>
    </w:p>
    <w:p w:rsidR="001C3E84" w:rsidRPr="001C3E84" w:rsidRDefault="001C3E84" w:rsidP="001C3E84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1C3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стихотворении «Я вас любил…» много психологических  деталей. Какие? </w:t>
      </w:r>
    </w:p>
    <w:p w:rsidR="001C3E84" w:rsidRPr="001C3E84" w:rsidRDefault="001C3E84" w:rsidP="001C3E84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3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(Пик чувства пройден, поэта не мучит «болезнь любви». Он пишет о том моменте, когда чувство угасает, но ещё  угасло  не совсем. В его душе оживает любовь – воспоминание.)</w:t>
      </w:r>
    </w:p>
    <w:p w:rsidR="001C3E84" w:rsidRPr="001C3E84" w:rsidRDefault="001C3E84" w:rsidP="001C3E84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1C3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Какая  это была любовь? </w:t>
      </w:r>
    </w:p>
    <w:p w:rsidR="001C3E84" w:rsidRPr="001C3E84" w:rsidRDefault="001C3E84" w:rsidP="001C3E84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3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(Это была любовь невысказанная, «безмолвная», не связанная с надеждами на взаимность.</w:t>
      </w:r>
      <w:r w:rsidR="004B69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C3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вспоминает грустные мгновения своего чувства.)</w:t>
      </w:r>
    </w:p>
    <w:p w:rsidR="001C3E84" w:rsidRPr="001C3E84" w:rsidRDefault="001C3E84" w:rsidP="001C3E84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1C3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поэт  подчеркивает силу прошедшей любви?  </w:t>
      </w:r>
    </w:p>
    <w:p w:rsidR="001C3E84" w:rsidRPr="001C3E84" w:rsidRDefault="001C3E84" w:rsidP="001C3E84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3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(Он делает это тонко, деликатно, желая, чтобы другой любил женщину так же искренно и нежно, как он.</w:t>
      </w:r>
      <w:r w:rsidR="004B69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C3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стихотворении нет ни упреков, ни обид, ни безнадежности)</w:t>
      </w:r>
    </w:p>
    <w:p w:rsidR="001C3E84" w:rsidRPr="001C3E84" w:rsidRDefault="001C3E84" w:rsidP="001C3E84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1C3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Есть ли описание возлюбленной поэта в тексте?</w:t>
      </w:r>
    </w:p>
    <w:p w:rsidR="001C3E84" w:rsidRPr="001C3E84" w:rsidRDefault="001C3E84" w:rsidP="001C3E84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3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(Нет.  Пушкин часто видит как бы сквозь дымку воспоминаний и снов черты любимых женщин. Поэт благодарен женщин</w:t>
      </w:r>
      <w:r w:rsidR="004B69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даже за «безмолвную» любовь. О</w:t>
      </w:r>
      <w:r w:rsidRPr="001C3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тносясь к ней бережно, он желает, чтобы «другой» любил её так же искренно и нежно, как он)</w:t>
      </w:r>
    </w:p>
    <w:p w:rsidR="001C3E84" w:rsidRDefault="001C3E84" w:rsidP="000A65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D8E" w:rsidRDefault="00295D8E" w:rsidP="000A65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Такова сердечная жизнь Пушкина до женитьбы.</w:t>
      </w:r>
    </w:p>
    <w:p w:rsidR="000A65E1" w:rsidRPr="00D7487A" w:rsidRDefault="001265AF" w:rsidP="000A65E1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748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Слайд 19</w:t>
      </w:r>
      <w:r w:rsidR="000A65E1" w:rsidRPr="00D748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295D8E" w:rsidRPr="00295D8E" w:rsidRDefault="00295D8E" w:rsidP="000A65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открываем самые прекрасные и самые трагические страницы из жизни Пушкина. По шутливому признанию поэта, Наталья Гончарова была его 113 любовью. Но те увлечения, те порывы страстей, которые волновали его в молодости, не были еще той любовью, тем всеобъемлющим чувством, которое пришло к нему на рубеже нового периода жизни. </w:t>
      </w:r>
    </w:p>
    <w:p w:rsidR="00295D8E" w:rsidRPr="00295D8E" w:rsidRDefault="00295D8E" w:rsidP="000A65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Бурно прожита молодость, настала пора зрелости. Жажда личного, семейного счастья, стремление любить и быть любимым – вот какие чувства владели им в эти года.</w:t>
      </w:r>
    </w:p>
    <w:p w:rsidR="00295D8E" w:rsidRPr="00295D8E" w:rsidRDefault="00295D8E" w:rsidP="000A65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Пушкина Наталья Николаевна, урожденная Гончарова, - жена поэта. Пушкин познакомился с ней в Москве в декабре 1829 года. </w:t>
      </w:r>
    </w:p>
    <w:p w:rsidR="00295D8E" w:rsidRPr="00295D8E" w:rsidRDefault="00295D8E" w:rsidP="000A65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«Когда я увидел в первый раз, – писал он позднее Наталье Ивановне, матери Гончаровой, – красоту ее едва начали замечать в свете. Я полюбил ее, голова у меня закружилась, я сделал ей предложение».</w:t>
      </w: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 матери неопределен: дочь еще слишком молода. Мучаясь ожиданием ответа, Пушкин уезжает на К</w:t>
      </w:r>
      <w:r w:rsidR="004B693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авказ</w:t>
      </w: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Весной 1830 года он неожиданно получает через знакомого, приехавшего из Москвы, привет от Гончаровых. Увидев в этом завуалированное приглашение вернуться, поэт, как на крыльях, полетел в Москву. В начале апреля 1830 года он сделал предложение вторично, и на этот раз оно было принято.</w:t>
      </w:r>
    </w:p>
    <w:p w:rsidR="00295D8E" w:rsidRDefault="00295D8E" w:rsidP="000A65E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>18 февраля 1831 года в церкви Вознесения, что у Никитинских ворот, Пушкин и Натали обвенчались. Поэт был счастлив, введя в свой дом (впервые в жизни у него появился свой дом) молодую красавицу жену. Вскоре после свадьбы Пушкин писал другу: </w:t>
      </w:r>
      <w:r w:rsidRPr="00295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“Я женат – и счастлив! Желание мое, чтоб в жизни ничего не изменилось – лучшего не дождусь”</w:t>
      </w: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>. Чувство глубокой любви и нежности к жене Пушкин сохранил на протяжении всей их совместной жи</w:t>
      </w:r>
      <w:r w:rsidR="004B693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зни. Тонкая</w:t>
      </w: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талия, мраморные плечи, безукоризненный овал лица – весь облик Н. Гончаровой напоминал идеальных женщин в картинах Рафаэля. Пушкин любил, чтобы другие, особенно близкие люди, восхищались его женой. Поэт говорил Брюллову: </w:t>
      </w:r>
      <w:r w:rsidRPr="00295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“У меня, брат, такая красавица жена, что будешь стоять на коленях и просить снять с нее портрет”</w:t>
      </w: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он считал своей мадонной.</w:t>
      </w:r>
      <w:r w:rsidR="000A6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A65E1" w:rsidRPr="00D7487A" w:rsidRDefault="000A65E1" w:rsidP="000A65E1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7487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Слайд </w:t>
      </w:r>
      <w:r w:rsidR="001265AF" w:rsidRPr="00D7487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20-21</w:t>
      </w:r>
      <w:r w:rsidRPr="00D7487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</w:p>
    <w:p w:rsidR="00295D8E" w:rsidRDefault="00295D8E" w:rsidP="000A65E1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Ученик </w:t>
      </w:r>
      <w:r w:rsidRPr="001C3E8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читает стихотворение «Мадонна»</w:t>
      </w:r>
    </w:p>
    <w:p w:rsidR="001C3E84" w:rsidRPr="001C3E84" w:rsidRDefault="001C3E84" w:rsidP="001C3E8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поразило вас в</w:t>
      </w:r>
      <w:r w:rsidRPr="001C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строфах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стихотворения?</w:t>
      </w:r>
      <w:r w:rsidRPr="001C3E8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C3E84" w:rsidRPr="001C3E84" w:rsidRDefault="001C3E84" w:rsidP="001C3E8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C3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Понятен ли вас замысел поэта в его заключительных строках?</w:t>
      </w:r>
      <w:bookmarkStart w:id="0" w:name="_GoBack"/>
      <w:bookmarkEnd w:id="0"/>
    </w:p>
    <w:p w:rsidR="001C3E84" w:rsidRPr="001C3E84" w:rsidRDefault="001C3E84" w:rsidP="001C3E8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C3E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форме употреблено здесь прилагательное «чистый»?</w:t>
      </w:r>
    </w:p>
    <w:p w:rsidR="001C3E84" w:rsidRPr="001C3E84" w:rsidRDefault="001C3E84" w:rsidP="001C3E8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C3E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синонимы можно подобрать к слову «Образец»</w:t>
      </w:r>
    </w:p>
    <w:p w:rsidR="001C3E84" w:rsidRDefault="001C3E84" w:rsidP="001C3E8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Конечно, только чувство подлинной любви позволяет поэту увидеть в земной женщине отблеск небесного совершенства</w:t>
      </w:r>
      <w:r w:rsidR="004B69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693D" w:rsidRPr="001C3E84" w:rsidRDefault="004B693D" w:rsidP="001C3E8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7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22.</w:t>
      </w:r>
    </w:p>
    <w:p w:rsidR="00295D8E" w:rsidRPr="00295D8E" w:rsidRDefault="00295D8E" w:rsidP="000A65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="004B693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для Пушкина</w:t>
      </w: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Николаевна была не только свет</w:t>
      </w:r>
      <w:r w:rsidR="004B693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красавицей, она дала ем</w:t>
      </w: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высокое и вместе с тем простое человеческое счастье, о котором так мечтал поэт. Сколько людей – среди них и друзья поэта - беспощадно и жестоко осуждали жену Пушкина. Он как будто предвидел это и заранее отвел все поклепы. Умирая, поэт утешил жену: </w:t>
      </w:r>
      <w:r w:rsidRPr="00295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“Будь спокойна, ты невинна в этом”</w:t>
      </w: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врачу он сказал: </w:t>
      </w:r>
      <w:r w:rsidRPr="00295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“Она, бедная, безвинно терпит и может еще потерпеть во мнении людском!”</w:t>
      </w:r>
    </w:p>
    <w:p w:rsidR="00295D8E" w:rsidRDefault="00295D8E" w:rsidP="000A65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 был счастлив в семейной жизни. Это подтверждают его письма. За 6 лет, которые они прожили вместе, Наталья Николаевна родила четверых детей. Да, Александр Сергеевич и Наталья Николаевна были счастливы, но не их вина в том, что они жили в обществе, не желавшем терпеть счастье поэта.</w:t>
      </w:r>
    </w:p>
    <w:p w:rsidR="004B693D" w:rsidRPr="00295D8E" w:rsidRDefault="004B693D" w:rsidP="000A65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7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23.</w:t>
      </w:r>
    </w:p>
    <w:p w:rsidR="00295D8E" w:rsidRPr="00295D8E" w:rsidRDefault="00295D8E" w:rsidP="000A65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подошёл к концу наш урок, посвящённый теме любви в лирике А.С.Пушкина. Вся любовная лирика поэта наполнена нежными и светлыми чувствами к женщине. Лирического героя стихов о любви отличают самоотверженность, благородство, глубина и сила чувства. Любовь в лирике Пушкина – это способность подняться над мелким и случайным.</w:t>
      </w:r>
    </w:p>
    <w:p w:rsidR="00295D8E" w:rsidRDefault="00295D8E" w:rsidP="000A65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 благородство, искренность и чистота любовного переживания - таков поэт в обращении ко всем любимым женщинам!</w:t>
      </w:r>
    </w:p>
    <w:p w:rsidR="004B693D" w:rsidRDefault="004B693D" w:rsidP="004B693D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7487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24.</w:t>
      </w:r>
    </w:p>
    <w:p w:rsidR="007B04C5" w:rsidRPr="004B693D" w:rsidRDefault="004B693D" w:rsidP="004B69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87A" w:rsidRPr="00D74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Рефлексия.</w:t>
      </w:r>
    </w:p>
    <w:p w:rsidR="00D7487A" w:rsidRDefault="00D7487A" w:rsidP="00D7487A">
      <w:pPr>
        <w:pStyle w:val="a3"/>
        <w:spacing w:after="12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открытия вы сделали для себя?</w:t>
      </w:r>
    </w:p>
    <w:p w:rsidR="004B693D" w:rsidRDefault="00D7487A" w:rsidP="004B693D">
      <w:pPr>
        <w:pStyle w:val="a3"/>
        <w:spacing w:after="12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полезна ли вам полученная информацию?</w:t>
      </w:r>
    </w:p>
    <w:p w:rsidR="003F75EF" w:rsidRPr="003F75EF" w:rsidRDefault="004B693D" w:rsidP="004B693D">
      <w:pPr>
        <w:pStyle w:val="a3"/>
        <w:spacing w:after="12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D8E" w:rsidRPr="00D74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задание:</w:t>
      </w:r>
    </w:p>
    <w:p w:rsidR="004B693D" w:rsidRDefault="004B693D" w:rsidP="00CE3FA1">
      <w:pPr>
        <w:pStyle w:val="a3"/>
        <w:spacing w:after="12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6C9" w:rsidRPr="00CE3FA1" w:rsidRDefault="00295D8E" w:rsidP="00CE3FA1">
      <w:pPr>
        <w:pStyle w:val="a3"/>
        <w:spacing w:after="12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Выучить наизусть одно из стихотворений о любви А.С.Пушкина.</w:t>
      </w:r>
    </w:p>
    <w:sectPr w:rsidR="007236C9" w:rsidRPr="00CE3FA1" w:rsidSect="0011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1BF0"/>
    <w:multiLevelType w:val="hybridMultilevel"/>
    <w:tmpl w:val="5D04D590"/>
    <w:lvl w:ilvl="0" w:tplc="84D8C638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A30D4B"/>
    <w:multiLevelType w:val="multilevel"/>
    <w:tmpl w:val="31B8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025EEF"/>
    <w:multiLevelType w:val="multilevel"/>
    <w:tmpl w:val="A2DC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D11BDC"/>
    <w:multiLevelType w:val="hybridMultilevel"/>
    <w:tmpl w:val="ED30F738"/>
    <w:lvl w:ilvl="0" w:tplc="81C84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BA79CD"/>
    <w:multiLevelType w:val="multilevel"/>
    <w:tmpl w:val="20C6C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0D712E"/>
    <w:multiLevelType w:val="multilevel"/>
    <w:tmpl w:val="72A4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3682"/>
    <w:rsid w:val="000A65E1"/>
    <w:rsid w:val="00115BF9"/>
    <w:rsid w:val="001265AF"/>
    <w:rsid w:val="001A2107"/>
    <w:rsid w:val="001C3E84"/>
    <w:rsid w:val="001F02D6"/>
    <w:rsid w:val="00294EFF"/>
    <w:rsid w:val="00295D8E"/>
    <w:rsid w:val="003F75EF"/>
    <w:rsid w:val="00414945"/>
    <w:rsid w:val="00422C57"/>
    <w:rsid w:val="00436933"/>
    <w:rsid w:val="004B693D"/>
    <w:rsid w:val="004C5AFC"/>
    <w:rsid w:val="005221AF"/>
    <w:rsid w:val="00592546"/>
    <w:rsid w:val="00604922"/>
    <w:rsid w:val="006A6E8A"/>
    <w:rsid w:val="007236C9"/>
    <w:rsid w:val="00773682"/>
    <w:rsid w:val="007B04C5"/>
    <w:rsid w:val="008B46C2"/>
    <w:rsid w:val="00902D2C"/>
    <w:rsid w:val="00946AE1"/>
    <w:rsid w:val="009A47BF"/>
    <w:rsid w:val="009C3C84"/>
    <w:rsid w:val="00B63D10"/>
    <w:rsid w:val="00B71ABA"/>
    <w:rsid w:val="00B96B78"/>
    <w:rsid w:val="00BA23E6"/>
    <w:rsid w:val="00C10812"/>
    <w:rsid w:val="00C26C37"/>
    <w:rsid w:val="00C47884"/>
    <w:rsid w:val="00CA5DB7"/>
    <w:rsid w:val="00CE3FA1"/>
    <w:rsid w:val="00D7487A"/>
    <w:rsid w:val="00DB163B"/>
    <w:rsid w:val="00DF6EA9"/>
    <w:rsid w:val="00EC5A65"/>
    <w:rsid w:val="00F30FCB"/>
    <w:rsid w:val="00F96CE4"/>
    <w:rsid w:val="00FC1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6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500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7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34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7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Светлана Покас</cp:lastModifiedBy>
  <cp:revision>15</cp:revision>
  <dcterms:created xsi:type="dcterms:W3CDTF">2013-11-16T00:31:00Z</dcterms:created>
  <dcterms:modified xsi:type="dcterms:W3CDTF">2014-08-16T16:02:00Z</dcterms:modified>
</cp:coreProperties>
</file>