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B8" w:rsidRDefault="00475DB8" w:rsidP="00AF4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составителя</w:t>
      </w:r>
    </w:p>
    <w:p w:rsidR="004B7EE5" w:rsidRPr="00626066" w:rsidRDefault="00475DB8" w:rsidP="00AF4285">
      <w:pPr>
        <w:pStyle w:val="Style3"/>
        <w:widowControl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74656D">
        <w:rPr>
          <w:sz w:val="28"/>
          <w:szCs w:val="28"/>
        </w:rPr>
        <w:t>В методическом проекте представлены контрольн</w:t>
      </w:r>
      <w:r w:rsidR="007630E1">
        <w:rPr>
          <w:sz w:val="28"/>
          <w:szCs w:val="28"/>
        </w:rPr>
        <w:t xml:space="preserve">ые </w:t>
      </w:r>
      <w:r w:rsidRPr="0074656D">
        <w:rPr>
          <w:sz w:val="28"/>
          <w:szCs w:val="28"/>
        </w:rPr>
        <w:t xml:space="preserve">измерительные материалы </w:t>
      </w:r>
      <w:r w:rsidR="007630E1">
        <w:rPr>
          <w:sz w:val="28"/>
          <w:szCs w:val="28"/>
        </w:rPr>
        <w:t xml:space="preserve"> по </w:t>
      </w:r>
      <w:r w:rsidRPr="0074656D">
        <w:rPr>
          <w:sz w:val="28"/>
          <w:szCs w:val="28"/>
        </w:rPr>
        <w:t xml:space="preserve"> краеведени</w:t>
      </w:r>
      <w:r w:rsidR="00D31BE8">
        <w:rPr>
          <w:sz w:val="28"/>
          <w:szCs w:val="28"/>
        </w:rPr>
        <w:t>ю</w:t>
      </w:r>
      <w:r w:rsidRPr="0074656D">
        <w:rPr>
          <w:sz w:val="28"/>
          <w:szCs w:val="28"/>
        </w:rPr>
        <w:t xml:space="preserve"> 6 класса «Школа юного краеведа»</w:t>
      </w:r>
      <w:r w:rsidR="00EF577D" w:rsidRPr="0074656D">
        <w:rPr>
          <w:sz w:val="28"/>
          <w:szCs w:val="28"/>
        </w:rPr>
        <w:t>. Содержание вопросов и заданий КИМ</w:t>
      </w:r>
      <w:r w:rsidR="00D31BE8">
        <w:rPr>
          <w:sz w:val="28"/>
          <w:szCs w:val="28"/>
        </w:rPr>
        <w:t>составлены</w:t>
      </w:r>
      <w:r w:rsidR="00EF577D" w:rsidRPr="0074656D">
        <w:rPr>
          <w:sz w:val="28"/>
          <w:szCs w:val="28"/>
        </w:rPr>
        <w:t xml:space="preserve"> на основе программы</w:t>
      </w:r>
      <w:r w:rsidR="0074656D" w:rsidRPr="0074656D">
        <w:rPr>
          <w:sz w:val="28"/>
          <w:szCs w:val="28"/>
        </w:rPr>
        <w:t xml:space="preserve">  учебной дисциплины для 6-9 классов  общеобразовательных учреждений Челябинской области.  Программа опубликована в издании Краеведение: программа учебной дисциплины для 6-9 классов общеобразовательных учреждений Челябинской области /Под общей редакцией канд. ист. наук В.М. Кузнецова</w:t>
      </w:r>
      <w:proofErr w:type="gramStart"/>
      <w:r w:rsidR="0074656D" w:rsidRPr="0074656D">
        <w:rPr>
          <w:sz w:val="28"/>
          <w:szCs w:val="28"/>
        </w:rPr>
        <w:t>.-</w:t>
      </w:r>
      <w:proofErr w:type="gramEnd"/>
      <w:r w:rsidR="0074656D" w:rsidRPr="0074656D">
        <w:rPr>
          <w:sz w:val="28"/>
          <w:szCs w:val="28"/>
        </w:rPr>
        <w:t>Челябинск: АБРИС, 2008</w:t>
      </w:r>
      <w:r w:rsidR="00216D8D">
        <w:rPr>
          <w:sz w:val="28"/>
          <w:szCs w:val="28"/>
        </w:rPr>
        <w:t>.-64 с.</w:t>
      </w:r>
      <w:r w:rsidR="00110825">
        <w:rPr>
          <w:sz w:val="28"/>
          <w:szCs w:val="28"/>
        </w:rPr>
        <w:t xml:space="preserve"> Предлагаемые контрольные измерительные материалы направлен</w:t>
      </w:r>
      <w:r w:rsidR="00D31BE8">
        <w:rPr>
          <w:sz w:val="28"/>
          <w:szCs w:val="28"/>
        </w:rPr>
        <w:t>ы</w:t>
      </w:r>
      <w:r w:rsidR="00110825">
        <w:rPr>
          <w:sz w:val="28"/>
          <w:szCs w:val="28"/>
        </w:rPr>
        <w:t xml:space="preserve"> на проверку </w:t>
      </w:r>
      <w:r w:rsidR="00D31BE8">
        <w:rPr>
          <w:sz w:val="28"/>
          <w:szCs w:val="28"/>
        </w:rPr>
        <w:t xml:space="preserve"> уровня </w:t>
      </w:r>
      <w:r w:rsidR="00110825">
        <w:rPr>
          <w:sz w:val="28"/>
          <w:szCs w:val="28"/>
        </w:rPr>
        <w:t xml:space="preserve">усвоения основных знаний и умений </w:t>
      </w:r>
      <w:r w:rsidR="00D31BE8">
        <w:rPr>
          <w:sz w:val="28"/>
          <w:szCs w:val="28"/>
        </w:rPr>
        <w:t>по темам:</w:t>
      </w:r>
      <w:r w:rsidR="00110825">
        <w:rPr>
          <w:b/>
          <w:sz w:val="28"/>
          <w:szCs w:val="28"/>
        </w:rPr>
        <w:t xml:space="preserve">                                                                                                                Тема 1. Школа юного краеведа;                                                                                    Тема 2. Геология и рельеф нашего края;                                                               Тема 4. Край рек и озер</w:t>
      </w:r>
      <w:r w:rsidR="002B52E8" w:rsidRPr="002B52E8">
        <w:rPr>
          <w:sz w:val="28"/>
          <w:szCs w:val="28"/>
        </w:rPr>
        <w:t>Особенность содержание  предложенных материалов является преобладание в них заданий</w:t>
      </w:r>
      <w:r w:rsidR="002B52E8">
        <w:rPr>
          <w:sz w:val="28"/>
          <w:szCs w:val="28"/>
        </w:rPr>
        <w:t xml:space="preserve">, направленных на проверку знаний и умений  по местному краеведческому материалу </w:t>
      </w:r>
      <w:proofErr w:type="spellStart"/>
      <w:r w:rsidR="002B52E8">
        <w:rPr>
          <w:sz w:val="28"/>
          <w:szCs w:val="28"/>
        </w:rPr>
        <w:t>Варненского</w:t>
      </w:r>
      <w:proofErr w:type="spellEnd"/>
      <w:r w:rsidR="002B52E8">
        <w:rPr>
          <w:sz w:val="28"/>
          <w:szCs w:val="28"/>
        </w:rPr>
        <w:t xml:space="preserve"> района, при этом в работе интегрируется и обобщается краеведческая информация всей Челябинской области.</w:t>
      </w:r>
      <w:r w:rsidR="004B7EE5">
        <w:rPr>
          <w:sz w:val="28"/>
          <w:szCs w:val="28"/>
        </w:rPr>
        <w:t>Контрольные измерительные материалы предусматривают проверку следующи</w:t>
      </w:r>
      <w:r w:rsidR="00626066">
        <w:rPr>
          <w:sz w:val="28"/>
          <w:szCs w:val="28"/>
        </w:rPr>
        <w:t xml:space="preserve">х умений и видов деятельности: </w:t>
      </w:r>
    </w:p>
    <w:p w:rsidR="004B7EE5" w:rsidRPr="004B7EE5" w:rsidRDefault="00626066" w:rsidP="00AF428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краеведческие понятия и термины;</w:t>
      </w:r>
    </w:p>
    <w:p w:rsidR="004B7EE5" w:rsidRPr="004B7EE5" w:rsidRDefault="00626066" w:rsidP="00AF428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значение официальной символики 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муниципального района;</w:t>
      </w:r>
    </w:p>
    <w:p w:rsidR="004B7EE5" w:rsidRPr="004B7EE5" w:rsidRDefault="0090487B" w:rsidP="00AF428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</w:t>
      </w:r>
      <w:r w:rsidR="0033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и 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события истории Ю</w:t>
      </w:r>
      <w:r w:rsidR="0062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жного 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Урала</w:t>
      </w:r>
      <w:r w:rsidR="001404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местности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EE5" w:rsidRPr="004B7EE5" w:rsidRDefault="00626066" w:rsidP="00AF428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причины 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среды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У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рала в результате деятельности человека;</w:t>
      </w:r>
    </w:p>
    <w:p w:rsidR="00343CFF" w:rsidRDefault="004315BB" w:rsidP="00AF4285">
      <w:pPr>
        <w:numPr>
          <w:ilvl w:val="0"/>
          <w:numId w:val="12"/>
        </w:numPr>
        <w:spacing w:after="0" w:line="240" w:lineRule="auto"/>
        <w:ind w:left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географическое положение по отношению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территориям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B7EE5" w:rsidRPr="004B7EE5" w:rsidRDefault="00343CFF" w:rsidP="00AF4285">
      <w:pPr>
        <w:numPr>
          <w:ilvl w:val="0"/>
          <w:numId w:val="12"/>
        </w:numPr>
        <w:spacing w:after="0" w:line="240" w:lineRule="auto"/>
        <w:ind w:left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</w:t>
      </w:r>
      <w:r w:rsidR="004315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местности;</w:t>
      </w:r>
    </w:p>
    <w:p w:rsidR="004B7EE5" w:rsidRPr="004B7EE5" w:rsidRDefault="004315BB" w:rsidP="00AF4285">
      <w:pPr>
        <w:numPr>
          <w:ilvl w:val="0"/>
          <w:numId w:val="13"/>
        </w:numPr>
        <w:spacing w:after="0" w:line="240" w:lineRule="auto"/>
        <w:ind w:left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</w:t>
      </w:r>
      <w:r w:rsidRPr="0043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</w:t>
      </w:r>
      <w:r w:rsidR="00626066" w:rsidRPr="00431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</w:t>
      </w:r>
      <w:r w:rsidR="00626066" w:rsidRPr="004315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суждени</w:t>
      </w:r>
      <w:r w:rsidR="00626066" w:rsidRPr="004315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7EE5" w:rsidRPr="004B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наиболее значительных событиях и личностях своей местности, родного края</w:t>
      </w:r>
    </w:p>
    <w:p w:rsidR="00475DB8" w:rsidRPr="00475DB8" w:rsidRDefault="00D6237B" w:rsidP="00AF4285">
      <w:pPr>
        <w:pStyle w:val="Style3"/>
        <w:widowControl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Содержание контрольных измерительных материалов </w:t>
      </w:r>
      <w:r w:rsidR="00AF4285">
        <w:rPr>
          <w:sz w:val="28"/>
          <w:szCs w:val="28"/>
        </w:rPr>
        <w:t>состоит из трех</w:t>
      </w:r>
      <w:r>
        <w:rPr>
          <w:sz w:val="28"/>
          <w:szCs w:val="28"/>
        </w:rPr>
        <w:t xml:space="preserve"> част</w:t>
      </w:r>
      <w:r w:rsidR="00AF4285">
        <w:rPr>
          <w:sz w:val="28"/>
          <w:szCs w:val="28"/>
        </w:rPr>
        <w:t>ей</w:t>
      </w:r>
      <w:r>
        <w:rPr>
          <w:sz w:val="28"/>
          <w:szCs w:val="28"/>
        </w:rPr>
        <w:t xml:space="preserve">. </w:t>
      </w:r>
      <w:r w:rsidRPr="00D14268">
        <w:rPr>
          <w:b/>
          <w:sz w:val="28"/>
          <w:szCs w:val="28"/>
        </w:rPr>
        <w:t>Часть 1</w:t>
      </w:r>
      <w:r w:rsidR="00E46CAC">
        <w:rPr>
          <w:b/>
          <w:sz w:val="28"/>
          <w:szCs w:val="28"/>
        </w:rPr>
        <w:t xml:space="preserve"> (базовый уровень) </w:t>
      </w:r>
      <w:r w:rsidRPr="0092207F">
        <w:rPr>
          <w:sz w:val="28"/>
          <w:szCs w:val="28"/>
        </w:rPr>
        <w:t>со</w:t>
      </w:r>
      <w:r w:rsidRPr="00D14268">
        <w:rPr>
          <w:sz w:val="28"/>
          <w:szCs w:val="28"/>
        </w:rPr>
        <w:t xml:space="preserve">стоит из 5 заданий. К каждому из заданий </w:t>
      </w:r>
      <w:r w:rsidRPr="00D14268">
        <w:rPr>
          <w:b/>
          <w:sz w:val="28"/>
          <w:szCs w:val="28"/>
        </w:rPr>
        <w:t xml:space="preserve">А1-А5 </w:t>
      </w:r>
      <w:r w:rsidRPr="005C027C">
        <w:rPr>
          <w:sz w:val="28"/>
          <w:szCs w:val="28"/>
        </w:rPr>
        <w:t>предлагается</w:t>
      </w:r>
      <w:r w:rsidRPr="00D14268">
        <w:rPr>
          <w:sz w:val="28"/>
          <w:szCs w:val="28"/>
        </w:rPr>
        <w:t xml:space="preserve"> 3 варианта ответа, из которых только один правильный</w:t>
      </w:r>
      <w:r w:rsidR="00AF4285">
        <w:rPr>
          <w:sz w:val="28"/>
          <w:szCs w:val="28"/>
        </w:rPr>
        <w:t xml:space="preserve">. </w:t>
      </w:r>
      <w:r w:rsidR="00AF4285" w:rsidRPr="00AF4285">
        <w:rPr>
          <w:b/>
          <w:sz w:val="28"/>
          <w:szCs w:val="28"/>
        </w:rPr>
        <w:t>Ча</w:t>
      </w:r>
      <w:r w:rsidR="00AF4285" w:rsidRPr="00AF4285">
        <w:rPr>
          <w:b/>
          <w:noProof/>
          <w:sz w:val="28"/>
          <w:szCs w:val="28"/>
        </w:rPr>
        <w:t xml:space="preserve">сть </w:t>
      </w:r>
      <w:r w:rsidR="00AF4285" w:rsidRPr="00313CDF">
        <w:rPr>
          <w:b/>
          <w:noProof/>
          <w:sz w:val="28"/>
          <w:szCs w:val="28"/>
        </w:rPr>
        <w:t>2</w:t>
      </w:r>
      <w:r w:rsidR="00AF4285">
        <w:rPr>
          <w:b/>
          <w:noProof/>
          <w:sz w:val="28"/>
          <w:szCs w:val="28"/>
        </w:rPr>
        <w:t xml:space="preserve"> (повышенный уровень) </w:t>
      </w:r>
      <w:r w:rsidR="00AF4285" w:rsidRPr="0092207F">
        <w:rPr>
          <w:noProof/>
          <w:sz w:val="28"/>
          <w:szCs w:val="28"/>
        </w:rPr>
        <w:t>включает два задания</w:t>
      </w:r>
      <w:r w:rsidR="00AF4285">
        <w:rPr>
          <w:noProof/>
          <w:sz w:val="28"/>
          <w:szCs w:val="28"/>
        </w:rPr>
        <w:t xml:space="preserve"> на соответствие и работу с текстом.</w:t>
      </w:r>
      <w:r w:rsidR="00AF4285" w:rsidRPr="0095563F">
        <w:rPr>
          <w:b/>
          <w:noProof/>
          <w:sz w:val="28"/>
          <w:szCs w:val="28"/>
        </w:rPr>
        <w:t>Часть 3.</w:t>
      </w:r>
      <w:r w:rsidR="00AF4285" w:rsidRPr="00E46CAC">
        <w:rPr>
          <w:b/>
          <w:sz w:val="28"/>
          <w:szCs w:val="28"/>
        </w:rPr>
        <w:t>(высокий уровень сложности задания)</w:t>
      </w:r>
      <w:r w:rsidR="00AF4285">
        <w:rPr>
          <w:sz w:val="28"/>
          <w:szCs w:val="28"/>
        </w:rPr>
        <w:t xml:space="preserve"> содержит задания с развернутым ответом.                                                                                                                  К каждой теме предлагается  2 варианта контрольных работ. Ответы на задания                                                                                                      </w:t>
      </w:r>
      <w:r w:rsidR="00FB2B55">
        <w:rPr>
          <w:noProof/>
          <w:sz w:val="28"/>
          <w:szCs w:val="28"/>
        </w:rPr>
        <w:t xml:space="preserve"> и система оценивания </w:t>
      </w:r>
      <w:r w:rsidR="0095563F">
        <w:rPr>
          <w:sz w:val="28"/>
          <w:szCs w:val="28"/>
        </w:rPr>
        <w:t xml:space="preserve">приводятся в конце каждой темы контрольной работы. </w:t>
      </w:r>
      <w:r w:rsidR="00F361F8">
        <w:rPr>
          <w:sz w:val="28"/>
          <w:szCs w:val="28"/>
        </w:rPr>
        <w:t>Время выполнения работ</w:t>
      </w:r>
      <w:r w:rsidR="00EE3E51">
        <w:rPr>
          <w:sz w:val="28"/>
          <w:szCs w:val="28"/>
        </w:rPr>
        <w:t>ы</w:t>
      </w:r>
      <w:r w:rsidR="00790684">
        <w:rPr>
          <w:sz w:val="28"/>
          <w:szCs w:val="28"/>
        </w:rPr>
        <w:t xml:space="preserve"> 30</w:t>
      </w:r>
      <w:r w:rsidR="00F361F8">
        <w:rPr>
          <w:sz w:val="28"/>
          <w:szCs w:val="28"/>
        </w:rPr>
        <w:t xml:space="preserve"> минут.</w:t>
      </w:r>
    </w:p>
    <w:p w:rsidR="00D734BA" w:rsidRDefault="00D734BA" w:rsidP="001108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BA" w:rsidRDefault="00D734BA" w:rsidP="001108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776" w:rsidRDefault="000E7776" w:rsidP="001108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                                                                                                                        Т</w:t>
      </w:r>
      <w:r w:rsidR="00936789">
        <w:rPr>
          <w:rFonts w:ascii="Times New Roman" w:hAnsi="Times New Roman" w:cs="Times New Roman"/>
          <w:b/>
          <w:sz w:val="28"/>
          <w:szCs w:val="28"/>
        </w:rPr>
        <w:t>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1. Школа юного краеведа</w:t>
      </w:r>
      <w:r w:rsidR="00B352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Вариант 1</w:t>
      </w:r>
    </w:p>
    <w:p w:rsidR="008B0FF5" w:rsidRPr="00B72AF7" w:rsidRDefault="00E3249C" w:rsidP="00DA24A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4268">
        <w:rPr>
          <w:rFonts w:ascii="Times New Roman" w:hAnsi="Times New Roman" w:cs="Times New Roman"/>
          <w:b/>
          <w:sz w:val="28"/>
          <w:szCs w:val="28"/>
        </w:rPr>
        <w:t>Часть 1</w:t>
      </w:r>
      <w:r w:rsidRPr="0092207F">
        <w:rPr>
          <w:rFonts w:ascii="Times New Roman" w:hAnsi="Times New Roman" w:cs="Times New Roman"/>
          <w:sz w:val="28"/>
          <w:szCs w:val="28"/>
        </w:rPr>
        <w:t>со</w:t>
      </w:r>
      <w:r w:rsidRPr="00D14268">
        <w:rPr>
          <w:rFonts w:ascii="Times New Roman" w:hAnsi="Times New Roman" w:cs="Times New Roman"/>
          <w:sz w:val="28"/>
          <w:szCs w:val="28"/>
        </w:rPr>
        <w:t xml:space="preserve">стоит из 5 заданий. К каждому из заданий </w:t>
      </w:r>
      <w:r w:rsidRPr="00D14268">
        <w:rPr>
          <w:rFonts w:ascii="Times New Roman" w:hAnsi="Times New Roman" w:cs="Times New Roman"/>
          <w:b/>
          <w:sz w:val="28"/>
          <w:szCs w:val="28"/>
        </w:rPr>
        <w:t xml:space="preserve">А1-А5 </w:t>
      </w:r>
      <w:r w:rsidRPr="005C027C">
        <w:rPr>
          <w:rFonts w:ascii="Times New Roman" w:hAnsi="Times New Roman" w:cs="Times New Roman"/>
          <w:sz w:val="28"/>
          <w:szCs w:val="28"/>
        </w:rPr>
        <w:t>предлагается</w:t>
      </w:r>
      <w:r w:rsidRPr="00D14268">
        <w:rPr>
          <w:rFonts w:ascii="Times New Roman" w:hAnsi="Times New Roman" w:cs="Times New Roman"/>
          <w:sz w:val="28"/>
          <w:szCs w:val="28"/>
        </w:rPr>
        <w:t xml:space="preserve"> 3 варианта ответа, из которых только один правильный. Номер правильного ответа обведите кружком.    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54F82">
        <w:rPr>
          <w:rFonts w:ascii="Times New Roman" w:hAnsi="Times New Roman" w:cs="Times New Roman"/>
          <w:b/>
          <w:sz w:val="28"/>
          <w:szCs w:val="28"/>
        </w:rPr>
        <w:t>А 1.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территории Челябинской области:                                                                                                                                       1. Центральное                                                                                                                                     2. Окраинное                                                                                                                                    3. Приграничное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913DC1">
        <w:rPr>
          <w:rFonts w:ascii="Times New Roman" w:hAnsi="Times New Roman" w:cs="Times New Roman"/>
          <w:b/>
          <w:sz w:val="28"/>
          <w:szCs w:val="28"/>
        </w:rPr>
        <w:t>А 2</w:t>
      </w:r>
      <w:r w:rsidR="00913DC1" w:rsidRPr="00854F82">
        <w:rPr>
          <w:rFonts w:ascii="Times New Roman" w:hAnsi="Times New Roman" w:cs="Times New Roman"/>
          <w:b/>
          <w:sz w:val="28"/>
          <w:szCs w:val="28"/>
        </w:rPr>
        <w:t>.</w:t>
      </w:r>
      <w:r w:rsidR="00A67250" w:rsidRPr="00A67250">
        <w:rPr>
          <w:rFonts w:ascii="Times New Roman" w:hAnsi="Times New Roman" w:cs="Times New Roman"/>
          <w:sz w:val="28"/>
          <w:szCs w:val="28"/>
        </w:rPr>
        <w:t>Село</w:t>
      </w:r>
      <w:r w:rsidR="00C30C5C">
        <w:rPr>
          <w:rFonts w:ascii="Times New Roman" w:hAnsi="Times New Roman" w:cs="Times New Roman"/>
          <w:sz w:val="28"/>
          <w:szCs w:val="28"/>
        </w:rPr>
        <w:t xml:space="preserve"> В</w:t>
      </w:r>
      <w:r w:rsidR="00C30C5C" w:rsidRPr="00BF7047">
        <w:rPr>
          <w:rFonts w:ascii="Times New Roman" w:hAnsi="Times New Roman" w:cs="Times New Roman"/>
          <w:sz w:val="28"/>
          <w:szCs w:val="28"/>
        </w:rPr>
        <w:t>арн</w:t>
      </w:r>
      <w:proofErr w:type="gramStart"/>
      <w:r w:rsidR="00C30C5C" w:rsidRPr="00BF7047">
        <w:rPr>
          <w:rFonts w:ascii="Times New Roman" w:hAnsi="Times New Roman" w:cs="Times New Roman"/>
          <w:sz w:val="28"/>
          <w:szCs w:val="28"/>
        </w:rPr>
        <w:t>а</w:t>
      </w:r>
      <w:r w:rsidR="00C30C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30C5C">
        <w:rPr>
          <w:rFonts w:ascii="Times New Roman" w:hAnsi="Times New Roman" w:cs="Times New Roman"/>
          <w:sz w:val="28"/>
          <w:szCs w:val="28"/>
        </w:rPr>
        <w:t xml:space="preserve"> </w:t>
      </w:r>
      <w:r w:rsidR="00D035AD">
        <w:rPr>
          <w:rFonts w:ascii="Times New Roman" w:hAnsi="Times New Roman" w:cs="Times New Roman"/>
          <w:sz w:val="28"/>
          <w:szCs w:val="28"/>
        </w:rPr>
        <w:t>районный центр</w:t>
      </w:r>
      <w:r w:rsidR="00D734BA">
        <w:rPr>
          <w:rFonts w:ascii="Times New Roman" w:hAnsi="Times New Roman" w:cs="Times New Roman"/>
          <w:sz w:val="28"/>
          <w:szCs w:val="28"/>
        </w:rPr>
        <w:t xml:space="preserve"> </w:t>
      </w:r>
      <w:r w:rsidR="00A67250">
        <w:rPr>
          <w:rFonts w:ascii="Times New Roman" w:hAnsi="Times New Roman" w:cs="Times New Roman"/>
          <w:sz w:val="28"/>
          <w:szCs w:val="28"/>
        </w:rPr>
        <w:t>первоначально</w:t>
      </w:r>
      <w:r w:rsidR="00D734BA">
        <w:rPr>
          <w:rFonts w:ascii="Times New Roman" w:hAnsi="Times New Roman" w:cs="Times New Roman"/>
          <w:sz w:val="28"/>
          <w:szCs w:val="28"/>
        </w:rPr>
        <w:t xml:space="preserve"> </w:t>
      </w:r>
      <w:r w:rsidR="00142852">
        <w:rPr>
          <w:rFonts w:ascii="Times New Roman" w:hAnsi="Times New Roman" w:cs="Times New Roman"/>
          <w:sz w:val="28"/>
          <w:szCs w:val="28"/>
        </w:rPr>
        <w:t>являл</w:t>
      </w:r>
      <w:r w:rsidR="00D035AD">
        <w:rPr>
          <w:rFonts w:ascii="Times New Roman" w:hAnsi="Times New Roman" w:cs="Times New Roman"/>
          <w:sz w:val="28"/>
          <w:szCs w:val="28"/>
        </w:rPr>
        <w:t>ся</w:t>
      </w:r>
      <w:r w:rsidR="00D734BA">
        <w:rPr>
          <w:rFonts w:ascii="Times New Roman" w:hAnsi="Times New Roman" w:cs="Times New Roman"/>
          <w:sz w:val="28"/>
          <w:szCs w:val="28"/>
        </w:rPr>
        <w:t xml:space="preserve"> </w:t>
      </w:r>
      <w:r w:rsidR="00BF7047">
        <w:rPr>
          <w:rFonts w:ascii="Times New Roman" w:hAnsi="Times New Roman" w:cs="Times New Roman"/>
          <w:sz w:val="28"/>
          <w:szCs w:val="28"/>
        </w:rPr>
        <w:t>стороже</w:t>
      </w:r>
      <w:r w:rsidR="00142852">
        <w:rPr>
          <w:rFonts w:ascii="Times New Roman" w:hAnsi="Times New Roman" w:cs="Times New Roman"/>
          <w:sz w:val="28"/>
          <w:szCs w:val="28"/>
        </w:rPr>
        <w:t xml:space="preserve">вым </w:t>
      </w:r>
      <w:r w:rsidR="00BF7047">
        <w:rPr>
          <w:rFonts w:ascii="Times New Roman" w:hAnsi="Times New Roman" w:cs="Times New Roman"/>
          <w:sz w:val="28"/>
          <w:szCs w:val="28"/>
        </w:rPr>
        <w:t>п</w:t>
      </w:r>
      <w:r w:rsidR="00A67250">
        <w:rPr>
          <w:rFonts w:ascii="Times New Roman" w:hAnsi="Times New Roman" w:cs="Times New Roman"/>
          <w:sz w:val="28"/>
          <w:szCs w:val="28"/>
        </w:rPr>
        <w:t xml:space="preserve">унктом оренбургских </w:t>
      </w:r>
      <w:r w:rsidR="00BF7047">
        <w:rPr>
          <w:rFonts w:ascii="Times New Roman" w:hAnsi="Times New Roman" w:cs="Times New Roman"/>
          <w:sz w:val="28"/>
          <w:szCs w:val="28"/>
        </w:rPr>
        <w:t>казаков</w:t>
      </w:r>
      <w:r w:rsidR="00A67250">
        <w:rPr>
          <w:rFonts w:ascii="Times New Roman" w:hAnsi="Times New Roman" w:cs="Times New Roman"/>
          <w:sz w:val="28"/>
          <w:szCs w:val="28"/>
        </w:rPr>
        <w:t xml:space="preserve">, который был </w:t>
      </w:r>
      <w:r w:rsidR="00260A74">
        <w:rPr>
          <w:rFonts w:ascii="Times New Roman" w:hAnsi="Times New Roman" w:cs="Times New Roman"/>
          <w:sz w:val="28"/>
          <w:szCs w:val="28"/>
        </w:rPr>
        <w:t>основан</w:t>
      </w:r>
      <w:r w:rsidR="00E33D87">
        <w:rPr>
          <w:rFonts w:ascii="Times New Roman" w:hAnsi="Times New Roman" w:cs="Times New Roman"/>
          <w:sz w:val="28"/>
          <w:szCs w:val="28"/>
        </w:rPr>
        <w:t xml:space="preserve"> в</w:t>
      </w:r>
      <w:r w:rsidR="00BF7047">
        <w:rPr>
          <w:rFonts w:ascii="Times New Roman" w:hAnsi="Times New Roman" w:cs="Times New Roman"/>
          <w:sz w:val="28"/>
          <w:szCs w:val="28"/>
        </w:rPr>
        <w:t xml:space="preserve">: 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33D87">
        <w:rPr>
          <w:rFonts w:ascii="Times New Roman" w:hAnsi="Times New Roman" w:cs="Times New Roman"/>
          <w:sz w:val="28"/>
          <w:szCs w:val="28"/>
        </w:rPr>
        <w:t xml:space="preserve">1. </w:t>
      </w:r>
      <w:r w:rsidR="00BF7047">
        <w:rPr>
          <w:rFonts w:ascii="Times New Roman" w:hAnsi="Times New Roman" w:cs="Times New Roman"/>
          <w:sz w:val="28"/>
          <w:szCs w:val="28"/>
        </w:rPr>
        <w:t>1828 г</w:t>
      </w:r>
      <w:r w:rsidR="00E33D87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E33D87">
        <w:rPr>
          <w:rFonts w:ascii="Times New Roman" w:hAnsi="Times New Roman" w:cs="Times New Roman"/>
          <w:sz w:val="28"/>
          <w:szCs w:val="28"/>
        </w:rPr>
        <w:t xml:space="preserve">      2. </w:t>
      </w:r>
      <w:r w:rsidR="00BF7047">
        <w:rPr>
          <w:rFonts w:ascii="Times New Roman" w:hAnsi="Times New Roman" w:cs="Times New Roman"/>
          <w:sz w:val="28"/>
          <w:szCs w:val="28"/>
        </w:rPr>
        <w:t xml:space="preserve">1843 </w:t>
      </w:r>
      <w:r w:rsidR="00E33D87">
        <w:rPr>
          <w:rFonts w:ascii="Times New Roman" w:hAnsi="Times New Roman" w:cs="Times New Roman"/>
          <w:sz w:val="28"/>
          <w:szCs w:val="28"/>
        </w:rPr>
        <w:t xml:space="preserve">г.           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33D87">
        <w:rPr>
          <w:rFonts w:ascii="Times New Roman" w:hAnsi="Times New Roman" w:cs="Times New Roman"/>
          <w:sz w:val="28"/>
          <w:szCs w:val="28"/>
        </w:rPr>
        <w:t xml:space="preserve">                 3.</w:t>
      </w:r>
      <w:r w:rsidR="00BF7047">
        <w:rPr>
          <w:rFonts w:ascii="Times New Roman" w:hAnsi="Times New Roman" w:cs="Times New Roman"/>
          <w:sz w:val="28"/>
          <w:szCs w:val="28"/>
        </w:rPr>
        <w:t xml:space="preserve"> 1926 г</w:t>
      </w:r>
      <w:r w:rsidR="00E33D87">
        <w:rPr>
          <w:rFonts w:ascii="Times New Roman" w:hAnsi="Times New Roman" w:cs="Times New Roman"/>
          <w:sz w:val="28"/>
          <w:szCs w:val="28"/>
        </w:rPr>
        <w:t>.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4015B6">
        <w:rPr>
          <w:rFonts w:ascii="Times New Roman" w:hAnsi="Times New Roman" w:cs="Times New Roman"/>
          <w:b/>
          <w:sz w:val="28"/>
          <w:szCs w:val="28"/>
        </w:rPr>
        <w:t>А 3</w:t>
      </w:r>
      <w:r w:rsidR="004015B6" w:rsidRPr="00854F82">
        <w:rPr>
          <w:rFonts w:ascii="Times New Roman" w:hAnsi="Times New Roman" w:cs="Times New Roman"/>
          <w:b/>
          <w:sz w:val="28"/>
          <w:szCs w:val="28"/>
        </w:rPr>
        <w:t>.</w:t>
      </w:r>
      <w:r w:rsidR="004015B6">
        <w:rPr>
          <w:rFonts w:ascii="Times New Roman" w:hAnsi="Times New Roman" w:cs="Times New Roman"/>
          <w:sz w:val="28"/>
          <w:szCs w:val="28"/>
        </w:rPr>
        <w:t xml:space="preserve">Главной фигурой герба </w:t>
      </w:r>
      <w:proofErr w:type="spellStart"/>
      <w:r w:rsidR="004015B6">
        <w:rPr>
          <w:rFonts w:ascii="Times New Roman" w:hAnsi="Times New Roman" w:cs="Times New Roman"/>
          <w:sz w:val="28"/>
          <w:szCs w:val="28"/>
        </w:rPr>
        <w:t>Варне</w:t>
      </w:r>
      <w:r w:rsidR="0009010A">
        <w:rPr>
          <w:rFonts w:ascii="Times New Roman" w:hAnsi="Times New Roman" w:cs="Times New Roman"/>
          <w:sz w:val="28"/>
          <w:szCs w:val="28"/>
        </w:rPr>
        <w:t>н</w:t>
      </w:r>
      <w:r w:rsidR="004015B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015B6">
        <w:rPr>
          <w:rFonts w:ascii="Times New Roman" w:hAnsi="Times New Roman" w:cs="Times New Roman"/>
          <w:sz w:val="28"/>
          <w:szCs w:val="28"/>
        </w:rPr>
        <w:t xml:space="preserve"> района является: 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015B6">
        <w:rPr>
          <w:rFonts w:ascii="Times New Roman" w:hAnsi="Times New Roman" w:cs="Times New Roman"/>
          <w:sz w:val="28"/>
          <w:szCs w:val="28"/>
        </w:rPr>
        <w:t>1. Золотое кольцо из колосьев</w:t>
      </w:r>
      <w:r w:rsidR="002C2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2. Золотой орел                                                                                                                          3. Башня </w:t>
      </w:r>
      <w:proofErr w:type="spellStart"/>
      <w:r w:rsidR="002C2B5A">
        <w:rPr>
          <w:rFonts w:ascii="Times New Roman" w:hAnsi="Times New Roman" w:cs="Times New Roman"/>
          <w:sz w:val="28"/>
          <w:szCs w:val="28"/>
        </w:rPr>
        <w:t>Кесене</w:t>
      </w:r>
      <w:proofErr w:type="spellEnd"/>
      <w:proofErr w:type="gramStart"/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553BC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553BCE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A102D1" w:rsidRPr="00A102D1">
        <w:rPr>
          <w:rFonts w:ascii="Times New Roman" w:hAnsi="Times New Roman" w:cs="Times New Roman"/>
          <w:b/>
          <w:sz w:val="28"/>
          <w:szCs w:val="28"/>
        </w:rPr>
        <w:t>.</w:t>
      </w:r>
      <w:r w:rsidR="00743C59">
        <w:rPr>
          <w:rFonts w:ascii="Times New Roman" w:hAnsi="Times New Roman" w:cs="Times New Roman"/>
          <w:sz w:val="28"/>
          <w:szCs w:val="28"/>
        </w:rPr>
        <w:t xml:space="preserve">Самое северное поселение </w:t>
      </w:r>
      <w:proofErr w:type="spellStart"/>
      <w:r w:rsidR="00743C5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43C59">
        <w:rPr>
          <w:rFonts w:ascii="Times New Roman" w:hAnsi="Times New Roman" w:cs="Times New Roman"/>
          <w:sz w:val="28"/>
          <w:szCs w:val="28"/>
        </w:rPr>
        <w:t xml:space="preserve"> района:                                                1.Село Городище                                                                                                                2.Село Николаевка                                                                                                                           3. Село Лейпциг</w:t>
      </w:r>
      <w:proofErr w:type="gramStart"/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E752C3" w:rsidRPr="00E752C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E752C3" w:rsidRPr="00E752C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E752C3" w:rsidRPr="00B72AF7">
        <w:rPr>
          <w:rFonts w:ascii="Times New Roman" w:hAnsi="Times New Roman" w:cs="Times New Roman"/>
          <w:sz w:val="28"/>
          <w:szCs w:val="28"/>
        </w:rPr>
        <w:t>.</w:t>
      </w:r>
      <w:r w:rsidR="00B72AF7" w:rsidRPr="00B72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Варненский район распологается: </w:t>
      </w:r>
      <w:r w:rsidR="00D734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72AF7" w:rsidRPr="00B72AF7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B72AF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B72AF7" w:rsidRPr="00B72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Азии</w:t>
      </w:r>
      <w:r w:rsidR="00D734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B72AF7" w:rsidRPr="00B72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8F0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B72AF7" w:rsidRPr="00B72A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Европе </w:t>
      </w:r>
      <w:r w:rsidR="00D734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B72AF7" w:rsidRPr="00B72AF7">
        <w:rPr>
          <w:rFonts w:ascii="Times New Roman" w:hAnsi="Times New Roman" w:cs="Times New Roman"/>
          <w:noProof/>
          <w:sz w:val="28"/>
          <w:szCs w:val="28"/>
          <w:lang w:eastAsia="ru-RU"/>
        </w:rPr>
        <w:t>3. В двух частях света: Азия и Европа</w:t>
      </w:r>
    </w:p>
    <w:p w:rsidR="00550488" w:rsidRPr="00CA19DF" w:rsidRDefault="008B0FF5" w:rsidP="00DA24A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13C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Часть 2</w:t>
      </w:r>
      <w:r w:rsidR="00D734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2207F">
        <w:rPr>
          <w:rFonts w:ascii="Times New Roman" w:hAnsi="Times New Roman" w:cs="Times New Roman"/>
          <w:noProof/>
          <w:sz w:val="28"/>
          <w:szCs w:val="28"/>
          <w:lang w:eastAsia="ru-RU"/>
        </w:rPr>
        <w:t>включает два задания.</w:t>
      </w:r>
      <w:r w:rsidR="00D734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выполнении задания </w:t>
      </w:r>
      <w:r w:rsidRPr="008B77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В1</w:t>
      </w:r>
      <w:r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>установите соотв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етствие и запишите их в таблицу.</w:t>
      </w:r>
      <w:r w:rsidR="00D734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E6564A" w:rsidRPr="00E65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1.</w:t>
      </w:r>
      <w:r w:rsidR="008F12EA">
        <w:rPr>
          <w:rFonts w:ascii="Times New Roman" w:hAnsi="Times New Roman" w:cs="Times New Roman"/>
          <w:noProof/>
          <w:sz w:val="28"/>
          <w:szCs w:val="28"/>
          <w:lang w:eastAsia="ru-RU"/>
        </w:rPr>
        <w:t>Уральск</w:t>
      </w:r>
      <w:r w:rsidR="00476D6F">
        <w:rPr>
          <w:rFonts w:ascii="Times New Roman" w:hAnsi="Times New Roman" w:cs="Times New Roman"/>
          <w:noProof/>
          <w:sz w:val="28"/>
          <w:szCs w:val="28"/>
          <w:lang w:eastAsia="ru-RU"/>
        </w:rPr>
        <w:t>ой</w:t>
      </w:r>
      <w:r w:rsidR="008F12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</w:t>
      </w:r>
      <w:r w:rsidR="00476D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рне </w:t>
      </w:r>
      <w:r w:rsidR="008F12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посвещены рассказ</w:t>
      </w:r>
      <w:r w:rsidR="00A2664B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8F12EA">
        <w:rPr>
          <w:rFonts w:ascii="Times New Roman" w:hAnsi="Times New Roman" w:cs="Times New Roman"/>
          <w:noProof/>
          <w:sz w:val="28"/>
          <w:szCs w:val="28"/>
          <w:lang w:eastAsia="ru-RU"/>
        </w:rPr>
        <w:t>, повести, исторические</w:t>
      </w:r>
      <w:r w:rsidR="00476D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книги известных писателей</w:t>
      </w:r>
      <w:r w:rsidR="00152C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журналистов, </w:t>
      </w:r>
      <w:r w:rsidR="001455A0">
        <w:rPr>
          <w:rFonts w:ascii="Times New Roman" w:hAnsi="Times New Roman" w:cs="Times New Roman"/>
          <w:noProof/>
          <w:sz w:val="28"/>
          <w:szCs w:val="28"/>
          <w:lang w:eastAsia="ru-RU"/>
        </w:rPr>
        <w:t>историков-краеведо</w:t>
      </w:r>
      <w:r w:rsidR="00476D6F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93B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476D6F" w:rsidRPr="00CA19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Установите соответствие между </w:t>
      </w:r>
      <w:r w:rsidR="004E265E">
        <w:rPr>
          <w:rFonts w:ascii="Times New Roman" w:hAnsi="Times New Roman" w:cs="Times New Roman"/>
          <w:noProof/>
          <w:sz w:val="28"/>
          <w:szCs w:val="28"/>
          <w:lang w:eastAsia="ru-RU"/>
        </w:rPr>
        <w:t>людьми</w:t>
      </w:r>
      <w:r w:rsidR="00D526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="00F338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их </w:t>
      </w:r>
      <w:r w:rsidR="00A94CAF">
        <w:rPr>
          <w:rFonts w:ascii="Times New Roman" w:hAnsi="Times New Roman" w:cs="Times New Roman"/>
          <w:noProof/>
          <w:sz w:val="28"/>
          <w:szCs w:val="28"/>
          <w:lang w:eastAsia="ru-RU"/>
        </w:rPr>
        <w:t>деятельностью.</w:t>
      </w:r>
      <w:r w:rsidR="00550488" w:rsidRPr="00D93F28">
        <w:rPr>
          <w:rFonts w:ascii="Times New Roman" w:hAnsi="Times New Roman" w:cs="Times New Roman"/>
          <w:noProof/>
          <w:sz w:val="28"/>
          <w:szCs w:val="28"/>
          <w:lang w:eastAsia="ru-RU"/>
        </w:rPr>
        <w:t>Впишите  в таблицу цифры соответствующих ответов.</w:t>
      </w:r>
      <w:r w:rsidR="00B0056C" w:rsidRPr="00930A71">
        <w:rPr>
          <w:rFonts w:ascii="Times New Roman" w:hAnsi="Times New Roman" w:cs="Times New Roman"/>
          <w:noProof/>
          <w:sz w:val="28"/>
          <w:szCs w:val="28"/>
          <w:lang w:eastAsia="ru-RU"/>
        </w:rPr>
        <w:t>Интересы и направления деятельности</w:t>
      </w:r>
      <w:r w:rsidR="00B0056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                                                                                                        </w:t>
      </w:r>
      <w:r w:rsidR="00B93BB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</w:t>
      </w:r>
      <w:proofErr w:type="gramStart"/>
      <w:r w:rsidR="001A4D4E" w:rsidRPr="006246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Автор книг  «Уральская Варна», «Варна  сковзь призму времени», в которых раскрывает основные этапы развития Варненского района, историю </w:t>
      </w:r>
      <w:r w:rsidR="001A4D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оренбургского казачества                                                                                                        </w:t>
      </w:r>
      <w:r w:rsidR="00DA4A16" w:rsidRPr="00624617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="001A4D4E" w:rsidRPr="006246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Автор </w:t>
      </w:r>
      <w:r w:rsidR="00BF6B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1A4D4E" w:rsidRPr="006246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составитель учебных, </w:t>
      </w:r>
      <w:r w:rsidR="001A4D4E" w:rsidRPr="00624617">
        <w:rPr>
          <w:rFonts w:ascii="Times New Roman" w:hAnsi="Times New Roman" w:cs="Times New Roman"/>
          <w:sz w:val="28"/>
          <w:szCs w:val="28"/>
        </w:rPr>
        <w:t>справочно – информационных и картографических</w:t>
      </w:r>
      <w:r w:rsidR="001A4D4E">
        <w:rPr>
          <w:rFonts w:ascii="Times New Roman" w:hAnsi="Times New Roman" w:cs="Times New Roman"/>
          <w:sz w:val="28"/>
          <w:szCs w:val="28"/>
        </w:rPr>
        <w:t xml:space="preserve"> пособий « </w:t>
      </w:r>
      <w:proofErr w:type="spellStart"/>
      <w:r w:rsidR="001A4D4E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="001A4D4E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  <w:r w:rsidR="001A4D4E">
        <w:rPr>
          <w:rFonts w:ascii="Times New Roman" w:hAnsi="Times New Roman" w:cs="Times New Roman"/>
          <w:sz w:val="28"/>
          <w:szCs w:val="28"/>
        </w:rPr>
        <w:t xml:space="preserve"> Тетрадь юного краеведа», «Контурные карты. </w:t>
      </w:r>
      <w:proofErr w:type="spellStart"/>
      <w:r w:rsidR="001A4D4E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="001A4D4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924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624617">
        <w:rPr>
          <w:rFonts w:ascii="Times New Roman" w:hAnsi="Times New Roman" w:cs="Times New Roman"/>
          <w:noProof/>
          <w:sz w:val="28"/>
          <w:szCs w:val="28"/>
          <w:lang w:eastAsia="ru-RU"/>
        </w:rPr>
        <w:t>Автор исторически</w:t>
      </w:r>
      <w:r w:rsidR="00A24E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="006246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очерков «Кесене-Привет Уралу от Востока», «Родная старина»,  так же интересных заметко природе степной Варны «От Тогузака до Тогузака»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436"/>
        <w:gridCol w:w="3049"/>
      </w:tblGrid>
      <w:tr w:rsidR="00550488" w:rsidTr="009212D9">
        <w:tc>
          <w:tcPr>
            <w:tcW w:w="3261" w:type="dxa"/>
          </w:tcPr>
          <w:p w:rsidR="00550488" w:rsidRDefault="00550488" w:rsidP="00140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А) </w:t>
            </w:r>
            <w:proofErr w:type="spellStart"/>
            <w:r w:rsidR="001A4D4E"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r w:rsidR="001404E1">
              <w:rPr>
                <w:rFonts w:ascii="Times New Roman" w:hAnsi="Times New Roman" w:cs="Times New Roman"/>
                <w:sz w:val="28"/>
                <w:szCs w:val="28"/>
              </w:rPr>
              <w:t>тис</w:t>
            </w:r>
            <w:proofErr w:type="spellEnd"/>
            <w:r w:rsidR="001A4D4E">
              <w:rPr>
                <w:rFonts w:ascii="Times New Roman" w:hAnsi="Times New Roman" w:cs="Times New Roman"/>
                <w:sz w:val="28"/>
                <w:szCs w:val="28"/>
              </w:rPr>
              <w:t xml:space="preserve"> Михаил Самуилович</w:t>
            </w:r>
          </w:p>
        </w:tc>
        <w:tc>
          <w:tcPr>
            <w:tcW w:w="3436" w:type="dxa"/>
          </w:tcPr>
          <w:p w:rsidR="00550488" w:rsidRDefault="00550488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 w:rsidR="00B93BB0">
              <w:rPr>
                <w:rFonts w:ascii="Times New Roman" w:hAnsi="Times New Roman" w:cs="Times New Roman"/>
                <w:sz w:val="28"/>
                <w:szCs w:val="28"/>
              </w:rPr>
              <w:t>хаил</w:t>
            </w:r>
            <w:r w:rsidR="00D73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2449">
              <w:rPr>
                <w:rFonts w:ascii="Times New Roman" w:hAnsi="Times New Roman" w:cs="Times New Roman"/>
                <w:sz w:val="28"/>
                <w:szCs w:val="28"/>
              </w:rPr>
              <w:t>Саввич</w:t>
            </w:r>
            <w:proofErr w:type="spellEnd"/>
          </w:p>
        </w:tc>
        <w:tc>
          <w:tcPr>
            <w:tcW w:w="3049" w:type="dxa"/>
          </w:tcPr>
          <w:p w:rsidR="00550488" w:rsidRDefault="00550488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D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1A4D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Кобзов Владим</w:t>
            </w:r>
            <w:r w:rsidR="001404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</w:t>
            </w:r>
            <w:r w:rsidR="001A4D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 Серафимов  </w:t>
            </w:r>
          </w:p>
        </w:tc>
      </w:tr>
      <w:tr w:rsidR="00550488" w:rsidTr="009212D9">
        <w:tc>
          <w:tcPr>
            <w:tcW w:w="3261" w:type="dxa"/>
          </w:tcPr>
          <w:p w:rsidR="00550488" w:rsidRDefault="00550488" w:rsidP="00DA24A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550488" w:rsidRPr="00A8082D" w:rsidRDefault="00550488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550488" w:rsidRPr="00A8082D" w:rsidRDefault="00550488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CA3" w:rsidRDefault="00D103EA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3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2.</w:t>
      </w:r>
      <w:r w:rsidR="00FF64E2" w:rsidRPr="000A29C2">
        <w:rPr>
          <w:rFonts w:ascii="Times New Roman" w:hAnsi="Times New Roman" w:cs="Times New Roman"/>
          <w:sz w:val="28"/>
          <w:szCs w:val="28"/>
        </w:rPr>
        <w:t>Вставьте в текст «</w:t>
      </w:r>
      <w:r w:rsidR="00B6230E">
        <w:rPr>
          <w:rFonts w:ascii="Times New Roman" w:hAnsi="Times New Roman" w:cs="Times New Roman"/>
          <w:sz w:val="28"/>
          <w:szCs w:val="28"/>
        </w:rPr>
        <w:t>Описание герба</w:t>
      </w:r>
      <w:r w:rsidR="00FF64E2" w:rsidRPr="000A29C2">
        <w:rPr>
          <w:rFonts w:ascii="Times New Roman" w:hAnsi="Times New Roman" w:cs="Times New Roman"/>
          <w:sz w:val="28"/>
          <w:szCs w:val="28"/>
        </w:rPr>
        <w:t>» пропущенные слова</w:t>
      </w:r>
      <w:r w:rsidR="00016AA8">
        <w:rPr>
          <w:rFonts w:ascii="Times New Roman" w:hAnsi="Times New Roman" w:cs="Times New Roman"/>
          <w:sz w:val="28"/>
          <w:szCs w:val="28"/>
        </w:rPr>
        <w:t>, имена</w:t>
      </w:r>
      <w:r w:rsidR="00FF64E2" w:rsidRPr="000A29C2">
        <w:rPr>
          <w:rFonts w:ascii="Times New Roman" w:hAnsi="Times New Roman" w:cs="Times New Roman"/>
          <w:sz w:val="28"/>
          <w:szCs w:val="28"/>
        </w:rPr>
        <w:t xml:space="preserve"> из предложенного перечня, используя для 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</w:t>
      </w:r>
      <w:r w:rsidR="00FF64E2">
        <w:rPr>
          <w:rFonts w:ascii="Times New Roman" w:hAnsi="Times New Roman" w:cs="Times New Roman"/>
          <w:sz w:val="28"/>
          <w:szCs w:val="28"/>
        </w:rPr>
        <w:t>.</w:t>
      </w:r>
    </w:p>
    <w:p w:rsidR="003856B5" w:rsidRPr="00B510ED" w:rsidRDefault="00B6230E" w:rsidP="00DA24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герба</w:t>
      </w:r>
      <w:r w:rsidR="00D734BA">
        <w:rPr>
          <w:rFonts w:ascii="Times New Roman" w:hAnsi="Times New Roman" w:cs="Times New Roman"/>
          <w:sz w:val="28"/>
          <w:szCs w:val="28"/>
        </w:rPr>
        <w:t xml:space="preserve"> </w:t>
      </w:r>
      <w:r w:rsidR="00476FA1">
        <w:rPr>
          <w:rFonts w:ascii="Times New Roman" w:hAnsi="Times New Roman" w:cs="Times New Roman"/>
          <w:sz w:val="28"/>
          <w:szCs w:val="28"/>
        </w:rPr>
        <w:t xml:space="preserve">Герб </w:t>
      </w:r>
      <w:proofErr w:type="spellStart"/>
      <w:r w:rsidR="00476FA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476FA1">
        <w:rPr>
          <w:rFonts w:ascii="Times New Roman" w:hAnsi="Times New Roman" w:cs="Times New Roman"/>
          <w:sz w:val="28"/>
          <w:szCs w:val="28"/>
        </w:rPr>
        <w:t xml:space="preserve"> района Челябинской области имеет следующее описание. «В </w:t>
      </w:r>
      <w:r w:rsidR="007E08D0">
        <w:rPr>
          <w:rFonts w:ascii="Times New Roman" w:hAnsi="Times New Roman" w:cs="Times New Roman"/>
          <w:sz w:val="28"/>
          <w:szCs w:val="28"/>
        </w:rPr>
        <w:t>Зеленом ............</w:t>
      </w:r>
      <w:r w:rsidR="00476FA1">
        <w:rPr>
          <w:rFonts w:ascii="Times New Roman" w:hAnsi="Times New Roman" w:cs="Times New Roman"/>
          <w:sz w:val="28"/>
          <w:szCs w:val="28"/>
        </w:rPr>
        <w:t xml:space="preserve"> золотое кольцо, составленное из колосьев, обращённых </w:t>
      </w:r>
      <w:r w:rsidR="00CA5B9A">
        <w:rPr>
          <w:rFonts w:ascii="Times New Roman" w:hAnsi="Times New Roman" w:cs="Times New Roman"/>
          <w:sz w:val="28"/>
          <w:szCs w:val="28"/>
        </w:rPr>
        <w:t>………</w:t>
      </w:r>
      <w:r w:rsidR="00476FA1">
        <w:rPr>
          <w:rFonts w:ascii="Times New Roman" w:hAnsi="Times New Roman" w:cs="Times New Roman"/>
          <w:sz w:val="28"/>
          <w:szCs w:val="28"/>
        </w:rPr>
        <w:t>, заполненное пурпуром, внутри которог</w:t>
      </w:r>
      <w:proofErr w:type="gramStart"/>
      <w:r w:rsidR="00476FA1">
        <w:rPr>
          <w:rFonts w:ascii="Times New Roman" w:hAnsi="Times New Roman" w:cs="Times New Roman"/>
          <w:sz w:val="28"/>
          <w:szCs w:val="28"/>
        </w:rPr>
        <w:t>о</w:t>
      </w:r>
      <w:r w:rsidR="00B510ED" w:rsidRPr="00B510E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510ED" w:rsidRPr="00B510ED">
        <w:rPr>
          <w:rFonts w:ascii="Times New Roman" w:hAnsi="Times New Roman" w:cs="Times New Roman"/>
          <w:sz w:val="28"/>
          <w:szCs w:val="28"/>
        </w:rPr>
        <w:t xml:space="preserve"> золотые открытые </w:t>
      </w:r>
      <w:r w:rsidR="002A63D4">
        <w:rPr>
          <w:rFonts w:ascii="Times New Roman" w:hAnsi="Times New Roman" w:cs="Times New Roman"/>
          <w:sz w:val="28"/>
          <w:szCs w:val="28"/>
        </w:rPr>
        <w:t>……</w:t>
      </w:r>
      <w:r w:rsidR="00F202A8">
        <w:rPr>
          <w:rFonts w:ascii="Times New Roman" w:hAnsi="Times New Roman" w:cs="Times New Roman"/>
          <w:sz w:val="28"/>
          <w:szCs w:val="28"/>
        </w:rPr>
        <w:t>…</w:t>
      </w:r>
      <w:r w:rsidR="00B510ED" w:rsidRPr="00B510ED">
        <w:rPr>
          <w:rFonts w:ascii="Times New Roman" w:hAnsi="Times New Roman" w:cs="Times New Roman"/>
          <w:sz w:val="28"/>
          <w:szCs w:val="28"/>
        </w:rPr>
        <w:t xml:space="preserve"> с просветом того же металла и островерхой </w:t>
      </w:r>
      <w:r w:rsidR="00C222A3">
        <w:rPr>
          <w:rFonts w:ascii="Times New Roman" w:hAnsi="Times New Roman" w:cs="Times New Roman"/>
          <w:sz w:val="28"/>
          <w:szCs w:val="28"/>
        </w:rPr>
        <w:t>………</w:t>
      </w:r>
      <w:r w:rsidR="00B510ED" w:rsidRPr="00B510ED">
        <w:rPr>
          <w:rFonts w:ascii="Times New Roman" w:hAnsi="Times New Roman" w:cs="Times New Roman"/>
          <w:sz w:val="28"/>
          <w:szCs w:val="28"/>
        </w:rPr>
        <w:t>. Поверх нижнего края кольца на возникающем золотом</w:t>
      </w:r>
      <w:r w:rsidR="00CC6E40">
        <w:rPr>
          <w:rFonts w:ascii="Times New Roman" w:hAnsi="Times New Roman" w:cs="Times New Roman"/>
          <w:sz w:val="28"/>
          <w:szCs w:val="28"/>
        </w:rPr>
        <w:t xml:space="preserve"> ……..</w:t>
      </w:r>
      <w:r w:rsidR="00B510ED" w:rsidRPr="00B510ED">
        <w:rPr>
          <w:rFonts w:ascii="Times New Roman" w:hAnsi="Times New Roman" w:cs="Times New Roman"/>
          <w:sz w:val="28"/>
          <w:szCs w:val="28"/>
        </w:rPr>
        <w:t xml:space="preserve"> - обернувшийся со сл</w:t>
      </w:r>
      <w:r w:rsidR="000B17D4">
        <w:rPr>
          <w:rFonts w:ascii="Times New Roman" w:hAnsi="Times New Roman" w:cs="Times New Roman"/>
          <w:sz w:val="28"/>
          <w:szCs w:val="28"/>
        </w:rPr>
        <w:t>оженными крыльями золотой орел»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C6E40" w:rsidRPr="00620F49">
        <w:rPr>
          <w:rFonts w:ascii="Times New Roman" w:hAnsi="Times New Roman" w:cs="Times New Roman"/>
          <w:sz w:val="28"/>
          <w:szCs w:val="28"/>
        </w:rPr>
        <w:t>Перечень слов</w:t>
      </w:r>
      <w:r w:rsidR="00CC6E40">
        <w:rPr>
          <w:rFonts w:ascii="Times New Roman" w:hAnsi="Times New Roman" w:cs="Times New Roman"/>
          <w:sz w:val="28"/>
          <w:szCs w:val="28"/>
        </w:rPr>
        <w:t xml:space="preserve">: 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C6E40">
        <w:rPr>
          <w:rFonts w:ascii="Times New Roman" w:hAnsi="Times New Roman" w:cs="Times New Roman"/>
          <w:sz w:val="28"/>
          <w:szCs w:val="28"/>
        </w:rPr>
        <w:t xml:space="preserve">1. </w:t>
      </w:r>
      <w:r w:rsidR="00AE71BD">
        <w:rPr>
          <w:rFonts w:ascii="Times New Roman" w:hAnsi="Times New Roman" w:cs="Times New Roman"/>
          <w:sz w:val="28"/>
          <w:szCs w:val="28"/>
        </w:rPr>
        <w:t xml:space="preserve">Камень 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CC6E40">
        <w:rPr>
          <w:rFonts w:ascii="Times New Roman" w:hAnsi="Times New Roman" w:cs="Times New Roman"/>
          <w:sz w:val="28"/>
          <w:szCs w:val="28"/>
        </w:rPr>
        <w:t xml:space="preserve">2. Постамент 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C6E40">
        <w:rPr>
          <w:rFonts w:ascii="Times New Roman" w:hAnsi="Times New Roman" w:cs="Times New Roman"/>
          <w:sz w:val="28"/>
          <w:szCs w:val="28"/>
        </w:rPr>
        <w:t xml:space="preserve">3. </w:t>
      </w:r>
      <w:r w:rsidR="00AC2009">
        <w:rPr>
          <w:rFonts w:ascii="Times New Roman" w:hAnsi="Times New Roman" w:cs="Times New Roman"/>
          <w:sz w:val="28"/>
          <w:szCs w:val="28"/>
        </w:rPr>
        <w:t xml:space="preserve">От центра                                                                                                                                 </w:t>
      </w:r>
      <w:r w:rsidR="00CC6E40">
        <w:rPr>
          <w:rFonts w:ascii="Times New Roman" w:hAnsi="Times New Roman" w:cs="Times New Roman"/>
          <w:sz w:val="28"/>
          <w:szCs w:val="28"/>
        </w:rPr>
        <w:t xml:space="preserve"> 4.</w:t>
      </w:r>
      <w:r w:rsidR="002E2892">
        <w:rPr>
          <w:rFonts w:ascii="Times New Roman" w:hAnsi="Times New Roman" w:cs="Times New Roman"/>
          <w:sz w:val="28"/>
          <w:szCs w:val="28"/>
        </w:rPr>
        <w:t xml:space="preserve">Мечеть                                                                                                                                   </w:t>
      </w:r>
      <w:r w:rsidR="002A63D4">
        <w:rPr>
          <w:rFonts w:ascii="Times New Roman" w:hAnsi="Times New Roman" w:cs="Times New Roman"/>
          <w:sz w:val="28"/>
          <w:szCs w:val="28"/>
        </w:rPr>
        <w:t>5.</w:t>
      </w:r>
      <w:r w:rsidR="002E2892">
        <w:rPr>
          <w:rFonts w:ascii="Times New Roman" w:hAnsi="Times New Roman" w:cs="Times New Roman"/>
          <w:sz w:val="28"/>
          <w:szCs w:val="28"/>
        </w:rPr>
        <w:t xml:space="preserve">К центру                                                                                                                                   </w:t>
      </w:r>
      <w:r w:rsidR="002A63D4">
        <w:rPr>
          <w:rFonts w:ascii="Times New Roman" w:hAnsi="Times New Roman" w:cs="Times New Roman"/>
          <w:sz w:val="28"/>
          <w:szCs w:val="28"/>
        </w:rPr>
        <w:t>6</w:t>
      </w:r>
      <w:r w:rsidR="00AE71BD">
        <w:rPr>
          <w:rFonts w:ascii="Times New Roman" w:hAnsi="Times New Roman" w:cs="Times New Roman"/>
          <w:sz w:val="28"/>
          <w:szCs w:val="28"/>
        </w:rPr>
        <w:t xml:space="preserve">.Лес                                                                                                                                        </w:t>
      </w:r>
      <w:r w:rsidR="002A63D4">
        <w:rPr>
          <w:rFonts w:ascii="Times New Roman" w:hAnsi="Times New Roman" w:cs="Times New Roman"/>
          <w:sz w:val="28"/>
          <w:szCs w:val="28"/>
        </w:rPr>
        <w:t xml:space="preserve"> 7</w:t>
      </w:r>
      <w:r w:rsidR="00CC6E40">
        <w:rPr>
          <w:rFonts w:ascii="Times New Roman" w:hAnsi="Times New Roman" w:cs="Times New Roman"/>
          <w:sz w:val="28"/>
          <w:szCs w:val="28"/>
        </w:rPr>
        <w:t xml:space="preserve">.Ворота </w:t>
      </w:r>
      <w:r w:rsidR="00D73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A63D4">
        <w:rPr>
          <w:rFonts w:ascii="Times New Roman" w:hAnsi="Times New Roman" w:cs="Times New Roman"/>
          <w:sz w:val="28"/>
          <w:szCs w:val="28"/>
        </w:rPr>
        <w:t>8</w:t>
      </w:r>
      <w:r w:rsidR="00CC6E40">
        <w:rPr>
          <w:rFonts w:ascii="Times New Roman" w:hAnsi="Times New Roman" w:cs="Times New Roman"/>
          <w:sz w:val="28"/>
          <w:szCs w:val="28"/>
        </w:rPr>
        <w:t xml:space="preserve">. </w:t>
      </w:r>
      <w:r w:rsidR="00AC2009">
        <w:rPr>
          <w:rFonts w:ascii="Times New Roman" w:hAnsi="Times New Roman" w:cs="Times New Roman"/>
          <w:sz w:val="28"/>
          <w:szCs w:val="28"/>
        </w:rPr>
        <w:t xml:space="preserve">Окна                                                                                                                                      </w:t>
      </w:r>
      <w:r w:rsidR="002A63D4">
        <w:rPr>
          <w:rFonts w:ascii="Times New Roman" w:hAnsi="Times New Roman" w:cs="Times New Roman"/>
          <w:sz w:val="28"/>
          <w:szCs w:val="28"/>
        </w:rPr>
        <w:t>9</w:t>
      </w:r>
      <w:r w:rsidR="00CC6E40">
        <w:rPr>
          <w:rFonts w:ascii="Times New Roman" w:hAnsi="Times New Roman" w:cs="Times New Roman"/>
          <w:sz w:val="28"/>
          <w:szCs w:val="28"/>
        </w:rPr>
        <w:t>.</w:t>
      </w:r>
      <w:r w:rsidR="007E08D0">
        <w:rPr>
          <w:rFonts w:ascii="Times New Roman" w:hAnsi="Times New Roman" w:cs="Times New Roman"/>
          <w:sz w:val="28"/>
          <w:szCs w:val="28"/>
        </w:rPr>
        <w:t>Поле</w:t>
      </w:r>
      <w:r w:rsidR="00C22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10. Башня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856B5" w:rsidTr="0055736E">
        <w:tc>
          <w:tcPr>
            <w:tcW w:w="1970" w:type="dxa"/>
          </w:tcPr>
          <w:p w:rsidR="003856B5" w:rsidRDefault="003856B5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4BA" w:rsidRDefault="00917AC1" w:rsidP="00D734BA">
      <w:pPr>
        <w:pStyle w:val="a9"/>
        <w:spacing w:line="240" w:lineRule="auto"/>
        <w:ind w:firstLine="454"/>
        <w:rPr>
          <w:sz w:val="28"/>
          <w:szCs w:val="28"/>
        </w:rPr>
      </w:pPr>
      <w:r w:rsidRPr="006F504A">
        <w:rPr>
          <w:b/>
          <w:sz w:val="28"/>
          <w:szCs w:val="28"/>
        </w:rPr>
        <w:t xml:space="preserve">Часть 3 </w:t>
      </w:r>
      <w:r w:rsidRPr="006F504A">
        <w:rPr>
          <w:sz w:val="28"/>
          <w:szCs w:val="28"/>
        </w:rPr>
        <w:t xml:space="preserve">включает 1 задание с развернутым ответом. Это задание </w:t>
      </w:r>
      <w:r w:rsidRPr="008656BC">
        <w:rPr>
          <w:sz w:val="28"/>
          <w:szCs w:val="28"/>
        </w:rPr>
        <w:t xml:space="preserve">требует полного ответа на поставленные вопросы в виде связанного рассказа.  </w:t>
      </w:r>
      <w:r w:rsidR="00D734BA">
        <w:rPr>
          <w:sz w:val="28"/>
          <w:szCs w:val="28"/>
        </w:rPr>
        <w:t xml:space="preserve">                                      </w:t>
      </w:r>
      <w:r w:rsidR="0074208B" w:rsidRPr="00E722DE">
        <w:rPr>
          <w:b/>
          <w:sz w:val="28"/>
          <w:szCs w:val="28"/>
        </w:rPr>
        <w:t>С</w:t>
      </w:r>
      <w:proofErr w:type="gramStart"/>
      <w:r w:rsidR="0074208B" w:rsidRPr="00E722DE">
        <w:rPr>
          <w:b/>
          <w:sz w:val="28"/>
          <w:szCs w:val="28"/>
        </w:rPr>
        <w:t>1</w:t>
      </w:r>
      <w:proofErr w:type="gramEnd"/>
      <w:r w:rsidR="0074208B" w:rsidRPr="00E722DE">
        <w:rPr>
          <w:b/>
          <w:sz w:val="28"/>
          <w:szCs w:val="28"/>
        </w:rPr>
        <w:t>.</w:t>
      </w:r>
      <w:r w:rsidR="0074208B">
        <w:rPr>
          <w:rFonts w:eastAsia="Times New Roman"/>
          <w:sz w:val="28"/>
          <w:szCs w:val="28"/>
          <w:lang w:eastAsia="ru-RU"/>
        </w:rPr>
        <w:t xml:space="preserve"> Прочитайте текст «</w:t>
      </w:r>
      <w:r w:rsidR="00D0592C">
        <w:rPr>
          <w:sz w:val="28"/>
          <w:szCs w:val="28"/>
        </w:rPr>
        <w:t>Академическая экспедиция 1768-1774</w:t>
      </w:r>
      <w:r w:rsidR="0074208B">
        <w:rPr>
          <w:sz w:val="28"/>
          <w:szCs w:val="28"/>
        </w:rPr>
        <w:t>»</w:t>
      </w:r>
      <w:r w:rsidR="00D734BA">
        <w:rPr>
          <w:sz w:val="28"/>
          <w:szCs w:val="28"/>
        </w:rPr>
        <w:t xml:space="preserve">                                              </w:t>
      </w:r>
      <w:r w:rsidR="00D0592C" w:rsidRPr="00565268">
        <w:rPr>
          <w:rFonts w:eastAsia="Times New Roman"/>
          <w:sz w:val="28"/>
          <w:szCs w:val="28"/>
          <w:lang w:eastAsia="ru-RU"/>
        </w:rPr>
        <w:t>Отряд под руководством П.С. Палласа  с мая по август 1770 года  исследовали территорию Восточного</w:t>
      </w:r>
      <w:r w:rsidR="00BC6F61">
        <w:rPr>
          <w:rFonts w:eastAsia="Times New Roman"/>
          <w:sz w:val="28"/>
          <w:szCs w:val="28"/>
          <w:lang w:eastAsia="ru-RU"/>
        </w:rPr>
        <w:t xml:space="preserve"> и Южного</w:t>
      </w:r>
      <w:r w:rsidR="00D0592C" w:rsidRPr="00565268">
        <w:rPr>
          <w:rFonts w:eastAsia="Times New Roman"/>
          <w:sz w:val="28"/>
          <w:szCs w:val="28"/>
          <w:lang w:eastAsia="ru-RU"/>
        </w:rPr>
        <w:t xml:space="preserve"> Зауралья</w:t>
      </w:r>
      <w:r w:rsidR="000B74F8">
        <w:rPr>
          <w:rFonts w:eastAsia="Times New Roman"/>
          <w:sz w:val="28"/>
          <w:szCs w:val="28"/>
          <w:lang w:eastAsia="ru-RU"/>
        </w:rPr>
        <w:t xml:space="preserve">.  </w:t>
      </w:r>
      <w:r w:rsidR="008656BC" w:rsidRPr="00565268">
        <w:rPr>
          <w:rFonts w:eastAsia="Times New Roman"/>
          <w:color w:val="000000"/>
          <w:sz w:val="28"/>
          <w:szCs w:val="28"/>
          <w:lang w:eastAsia="ru-RU"/>
        </w:rPr>
        <w:t xml:space="preserve">По ходу маршрутов было открыто и описано большое количество </w:t>
      </w:r>
      <w:r w:rsidR="00D734BA" w:rsidRPr="00565268">
        <w:rPr>
          <w:rFonts w:eastAsia="Times New Roman"/>
          <w:color w:val="000000"/>
          <w:sz w:val="28"/>
          <w:szCs w:val="28"/>
          <w:lang w:eastAsia="ru-RU"/>
        </w:rPr>
        <w:t>минералов,</w:t>
      </w:r>
      <w:r w:rsidR="00D734B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656BC" w:rsidRPr="00565268">
        <w:rPr>
          <w:rFonts w:eastAsia="Times New Roman"/>
          <w:color w:val="000000"/>
          <w:sz w:val="28"/>
          <w:szCs w:val="28"/>
          <w:lang w:eastAsia="ru-RU"/>
        </w:rPr>
        <w:t xml:space="preserve">растений, птиц, насекомых и других животных. </w:t>
      </w:r>
      <w:r w:rsidR="004068D1">
        <w:rPr>
          <w:rFonts w:eastAsia="Times New Roman"/>
          <w:color w:val="000000"/>
          <w:sz w:val="28"/>
          <w:szCs w:val="28"/>
          <w:lang w:eastAsia="ru-RU"/>
        </w:rPr>
        <w:t>В августе э</w:t>
      </w:r>
      <w:r w:rsidR="00FB65AC">
        <w:rPr>
          <w:rFonts w:eastAsia="Times New Roman"/>
          <w:color w:val="000000"/>
          <w:sz w:val="28"/>
          <w:szCs w:val="28"/>
          <w:lang w:eastAsia="ru-RU"/>
        </w:rPr>
        <w:t>кспедиция</w:t>
      </w:r>
      <w:r w:rsidR="0057042A">
        <w:rPr>
          <w:rFonts w:eastAsia="Times New Roman"/>
          <w:sz w:val="28"/>
          <w:szCs w:val="28"/>
          <w:lang w:eastAsia="ru-RU"/>
        </w:rPr>
        <w:t xml:space="preserve"> посетил</w:t>
      </w:r>
      <w:r w:rsidR="00FB65AC">
        <w:rPr>
          <w:rFonts w:eastAsia="Times New Roman"/>
          <w:sz w:val="28"/>
          <w:szCs w:val="28"/>
          <w:lang w:eastAsia="ru-RU"/>
        </w:rPr>
        <w:t>а</w:t>
      </w:r>
      <w:r w:rsidR="0057042A">
        <w:rPr>
          <w:rFonts w:eastAsia="Times New Roman"/>
          <w:sz w:val="28"/>
          <w:szCs w:val="28"/>
          <w:lang w:eastAsia="ru-RU"/>
        </w:rPr>
        <w:t xml:space="preserve"> Башню </w:t>
      </w:r>
      <w:proofErr w:type="spellStart"/>
      <w:r w:rsidR="0057042A">
        <w:rPr>
          <w:rFonts w:eastAsia="Times New Roman"/>
          <w:sz w:val="28"/>
          <w:szCs w:val="28"/>
          <w:lang w:eastAsia="ru-RU"/>
        </w:rPr>
        <w:t>Кесене</w:t>
      </w:r>
      <w:proofErr w:type="spellEnd"/>
      <w:r w:rsidR="00FB65AC">
        <w:rPr>
          <w:rFonts w:eastAsia="Times New Roman"/>
          <w:sz w:val="28"/>
          <w:szCs w:val="28"/>
          <w:lang w:eastAsia="ru-RU"/>
        </w:rPr>
        <w:t xml:space="preserve">. </w:t>
      </w:r>
      <w:r w:rsidR="00080348">
        <w:rPr>
          <w:sz w:val="28"/>
          <w:szCs w:val="28"/>
        </w:rPr>
        <w:t xml:space="preserve">На степных просторах </w:t>
      </w:r>
      <w:proofErr w:type="spellStart"/>
      <w:r w:rsidR="00080348">
        <w:rPr>
          <w:sz w:val="28"/>
          <w:szCs w:val="28"/>
        </w:rPr>
        <w:t>варненской</w:t>
      </w:r>
      <w:proofErr w:type="spellEnd"/>
      <w:r w:rsidR="00080348">
        <w:rPr>
          <w:sz w:val="28"/>
          <w:szCs w:val="28"/>
        </w:rPr>
        <w:t xml:space="preserve"> земли экспедиция обнаружила </w:t>
      </w:r>
      <w:r w:rsidR="0089146E">
        <w:rPr>
          <w:rFonts w:eastAsia="Times New Roman"/>
          <w:sz w:val="28"/>
          <w:szCs w:val="28"/>
          <w:lang w:eastAsia="ru-RU"/>
        </w:rPr>
        <w:t xml:space="preserve">редкое </w:t>
      </w:r>
      <w:r w:rsidR="000B74F8">
        <w:rPr>
          <w:rFonts w:eastAsia="Times New Roman"/>
          <w:sz w:val="28"/>
          <w:szCs w:val="28"/>
          <w:lang w:eastAsia="ru-RU"/>
        </w:rPr>
        <w:t>насекомое</w:t>
      </w:r>
      <w:r w:rsidR="006B0F48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6B0F48">
        <w:rPr>
          <w:rFonts w:eastAsia="Times New Roman"/>
          <w:sz w:val="28"/>
          <w:szCs w:val="28"/>
          <w:lang w:eastAsia="ru-RU"/>
        </w:rPr>
        <w:t>–</w:t>
      </w:r>
      <w:proofErr w:type="spellStart"/>
      <w:r w:rsidR="006B0F48">
        <w:rPr>
          <w:rFonts w:eastAsia="Times New Roman"/>
          <w:sz w:val="28"/>
          <w:szCs w:val="28"/>
          <w:lang w:eastAsia="ru-RU"/>
        </w:rPr>
        <w:t>д</w:t>
      </w:r>
      <w:proofErr w:type="gramEnd"/>
      <w:r w:rsidR="006B0F48">
        <w:rPr>
          <w:rFonts w:eastAsia="Times New Roman"/>
          <w:sz w:val="28"/>
          <w:szCs w:val="28"/>
          <w:lang w:eastAsia="ru-RU"/>
        </w:rPr>
        <w:t>ыбку</w:t>
      </w:r>
      <w:proofErr w:type="spellEnd"/>
      <w:r w:rsidR="00D734BA">
        <w:rPr>
          <w:rFonts w:eastAsia="Times New Roman"/>
          <w:sz w:val="28"/>
          <w:szCs w:val="28"/>
          <w:lang w:eastAsia="ru-RU"/>
        </w:rPr>
        <w:t xml:space="preserve"> </w:t>
      </w:r>
      <w:r w:rsidR="006B0F48">
        <w:rPr>
          <w:rFonts w:eastAsia="Times New Roman"/>
          <w:sz w:val="28"/>
          <w:szCs w:val="28"/>
          <w:lang w:eastAsia="ru-RU"/>
        </w:rPr>
        <w:t>степную.</w:t>
      </w:r>
      <w:r w:rsidR="00D734BA">
        <w:rPr>
          <w:rFonts w:eastAsia="Times New Roman"/>
          <w:sz w:val="28"/>
          <w:szCs w:val="28"/>
          <w:lang w:eastAsia="ru-RU"/>
        </w:rPr>
        <w:t xml:space="preserve"> </w:t>
      </w:r>
      <w:r w:rsidR="008656BC" w:rsidRPr="00565268">
        <w:rPr>
          <w:rFonts w:eastAsia="Times New Roman"/>
          <w:color w:val="000000"/>
          <w:sz w:val="28"/>
          <w:szCs w:val="28"/>
          <w:lang w:eastAsia="ru-RU"/>
        </w:rPr>
        <w:t>Участник</w:t>
      </w:r>
      <w:r w:rsidR="001F770F">
        <w:rPr>
          <w:rFonts w:eastAsia="Times New Roman"/>
          <w:color w:val="000000"/>
          <w:sz w:val="28"/>
          <w:szCs w:val="28"/>
          <w:lang w:eastAsia="ru-RU"/>
        </w:rPr>
        <w:t>и</w:t>
      </w:r>
      <w:r w:rsidR="008656BC" w:rsidRPr="00565268">
        <w:rPr>
          <w:rFonts w:eastAsia="Times New Roman"/>
          <w:color w:val="000000"/>
          <w:sz w:val="28"/>
          <w:szCs w:val="28"/>
          <w:lang w:eastAsia="ru-RU"/>
        </w:rPr>
        <w:t xml:space="preserve">  экспедиции регистрирова</w:t>
      </w:r>
      <w:r w:rsidR="00565268" w:rsidRPr="00565268">
        <w:rPr>
          <w:rFonts w:eastAsia="Times New Roman"/>
          <w:color w:val="000000"/>
          <w:sz w:val="28"/>
          <w:szCs w:val="28"/>
          <w:lang w:eastAsia="ru-RU"/>
        </w:rPr>
        <w:t>ли</w:t>
      </w:r>
      <w:r w:rsidR="008656BC" w:rsidRPr="00565268">
        <w:rPr>
          <w:rFonts w:eastAsia="Times New Roman"/>
          <w:color w:val="000000"/>
          <w:sz w:val="28"/>
          <w:szCs w:val="28"/>
          <w:lang w:eastAsia="ru-RU"/>
        </w:rPr>
        <w:t xml:space="preserve"> температуру и давление воздуха, время вскрытия рек, сроки прилета птиц, цветения растений, и т.п.</w:t>
      </w:r>
      <w:r w:rsidR="00D734BA">
        <w:rPr>
          <w:rFonts w:eastAsia="Times New Roman"/>
          <w:color w:val="000000"/>
          <w:sz w:val="28"/>
          <w:szCs w:val="28"/>
          <w:lang w:eastAsia="ru-RU"/>
        </w:rPr>
        <w:t xml:space="preserve">                  </w:t>
      </w:r>
      <w:r w:rsidR="009A2918" w:rsidRPr="0098155A">
        <w:rPr>
          <w:sz w:val="28"/>
          <w:szCs w:val="28"/>
        </w:rPr>
        <w:t>Используя содержание текста, ответьте  на вопросы и задания:</w:t>
      </w:r>
      <w:r w:rsidR="00D734BA">
        <w:rPr>
          <w:sz w:val="28"/>
          <w:szCs w:val="28"/>
        </w:rPr>
        <w:t xml:space="preserve">                                           </w:t>
      </w:r>
      <w:r w:rsidR="00677AA3">
        <w:rPr>
          <w:sz w:val="28"/>
          <w:szCs w:val="28"/>
        </w:rPr>
        <w:t>1. Определите цель экспедиции</w:t>
      </w:r>
      <w:r w:rsidR="006B0F48">
        <w:rPr>
          <w:sz w:val="28"/>
          <w:szCs w:val="28"/>
        </w:rPr>
        <w:t xml:space="preserve">? </w:t>
      </w:r>
      <w:r w:rsidR="00D734BA">
        <w:rPr>
          <w:sz w:val="28"/>
          <w:szCs w:val="28"/>
        </w:rPr>
        <w:t xml:space="preserve">                                                                                          </w:t>
      </w:r>
      <w:r w:rsidR="006B0F48">
        <w:rPr>
          <w:sz w:val="28"/>
          <w:szCs w:val="28"/>
        </w:rPr>
        <w:t xml:space="preserve">2. </w:t>
      </w:r>
      <w:r w:rsidR="00411099">
        <w:rPr>
          <w:sz w:val="28"/>
          <w:szCs w:val="28"/>
        </w:rPr>
        <w:t xml:space="preserve">Какие методы использовали ученые  в своей работе?                                                              3.В </w:t>
      </w:r>
      <w:r w:rsidR="0089146E">
        <w:rPr>
          <w:sz w:val="28"/>
          <w:szCs w:val="28"/>
        </w:rPr>
        <w:t xml:space="preserve">чем уникальность насекомого, которое </w:t>
      </w:r>
      <w:r w:rsidR="00B03AF6">
        <w:rPr>
          <w:sz w:val="28"/>
          <w:szCs w:val="28"/>
        </w:rPr>
        <w:t xml:space="preserve">экспедиция </w:t>
      </w:r>
      <w:proofErr w:type="spellStart"/>
      <w:r w:rsidR="0089146E">
        <w:rPr>
          <w:sz w:val="28"/>
          <w:szCs w:val="28"/>
        </w:rPr>
        <w:t>обнаружил</w:t>
      </w:r>
      <w:r w:rsidR="00B03AF6">
        <w:rPr>
          <w:sz w:val="28"/>
          <w:szCs w:val="28"/>
        </w:rPr>
        <w:t>а</w:t>
      </w:r>
      <w:r w:rsidR="00866E34">
        <w:rPr>
          <w:sz w:val="28"/>
          <w:szCs w:val="28"/>
        </w:rPr>
        <w:t>в</w:t>
      </w:r>
      <w:proofErr w:type="spellEnd"/>
      <w:r w:rsidR="0089146E">
        <w:rPr>
          <w:sz w:val="28"/>
          <w:szCs w:val="28"/>
        </w:rPr>
        <w:t xml:space="preserve"> степ</w:t>
      </w:r>
      <w:r w:rsidR="00866E34">
        <w:rPr>
          <w:sz w:val="28"/>
          <w:szCs w:val="28"/>
        </w:rPr>
        <w:t>ях</w:t>
      </w:r>
      <w:r w:rsidR="00D734BA">
        <w:rPr>
          <w:sz w:val="28"/>
          <w:szCs w:val="28"/>
        </w:rPr>
        <w:t xml:space="preserve"> </w:t>
      </w:r>
      <w:proofErr w:type="spellStart"/>
      <w:r w:rsidR="0089146E">
        <w:rPr>
          <w:sz w:val="28"/>
          <w:szCs w:val="28"/>
        </w:rPr>
        <w:t>варненской</w:t>
      </w:r>
      <w:proofErr w:type="spellEnd"/>
      <w:r w:rsidR="0089146E">
        <w:rPr>
          <w:sz w:val="28"/>
          <w:szCs w:val="28"/>
        </w:rPr>
        <w:t xml:space="preserve"> земли?</w:t>
      </w:r>
    </w:p>
    <w:p w:rsidR="00D734BA" w:rsidRDefault="00D734BA" w:rsidP="00D734BA">
      <w:pPr>
        <w:pStyle w:val="a9"/>
        <w:spacing w:line="240" w:lineRule="auto"/>
        <w:ind w:firstLine="454"/>
        <w:rPr>
          <w:b/>
          <w:sz w:val="28"/>
          <w:szCs w:val="28"/>
        </w:rPr>
      </w:pPr>
    </w:p>
    <w:p w:rsidR="00F6465D" w:rsidRDefault="00F6465D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                                                                                                                        Тема 1. Школа юного краеведа</w:t>
      </w:r>
      <w:r w:rsidR="00B352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Вариант 2</w:t>
      </w:r>
    </w:p>
    <w:p w:rsidR="00C45F52" w:rsidRDefault="00F6465D" w:rsidP="00DA24AE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14268">
        <w:rPr>
          <w:rFonts w:ascii="Times New Roman" w:hAnsi="Times New Roman" w:cs="Times New Roman"/>
          <w:b/>
          <w:sz w:val="28"/>
          <w:szCs w:val="28"/>
        </w:rPr>
        <w:t>Часть 1</w:t>
      </w:r>
      <w:r w:rsidRPr="0092207F">
        <w:rPr>
          <w:rFonts w:ascii="Times New Roman" w:hAnsi="Times New Roman" w:cs="Times New Roman"/>
          <w:sz w:val="28"/>
          <w:szCs w:val="28"/>
        </w:rPr>
        <w:t>со</w:t>
      </w:r>
      <w:r w:rsidRPr="00D14268">
        <w:rPr>
          <w:rFonts w:ascii="Times New Roman" w:hAnsi="Times New Roman" w:cs="Times New Roman"/>
          <w:sz w:val="28"/>
          <w:szCs w:val="28"/>
        </w:rPr>
        <w:t xml:space="preserve">стоит из 5 заданий. К каждому из заданий </w:t>
      </w:r>
      <w:r w:rsidRPr="00D14268">
        <w:rPr>
          <w:rFonts w:ascii="Times New Roman" w:hAnsi="Times New Roman" w:cs="Times New Roman"/>
          <w:b/>
          <w:sz w:val="28"/>
          <w:szCs w:val="28"/>
        </w:rPr>
        <w:t xml:space="preserve">А1-А5 </w:t>
      </w:r>
      <w:r w:rsidRPr="005C027C">
        <w:rPr>
          <w:rFonts w:ascii="Times New Roman" w:hAnsi="Times New Roman" w:cs="Times New Roman"/>
          <w:sz w:val="28"/>
          <w:szCs w:val="28"/>
        </w:rPr>
        <w:t>предлагается</w:t>
      </w:r>
      <w:r w:rsidRPr="00D14268">
        <w:rPr>
          <w:rFonts w:ascii="Times New Roman" w:hAnsi="Times New Roman" w:cs="Times New Roman"/>
          <w:sz w:val="28"/>
          <w:szCs w:val="28"/>
        </w:rPr>
        <w:t xml:space="preserve"> 3 варианта ответа, из которых только один правильный. Номер правильного ответа обведите кружком.   </w:t>
      </w:r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14268">
        <w:rPr>
          <w:rFonts w:ascii="Times New Roman" w:hAnsi="Times New Roman" w:cs="Times New Roman"/>
          <w:sz w:val="28"/>
          <w:szCs w:val="28"/>
        </w:rPr>
        <w:t xml:space="preserve"> </w:t>
      </w:r>
      <w:r w:rsidRPr="00854F82">
        <w:rPr>
          <w:rFonts w:ascii="Times New Roman" w:hAnsi="Times New Roman" w:cs="Times New Roman"/>
          <w:b/>
          <w:sz w:val="28"/>
          <w:szCs w:val="28"/>
        </w:rPr>
        <w:t>А 1.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территории Челябинской области:                                                                                                                                       </w:t>
      </w:r>
      <w:r w:rsidRPr="005E1E9C">
        <w:rPr>
          <w:rFonts w:ascii="Times New Roman" w:hAnsi="Times New Roman" w:cs="Times New Roman"/>
          <w:sz w:val="28"/>
          <w:szCs w:val="28"/>
        </w:rPr>
        <w:t xml:space="preserve">1. </w:t>
      </w:r>
      <w:r w:rsidR="00050256" w:rsidRPr="005E1E9C">
        <w:rPr>
          <w:rFonts w:ascii="Times New Roman" w:hAnsi="Times New Roman" w:cs="Times New Roman"/>
          <w:sz w:val="28"/>
          <w:szCs w:val="28"/>
        </w:rPr>
        <w:t>Северо-восточное</w:t>
      </w:r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0256">
        <w:rPr>
          <w:rFonts w:ascii="Times New Roman" w:hAnsi="Times New Roman" w:cs="Times New Roman"/>
          <w:sz w:val="28"/>
          <w:szCs w:val="28"/>
        </w:rPr>
        <w:t>Юго-восточное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3. </w:t>
      </w:r>
      <w:r w:rsidR="00050256">
        <w:rPr>
          <w:rFonts w:ascii="Times New Roman" w:hAnsi="Times New Roman" w:cs="Times New Roman"/>
          <w:sz w:val="28"/>
          <w:szCs w:val="28"/>
        </w:rPr>
        <w:t>Юго-западное</w:t>
      </w:r>
      <w:proofErr w:type="gramStart"/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54F82">
        <w:rPr>
          <w:rFonts w:ascii="Times New Roman" w:hAnsi="Times New Roman" w:cs="Times New Roman"/>
          <w:b/>
          <w:sz w:val="28"/>
          <w:szCs w:val="28"/>
        </w:rPr>
        <w:t>.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Сельские поселения Варна, </w:t>
      </w:r>
      <w:proofErr w:type="spellStart"/>
      <w:r w:rsidR="00C62B15" w:rsidRPr="00C62B15">
        <w:rPr>
          <w:rFonts w:ascii="Times New Roman" w:hAnsi="Times New Roman" w:cs="Times New Roman"/>
          <w:sz w:val="28"/>
          <w:szCs w:val="28"/>
        </w:rPr>
        <w:t>Бородиновка</w:t>
      </w:r>
      <w:proofErr w:type="spellEnd"/>
      <w:r w:rsidR="00C62B15" w:rsidRPr="00C62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2B15">
        <w:rPr>
          <w:rFonts w:ascii="Times New Roman" w:hAnsi="Times New Roman" w:cs="Times New Roman"/>
          <w:sz w:val="28"/>
          <w:szCs w:val="28"/>
        </w:rPr>
        <w:t>Кулевчи</w:t>
      </w:r>
      <w:proofErr w:type="spellEnd"/>
      <w:r w:rsidR="00C62B15">
        <w:rPr>
          <w:rFonts w:ascii="Times New Roman" w:hAnsi="Times New Roman" w:cs="Times New Roman"/>
          <w:sz w:val="28"/>
          <w:szCs w:val="28"/>
        </w:rPr>
        <w:t xml:space="preserve">, </w:t>
      </w:r>
      <w:r w:rsidR="00C62B15" w:rsidRPr="00C62B15">
        <w:rPr>
          <w:rFonts w:ascii="Times New Roman" w:hAnsi="Times New Roman" w:cs="Times New Roman"/>
          <w:sz w:val="28"/>
          <w:szCs w:val="28"/>
        </w:rPr>
        <w:t>Л</w:t>
      </w:r>
      <w:r w:rsidR="00C62B15">
        <w:rPr>
          <w:rFonts w:ascii="Times New Roman" w:hAnsi="Times New Roman" w:cs="Times New Roman"/>
          <w:sz w:val="28"/>
          <w:szCs w:val="28"/>
        </w:rPr>
        <w:t>ейпциг объединяет</w:t>
      </w:r>
      <w:r w:rsidR="00787778">
        <w:rPr>
          <w:rFonts w:ascii="Times New Roman" w:hAnsi="Times New Roman" w:cs="Times New Roman"/>
          <w:sz w:val="28"/>
          <w:szCs w:val="28"/>
        </w:rPr>
        <w:t xml:space="preserve"> </w:t>
      </w:r>
      <w:r w:rsidR="001B27DC">
        <w:rPr>
          <w:rFonts w:ascii="Times New Roman" w:hAnsi="Times New Roman" w:cs="Times New Roman"/>
          <w:sz w:val="28"/>
          <w:szCs w:val="28"/>
        </w:rPr>
        <w:t>то</w:t>
      </w:r>
      <w:r w:rsidR="00AA6638">
        <w:rPr>
          <w:rFonts w:ascii="Times New Roman" w:hAnsi="Times New Roman" w:cs="Times New Roman"/>
          <w:sz w:val="28"/>
          <w:szCs w:val="28"/>
        </w:rPr>
        <w:t>,</w:t>
      </w:r>
      <w:r w:rsidR="001B27DC">
        <w:rPr>
          <w:rFonts w:ascii="Times New Roman" w:hAnsi="Times New Roman" w:cs="Times New Roman"/>
          <w:sz w:val="28"/>
          <w:szCs w:val="28"/>
        </w:rPr>
        <w:t xml:space="preserve"> что они</w:t>
      </w:r>
      <w:r w:rsidR="00C62B15" w:rsidRPr="00C62B15">
        <w:rPr>
          <w:rFonts w:ascii="Times New Roman" w:hAnsi="Times New Roman" w:cs="Times New Roman"/>
          <w:sz w:val="28"/>
          <w:szCs w:val="28"/>
        </w:rPr>
        <w:t>:</w:t>
      </w:r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C62B15">
        <w:rPr>
          <w:rFonts w:ascii="Times New Roman" w:hAnsi="Times New Roman" w:cs="Times New Roman"/>
          <w:sz w:val="28"/>
          <w:szCs w:val="28"/>
        </w:rPr>
        <w:t>1.</w:t>
      </w:r>
      <w:r w:rsidR="008722E1">
        <w:rPr>
          <w:rFonts w:ascii="Times New Roman" w:hAnsi="Times New Roman" w:cs="Times New Roman"/>
          <w:sz w:val="28"/>
          <w:szCs w:val="28"/>
        </w:rPr>
        <w:t>Расположены на притоках реки Тогузак</w:t>
      </w:r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62B15" w:rsidRPr="00C62B15">
        <w:rPr>
          <w:rFonts w:ascii="Times New Roman" w:hAnsi="Times New Roman" w:cs="Times New Roman"/>
          <w:sz w:val="28"/>
          <w:szCs w:val="28"/>
        </w:rPr>
        <w:t xml:space="preserve">2. </w:t>
      </w:r>
      <w:r w:rsidR="00AA6638">
        <w:rPr>
          <w:rFonts w:ascii="Times New Roman" w:hAnsi="Times New Roman" w:cs="Times New Roman"/>
          <w:sz w:val="28"/>
          <w:szCs w:val="28"/>
        </w:rPr>
        <w:t>Распол</w:t>
      </w:r>
      <w:r w:rsidR="008722E1">
        <w:rPr>
          <w:rFonts w:ascii="Times New Roman" w:hAnsi="Times New Roman" w:cs="Times New Roman"/>
          <w:sz w:val="28"/>
          <w:szCs w:val="28"/>
        </w:rPr>
        <w:t xml:space="preserve">ожены на притоках реки </w:t>
      </w:r>
      <w:proofErr w:type="spellStart"/>
      <w:r w:rsidR="008722E1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CA26C0">
        <w:rPr>
          <w:rFonts w:ascii="Times New Roman" w:hAnsi="Times New Roman" w:cs="Times New Roman"/>
          <w:sz w:val="28"/>
          <w:szCs w:val="28"/>
        </w:rPr>
        <w:t xml:space="preserve">3. </w:t>
      </w:r>
      <w:r w:rsidR="000A20C5">
        <w:rPr>
          <w:rFonts w:ascii="Times New Roman" w:hAnsi="Times New Roman" w:cs="Times New Roman"/>
          <w:sz w:val="28"/>
          <w:szCs w:val="28"/>
        </w:rPr>
        <w:t xml:space="preserve">Были основаны как </w:t>
      </w:r>
      <w:r w:rsidR="00CA26C0">
        <w:rPr>
          <w:rFonts w:ascii="Times New Roman" w:hAnsi="Times New Roman" w:cs="Times New Roman"/>
          <w:sz w:val="28"/>
          <w:szCs w:val="28"/>
        </w:rPr>
        <w:t>«номерные поселения»</w:t>
      </w:r>
      <w:r w:rsidR="0078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F49" w:rsidRPr="00C62B15">
        <w:rPr>
          <w:rFonts w:ascii="Times New Roman" w:hAnsi="Times New Roman" w:cs="Times New Roman"/>
          <w:sz w:val="28"/>
          <w:szCs w:val="28"/>
        </w:rPr>
        <w:t>Новолинейного</w:t>
      </w:r>
      <w:proofErr w:type="spellEnd"/>
      <w:r w:rsidR="002A7F49" w:rsidRPr="00C62B1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62B15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C62B15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61749F" w:rsidRPr="00C62B15">
        <w:rPr>
          <w:rFonts w:ascii="Times New Roman" w:hAnsi="Times New Roman" w:cs="Times New Roman"/>
          <w:sz w:val="28"/>
          <w:szCs w:val="28"/>
        </w:rPr>
        <w:t>Автор иде</w:t>
      </w:r>
      <w:r w:rsidR="00D8572D">
        <w:rPr>
          <w:rFonts w:ascii="Times New Roman" w:hAnsi="Times New Roman" w:cs="Times New Roman"/>
          <w:sz w:val="28"/>
          <w:szCs w:val="28"/>
        </w:rPr>
        <w:t>и</w:t>
      </w:r>
      <w:r w:rsidR="0061749F" w:rsidRPr="00C62B15">
        <w:rPr>
          <w:rFonts w:ascii="Times New Roman" w:hAnsi="Times New Roman" w:cs="Times New Roman"/>
          <w:sz w:val="28"/>
          <w:szCs w:val="28"/>
        </w:rPr>
        <w:t xml:space="preserve"> герба </w:t>
      </w:r>
      <w:proofErr w:type="spellStart"/>
      <w:r w:rsidR="0061749F" w:rsidRPr="00C62B15">
        <w:rPr>
          <w:rFonts w:ascii="Times New Roman" w:hAnsi="Times New Roman" w:cs="Times New Roman"/>
          <w:sz w:val="28"/>
          <w:szCs w:val="28"/>
        </w:rPr>
        <w:t>Варнеского</w:t>
      </w:r>
      <w:proofErr w:type="spellEnd"/>
      <w:r w:rsidR="0061749F" w:rsidRPr="00C62B15">
        <w:rPr>
          <w:rFonts w:ascii="Times New Roman" w:hAnsi="Times New Roman" w:cs="Times New Roman"/>
          <w:sz w:val="28"/>
          <w:szCs w:val="28"/>
        </w:rPr>
        <w:t xml:space="preserve"> района:</w:t>
      </w:r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A352A">
        <w:rPr>
          <w:rFonts w:ascii="Times New Roman" w:hAnsi="Times New Roman" w:cs="Times New Roman"/>
          <w:sz w:val="28"/>
          <w:szCs w:val="28"/>
        </w:rPr>
        <w:t>1.</w:t>
      </w:r>
      <w:r w:rsidR="008B1BC4" w:rsidRPr="008B1BC4">
        <w:rPr>
          <w:rFonts w:ascii="Times New Roman" w:hAnsi="Times New Roman" w:cs="Times New Roman"/>
          <w:sz w:val="28"/>
          <w:szCs w:val="28"/>
        </w:rPr>
        <w:t>Герасименко</w:t>
      </w:r>
      <w:r w:rsidR="008B1BC4">
        <w:rPr>
          <w:rFonts w:ascii="Times New Roman" w:hAnsi="Times New Roman" w:cs="Times New Roman"/>
          <w:sz w:val="28"/>
          <w:szCs w:val="28"/>
        </w:rPr>
        <w:t>Ал</w:t>
      </w:r>
      <w:r w:rsidR="00C24ECF">
        <w:rPr>
          <w:rFonts w:ascii="Times New Roman" w:hAnsi="Times New Roman" w:cs="Times New Roman"/>
          <w:sz w:val="28"/>
          <w:szCs w:val="28"/>
        </w:rPr>
        <w:t>ександр Иванович</w:t>
      </w:r>
      <w:r w:rsidRPr="00CA3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2. </w:t>
      </w:r>
      <w:proofErr w:type="spellStart"/>
      <w:r w:rsidR="008C4E04">
        <w:rPr>
          <w:rFonts w:ascii="Times New Roman" w:hAnsi="Times New Roman" w:cs="Times New Roman"/>
          <w:sz w:val="28"/>
          <w:szCs w:val="28"/>
        </w:rPr>
        <w:t>Столповских</w:t>
      </w:r>
      <w:proofErr w:type="spellEnd"/>
      <w:r w:rsidR="0078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49F" w:rsidRPr="00CA352A">
        <w:rPr>
          <w:rFonts w:ascii="Times New Roman" w:hAnsi="Times New Roman" w:cs="Times New Roman"/>
          <w:sz w:val="28"/>
          <w:szCs w:val="28"/>
        </w:rPr>
        <w:t>Алексндр</w:t>
      </w:r>
      <w:proofErr w:type="spellEnd"/>
      <w:r w:rsidR="00D65192">
        <w:rPr>
          <w:rFonts w:ascii="Times New Roman" w:hAnsi="Times New Roman" w:cs="Times New Roman"/>
          <w:sz w:val="28"/>
          <w:szCs w:val="28"/>
        </w:rPr>
        <w:t xml:space="preserve"> Тимофеевич </w:t>
      </w:r>
      <w:r w:rsidRPr="00CA3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3. </w:t>
      </w:r>
      <w:proofErr w:type="spellStart"/>
      <w:r w:rsidR="00EC06E9">
        <w:rPr>
          <w:rFonts w:ascii="Times New Roman" w:hAnsi="Times New Roman" w:cs="Times New Roman"/>
          <w:sz w:val="28"/>
          <w:szCs w:val="28"/>
        </w:rPr>
        <w:t>Крысальная</w:t>
      </w:r>
      <w:proofErr w:type="spellEnd"/>
      <w:r w:rsidR="00EC06E9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proofErr w:type="gramStart"/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A102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Самое </w:t>
      </w:r>
      <w:r w:rsidR="00124781">
        <w:rPr>
          <w:rFonts w:ascii="Times New Roman" w:hAnsi="Times New Roman" w:cs="Times New Roman"/>
          <w:sz w:val="28"/>
          <w:szCs w:val="28"/>
        </w:rPr>
        <w:t>южное поселение</w:t>
      </w:r>
      <w:r w:rsidR="0078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                                               1.</w:t>
      </w:r>
      <w:r w:rsidR="008020DF" w:rsidRPr="005E1E9C">
        <w:rPr>
          <w:rFonts w:ascii="Times New Roman" w:hAnsi="Times New Roman" w:cs="Times New Roman"/>
          <w:sz w:val="28"/>
          <w:szCs w:val="28"/>
        </w:rPr>
        <w:t xml:space="preserve">Село Городище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124781">
        <w:rPr>
          <w:rFonts w:ascii="Times New Roman" w:hAnsi="Times New Roman" w:cs="Times New Roman"/>
          <w:sz w:val="28"/>
          <w:szCs w:val="28"/>
        </w:rPr>
        <w:t>Поселок Солнце</w:t>
      </w:r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5E1E9C">
        <w:rPr>
          <w:rFonts w:ascii="Times New Roman" w:hAnsi="Times New Roman" w:cs="Times New Roman"/>
          <w:sz w:val="28"/>
          <w:szCs w:val="28"/>
        </w:rPr>
        <w:t xml:space="preserve">3. </w:t>
      </w:r>
      <w:r w:rsidR="008020DF">
        <w:rPr>
          <w:rFonts w:ascii="Times New Roman" w:hAnsi="Times New Roman" w:cs="Times New Roman"/>
          <w:sz w:val="28"/>
          <w:szCs w:val="28"/>
        </w:rPr>
        <w:t>Село Николаевка</w:t>
      </w:r>
      <w:proofErr w:type="gramStart"/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E752C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E752C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B72AF7">
        <w:rPr>
          <w:rFonts w:ascii="Times New Roman" w:hAnsi="Times New Roman" w:cs="Times New Roman"/>
          <w:sz w:val="28"/>
          <w:szCs w:val="28"/>
        </w:rPr>
        <w:t>.</w:t>
      </w:r>
      <w:r w:rsidR="000345B3">
        <w:rPr>
          <w:rFonts w:ascii="Times New Roman" w:hAnsi="Times New Roman" w:cs="Times New Roman"/>
          <w:noProof/>
          <w:sz w:val="28"/>
          <w:szCs w:val="28"/>
          <w:lang w:eastAsia="ru-RU"/>
        </w:rPr>
        <w:t>Самая протженная граници Варненского района</w:t>
      </w:r>
      <w:r w:rsidR="00230F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="000345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это граница с:                                 </w:t>
      </w:r>
      <w:r w:rsidRPr="005E1E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="00A54995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="00945E44" w:rsidRPr="005E1E9C">
        <w:rPr>
          <w:rFonts w:ascii="Times New Roman" w:hAnsi="Times New Roman" w:cs="Times New Roman"/>
          <w:noProof/>
          <w:sz w:val="28"/>
          <w:szCs w:val="28"/>
          <w:lang w:eastAsia="ru-RU"/>
        </w:rPr>
        <w:t>осударством Казахстан</w:t>
      </w:r>
      <w:r w:rsidR="007877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A54995">
        <w:rPr>
          <w:rFonts w:ascii="Times New Roman" w:hAnsi="Times New Roman" w:cs="Times New Roman"/>
          <w:noProof/>
          <w:sz w:val="28"/>
          <w:szCs w:val="28"/>
          <w:lang w:eastAsia="ru-RU"/>
        </w:rPr>
        <w:t>2. К</w:t>
      </w:r>
      <w:r w:rsidR="00945E44">
        <w:rPr>
          <w:rFonts w:ascii="Times New Roman" w:hAnsi="Times New Roman" w:cs="Times New Roman"/>
          <w:noProof/>
          <w:sz w:val="28"/>
          <w:szCs w:val="28"/>
          <w:lang w:eastAsia="ru-RU"/>
        </w:rPr>
        <w:t>арталинским районом</w:t>
      </w:r>
      <w:r w:rsidR="00A549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877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A549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945E44">
        <w:rPr>
          <w:rFonts w:ascii="Times New Roman" w:hAnsi="Times New Roman" w:cs="Times New Roman"/>
          <w:noProof/>
          <w:sz w:val="28"/>
          <w:szCs w:val="28"/>
          <w:lang w:eastAsia="ru-RU"/>
        </w:rPr>
        <w:t>Чесменским районом</w:t>
      </w:r>
    </w:p>
    <w:p w:rsidR="00F6465D" w:rsidRPr="00C45F52" w:rsidRDefault="00F6465D" w:rsidP="008020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13C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Часть 2</w:t>
      </w:r>
      <w:r w:rsidRPr="0092207F">
        <w:rPr>
          <w:rFonts w:ascii="Times New Roman" w:hAnsi="Times New Roman" w:cs="Times New Roman"/>
          <w:noProof/>
          <w:sz w:val="28"/>
          <w:szCs w:val="28"/>
          <w:lang w:eastAsia="ru-RU"/>
        </w:rPr>
        <w:t>включает два задания.</w:t>
      </w:r>
      <w:r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выполнении задания </w:t>
      </w:r>
      <w:r w:rsidRPr="008B77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В1</w:t>
      </w:r>
      <w:r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>установите соотв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етствие и запишите их в таблицу.                                                                      </w:t>
      </w:r>
      <w:r w:rsidRPr="00E656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1.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Уральск</w:t>
      </w:r>
      <w:r w:rsidR="002904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ая  Варна родина </w:t>
      </w:r>
      <w:r w:rsidR="00C033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известных </w:t>
      </w:r>
      <w:r w:rsidR="00C45F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политиков, </w:t>
      </w:r>
      <w:r w:rsidR="002904AA">
        <w:rPr>
          <w:rFonts w:ascii="Times New Roman" w:hAnsi="Times New Roman" w:cs="Times New Roman"/>
          <w:noProof/>
          <w:sz w:val="28"/>
          <w:szCs w:val="28"/>
          <w:lang w:eastAsia="ru-RU"/>
        </w:rPr>
        <w:t>писателей, спорт</w:t>
      </w:r>
      <w:r w:rsidR="00C62B15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2904AA">
        <w:rPr>
          <w:rFonts w:ascii="Times New Roman" w:hAnsi="Times New Roman" w:cs="Times New Roman"/>
          <w:noProof/>
          <w:sz w:val="28"/>
          <w:szCs w:val="28"/>
          <w:lang w:eastAsia="ru-RU"/>
        </w:rPr>
        <w:t>менов</w:t>
      </w:r>
      <w:r w:rsidR="0092046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CA19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Установите соответствие между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людьми </w:t>
      </w:r>
      <w:r w:rsidR="00D526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их </w:t>
      </w:r>
      <w:r w:rsidR="00EB18B5">
        <w:rPr>
          <w:rFonts w:ascii="Times New Roman" w:hAnsi="Times New Roman" w:cs="Times New Roman"/>
          <w:noProof/>
          <w:sz w:val="28"/>
          <w:szCs w:val="28"/>
          <w:lang w:eastAsia="ru-RU"/>
        </w:rPr>
        <w:t>деятельностью.</w:t>
      </w:r>
      <w:r w:rsidRPr="00D93F28">
        <w:rPr>
          <w:rFonts w:ascii="Times New Roman" w:hAnsi="Times New Roman" w:cs="Times New Roman"/>
          <w:noProof/>
          <w:sz w:val="28"/>
          <w:szCs w:val="28"/>
          <w:lang w:eastAsia="ru-RU"/>
        </w:rPr>
        <w:t>Впишите  в таблицу цифры соответствующих ответов.</w:t>
      </w:r>
      <w:r w:rsidR="007877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930A71">
        <w:rPr>
          <w:rFonts w:ascii="Times New Roman" w:hAnsi="Times New Roman" w:cs="Times New Roman"/>
          <w:noProof/>
          <w:sz w:val="28"/>
          <w:szCs w:val="28"/>
          <w:lang w:eastAsia="ru-RU"/>
        </w:rPr>
        <w:t>Интересы и направления деятельности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                                                                           </w:t>
      </w:r>
      <w:r w:rsidR="00C45F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1. </w:t>
      </w:r>
      <w:r w:rsidR="008020DF">
        <w:rPr>
          <w:rFonts w:ascii="Times New Roman" w:hAnsi="Times New Roman" w:cs="Times New Roman"/>
          <w:noProof/>
          <w:sz w:val="28"/>
          <w:szCs w:val="28"/>
          <w:lang w:eastAsia="ru-RU"/>
        </w:rPr>
        <w:t>Ч</w:t>
      </w:r>
      <w:proofErr w:type="spellStart"/>
      <w:r w:rsidR="008020DF" w:rsidRPr="00C45F52">
        <w:rPr>
          <w:rFonts w:ascii="Times New Roman" w:hAnsi="Times New Roman" w:cs="Times New Roman"/>
          <w:sz w:val="28"/>
          <w:szCs w:val="28"/>
        </w:rPr>
        <w:t>резвычайный</w:t>
      </w:r>
      <w:proofErr w:type="spellEnd"/>
      <w:r w:rsidR="008020DF" w:rsidRPr="00C45F52">
        <w:rPr>
          <w:rFonts w:ascii="Times New Roman" w:hAnsi="Times New Roman" w:cs="Times New Roman"/>
          <w:sz w:val="28"/>
          <w:szCs w:val="28"/>
        </w:rPr>
        <w:t xml:space="preserve"> и </w:t>
      </w:r>
      <w:r w:rsidR="008020DF">
        <w:rPr>
          <w:rFonts w:ascii="Times New Roman" w:hAnsi="Times New Roman" w:cs="Times New Roman"/>
          <w:sz w:val="28"/>
          <w:szCs w:val="28"/>
        </w:rPr>
        <w:t>п</w:t>
      </w:r>
      <w:r w:rsidR="008020DF" w:rsidRPr="00C45F52">
        <w:rPr>
          <w:rFonts w:ascii="Times New Roman" w:hAnsi="Times New Roman" w:cs="Times New Roman"/>
          <w:sz w:val="28"/>
          <w:szCs w:val="28"/>
        </w:rPr>
        <w:t>олномочный посол в</w:t>
      </w:r>
      <w:r w:rsidR="008020DF">
        <w:rPr>
          <w:rFonts w:ascii="Times New Roman" w:hAnsi="Times New Roman" w:cs="Times New Roman"/>
          <w:sz w:val="28"/>
          <w:szCs w:val="28"/>
        </w:rPr>
        <w:t>о</w:t>
      </w:r>
      <w:r w:rsidR="00787778">
        <w:rPr>
          <w:rFonts w:ascii="Times New Roman" w:hAnsi="Times New Roman" w:cs="Times New Roman"/>
          <w:sz w:val="28"/>
          <w:szCs w:val="28"/>
        </w:rPr>
        <w:t xml:space="preserve"> </w:t>
      </w:r>
      <w:r w:rsidR="008020DF">
        <w:rPr>
          <w:rFonts w:ascii="Times New Roman" w:hAnsi="Times New Roman" w:cs="Times New Roman"/>
          <w:sz w:val="28"/>
          <w:szCs w:val="28"/>
        </w:rPr>
        <w:t xml:space="preserve">Вьетнаме, Китае. Перед началом своей политической карьеры работал </w:t>
      </w:r>
      <w:r w:rsidR="008020DF" w:rsidRPr="00C45F52">
        <w:rPr>
          <w:rFonts w:ascii="Times New Roman" w:hAnsi="Times New Roman" w:cs="Times New Roman"/>
          <w:sz w:val="28"/>
          <w:szCs w:val="28"/>
        </w:rPr>
        <w:t xml:space="preserve">учителем  начальных классов на хуторе Дружном, Лейпцигского сельского Совета, </w:t>
      </w:r>
      <w:proofErr w:type="spellStart"/>
      <w:r w:rsidR="008020DF" w:rsidRPr="00C45F5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020DF" w:rsidRPr="00C45F52">
        <w:rPr>
          <w:rFonts w:ascii="Times New Roman" w:hAnsi="Times New Roman" w:cs="Times New Roman"/>
          <w:sz w:val="28"/>
          <w:szCs w:val="28"/>
        </w:rPr>
        <w:t xml:space="preserve"> района и заочно учи</w:t>
      </w:r>
      <w:r w:rsidR="008020DF">
        <w:rPr>
          <w:rFonts w:ascii="Times New Roman" w:hAnsi="Times New Roman" w:cs="Times New Roman"/>
          <w:sz w:val="28"/>
          <w:szCs w:val="28"/>
        </w:rPr>
        <w:t>ться в Педагогическом институте. В</w:t>
      </w:r>
      <w:r w:rsidR="008020DF" w:rsidRPr="00C45F52">
        <w:rPr>
          <w:rFonts w:ascii="Times New Roman" w:hAnsi="Times New Roman" w:cs="Times New Roman"/>
          <w:sz w:val="28"/>
          <w:szCs w:val="28"/>
        </w:rPr>
        <w:t xml:space="preserve"> 1948 году</w:t>
      </w:r>
      <w:r w:rsidR="008020DF">
        <w:rPr>
          <w:rFonts w:ascii="Times New Roman" w:hAnsi="Times New Roman" w:cs="Times New Roman"/>
          <w:sz w:val="28"/>
          <w:szCs w:val="28"/>
        </w:rPr>
        <w:t xml:space="preserve"> окончил</w:t>
      </w:r>
      <w:r w:rsidR="008020DF" w:rsidRPr="00C45F52">
        <w:rPr>
          <w:rFonts w:ascii="Times New Roman" w:hAnsi="Times New Roman" w:cs="Times New Roman"/>
          <w:sz w:val="28"/>
          <w:szCs w:val="28"/>
        </w:rPr>
        <w:t xml:space="preserve"> в Высшую  дипломатическую школу</w:t>
      </w:r>
      <w:r w:rsidR="008020DF">
        <w:rPr>
          <w:rFonts w:ascii="Times New Roman" w:hAnsi="Times New Roman" w:cs="Times New Roman"/>
          <w:sz w:val="28"/>
          <w:szCs w:val="28"/>
        </w:rPr>
        <w:t>. Н</w:t>
      </w:r>
      <w:r w:rsidR="008020DF" w:rsidRPr="00C45F52">
        <w:rPr>
          <w:rFonts w:ascii="Times New Roman" w:hAnsi="Times New Roman" w:cs="Times New Roman"/>
          <w:sz w:val="28"/>
          <w:szCs w:val="28"/>
        </w:rPr>
        <w:t>агражден вьетнамским орденом «Труд» первой степени, Лаосским орденом Освобождения, медалями Польской,  Монгольской народных республик</w:t>
      </w:r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246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8020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Автор  </w:t>
      </w:r>
      <w:r w:rsidR="008020DF">
        <w:rPr>
          <w:rFonts w:ascii="Times New Roman" w:hAnsi="Times New Roman" w:cs="Times New Roman"/>
          <w:sz w:val="28"/>
          <w:szCs w:val="28"/>
        </w:rPr>
        <w:t xml:space="preserve">рассказов   </w:t>
      </w:r>
      <w:r w:rsidR="008020DF" w:rsidRPr="002D064F">
        <w:rPr>
          <w:rFonts w:ascii="Times New Roman" w:hAnsi="Times New Roman" w:cs="Times New Roman"/>
          <w:sz w:val="28"/>
          <w:szCs w:val="28"/>
        </w:rPr>
        <w:t>«Не те времена»</w:t>
      </w:r>
      <w:r w:rsidR="008020DF">
        <w:rPr>
          <w:rFonts w:ascii="Times New Roman" w:hAnsi="Times New Roman" w:cs="Times New Roman"/>
          <w:sz w:val="28"/>
          <w:szCs w:val="28"/>
        </w:rPr>
        <w:t>,</w:t>
      </w:r>
      <w:r w:rsidR="008020DF" w:rsidRPr="002D064F">
        <w:rPr>
          <w:rFonts w:ascii="Times New Roman" w:hAnsi="Times New Roman" w:cs="Times New Roman"/>
          <w:sz w:val="28"/>
          <w:szCs w:val="28"/>
        </w:rPr>
        <w:t xml:space="preserve"> «Ради скуки»</w:t>
      </w:r>
      <w:r w:rsidR="008020DF">
        <w:rPr>
          <w:rFonts w:ascii="Times New Roman" w:hAnsi="Times New Roman" w:cs="Times New Roman"/>
          <w:sz w:val="28"/>
          <w:szCs w:val="28"/>
        </w:rPr>
        <w:t>,</w:t>
      </w:r>
      <w:r w:rsidR="008020DF" w:rsidRPr="002D064F">
        <w:rPr>
          <w:rFonts w:ascii="Times New Roman" w:hAnsi="Times New Roman" w:cs="Times New Roman"/>
          <w:sz w:val="28"/>
          <w:szCs w:val="28"/>
        </w:rPr>
        <w:t xml:space="preserve"> «В темноте»</w:t>
      </w:r>
      <w:r w:rsidR="008020DF">
        <w:rPr>
          <w:rFonts w:ascii="Times New Roman" w:hAnsi="Times New Roman" w:cs="Times New Roman"/>
          <w:sz w:val="28"/>
          <w:szCs w:val="28"/>
        </w:rPr>
        <w:t xml:space="preserve">, </w:t>
      </w:r>
      <w:r w:rsidR="008020DF" w:rsidRPr="002D064F">
        <w:rPr>
          <w:rFonts w:ascii="Times New Roman" w:hAnsi="Times New Roman" w:cs="Times New Roman"/>
          <w:sz w:val="28"/>
          <w:szCs w:val="28"/>
        </w:rPr>
        <w:t>«Пепел». Его пьесы «Партбилет» и «</w:t>
      </w:r>
      <w:proofErr w:type="spellStart"/>
      <w:r w:rsidR="008020DF" w:rsidRPr="002D064F">
        <w:rPr>
          <w:rFonts w:ascii="Times New Roman" w:hAnsi="Times New Roman" w:cs="Times New Roman"/>
          <w:sz w:val="28"/>
          <w:szCs w:val="28"/>
        </w:rPr>
        <w:t>Стройфронт</w:t>
      </w:r>
      <w:proofErr w:type="gramStart"/>
      <w:r w:rsidR="008020DF">
        <w:rPr>
          <w:rFonts w:ascii="Times New Roman" w:hAnsi="Times New Roman" w:cs="Times New Roman"/>
          <w:sz w:val="28"/>
          <w:szCs w:val="28"/>
        </w:rPr>
        <w:t>»</w:t>
      </w:r>
      <w:r w:rsidR="008020DF" w:rsidRPr="0043085E">
        <w:rPr>
          <w:rFonts w:ascii="Times New Roman" w:hAnsi="Times New Roman" w:cs="Times New Roman"/>
          <w:snapToGrid w:val="0"/>
          <w:sz w:val="28"/>
          <w:szCs w:val="28"/>
        </w:rPr>
        <w:t>в</w:t>
      </w:r>
      <w:proofErr w:type="gramEnd"/>
      <w:r w:rsidR="008020DF" w:rsidRPr="0043085E">
        <w:rPr>
          <w:rFonts w:ascii="Times New Roman" w:hAnsi="Times New Roman" w:cs="Times New Roman"/>
          <w:snapToGrid w:val="0"/>
          <w:sz w:val="28"/>
          <w:szCs w:val="28"/>
        </w:rPr>
        <w:t>оплотившей</w:t>
      </w:r>
      <w:proofErr w:type="spellEnd"/>
      <w:r w:rsidR="008020DF" w:rsidRPr="0043085E">
        <w:rPr>
          <w:rFonts w:ascii="Times New Roman" w:hAnsi="Times New Roman" w:cs="Times New Roman"/>
          <w:snapToGrid w:val="0"/>
          <w:sz w:val="28"/>
          <w:szCs w:val="28"/>
        </w:rPr>
        <w:t xml:space="preserve"> образы</w:t>
      </w:r>
      <w:r w:rsidR="00787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020DF" w:rsidRPr="0043085E">
        <w:rPr>
          <w:rFonts w:ascii="Times New Roman" w:hAnsi="Times New Roman" w:cs="Times New Roman"/>
          <w:snapToGrid w:val="0"/>
          <w:sz w:val="28"/>
          <w:szCs w:val="28"/>
        </w:rPr>
        <w:t>первостроителей</w:t>
      </w:r>
      <w:proofErr w:type="spellEnd"/>
      <w:r w:rsidR="008020DF" w:rsidRPr="0043085E">
        <w:rPr>
          <w:rFonts w:ascii="Times New Roman" w:hAnsi="Times New Roman" w:cs="Times New Roman"/>
          <w:snapToGrid w:val="0"/>
          <w:sz w:val="28"/>
          <w:szCs w:val="28"/>
        </w:rPr>
        <w:t xml:space="preserve"> Магнитк</w:t>
      </w:r>
      <w:r w:rsidR="008020D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7877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020DF" w:rsidRPr="002D064F">
        <w:rPr>
          <w:rFonts w:ascii="Times New Roman" w:hAnsi="Times New Roman" w:cs="Times New Roman"/>
          <w:sz w:val="28"/>
          <w:szCs w:val="28"/>
        </w:rPr>
        <w:t>были поставлены на сце</w:t>
      </w:r>
      <w:r w:rsidR="008020DF">
        <w:rPr>
          <w:rFonts w:ascii="Times New Roman" w:hAnsi="Times New Roman" w:cs="Times New Roman"/>
          <w:sz w:val="28"/>
          <w:szCs w:val="28"/>
        </w:rPr>
        <w:t>не Московского театра Революции</w:t>
      </w:r>
      <w:r w:rsidR="008020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</w:t>
      </w:r>
      <w:r w:rsidRPr="00C45F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8020DF">
        <w:rPr>
          <w:rFonts w:ascii="Times New Roman" w:hAnsi="Times New Roman" w:cs="Times New Roman"/>
          <w:sz w:val="28"/>
          <w:szCs w:val="28"/>
        </w:rPr>
        <w:t>Ч</w:t>
      </w:r>
      <w:r w:rsidR="008020DF" w:rsidRPr="00A448B2">
        <w:rPr>
          <w:rFonts w:ascii="Times New Roman" w:hAnsi="Times New Roman" w:cs="Times New Roman"/>
          <w:sz w:val="28"/>
          <w:szCs w:val="28"/>
        </w:rPr>
        <w:t>емпион области по гиревому спорту</w:t>
      </w:r>
      <w:r w:rsidR="008020DF">
        <w:rPr>
          <w:rFonts w:ascii="Times New Roman" w:hAnsi="Times New Roman" w:cs="Times New Roman"/>
          <w:sz w:val="28"/>
          <w:szCs w:val="28"/>
        </w:rPr>
        <w:t>.</w:t>
      </w:r>
      <w:r w:rsidR="00787778">
        <w:rPr>
          <w:rFonts w:ascii="Times New Roman" w:hAnsi="Times New Roman" w:cs="Times New Roman"/>
          <w:sz w:val="28"/>
          <w:szCs w:val="28"/>
        </w:rPr>
        <w:t xml:space="preserve"> </w:t>
      </w:r>
      <w:r w:rsidR="008020DF">
        <w:rPr>
          <w:rFonts w:ascii="Times New Roman" w:hAnsi="Times New Roman" w:cs="Times New Roman"/>
          <w:sz w:val="28"/>
          <w:szCs w:val="28"/>
        </w:rPr>
        <w:t xml:space="preserve">Работал тренером в Детской спортивной школе села Варны, которая сейчас носит его имя. </w:t>
      </w:r>
      <w:r w:rsidR="008020DF" w:rsidRPr="00A448B2">
        <w:rPr>
          <w:rFonts w:ascii="Times New Roman" w:hAnsi="Times New Roman" w:cs="Times New Roman"/>
          <w:sz w:val="28"/>
          <w:szCs w:val="28"/>
        </w:rPr>
        <w:t>Среди его воспитанников мастер спорта СССР, призёр первенства Европы среди молодёжи Г. Г. Гусев.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436"/>
        <w:gridCol w:w="3049"/>
      </w:tblGrid>
      <w:tr w:rsidR="00F6465D" w:rsidTr="008B1BC4">
        <w:tc>
          <w:tcPr>
            <w:tcW w:w="3261" w:type="dxa"/>
          </w:tcPr>
          <w:p w:rsidR="00F6465D" w:rsidRDefault="00F6465D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А) </w:t>
            </w:r>
            <w:r w:rsidR="002D064F" w:rsidRPr="002D064F">
              <w:rPr>
                <w:rFonts w:ascii="Times New Roman" w:hAnsi="Times New Roman" w:cs="Times New Roman"/>
                <w:sz w:val="28"/>
                <w:szCs w:val="28"/>
              </w:rPr>
              <w:t>Завалишин</w:t>
            </w:r>
            <w:r w:rsidR="007A773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Иванович </w:t>
            </w:r>
          </w:p>
        </w:tc>
        <w:tc>
          <w:tcPr>
            <w:tcW w:w="3436" w:type="dxa"/>
          </w:tcPr>
          <w:p w:rsidR="00F6465D" w:rsidRDefault="00F6465D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5763F1">
              <w:rPr>
                <w:rFonts w:ascii="Times New Roman" w:hAnsi="Times New Roman" w:cs="Times New Roman"/>
                <w:sz w:val="28"/>
                <w:szCs w:val="28"/>
              </w:rPr>
              <w:t>Ловчиков Николай Васильевич</w:t>
            </w:r>
          </w:p>
        </w:tc>
        <w:tc>
          <w:tcPr>
            <w:tcW w:w="3049" w:type="dxa"/>
          </w:tcPr>
          <w:p w:rsidR="00F6465D" w:rsidRDefault="00F6465D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D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C45F52" w:rsidRPr="00C45F52">
              <w:rPr>
                <w:rFonts w:ascii="Times New Roman" w:hAnsi="Times New Roman" w:cs="Times New Roman"/>
                <w:sz w:val="28"/>
                <w:szCs w:val="28"/>
              </w:rPr>
              <w:t>Щербаков Илья Сергеевич</w:t>
            </w:r>
          </w:p>
        </w:tc>
      </w:tr>
      <w:tr w:rsidR="00F6465D" w:rsidTr="008B1BC4">
        <w:tc>
          <w:tcPr>
            <w:tcW w:w="3261" w:type="dxa"/>
          </w:tcPr>
          <w:p w:rsidR="00F6465D" w:rsidRDefault="00F6465D" w:rsidP="00DA24A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F6465D" w:rsidRPr="00A8082D" w:rsidRDefault="00F6465D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F6465D" w:rsidRPr="00A8082D" w:rsidRDefault="00F6465D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65D" w:rsidRDefault="00F6465D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3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2.</w:t>
      </w:r>
      <w:r w:rsidRPr="000A29C2">
        <w:rPr>
          <w:rFonts w:ascii="Times New Roman" w:hAnsi="Times New Roman" w:cs="Times New Roman"/>
          <w:sz w:val="28"/>
          <w:szCs w:val="28"/>
        </w:rPr>
        <w:t>Вставьте в текст «</w:t>
      </w:r>
      <w:r w:rsidR="008022F9">
        <w:rPr>
          <w:rFonts w:ascii="Times New Roman" w:hAnsi="Times New Roman" w:cs="Times New Roman"/>
          <w:sz w:val="28"/>
          <w:szCs w:val="28"/>
        </w:rPr>
        <w:t>Малая родина</w:t>
      </w:r>
      <w:r w:rsidRPr="000A29C2">
        <w:rPr>
          <w:rFonts w:ascii="Times New Roman" w:hAnsi="Times New Roman" w:cs="Times New Roman"/>
          <w:sz w:val="28"/>
          <w:szCs w:val="28"/>
        </w:rPr>
        <w:t>» пропущенные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1F00">
        <w:rPr>
          <w:rFonts w:ascii="Times New Roman" w:hAnsi="Times New Roman" w:cs="Times New Roman"/>
          <w:sz w:val="28"/>
          <w:szCs w:val="28"/>
        </w:rPr>
        <w:t xml:space="preserve"> словосочетания, значения </w:t>
      </w:r>
      <w:r w:rsidRPr="000A29C2">
        <w:rPr>
          <w:rFonts w:ascii="Times New Roman" w:hAnsi="Times New Roman" w:cs="Times New Roman"/>
          <w:sz w:val="28"/>
          <w:szCs w:val="28"/>
        </w:rPr>
        <w:t xml:space="preserve"> из предложенного перечня, используя для 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65D" w:rsidRPr="00B510ED" w:rsidRDefault="008022F9" w:rsidP="00DA24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родина</w:t>
      </w:r>
      <w:r w:rsidR="00787778">
        <w:rPr>
          <w:rFonts w:ascii="Times New Roman" w:hAnsi="Times New Roman" w:cs="Times New Roman"/>
          <w:sz w:val="28"/>
          <w:szCs w:val="28"/>
        </w:rPr>
        <w:t xml:space="preserve"> </w:t>
      </w:r>
      <w:r w:rsidR="00F85049">
        <w:rPr>
          <w:rFonts w:ascii="Times New Roman" w:hAnsi="Times New Roman" w:cs="Times New Roman"/>
          <w:sz w:val="28"/>
          <w:szCs w:val="28"/>
        </w:rPr>
        <w:t>Степная Варна одно из красивейших мест ……….</w:t>
      </w:r>
      <w:r w:rsidR="003C0ED6">
        <w:rPr>
          <w:rFonts w:ascii="Times New Roman" w:hAnsi="Times New Roman" w:cs="Times New Roman"/>
          <w:sz w:val="28"/>
          <w:szCs w:val="28"/>
        </w:rPr>
        <w:t xml:space="preserve">. </w:t>
      </w:r>
      <w:r w:rsidR="006A2978">
        <w:rPr>
          <w:rFonts w:ascii="Times New Roman" w:hAnsi="Times New Roman" w:cs="Times New Roman"/>
          <w:sz w:val="28"/>
          <w:szCs w:val="28"/>
        </w:rPr>
        <w:t xml:space="preserve">Территория  района располагается в ……. направлении. </w:t>
      </w:r>
      <w:r w:rsidR="00F85049">
        <w:rPr>
          <w:rFonts w:ascii="Times New Roman" w:hAnsi="Times New Roman" w:cs="Times New Roman"/>
          <w:sz w:val="28"/>
          <w:szCs w:val="28"/>
        </w:rPr>
        <w:t xml:space="preserve">Расстояние </w:t>
      </w:r>
      <w:r w:rsidR="006B66AB">
        <w:rPr>
          <w:rFonts w:ascii="Times New Roman" w:hAnsi="Times New Roman" w:cs="Times New Roman"/>
          <w:sz w:val="28"/>
          <w:szCs w:val="28"/>
        </w:rPr>
        <w:t>от районного центра</w:t>
      </w:r>
      <w:r w:rsidR="00282F63">
        <w:rPr>
          <w:rFonts w:ascii="Times New Roman" w:hAnsi="Times New Roman" w:cs="Times New Roman"/>
          <w:sz w:val="28"/>
          <w:szCs w:val="28"/>
        </w:rPr>
        <w:t xml:space="preserve"> Варна </w:t>
      </w:r>
      <w:r w:rsidR="00F85049">
        <w:rPr>
          <w:rFonts w:ascii="Times New Roman" w:hAnsi="Times New Roman" w:cs="Times New Roman"/>
          <w:sz w:val="28"/>
          <w:szCs w:val="28"/>
        </w:rPr>
        <w:t xml:space="preserve">до </w:t>
      </w:r>
      <w:r w:rsidR="00282F63">
        <w:rPr>
          <w:rFonts w:ascii="Times New Roman" w:hAnsi="Times New Roman" w:cs="Times New Roman"/>
          <w:sz w:val="28"/>
          <w:szCs w:val="28"/>
        </w:rPr>
        <w:t>города  Челябинска</w:t>
      </w:r>
      <w:r w:rsidR="006B66AB">
        <w:rPr>
          <w:rFonts w:ascii="Times New Roman" w:hAnsi="Times New Roman" w:cs="Times New Roman"/>
          <w:sz w:val="28"/>
          <w:szCs w:val="28"/>
        </w:rPr>
        <w:t>…………</w:t>
      </w:r>
      <w:r w:rsidR="00F85049">
        <w:rPr>
          <w:rFonts w:ascii="Times New Roman" w:hAnsi="Times New Roman" w:cs="Times New Roman"/>
          <w:sz w:val="28"/>
          <w:szCs w:val="28"/>
        </w:rPr>
        <w:t xml:space="preserve"> километров.</w:t>
      </w:r>
      <w:r w:rsidR="00787778">
        <w:rPr>
          <w:rFonts w:ascii="Times New Roman" w:hAnsi="Times New Roman" w:cs="Times New Roman"/>
          <w:sz w:val="28"/>
          <w:szCs w:val="28"/>
        </w:rPr>
        <w:t xml:space="preserve"> </w:t>
      </w:r>
      <w:r w:rsidR="00D413D5">
        <w:rPr>
          <w:rFonts w:ascii="Times New Roman" w:hAnsi="Times New Roman" w:cs="Times New Roman"/>
          <w:sz w:val="28"/>
          <w:szCs w:val="28"/>
        </w:rPr>
        <w:t>Самая ……… точк</w:t>
      </w:r>
      <w:proofErr w:type="gramStart"/>
      <w:r w:rsidR="00D413D5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="00D413D5">
        <w:rPr>
          <w:rFonts w:ascii="Times New Roman" w:hAnsi="Times New Roman" w:cs="Times New Roman"/>
          <w:sz w:val="28"/>
          <w:szCs w:val="28"/>
        </w:rPr>
        <w:t xml:space="preserve"> изгиб река Сухой, по которой проходит государственная граница. </w:t>
      </w:r>
      <w:r w:rsidR="003C0ED6">
        <w:rPr>
          <w:rFonts w:ascii="Times New Roman" w:hAnsi="Times New Roman" w:cs="Times New Roman"/>
          <w:sz w:val="28"/>
          <w:szCs w:val="28"/>
        </w:rPr>
        <w:t>По территории района проходит</w:t>
      </w:r>
      <w:r w:rsidR="00EC1F00">
        <w:rPr>
          <w:rFonts w:ascii="Times New Roman" w:hAnsi="Times New Roman" w:cs="Times New Roman"/>
          <w:sz w:val="28"/>
          <w:szCs w:val="28"/>
        </w:rPr>
        <w:t xml:space="preserve"> железная </w:t>
      </w:r>
      <w:r w:rsidR="003C0ED6">
        <w:rPr>
          <w:rFonts w:ascii="Times New Roman" w:hAnsi="Times New Roman" w:cs="Times New Roman"/>
          <w:sz w:val="28"/>
          <w:szCs w:val="28"/>
        </w:rPr>
        <w:t>дорога,  через которую осуществляется  связь с</w:t>
      </w:r>
      <w:r w:rsidR="00EC1F00">
        <w:rPr>
          <w:rFonts w:ascii="Times New Roman" w:hAnsi="Times New Roman" w:cs="Times New Roman"/>
          <w:sz w:val="28"/>
          <w:szCs w:val="28"/>
        </w:rPr>
        <w:t xml:space="preserve"> ………..</w:t>
      </w:r>
      <w:r w:rsidR="003C0E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0ED6">
        <w:rPr>
          <w:rFonts w:ascii="Times New Roman" w:hAnsi="Times New Roman" w:cs="Times New Roman"/>
          <w:sz w:val="28"/>
          <w:szCs w:val="28"/>
        </w:rPr>
        <w:t>Карталинским</w:t>
      </w:r>
      <w:proofErr w:type="spellEnd"/>
      <w:r w:rsidR="003C0ED6">
        <w:rPr>
          <w:rFonts w:ascii="Times New Roman" w:hAnsi="Times New Roman" w:cs="Times New Roman"/>
          <w:sz w:val="28"/>
          <w:szCs w:val="28"/>
        </w:rPr>
        <w:t xml:space="preserve"> районом.</w:t>
      </w:r>
      <w:r w:rsidR="00787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6465D" w:rsidRPr="00620F49">
        <w:rPr>
          <w:rFonts w:ascii="Times New Roman" w:hAnsi="Times New Roman" w:cs="Times New Roman"/>
          <w:sz w:val="28"/>
          <w:szCs w:val="28"/>
        </w:rPr>
        <w:t>Перечень слов</w:t>
      </w:r>
      <w:r w:rsidR="00EC1F00">
        <w:rPr>
          <w:rFonts w:ascii="Times New Roman" w:hAnsi="Times New Roman" w:cs="Times New Roman"/>
          <w:sz w:val="28"/>
          <w:szCs w:val="28"/>
        </w:rPr>
        <w:t>, словосочетаний, значений</w:t>
      </w:r>
      <w:r w:rsidR="00F6465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1. </w:t>
      </w:r>
      <w:r w:rsidR="006A2978">
        <w:rPr>
          <w:rFonts w:ascii="Times New Roman" w:hAnsi="Times New Roman" w:cs="Times New Roman"/>
          <w:sz w:val="28"/>
          <w:szCs w:val="28"/>
        </w:rPr>
        <w:t>Широтное</w:t>
      </w:r>
      <w:r w:rsidR="00F6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2. </w:t>
      </w:r>
      <w:r w:rsidR="00190A8F">
        <w:rPr>
          <w:rFonts w:ascii="Times New Roman" w:hAnsi="Times New Roman" w:cs="Times New Roman"/>
          <w:sz w:val="28"/>
          <w:szCs w:val="28"/>
        </w:rPr>
        <w:t>217</w:t>
      </w:r>
      <w:r w:rsidR="00F6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3. </w:t>
      </w:r>
      <w:r w:rsidR="00476C7E">
        <w:rPr>
          <w:rFonts w:ascii="Times New Roman" w:hAnsi="Times New Roman" w:cs="Times New Roman"/>
          <w:sz w:val="28"/>
          <w:szCs w:val="28"/>
        </w:rPr>
        <w:t>Предуралье</w:t>
      </w:r>
      <w:r w:rsidR="00F6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4.</w:t>
      </w:r>
      <w:r w:rsidR="00D413D5">
        <w:rPr>
          <w:rFonts w:ascii="Times New Roman" w:hAnsi="Times New Roman" w:cs="Times New Roman"/>
          <w:sz w:val="28"/>
          <w:szCs w:val="28"/>
        </w:rPr>
        <w:t>Южная</w:t>
      </w:r>
      <w:r w:rsidR="00F6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5. М</w:t>
      </w:r>
      <w:r w:rsidR="006A2978">
        <w:rPr>
          <w:rFonts w:ascii="Times New Roman" w:hAnsi="Times New Roman" w:cs="Times New Roman"/>
          <w:sz w:val="28"/>
          <w:szCs w:val="28"/>
        </w:rPr>
        <w:t>еридиональное</w:t>
      </w:r>
      <w:r w:rsidR="00F6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6.</w:t>
      </w:r>
      <w:r w:rsidR="00190A8F">
        <w:rPr>
          <w:rFonts w:ascii="Times New Roman" w:hAnsi="Times New Roman" w:cs="Times New Roman"/>
          <w:sz w:val="28"/>
          <w:szCs w:val="28"/>
        </w:rPr>
        <w:t>370</w:t>
      </w:r>
      <w:r w:rsidR="00F6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7. </w:t>
      </w:r>
      <w:r w:rsidR="00D413D5">
        <w:rPr>
          <w:rFonts w:ascii="Times New Roman" w:hAnsi="Times New Roman" w:cs="Times New Roman"/>
          <w:sz w:val="28"/>
          <w:szCs w:val="28"/>
        </w:rPr>
        <w:t>Восточная</w:t>
      </w:r>
      <w:r w:rsidR="00F6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8. </w:t>
      </w:r>
      <w:r w:rsidR="00EC1F00">
        <w:rPr>
          <w:rFonts w:ascii="Times New Roman" w:hAnsi="Times New Roman" w:cs="Times New Roman"/>
          <w:sz w:val="28"/>
          <w:szCs w:val="28"/>
        </w:rPr>
        <w:t>Чесменский район</w:t>
      </w:r>
      <w:r w:rsidR="00F6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9</w:t>
      </w:r>
      <w:r w:rsidR="003C0ED6">
        <w:rPr>
          <w:rFonts w:ascii="Times New Roman" w:hAnsi="Times New Roman" w:cs="Times New Roman"/>
          <w:sz w:val="28"/>
          <w:szCs w:val="28"/>
        </w:rPr>
        <w:t>.Зауралье</w:t>
      </w:r>
      <w:r w:rsidR="00F64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10. </w:t>
      </w:r>
      <w:r w:rsidR="00EC1F00">
        <w:rPr>
          <w:rFonts w:ascii="Times New Roman" w:hAnsi="Times New Roman" w:cs="Times New Roman"/>
          <w:sz w:val="28"/>
          <w:szCs w:val="28"/>
        </w:rPr>
        <w:t>Казахстан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6465D" w:rsidTr="008B1BC4">
        <w:tc>
          <w:tcPr>
            <w:tcW w:w="1970" w:type="dxa"/>
          </w:tcPr>
          <w:p w:rsidR="00F6465D" w:rsidRDefault="00F6465D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6465D" w:rsidRDefault="00F6465D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6465D" w:rsidRDefault="00F6465D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6465D" w:rsidRDefault="00F6465D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6465D" w:rsidRDefault="00F6465D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F00" w:rsidRDefault="00F6465D" w:rsidP="00DA24AE">
      <w:pPr>
        <w:pStyle w:val="a9"/>
        <w:spacing w:line="240" w:lineRule="auto"/>
        <w:ind w:firstLine="454"/>
        <w:rPr>
          <w:rFonts w:eastAsia="Times New Roman"/>
          <w:sz w:val="28"/>
          <w:szCs w:val="28"/>
          <w:lang w:eastAsia="ru-RU"/>
        </w:rPr>
      </w:pPr>
      <w:r w:rsidRPr="006F504A">
        <w:rPr>
          <w:b/>
          <w:sz w:val="28"/>
          <w:szCs w:val="28"/>
        </w:rPr>
        <w:t xml:space="preserve">Часть 3 </w:t>
      </w:r>
      <w:r w:rsidRPr="006F504A">
        <w:rPr>
          <w:sz w:val="28"/>
          <w:szCs w:val="28"/>
        </w:rPr>
        <w:t xml:space="preserve">включает 1 задание с развернутым ответом. Это задание </w:t>
      </w:r>
      <w:r w:rsidRPr="008656BC">
        <w:rPr>
          <w:sz w:val="28"/>
          <w:szCs w:val="28"/>
        </w:rPr>
        <w:t xml:space="preserve">требует полного ответа на поставленные вопросы в виде связанного рассказа. </w:t>
      </w:r>
      <w:r w:rsidR="00787778">
        <w:rPr>
          <w:sz w:val="28"/>
          <w:szCs w:val="28"/>
        </w:rPr>
        <w:t xml:space="preserve">                                 </w:t>
      </w:r>
      <w:r w:rsidRPr="008656BC">
        <w:rPr>
          <w:sz w:val="28"/>
          <w:szCs w:val="28"/>
        </w:rPr>
        <w:t xml:space="preserve"> </w:t>
      </w:r>
      <w:r w:rsidRPr="00E722DE">
        <w:rPr>
          <w:b/>
          <w:sz w:val="28"/>
          <w:szCs w:val="28"/>
        </w:rPr>
        <w:t>С</w:t>
      </w:r>
      <w:proofErr w:type="gramStart"/>
      <w:r w:rsidRPr="00E722DE">
        <w:rPr>
          <w:b/>
          <w:sz w:val="28"/>
          <w:szCs w:val="28"/>
        </w:rPr>
        <w:t>1</w:t>
      </w:r>
      <w:proofErr w:type="gramEnd"/>
      <w:r w:rsidRPr="00E722DE">
        <w:rPr>
          <w:b/>
          <w:sz w:val="28"/>
          <w:szCs w:val="28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Прочитайте текст</w:t>
      </w:r>
      <w:r w:rsidR="00EC1F00">
        <w:rPr>
          <w:rFonts w:eastAsia="Times New Roman"/>
          <w:sz w:val="28"/>
          <w:szCs w:val="28"/>
          <w:lang w:eastAsia="ru-RU"/>
        </w:rPr>
        <w:t xml:space="preserve"> «Топонимы </w:t>
      </w:r>
      <w:proofErr w:type="spellStart"/>
      <w:r w:rsidR="00EC1F00">
        <w:rPr>
          <w:rFonts w:eastAsia="Times New Roman"/>
          <w:sz w:val="28"/>
          <w:szCs w:val="28"/>
          <w:lang w:eastAsia="ru-RU"/>
        </w:rPr>
        <w:t>варненских</w:t>
      </w:r>
      <w:proofErr w:type="spellEnd"/>
      <w:r w:rsidR="00EC1F00">
        <w:rPr>
          <w:rFonts w:eastAsia="Times New Roman"/>
          <w:sz w:val="28"/>
          <w:szCs w:val="28"/>
          <w:lang w:eastAsia="ru-RU"/>
        </w:rPr>
        <w:t xml:space="preserve"> степей»</w:t>
      </w:r>
    </w:p>
    <w:p w:rsidR="00F6465D" w:rsidRPr="00B510ED" w:rsidRDefault="00EC1F00" w:rsidP="00DA24AE">
      <w:pPr>
        <w:pStyle w:val="a9"/>
        <w:spacing w:line="240" w:lineRule="auto"/>
        <w:ind w:firstLine="454"/>
        <w:rPr>
          <w:b/>
          <w:sz w:val="28"/>
          <w:szCs w:val="28"/>
        </w:rPr>
      </w:pPr>
      <w:r w:rsidRPr="00DF6DB7">
        <w:rPr>
          <w:rFonts w:eastAsia="Times New Roman"/>
          <w:sz w:val="28"/>
          <w:szCs w:val="28"/>
          <w:lang w:eastAsia="ru-RU"/>
        </w:rPr>
        <w:t xml:space="preserve">Топонимы </w:t>
      </w:r>
      <w:proofErr w:type="spellStart"/>
      <w:r w:rsidRPr="00DF6DB7">
        <w:rPr>
          <w:rFonts w:eastAsia="Times New Roman"/>
          <w:sz w:val="28"/>
          <w:szCs w:val="28"/>
          <w:lang w:eastAsia="ru-RU"/>
        </w:rPr>
        <w:t>варненских</w:t>
      </w:r>
      <w:proofErr w:type="spellEnd"/>
      <w:r w:rsidRPr="00DF6DB7">
        <w:rPr>
          <w:rFonts w:eastAsia="Times New Roman"/>
          <w:sz w:val="28"/>
          <w:szCs w:val="28"/>
          <w:lang w:eastAsia="ru-RU"/>
        </w:rPr>
        <w:t xml:space="preserve"> степей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                                </w:t>
      </w:r>
      <w:r w:rsidR="00787778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В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1915 году по </w:t>
      </w:r>
      <w:proofErr w:type="spellStart"/>
      <w:r>
        <w:rPr>
          <w:rFonts w:eastAsia="Times New Roman"/>
          <w:sz w:val="28"/>
          <w:szCs w:val="28"/>
          <w:lang w:eastAsia="ru-RU"/>
        </w:rPr>
        <w:t>варненски</w:t>
      </w:r>
      <w:r w:rsidR="00BB27B4">
        <w:rPr>
          <w:rFonts w:eastAsia="Times New Roman"/>
          <w:sz w:val="28"/>
          <w:szCs w:val="28"/>
          <w:lang w:eastAsia="ru-RU"/>
        </w:rPr>
        <w:t>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степям началась прокладка железной дороги от Троицка  к</w:t>
      </w:r>
      <w:r w:rsidR="0078777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Карталам. </w:t>
      </w:r>
      <w:r w:rsidR="00FB49E6">
        <w:rPr>
          <w:rFonts w:eastAsia="Times New Roman"/>
          <w:sz w:val="28"/>
          <w:szCs w:val="28"/>
          <w:lang w:eastAsia="ru-RU"/>
        </w:rPr>
        <w:t xml:space="preserve">Строители называли станции </w:t>
      </w:r>
      <w:proofErr w:type="spellStart"/>
      <w:r w:rsidR="00FB49E6">
        <w:rPr>
          <w:rFonts w:eastAsia="Times New Roman"/>
          <w:sz w:val="28"/>
          <w:szCs w:val="28"/>
          <w:lang w:eastAsia="ru-RU"/>
        </w:rPr>
        <w:t>поближайшим</w:t>
      </w:r>
      <w:proofErr w:type="spellEnd"/>
      <w:r w:rsidR="00FB49E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FB49E6">
        <w:rPr>
          <w:rFonts w:eastAsia="Times New Roman"/>
          <w:sz w:val="28"/>
          <w:szCs w:val="28"/>
          <w:lang w:eastAsia="ru-RU"/>
        </w:rPr>
        <w:t>топонимам-Тумак</w:t>
      </w:r>
      <w:proofErr w:type="gramEnd"/>
      <w:r w:rsidR="00FB49E6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FB49E6">
        <w:rPr>
          <w:rFonts w:eastAsia="Times New Roman"/>
          <w:sz w:val="28"/>
          <w:szCs w:val="28"/>
          <w:lang w:eastAsia="ru-RU"/>
        </w:rPr>
        <w:t>Арчаглы</w:t>
      </w:r>
      <w:proofErr w:type="spellEnd"/>
      <w:r w:rsidR="00FB49E6">
        <w:rPr>
          <w:rFonts w:eastAsia="Times New Roman"/>
          <w:sz w:val="28"/>
          <w:szCs w:val="28"/>
          <w:lang w:eastAsia="ru-RU"/>
        </w:rPr>
        <w:t xml:space="preserve">. </w:t>
      </w:r>
      <w:r w:rsidR="008920C0">
        <w:rPr>
          <w:rFonts w:eastAsia="Times New Roman"/>
          <w:sz w:val="28"/>
          <w:szCs w:val="28"/>
          <w:lang w:eastAsia="ru-RU"/>
        </w:rPr>
        <w:t>Железнодорожную станцию в Варне назвали в честь</w:t>
      </w:r>
      <w:r w:rsidR="00787778">
        <w:rPr>
          <w:rFonts w:eastAsia="Times New Roman"/>
          <w:sz w:val="28"/>
          <w:szCs w:val="28"/>
          <w:lang w:eastAsia="ru-RU"/>
        </w:rPr>
        <w:t xml:space="preserve"> </w:t>
      </w:r>
      <w:r w:rsidR="008920C0">
        <w:rPr>
          <w:rFonts w:eastAsia="Times New Roman"/>
          <w:sz w:val="28"/>
          <w:szCs w:val="28"/>
          <w:lang w:eastAsia="ru-RU"/>
        </w:rPr>
        <w:t xml:space="preserve">грозного Тамерлана, </w:t>
      </w:r>
      <w:r w:rsidR="00DF6DB7">
        <w:rPr>
          <w:rFonts w:eastAsia="Times New Roman"/>
          <w:sz w:val="28"/>
          <w:szCs w:val="28"/>
          <w:lang w:eastAsia="ru-RU"/>
        </w:rPr>
        <w:t>с именем</w:t>
      </w:r>
      <w:r w:rsidR="008920C0">
        <w:rPr>
          <w:rFonts w:eastAsia="Times New Roman"/>
          <w:sz w:val="28"/>
          <w:szCs w:val="28"/>
          <w:lang w:eastAsia="ru-RU"/>
        </w:rPr>
        <w:t xml:space="preserve"> которого </w:t>
      </w:r>
      <w:r w:rsidR="00DF6DB7">
        <w:rPr>
          <w:rFonts w:eastAsia="Times New Roman"/>
          <w:sz w:val="28"/>
          <w:szCs w:val="28"/>
          <w:lang w:eastAsia="ru-RU"/>
        </w:rPr>
        <w:t xml:space="preserve">связанны </w:t>
      </w:r>
      <w:r w:rsidR="008920C0">
        <w:rPr>
          <w:rFonts w:eastAsia="Times New Roman"/>
          <w:sz w:val="28"/>
          <w:szCs w:val="28"/>
          <w:lang w:eastAsia="ru-RU"/>
        </w:rPr>
        <w:t>легенд</w:t>
      </w:r>
      <w:r w:rsidR="00DF6DB7">
        <w:rPr>
          <w:rFonts w:eastAsia="Times New Roman"/>
          <w:sz w:val="28"/>
          <w:szCs w:val="28"/>
          <w:lang w:eastAsia="ru-RU"/>
        </w:rPr>
        <w:t xml:space="preserve">ы </w:t>
      </w:r>
      <w:r w:rsidR="00560D9E">
        <w:rPr>
          <w:rFonts w:eastAsia="Times New Roman"/>
          <w:sz w:val="28"/>
          <w:szCs w:val="28"/>
          <w:lang w:eastAsia="ru-RU"/>
        </w:rPr>
        <w:t>вокруг Б</w:t>
      </w:r>
      <w:r w:rsidR="008920C0">
        <w:rPr>
          <w:rFonts w:eastAsia="Times New Roman"/>
          <w:sz w:val="28"/>
          <w:szCs w:val="28"/>
          <w:lang w:eastAsia="ru-RU"/>
        </w:rPr>
        <w:t xml:space="preserve">ашни </w:t>
      </w:r>
      <w:proofErr w:type="spellStart"/>
      <w:r w:rsidR="008920C0">
        <w:rPr>
          <w:rFonts w:eastAsia="Times New Roman"/>
          <w:sz w:val="28"/>
          <w:szCs w:val="28"/>
          <w:lang w:eastAsia="ru-RU"/>
        </w:rPr>
        <w:t>Кесене</w:t>
      </w:r>
      <w:proofErr w:type="spellEnd"/>
      <w:r w:rsidR="008920C0">
        <w:rPr>
          <w:rFonts w:eastAsia="Times New Roman"/>
          <w:sz w:val="28"/>
          <w:szCs w:val="28"/>
          <w:lang w:eastAsia="ru-RU"/>
        </w:rPr>
        <w:t>.</w:t>
      </w:r>
      <w:r w:rsidR="00787778">
        <w:rPr>
          <w:rFonts w:eastAsia="Times New Roman"/>
          <w:sz w:val="28"/>
          <w:szCs w:val="28"/>
          <w:lang w:eastAsia="ru-RU"/>
        </w:rPr>
        <w:t xml:space="preserve">               </w:t>
      </w:r>
      <w:r w:rsidR="00F6465D" w:rsidRPr="0098155A">
        <w:rPr>
          <w:sz w:val="28"/>
          <w:szCs w:val="28"/>
        </w:rPr>
        <w:t>Используя содержан</w:t>
      </w:r>
      <w:r w:rsidR="00DF6DB7">
        <w:rPr>
          <w:sz w:val="28"/>
          <w:szCs w:val="28"/>
        </w:rPr>
        <w:t xml:space="preserve">ие текста, ответьте </w:t>
      </w:r>
      <w:r w:rsidR="00F6465D" w:rsidRPr="0098155A">
        <w:rPr>
          <w:sz w:val="28"/>
          <w:szCs w:val="28"/>
        </w:rPr>
        <w:t>на вопросы и задания</w:t>
      </w:r>
      <w:r w:rsidR="00AA09D1">
        <w:rPr>
          <w:sz w:val="28"/>
          <w:szCs w:val="28"/>
        </w:rPr>
        <w:t>:</w:t>
      </w:r>
      <w:r w:rsidR="00787778">
        <w:rPr>
          <w:sz w:val="28"/>
          <w:szCs w:val="28"/>
        </w:rPr>
        <w:t xml:space="preserve">                                               </w:t>
      </w:r>
      <w:r w:rsidR="00DF335D">
        <w:rPr>
          <w:sz w:val="28"/>
          <w:szCs w:val="28"/>
        </w:rPr>
        <w:t xml:space="preserve">1. Что изучает наука топонимика? 2. </w:t>
      </w:r>
      <w:r w:rsidR="001E1613">
        <w:rPr>
          <w:sz w:val="28"/>
          <w:szCs w:val="28"/>
        </w:rPr>
        <w:t>Ч</w:t>
      </w:r>
      <w:r w:rsidR="002C33B9">
        <w:rPr>
          <w:sz w:val="28"/>
          <w:szCs w:val="28"/>
        </w:rPr>
        <w:t>то означает  башкирское слово «а</w:t>
      </w:r>
      <w:r w:rsidR="001E1613">
        <w:rPr>
          <w:sz w:val="28"/>
          <w:szCs w:val="28"/>
        </w:rPr>
        <w:t>рча»</w:t>
      </w:r>
      <w:r w:rsidR="008920C0">
        <w:rPr>
          <w:sz w:val="28"/>
          <w:szCs w:val="28"/>
        </w:rPr>
        <w:t>? 3.</w:t>
      </w:r>
      <w:r w:rsidR="00DA24AE">
        <w:rPr>
          <w:sz w:val="28"/>
          <w:szCs w:val="28"/>
        </w:rPr>
        <w:t xml:space="preserve">Укажите </w:t>
      </w:r>
      <w:r w:rsidR="00E17453">
        <w:rPr>
          <w:sz w:val="28"/>
          <w:szCs w:val="28"/>
        </w:rPr>
        <w:t>ка</w:t>
      </w:r>
      <w:r w:rsidR="00BD243C">
        <w:rPr>
          <w:sz w:val="28"/>
          <w:szCs w:val="28"/>
        </w:rPr>
        <w:t>кой</w:t>
      </w:r>
      <w:r w:rsidR="00560D9E">
        <w:rPr>
          <w:sz w:val="28"/>
          <w:szCs w:val="28"/>
        </w:rPr>
        <w:t>признак</w:t>
      </w:r>
      <w:r w:rsidR="00987FF8">
        <w:rPr>
          <w:sz w:val="28"/>
          <w:szCs w:val="28"/>
        </w:rPr>
        <w:t xml:space="preserve"> лежат в основе </w:t>
      </w:r>
      <w:r w:rsidR="00DA24AE">
        <w:rPr>
          <w:sz w:val="28"/>
          <w:szCs w:val="28"/>
        </w:rPr>
        <w:t xml:space="preserve"> образования топоним</w:t>
      </w:r>
      <w:r w:rsidR="00560D9E">
        <w:rPr>
          <w:sz w:val="28"/>
          <w:szCs w:val="28"/>
        </w:rPr>
        <w:t>а</w:t>
      </w:r>
      <w:r w:rsidR="00787778">
        <w:rPr>
          <w:sz w:val="28"/>
          <w:szCs w:val="28"/>
        </w:rPr>
        <w:t xml:space="preserve"> </w:t>
      </w:r>
      <w:proofErr w:type="spellStart"/>
      <w:r w:rsidR="00987FF8">
        <w:rPr>
          <w:sz w:val="28"/>
          <w:szCs w:val="28"/>
        </w:rPr>
        <w:t>Кесене</w:t>
      </w:r>
      <w:proofErr w:type="spellEnd"/>
      <w:r w:rsidR="00987FF8">
        <w:rPr>
          <w:sz w:val="28"/>
          <w:szCs w:val="28"/>
        </w:rPr>
        <w:t>?</w:t>
      </w:r>
    </w:p>
    <w:p w:rsidR="00B245AB" w:rsidRDefault="00B245AB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5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Система оценивания контрольной работы </w:t>
      </w:r>
    </w:p>
    <w:p w:rsidR="00B245AB" w:rsidRPr="00EB3531" w:rsidRDefault="00B245AB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 1. Школа юного краеведа                                                                                       </w:t>
      </w:r>
      <w:r w:rsidRPr="00EB3531">
        <w:rPr>
          <w:rFonts w:ascii="Times New Roman" w:hAnsi="Times New Roman" w:cs="Times New Roman"/>
          <w:b/>
          <w:bCs/>
          <w:sz w:val="28"/>
          <w:szCs w:val="28"/>
        </w:rPr>
        <w:t>Часть 1</w:t>
      </w:r>
    </w:p>
    <w:p w:rsidR="00B245AB" w:rsidRPr="00EB3531" w:rsidRDefault="00B245AB" w:rsidP="00DA2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531">
        <w:rPr>
          <w:rFonts w:ascii="Times New Roman" w:hAnsi="Times New Roman" w:cs="Times New Roman"/>
          <w:sz w:val="28"/>
          <w:szCs w:val="28"/>
        </w:rPr>
        <w:t>За верное выполнение заданий А1–А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B3531">
        <w:rPr>
          <w:rFonts w:ascii="Times New Roman" w:hAnsi="Times New Roman" w:cs="Times New Roman"/>
          <w:sz w:val="28"/>
          <w:szCs w:val="28"/>
        </w:rPr>
        <w:t xml:space="preserve"> выставляется 1 балл.</w:t>
      </w:r>
    </w:p>
    <w:tbl>
      <w:tblPr>
        <w:tblStyle w:val="a6"/>
        <w:tblW w:w="9111" w:type="dxa"/>
        <w:tblLook w:val="04A0" w:firstRow="1" w:lastRow="0" w:firstColumn="1" w:lastColumn="0" w:noHBand="0" w:noVBand="1"/>
      </w:tblPr>
      <w:tblGrid>
        <w:gridCol w:w="1047"/>
        <w:gridCol w:w="1720"/>
        <w:gridCol w:w="1809"/>
        <w:gridCol w:w="920"/>
        <w:gridCol w:w="1998"/>
        <w:gridCol w:w="1617"/>
      </w:tblGrid>
      <w:tr w:rsidR="00B245AB" w:rsidRPr="00EB3531" w:rsidTr="0055736E">
        <w:trPr>
          <w:trHeight w:val="302"/>
        </w:trPr>
        <w:tc>
          <w:tcPr>
            <w:tcW w:w="4503" w:type="dxa"/>
            <w:gridSpan w:val="3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  <w:tc>
          <w:tcPr>
            <w:tcW w:w="4608" w:type="dxa"/>
            <w:gridSpan w:val="3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B245AB" w:rsidRPr="00EB3531" w:rsidTr="0055736E">
        <w:trPr>
          <w:trHeight w:val="302"/>
        </w:trPr>
        <w:tc>
          <w:tcPr>
            <w:tcW w:w="1377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41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985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134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53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221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245AB" w:rsidRPr="00EB3531" w:rsidTr="0055736E">
        <w:trPr>
          <w:trHeight w:val="302"/>
        </w:trPr>
        <w:tc>
          <w:tcPr>
            <w:tcW w:w="1377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41" w:type="dxa"/>
          </w:tcPr>
          <w:p w:rsidR="00B245AB" w:rsidRDefault="00A94A2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253" w:type="dxa"/>
          </w:tcPr>
          <w:p w:rsidR="00B245AB" w:rsidRDefault="008020DF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5AB" w:rsidRPr="00EB3531" w:rsidTr="0055736E">
        <w:trPr>
          <w:trHeight w:val="302"/>
        </w:trPr>
        <w:tc>
          <w:tcPr>
            <w:tcW w:w="1377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41" w:type="dxa"/>
          </w:tcPr>
          <w:p w:rsidR="00B245AB" w:rsidRPr="00EB3531" w:rsidRDefault="00A94A2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53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5AB" w:rsidRPr="00EB3531" w:rsidTr="0055736E">
        <w:trPr>
          <w:trHeight w:val="302"/>
        </w:trPr>
        <w:tc>
          <w:tcPr>
            <w:tcW w:w="1377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141" w:type="dxa"/>
          </w:tcPr>
          <w:p w:rsidR="00B245AB" w:rsidRPr="00EB3531" w:rsidRDefault="00A94A2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2253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5AB" w:rsidRPr="00EB3531" w:rsidTr="0055736E">
        <w:trPr>
          <w:trHeight w:val="302"/>
        </w:trPr>
        <w:tc>
          <w:tcPr>
            <w:tcW w:w="1377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41" w:type="dxa"/>
          </w:tcPr>
          <w:p w:rsidR="00B245AB" w:rsidRPr="00EB3531" w:rsidRDefault="00A94A2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253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5AB" w:rsidRPr="00EB3531" w:rsidTr="0055736E">
        <w:trPr>
          <w:trHeight w:val="302"/>
        </w:trPr>
        <w:tc>
          <w:tcPr>
            <w:tcW w:w="1377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1141" w:type="dxa"/>
          </w:tcPr>
          <w:p w:rsidR="00B245AB" w:rsidRPr="00EB3531" w:rsidRDefault="00A94A2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2253" w:type="dxa"/>
          </w:tcPr>
          <w:p w:rsidR="00B245AB" w:rsidRPr="00EB3531" w:rsidRDefault="008020DF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B245AB" w:rsidRPr="00EB3531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245AB" w:rsidRPr="00D71121" w:rsidRDefault="00B245AB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121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B245AB" w:rsidRPr="004C7927" w:rsidRDefault="00B245AB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C7927">
        <w:rPr>
          <w:rFonts w:ascii="Times New Roman" w:hAnsi="Times New Roman" w:cs="Times New Roman"/>
          <w:sz w:val="28"/>
          <w:szCs w:val="28"/>
        </w:rPr>
        <w:t xml:space="preserve">За верный ответ на каждое из заданий </w:t>
      </w:r>
      <w:r w:rsidRPr="004C792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C792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C7927">
        <w:rPr>
          <w:rFonts w:ascii="Times New Roman" w:hAnsi="Times New Roman" w:cs="Times New Roman"/>
          <w:sz w:val="28"/>
          <w:szCs w:val="28"/>
        </w:rPr>
        <w:t xml:space="preserve"> по 2 балла.</w:t>
      </w:r>
    </w:p>
    <w:tbl>
      <w:tblPr>
        <w:tblStyle w:val="a6"/>
        <w:tblpPr w:leftFromText="180" w:rightFromText="180" w:vertAnchor="text" w:tblpY="1"/>
        <w:tblOverlap w:val="never"/>
        <w:tblW w:w="9183" w:type="dxa"/>
        <w:tblLook w:val="04A0" w:firstRow="1" w:lastRow="0" w:firstColumn="1" w:lastColumn="0" w:noHBand="0" w:noVBand="1"/>
      </w:tblPr>
      <w:tblGrid>
        <w:gridCol w:w="4163"/>
        <w:gridCol w:w="1571"/>
        <w:gridCol w:w="2077"/>
        <w:gridCol w:w="1372"/>
      </w:tblGrid>
      <w:tr w:rsidR="00B245AB" w:rsidRPr="00C509CC" w:rsidTr="0055736E">
        <w:trPr>
          <w:trHeight w:val="237"/>
        </w:trPr>
        <w:tc>
          <w:tcPr>
            <w:tcW w:w="9182" w:type="dxa"/>
            <w:gridSpan w:val="4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</w:tr>
      <w:tr w:rsidR="00B245AB" w:rsidRPr="00C509CC" w:rsidTr="0055736E">
        <w:trPr>
          <w:trHeight w:val="590"/>
        </w:trPr>
        <w:tc>
          <w:tcPr>
            <w:tcW w:w="4163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7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72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245AB" w:rsidRPr="00C509CC" w:rsidTr="0055736E">
        <w:trPr>
          <w:trHeight w:val="237"/>
        </w:trPr>
        <w:tc>
          <w:tcPr>
            <w:tcW w:w="4163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571" w:type="dxa"/>
          </w:tcPr>
          <w:p w:rsidR="00B245AB" w:rsidRDefault="00C7665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B245AB" w:rsidRDefault="00C7665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B245AB" w:rsidRDefault="00C7665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5AB" w:rsidRPr="00C509CC" w:rsidTr="0055736E">
        <w:trPr>
          <w:trHeight w:val="237"/>
        </w:trPr>
        <w:tc>
          <w:tcPr>
            <w:tcW w:w="4163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1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245AB" w:rsidRDefault="00B245AB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textWrapping" w:clear="all"/>
      </w:r>
    </w:p>
    <w:tbl>
      <w:tblPr>
        <w:tblStyle w:val="a6"/>
        <w:tblpPr w:leftFromText="180" w:rightFromText="180" w:vertAnchor="text" w:tblpY="1"/>
        <w:tblOverlap w:val="never"/>
        <w:tblW w:w="9183" w:type="dxa"/>
        <w:tblLook w:val="04A0" w:firstRow="1" w:lastRow="0" w:firstColumn="1" w:lastColumn="0" w:noHBand="0" w:noVBand="1"/>
      </w:tblPr>
      <w:tblGrid>
        <w:gridCol w:w="4163"/>
        <w:gridCol w:w="1571"/>
        <w:gridCol w:w="2077"/>
        <w:gridCol w:w="1372"/>
      </w:tblGrid>
      <w:tr w:rsidR="00B245AB" w:rsidRPr="00C509CC" w:rsidTr="0055736E">
        <w:trPr>
          <w:trHeight w:val="237"/>
        </w:trPr>
        <w:tc>
          <w:tcPr>
            <w:tcW w:w="9182" w:type="dxa"/>
            <w:gridSpan w:val="4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B245AB" w:rsidRPr="00C509CC" w:rsidTr="0055736E">
        <w:trPr>
          <w:trHeight w:val="590"/>
        </w:trPr>
        <w:tc>
          <w:tcPr>
            <w:tcW w:w="4163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7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72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245AB" w:rsidRPr="00C509CC" w:rsidTr="0055736E">
        <w:trPr>
          <w:trHeight w:val="237"/>
        </w:trPr>
        <w:tc>
          <w:tcPr>
            <w:tcW w:w="4163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571" w:type="dxa"/>
          </w:tcPr>
          <w:p w:rsidR="00B245AB" w:rsidRDefault="008020DF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B245AB" w:rsidRDefault="008020DF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5AB" w:rsidRPr="00C509CC" w:rsidTr="0055736E">
        <w:trPr>
          <w:trHeight w:val="237"/>
        </w:trPr>
        <w:tc>
          <w:tcPr>
            <w:tcW w:w="4163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1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245AB" w:rsidRDefault="00B245AB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245AB" w:rsidRPr="00D71121" w:rsidRDefault="00B245AB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245AB" w:rsidRDefault="00B245AB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245AB" w:rsidRDefault="00B245AB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245AB" w:rsidRDefault="00B245AB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245AB" w:rsidRDefault="00B245AB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245AB" w:rsidRPr="00544DEF" w:rsidRDefault="00B245AB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DEF">
        <w:rPr>
          <w:rFonts w:ascii="Times New Roman" w:hAnsi="Times New Roman" w:cs="Times New Roman"/>
          <w:sz w:val="28"/>
          <w:szCs w:val="28"/>
        </w:rPr>
        <w:t>За верный ответы на задания</w:t>
      </w:r>
      <w:proofErr w:type="gramStart"/>
      <w:r w:rsidRPr="00544DE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44DE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44DEF">
        <w:rPr>
          <w:rFonts w:ascii="Times New Roman" w:hAnsi="Times New Roman" w:cs="Times New Roman"/>
          <w:sz w:val="28"/>
          <w:szCs w:val="28"/>
        </w:rPr>
        <w:t xml:space="preserve"> выставляется по 1 баллу. </w:t>
      </w:r>
    </w:p>
    <w:tbl>
      <w:tblPr>
        <w:tblStyle w:val="a6"/>
        <w:tblW w:w="9468" w:type="dxa"/>
        <w:tblLook w:val="04A0" w:firstRow="1" w:lastRow="0" w:firstColumn="1" w:lastColumn="0" w:noHBand="0" w:noVBand="1"/>
      </w:tblPr>
      <w:tblGrid>
        <w:gridCol w:w="4292"/>
        <w:gridCol w:w="5176"/>
      </w:tblGrid>
      <w:tr w:rsidR="00B245AB" w:rsidRPr="00C509CC" w:rsidTr="0055736E">
        <w:trPr>
          <w:trHeight w:val="237"/>
        </w:trPr>
        <w:tc>
          <w:tcPr>
            <w:tcW w:w="9468" w:type="dxa"/>
            <w:gridSpan w:val="2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</w:tr>
      <w:tr w:rsidR="00B245AB" w:rsidRPr="00C509CC" w:rsidTr="0055736E">
        <w:trPr>
          <w:trHeight w:val="590"/>
        </w:trPr>
        <w:tc>
          <w:tcPr>
            <w:tcW w:w="4292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</w:tblGrid>
            <w:tr w:rsidR="008020DF" w:rsidTr="008020DF">
              <w:tc>
                <w:tcPr>
                  <w:tcW w:w="989" w:type="dxa"/>
                </w:tcPr>
                <w:p w:rsidR="008020DF" w:rsidRDefault="008020DF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89" w:type="dxa"/>
                </w:tcPr>
                <w:p w:rsidR="008020DF" w:rsidRDefault="008020DF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89" w:type="dxa"/>
                </w:tcPr>
                <w:p w:rsidR="008020DF" w:rsidRDefault="008020DF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89" w:type="dxa"/>
                </w:tcPr>
                <w:p w:rsidR="008020DF" w:rsidRDefault="008020DF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89" w:type="dxa"/>
                </w:tcPr>
                <w:p w:rsidR="008020DF" w:rsidRDefault="004218AE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B245AB" w:rsidRPr="00C509CC" w:rsidRDefault="00B245AB" w:rsidP="0080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5AB" w:rsidRPr="00C509CC" w:rsidTr="0055736E">
        <w:trPr>
          <w:trHeight w:val="237"/>
        </w:trPr>
        <w:tc>
          <w:tcPr>
            <w:tcW w:w="4292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176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45AB" w:rsidRPr="00C509CC" w:rsidTr="0055736E">
        <w:trPr>
          <w:trHeight w:val="237"/>
        </w:trPr>
        <w:tc>
          <w:tcPr>
            <w:tcW w:w="9468" w:type="dxa"/>
            <w:gridSpan w:val="2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B245AB" w:rsidRPr="00C509CC" w:rsidTr="0055736E">
        <w:trPr>
          <w:trHeight w:val="237"/>
        </w:trPr>
        <w:tc>
          <w:tcPr>
            <w:tcW w:w="4292" w:type="dxa"/>
          </w:tcPr>
          <w:p w:rsidR="00B245AB" w:rsidRPr="00BC3682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82">
              <w:rPr>
                <w:rFonts w:ascii="Times New Roman" w:hAnsi="Times New Roman" w:cs="Times New Roman"/>
                <w:sz w:val="28"/>
                <w:szCs w:val="28"/>
              </w:rPr>
              <w:t>Код В</w:t>
            </w:r>
            <w:proofErr w:type="gramStart"/>
            <w:r w:rsidRPr="00BC3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B245AB" w:rsidRPr="00997A36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76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</w:tblGrid>
            <w:tr w:rsidR="009E1715" w:rsidTr="009E1715">
              <w:tc>
                <w:tcPr>
                  <w:tcW w:w="989" w:type="dxa"/>
                </w:tcPr>
                <w:p w:rsidR="009E1715" w:rsidRDefault="009E1715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89" w:type="dxa"/>
                </w:tcPr>
                <w:p w:rsidR="009E1715" w:rsidRDefault="009E1715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9" w:type="dxa"/>
                </w:tcPr>
                <w:p w:rsidR="009E1715" w:rsidRDefault="009E1715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89" w:type="dxa"/>
                </w:tcPr>
                <w:p w:rsidR="009E1715" w:rsidRDefault="009E1715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89" w:type="dxa"/>
                </w:tcPr>
                <w:p w:rsidR="009E1715" w:rsidRDefault="009E1715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B245AB" w:rsidRPr="00997A36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245AB" w:rsidRPr="00C509CC" w:rsidTr="0055736E">
        <w:trPr>
          <w:trHeight w:val="237"/>
        </w:trPr>
        <w:tc>
          <w:tcPr>
            <w:tcW w:w="4292" w:type="dxa"/>
          </w:tcPr>
          <w:p w:rsidR="00B245AB" w:rsidRPr="00C509CC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5176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245AB" w:rsidRPr="00B03FD9" w:rsidRDefault="00B245AB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FD9">
        <w:rPr>
          <w:rFonts w:ascii="Times New Roman" w:hAnsi="Times New Roman" w:cs="Times New Roman"/>
          <w:b/>
          <w:bCs/>
          <w:sz w:val="28"/>
          <w:szCs w:val="28"/>
        </w:rPr>
        <w:t>Часть 3</w:t>
      </w:r>
    </w:p>
    <w:p w:rsidR="00B245AB" w:rsidRPr="00787FEE" w:rsidRDefault="00B245AB" w:rsidP="00DA24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787FEE">
        <w:rPr>
          <w:rFonts w:ascii="TimesNewRomanPS-BoldMT" w:hAnsi="TimesNewRomanPS-BoldMT" w:cs="TimesNewRomanPS-BoldMT"/>
          <w:bCs/>
          <w:sz w:val="28"/>
          <w:szCs w:val="28"/>
        </w:rPr>
        <w:t>Задания этой части оцениваются в зависимости от полноты и</w:t>
      </w:r>
    </w:p>
    <w:p w:rsidR="00B245AB" w:rsidRPr="00787FEE" w:rsidRDefault="00B245AB" w:rsidP="00DA2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FEE">
        <w:rPr>
          <w:rFonts w:ascii="TimesNewRomanPS-BoldMT" w:hAnsi="TimesNewRomanPS-BoldMT" w:cs="TimesNewRomanPS-BoldMT"/>
          <w:bCs/>
          <w:sz w:val="28"/>
          <w:szCs w:val="28"/>
        </w:rPr>
        <w:t>правильности ответа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1803"/>
        <w:gridCol w:w="3785"/>
        <w:gridCol w:w="1566"/>
      </w:tblGrid>
      <w:tr w:rsidR="00B245AB" w:rsidTr="0055736E">
        <w:trPr>
          <w:jc w:val="center"/>
        </w:trPr>
        <w:tc>
          <w:tcPr>
            <w:tcW w:w="4503" w:type="dxa"/>
            <w:gridSpan w:val="2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  <w:tc>
          <w:tcPr>
            <w:tcW w:w="5351" w:type="dxa"/>
            <w:gridSpan w:val="2"/>
          </w:tcPr>
          <w:p w:rsidR="00B245AB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B245AB" w:rsidTr="0055736E">
        <w:trPr>
          <w:jc w:val="center"/>
        </w:trPr>
        <w:tc>
          <w:tcPr>
            <w:tcW w:w="2700" w:type="dxa"/>
          </w:tcPr>
          <w:p w:rsidR="00B245AB" w:rsidRPr="003E6B47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Основное содержание </w:t>
            </w:r>
            <w:r w:rsidRPr="003E6B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</w:t>
            </w:r>
          </w:p>
        </w:tc>
        <w:tc>
          <w:tcPr>
            <w:tcW w:w="1803" w:type="dxa"/>
          </w:tcPr>
          <w:p w:rsidR="00B245AB" w:rsidRPr="003E6B47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6B47">
              <w:rPr>
                <w:rFonts w:ascii="Times New Roman" w:hAnsi="Times New Roman" w:cs="Times New Roman"/>
                <w:sz w:val="28"/>
                <w:szCs w:val="28"/>
              </w:rPr>
              <w:t>оличество баллов</w:t>
            </w:r>
          </w:p>
        </w:tc>
        <w:tc>
          <w:tcPr>
            <w:tcW w:w="3785" w:type="dxa"/>
          </w:tcPr>
          <w:p w:rsidR="00B245AB" w:rsidRPr="003E6B47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Основное содержание </w:t>
            </w:r>
            <w:r w:rsidRPr="003E6B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</w:t>
            </w:r>
          </w:p>
        </w:tc>
        <w:tc>
          <w:tcPr>
            <w:tcW w:w="1566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245AB" w:rsidTr="0055736E">
        <w:trPr>
          <w:jc w:val="center"/>
        </w:trPr>
        <w:tc>
          <w:tcPr>
            <w:tcW w:w="2700" w:type="dxa"/>
          </w:tcPr>
          <w:p w:rsidR="00B245AB" w:rsidRPr="005C2F2F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1) </w:t>
            </w:r>
            <w:r w:rsidR="000B17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Изучит</w:t>
            </w:r>
            <w:r w:rsidR="00DE59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</w:t>
            </w:r>
            <w:r w:rsidR="000B17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растительный и животный мир </w:t>
            </w:r>
            <w:r w:rsidR="000B17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сезонные изменения в живой и неживой природе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2)</w:t>
            </w:r>
            <w:r w:rsidR="000B17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Наблюдение, описание, измерение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3)</w:t>
            </w:r>
            <w:proofErr w:type="spellStart"/>
            <w:r w:rsidR="00512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Дыбкастепная</w:t>
            </w:r>
            <w:proofErr w:type="spellEnd"/>
            <w:r w:rsidR="0051278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самый большой кузнечик, редкое насекомое, внесено в Красную книгу России и Южного Урала</w:t>
            </w:r>
          </w:p>
        </w:tc>
        <w:tc>
          <w:tcPr>
            <w:tcW w:w="1803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D4" w:rsidRDefault="000B17D4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D4" w:rsidRDefault="000B17D4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D4" w:rsidRDefault="000B17D4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17D4" w:rsidRDefault="000B17D4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2479DD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</w:tcPr>
          <w:p w:rsidR="00B245AB" w:rsidRPr="00DE5933" w:rsidRDefault="00DE5933" w:rsidP="00DE5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1)</w:t>
            </w:r>
            <w:r w:rsidR="00D3501C" w:rsidRPr="00DE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Топонимик</w:t>
            </w:r>
            <w:proofErr w:type="gramStart"/>
            <w:r w:rsidR="00D3501C" w:rsidRPr="00DE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а-</w:t>
            </w:r>
            <w:proofErr w:type="gramEnd"/>
            <w:r w:rsidR="00D3501C" w:rsidRPr="00DE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наука</w:t>
            </w:r>
            <w:r w:rsidRPr="00DE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изучающая географические названия, их происхождение, </w:t>
            </w:r>
            <w:r w:rsidRPr="00DE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смысловое значение</w:t>
            </w:r>
            <w:r w:rsidR="00B245AB" w:rsidRPr="00DE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Можжевельник</w:t>
            </w:r>
            <w:r w:rsidR="00B245AB" w:rsidRPr="00DE59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3)</w:t>
            </w:r>
            <w:r w:rsidRPr="00DE5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 народу, их культуре, у башкир так называется памятники типа мавзолея</w:t>
            </w:r>
          </w:p>
        </w:tc>
        <w:tc>
          <w:tcPr>
            <w:tcW w:w="1566" w:type="dxa"/>
          </w:tcPr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DE5933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Default="00DE5933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4611" w:rsidRDefault="00C94611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AB" w:rsidRPr="002E14A5" w:rsidRDefault="00DE5933" w:rsidP="00DE5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245AB" w:rsidRPr="00B03FD9" w:rsidRDefault="00B245AB" w:rsidP="00DA2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br w:type="textWrapping" w:clear="all"/>
      </w:r>
      <w:r>
        <w:rPr>
          <w:rFonts w:ascii="TimesNewRomanPSMT" w:hAnsi="TimesNewRomanPSMT" w:cs="TimesNewRomanPSMT"/>
          <w:b/>
          <w:sz w:val="28"/>
          <w:szCs w:val="28"/>
        </w:rPr>
        <w:t>Итоговая оценка  за контрольную работу выставляется в соответствии со следующей шкалой перевода</w:t>
      </w:r>
    </w:p>
    <w:tbl>
      <w:tblPr>
        <w:tblStyle w:val="a6"/>
        <w:tblW w:w="9875" w:type="dxa"/>
        <w:tblLook w:val="04A0" w:firstRow="1" w:lastRow="0" w:firstColumn="1" w:lastColumn="0" w:noHBand="0" w:noVBand="1"/>
      </w:tblPr>
      <w:tblGrid>
        <w:gridCol w:w="5993"/>
        <w:gridCol w:w="1849"/>
        <w:gridCol w:w="2033"/>
      </w:tblGrid>
      <w:tr w:rsidR="00B245AB" w:rsidRPr="00B03FD9" w:rsidTr="0055736E">
        <w:trPr>
          <w:trHeight w:val="474"/>
        </w:trPr>
        <w:tc>
          <w:tcPr>
            <w:tcW w:w="5993" w:type="dxa"/>
          </w:tcPr>
          <w:p w:rsidR="00B245AB" w:rsidRPr="00B03FD9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Суммарный балл за выполнение работы</w:t>
            </w:r>
          </w:p>
        </w:tc>
        <w:tc>
          <w:tcPr>
            <w:tcW w:w="1849" w:type="dxa"/>
          </w:tcPr>
          <w:p w:rsidR="00B245AB" w:rsidRPr="00B03FD9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выполнения</w:t>
            </w:r>
          </w:p>
          <w:p w:rsidR="00B245AB" w:rsidRPr="00B03FD9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B245AB" w:rsidRPr="00B03FD9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</w:p>
          <w:p w:rsidR="00B245AB" w:rsidRPr="00B03FD9" w:rsidRDefault="00B245AB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пятибалльной шкале</w:t>
            </w:r>
          </w:p>
        </w:tc>
      </w:tr>
      <w:tr w:rsidR="00B245AB" w:rsidRPr="00B03FD9" w:rsidTr="0055736E">
        <w:trPr>
          <w:trHeight w:val="172"/>
        </w:trPr>
        <w:tc>
          <w:tcPr>
            <w:tcW w:w="5993" w:type="dxa"/>
          </w:tcPr>
          <w:p w:rsidR="00B245AB" w:rsidRPr="00B03FD9" w:rsidRDefault="00487FA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1849" w:type="dxa"/>
          </w:tcPr>
          <w:p w:rsidR="00B245AB" w:rsidRPr="00B03FD9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0-35</w:t>
            </w:r>
          </w:p>
        </w:tc>
        <w:tc>
          <w:tcPr>
            <w:tcW w:w="2033" w:type="dxa"/>
          </w:tcPr>
          <w:p w:rsidR="00B245AB" w:rsidRPr="00B03FD9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B245AB" w:rsidRPr="00B03FD9" w:rsidTr="0055736E">
        <w:trPr>
          <w:trHeight w:val="276"/>
        </w:trPr>
        <w:tc>
          <w:tcPr>
            <w:tcW w:w="5993" w:type="dxa"/>
          </w:tcPr>
          <w:p w:rsidR="00B245AB" w:rsidRPr="00B03FD9" w:rsidRDefault="00487FA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479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:rsidR="00B245AB" w:rsidRPr="00B03FD9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40-55</w:t>
            </w:r>
          </w:p>
        </w:tc>
        <w:tc>
          <w:tcPr>
            <w:tcW w:w="2033" w:type="dxa"/>
          </w:tcPr>
          <w:p w:rsidR="00B245AB" w:rsidRPr="00B03FD9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B245AB" w:rsidRPr="00B03FD9" w:rsidTr="0055736E">
        <w:trPr>
          <w:trHeight w:val="365"/>
        </w:trPr>
        <w:tc>
          <w:tcPr>
            <w:tcW w:w="5993" w:type="dxa"/>
          </w:tcPr>
          <w:p w:rsidR="00B245AB" w:rsidRPr="00B03FD9" w:rsidRDefault="002479D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7F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-13</w:t>
            </w:r>
          </w:p>
        </w:tc>
        <w:tc>
          <w:tcPr>
            <w:tcW w:w="1849" w:type="dxa"/>
          </w:tcPr>
          <w:p w:rsidR="00B245AB" w:rsidRPr="00B03FD9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60-75</w:t>
            </w:r>
          </w:p>
        </w:tc>
        <w:tc>
          <w:tcPr>
            <w:tcW w:w="2033" w:type="dxa"/>
          </w:tcPr>
          <w:p w:rsidR="00B245AB" w:rsidRPr="00B03FD9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B245AB" w:rsidRPr="00B03FD9" w:rsidTr="0055736E">
        <w:trPr>
          <w:trHeight w:val="414"/>
        </w:trPr>
        <w:tc>
          <w:tcPr>
            <w:tcW w:w="5993" w:type="dxa"/>
          </w:tcPr>
          <w:p w:rsidR="00B245AB" w:rsidRPr="00B03FD9" w:rsidRDefault="002479D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14-17</w:t>
            </w:r>
          </w:p>
        </w:tc>
        <w:tc>
          <w:tcPr>
            <w:tcW w:w="1849" w:type="dxa"/>
          </w:tcPr>
          <w:p w:rsidR="00B245AB" w:rsidRPr="00B03FD9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80-100</w:t>
            </w:r>
          </w:p>
        </w:tc>
        <w:tc>
          <w:tcPr>
            <w:tcW w:w="2033" w:type="dxa"/>
          </w:tcPr>
          <w:p w:rsidR="00B245AB" w:rsidRPr="00B03FD9" w:rsidRDefault="00B245A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B245AB" w:rsidRPr="0014731A" w:rsidRDefault="00B245AB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4611" w:rsidRDefault="00C94611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11" w:rsidRDefault="00C94611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11" w:rsidRDefault="00C94611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11" w:rsidRDefault="00C94611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11" w:rsidRDefault="00C94611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11" w:rsidRDefault="00C94611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11" w:rsidRDefault="00C94611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11" w:rsidRDefault="00C94611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11" w:rsidRDefault="00C94611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11" w:rsidRDefault="00C94611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11" w:rsidRDefault="00C94611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8E7" w:rsidRDefault="005A18E7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                                                                                                            Тем</w:t>
      </w:r>
      <w:r w:rsidR="009367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2. Геология и рельеф нашего края                                                              </w:t>
      </w:r>
      <w:r w:rsidRPr="007626BB">
        <w:rPr>
          <w:rFonts w:ascii="Times New Roman" w:hAnsi="Times New Roman" w:cs="Times New Roman"/>
          <w:b/>
          <w:sz w:val="28"/>
          <w:szCs w:val="28"/>
        </w:rPr>
        <w:t>Вариант I</w:t>
      </w:r>
    </w:p>
    <w:p w:rsidR="005A18E7" w:rsidRDefault="005A18E7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6D0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Pr="00B916D0">
        <w:rPr>
          <w:rFonts w:ascii="Times New Roman" w:hAnsi="Times New Roman" w:cs="Times New Roman"/>
          <w:sz w:val="28"/>
          <w:szCs w:val="28"/>
        </w:rPr>
        <w:t xml:space="preserve">состоит из 5 заданий. К каждому из заданий </w:t>
      </w:r>
      <w:r w:rsidRPr="00B916D0">
        <w:rPr>
          <w:rFonts w:ascii="Times New Roman" w:hAnsi="Times New Roman" w:cs="Times New Roman"/>
          <w:b/>
          <w:sz w:val="28"/>
          <w:szCs w:val="28"/>
        </w:rPr>
        <w:t>А1-А5</w:t>
      </w:r>
      <w:r w:rsidRPr="004A709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B916D0">
        <w:rPr>
          <w:rFonts w:ascii="Times New Roman" w:hAnsi="Times New Roman" w:cs="Times New Roman"/>
          <w:sz w:val="28"/>
          <w:szCs w:val="28"/>
        </w:rPr>
        <w:t xml:space="preserve">3 варианта ответа, из которых только один правильный. Номер правильного ответа обведите кружком.                                                                                                                                  </w:t>
      </w:r>
      <w:r w:rsidRPr="00412B7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12B7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12B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Большая часть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располагается в тектонической зоне:                                                                                                             1. Восточно-Уральской зоне прогибов и поднятий                                                                     2. Восточно-Уральского прогиба                                                                                               3.Зауральского поднятия                                                                                                                                                         </w:t>
      </w:r>
      <w:r w:rsidRPr="00623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gramStart"/>
      <w:r w:rsidRPr="00623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End"/>
      <w:r w:rsidRPr="00623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23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долине рекиНижний </w:t>
      </w:r>
      <w:r w:rsidRPr="00623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Тогузак обнаружены скальные  выходы граптолитов, это указывает на то, что:                                                                              1. На данной территории происходит медленное поднятие новых горных цепей                                                       2. Территория располагается в зоне тектонических </w:t>
      </w:r>
      <w:r w:rsidRPr="00ED1D0E">
        <w:rPr>
          <w:rFonts w:ascii="Times New Roman" w:hAnsi="Times New Roman" w:cs="Times New Roman"/>
          <w:sz w:val="28"/>
          <w:szCs w:val="28"/>
        </w:rPr>
        <w:t xml:space="preserve">разломов и трещин                                                                                                              3. На  этой территории в прошлом было море                                                                                                            </w:t>
      </w:r>
      <w:r w:rsidRPr="00BB43F4">
        <w:rPr>
          <w:rFonts w:ascii="Times New Roman" w:hAnsi="Times New Roman" w:cs="Times New Roman"/>
          <w:b/>
          <w:sz w:val="28"/>
          <w:szCs w:val="28"/>
        </w:rPr>
        <w:t>А3.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оврагов в степной является результатом деятельности:                                      1. Воды                                                                                                                                      2.Ветра                                                                                                                                          3. Человека                                                                                                                              </w:t>
      </w:r>
      <w:r w:rsidRPr="008B43DC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B43DC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8B43DC">
        <w:rPr>
          <w:rFonts w:ascii="Times New Roman" w:hAnsi="Times New Roman" w:cs="Times New Roman"/>
          <w:b/>
          <w:sz w:val="28"/>
          <w:szCs w:val="28"/>
        </w:rPr>
        <w:t>.</w:t>
      </w:r>
      <w:r w:rsidRPr="008B43DC">
        <w:rPr>
          <w:rFonts w:ascii="Times New Roman" w:hAnsi="Times New Roman" w:cs="Times New Roman"/>
          <w:sz w:val="28"/>
          <w:szCs w:val="28"/>
        </w:rPr>
        <w:t xml:space="preserve">Рудное месторождение на </w:t>
      </w:r>
      <w:proofErr w:type="spellStart"/>
      <w:r w:rsidRPr="008B43DC">
        <w:rPr>
          <w:rFonts w:ascii="Times New Roman" w:hAnsi="Times New Roman" w:cs="Times New Roman"/>
          <w:sz w:val="28"/>
          <w:szCs w:val="28"/>
        </w:rPr>
        <w:t>территорииВарне</w:t>
      </w:r>
      <w:r w:rsidR="00260AE1">
        <w:rPr>
          <w:rFonts w:ascii="Times New Roman" w:hAnsi="Times New Roman" w:cs="Times New Roman"/>
          <w:sz w:val="28"/>
          <w:szCs w:val="28"/>
        </w:rPr>
        <w:t>н</w:t>
      </w:r>
      <w:r w:rsidRPr="008B43D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B43D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находится под сорокаметровой </w:t>
      </w:r>
      <w:r w:rsidRPr="008B43DC">
        <w:rPr>
          <w:rFonts w:ascii="Times New Roman" w:hAnsi="Times New Roman" w:cs="Times New Roman"/>
          <w:sz w:val="28"/>
          <w:szCs w:val="28"/>
        </w:rPr>
        <w:t xml:space="preserve"> толщей  горных пород: песка, глины, суглинка, известняка. </w:t>
      </w:r>
      <w:r>
        <w:rPr>
          <w:rFonts w:ascii="Times New Roman" w:hAnsi="Times New Roman" w:cs="Times New Roman"/>
          <w:sz w:val="28"/>
          <w:szCs w:val="28"/>
        </w:rPr>
        <w:t>Какое происхождение имеют эти горные породы?                                                           1. Магматическое                                                                                                                     2. Осадочное                                                                                                 3.Метаморфическое</w:t>
      </w:r>
      <w:r w:rsidRPr="006754F0">
        <w:rPr>
          <w:rFonts w:ascii="Times New Roman" w:hAnsi="Times New Roman" w:cs="Times New Roman"/>
          <w:b/>
          <w:sz w:val="28"/>
          <w:szCs w:val="28"/>
        </w:rPr>
        <w:t>А.5</w:t>
      </w:r>
      <w:r w:rsidRPr="00587D90">
        <w:rPr>
          <w:rFonts w:ascii="Times New Roman" w:hAnsi="Times New Roman" w:cs="Times New Roman"/>
          <w:sz w:val="28"/>
          <w:szCs w:val="28"/>
        </w:rPr>
        <w:t xml:space="preserve">В </w:t>
      </w:r>
      <w:r w:rsidRPr="00BB37FC">
        <w:rPr>
          <w:rFonts w:ascii="Times New Roman" w:hAnsi="Times New Roman" w:cs="Times New Roman"/>
          <w:sz w:val="28"/>
          <w:szCs w:val="28"/>
        </w:rPr>
        <w:t xml:space="preserve">каком </w:t>
      </w:r>
      <w:proofErr w:type="gramStart"/>
      <w:r w:rsidRPr="00BB37F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BB37FC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находится памятник природы, имеющий такое же имя как  </w:t>
      </w:r>
      <w:r w:rsidRPr="00BB37FC">
        <w:rPr>
          <w:rFonts w:ascii="Times New Roman" w:hAnsi="Times New Roman" w:cs="Times New Roman"/>
          <w:sz w:val="28"/>
          <w:szCs w:val="28"/>
        </w:rPr>
        <w:t xml:space="preserve"> памятник природы</w:t>
      </w:r>
      <w:r w:rsidR="001C576E">
        <w:rPr>
          <w:rFonts w:ascii="Times New Roman" w:hAnsi="Times New Roman" w:cs="Times New Roman"/>
          <w:sz w:val="28"/>
          <w:szCs w:val="28"/>
        </w:rPr>
        <w:t xml:space="preserve"> </w:t>
      </w:r>
      <w:r w:rsidRPr="00BB37FC">
        <w:rPr>
          <w:rFonts w:ascii="Times New Roman" w:hAnsi="Times New Roman" w:cs="Times New Roman"/>
          <w:sz w:val="28"/>
          <w:szCs w:val="28"/>
        </w:rPr>
        <w:t>«Бел</w:t>
      </w:r>
      <w:r w:rsidR="001C576E">
        <w:rPr>
          <w:rFonts w:ascii="Times New Roman" w:hAnsi="Times New Roman" w:cs="Times New Roman"/>
          <w:sz w:val="28"/>
          <w:szCs w:val="28"/>
        </w:rPr>
        <w:t xml:space="preserve">ый камень»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района?                                                                                                             </w:t>
      </w:r>
      <w:r w:rsidRPr="006754F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54F0">
        <w:rPr>
          <w:rFonts w:ascii="Times New Roman" w:hAnsi="Times New Roman" w:cs="Times New Roman"/>
          <w:sz w:val="28"/>
          <w:szCs w:val="28"/>
        </w:rPr>
        <w:t>Агаповск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                                                                                                                        2. В </w:t>
      </w:r>
      <w:proofErr w:type="spellStart"/>
      <w:r w:rsidRPr="006754F0">
        <w:rPr>
          <w:rFonts w:ascii="Times New Roman" w:hAnsi="Times New Roman" w:cs="Times New Roman"/>
          <w:sz w:val="28"/>
          <w:szCs w:val="28"/>
        </w:rPr>
        <w:t>Брединск</w:t>
      </w:r>
      <w:r>
        <w:rPr>
          <w:rFonts w:ascii="Times New Roman" w:hAnsi="Times New Roman" w:cs="Times New Roman"/>
          <w:sz w:val="28"/>
          <w:szCs w:val="28"/>
        </w:rPr>
        <w:t>омрайоне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6754F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54F0">
        <w:rPr>
          <w:rFonts w:ascii="Times New Roman" w:hAnsi="Times New Roman" w:cs="Times New Roman"/>
          <w:sz w:val="28"/>
          <w:szCs w:val="28"/>
        </w:rPr>
        <w:t>Кизильск</w:t>
      </w:r>
      <w:r>
        <w:rPr>
          <w:rFonts w:ascii="Times New Roman" w:hAnsi="Times New Roman" w:cs="Times New Roman"/>
          <w:sz w:val="28"/>
          <w:szCs w:val="28"/>
        </w:rPr>
        <w:t>омрайоне</w:t>
      </w:r>
    </w:p>
    <w:p w:rsidR="00C94611" w:rsidRDefault="005A18E7" w:rsidP="00DA24A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13C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Часть 2</w:t>
      </w:r>
      <w:r w:rsidRPr="0092207F">
        <w:rPr>
          <w:rFonts w:ascii="Times New Roman" w:hAnsi="Times New Roman" w:cs="Times New Roman"/>
          <w:noProof/>
          <w:sz w:val="28"/>
          <w:szCs w:val="28"/>
          <w:lang w:eastAsia="ru-RU"/>
        </w:rPr>
        <w:t>включает два задания.</w:t>
      </w:r>
      <w:r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выполнении задания </w:t>
      </w:r>
      <w:r w:rsidRPr="008B77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В1</w:t>
      </w:r>
      <w:r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>установите соотв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етствие и запишите их в таблицу.                                                                   </w:t>
      </w:r>
      <w:r w:rsidRPr="00424D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В1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r w:rsidRPr="000851C3">
        <w:rPr>
          <w:rFonts w:ascii="Times New Roman" w:hAnsi="Times New Roman" w:cs="Times New Roman"/>
          <w:noProof/>
          <w:sz w:val="28"/>
          <w:szCs w:val="28"/>
          <w:lang w:eastAsia="ru-RU"/>
        </w:rPr>
        <w:t>В речн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ых</w:t>
      </w:r>
      <w:r w:rsidRPr="000851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ах Варненского района </w:t>
      </w:r>
      <w:r w:rsidRPr="000851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встречаются скальные обнажения.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Это настоящие шедевры природы. Многие из них являются памятниками природы  районного значения.</w:t>
      </w:r>
      <w:r w:rsidRPr="000851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Установите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соответсвие  мужду реками и их «недвижимой собственностью». Ответы запишите в таблицу                                                                                                   1. Круглый камень                                                                                                                          2. Белая гора                                                                                                                 3. Соколова гора                     </w:t>
      </w:r>
    </w:p>
    <w:p w:rsidR="005A18E7" w:rsidRPr="000574F2" w:rsidRDefault="005A18E7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A18E7" w:rsidTr="009212D9">
        <w:tc>
          <w:tcPr>
            <w:tcW w:w="3284" w:type="dxa"/>
          </w:tcPr>
          <w:p w:rsidR="005A18E7" w:rsidRDefault="005A18E7" w:rsidP="00DA24A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На слиянии двух рек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Арчаглы-Аят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Караталы-Аят</w:t>
            </w:r>
            <w:proofErr w:type="spellEnd"/>
          </w:p>
        </w:tc>
        <w:tc>
          <w:tcPr>
            <w:tcW w:w="3285" w:type="dxa"/>
          </w:tcPr>
          <w:p w:rsidR="005A18E7" w:rsidRDefault="005A18E7" w:rsidP="00DA24A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Река Средний Тогузак</w:t>
            </w:r>
          </w:p>
        </w:tc>
        <w:tc>
          <w:tcPr>
            <w:tcW w:w="3285" w:type="dxa"/>
          </w:tcPr>
          <w:p w:rsidR="005A18E7" w:rsidRDefault="005A18E7" w:rsidP="00DA24A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Арчаглы-Аят</w:t>
            </w:r>
            <w:proofErr w:type="spellEnd"/>
          </w:p>
        </w:tc>
      </w:tr>
      <w:tr w:rsidR="005A18E7" w:rsidTr="009212D9">
        <w:tc>
          <w:tcPr>
            <w:tcW w:w="3284" w:type="dxa"/>
          </w:tcPr>
          <w:p w:rsidR="005A18E7" w:rsidRDefault="005A18E7" w:rsidP="00DA24A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5A18E7" w:rsidRDefault="005A18E7" w:rsidP="00DA24A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5A18E7" w:rsidRDefault="005A18E7" w:rsidP="00DA24AE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8E7" w:rsidRDefault="005A18E7" w:rsidP="00DA24AE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29C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A29C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0A29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29C2">
        <w:rPr>
          <w:rFonts w:ascii="Times New Roman" w:hAnsi="Times New Roman" w:cs="Times New Roman"/>
          <w:sz w:val="28"/>
          <w:szCs w:val="28"/>
        </w:rPr>
        <w:t>Вставьте в текст «Происхождение и геологическое строение Уральских гор» пропущенные слова из предложенного перечня, используя для 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</w:t>
      </w:r>
    </w:p>
    <w:p w:rsidR="003856B5" w:rsidRPr="000A29C2" w:rsidRDefault="005A18E7" w:rsidP="00DA24AE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29C2">
        <w:rPr>
          <w:rFonts w:ascii="Times New Roman" w:hAnsi="Times New Roman" w:cs="Times New Roman"/>
          <w:sz w:val="28"/>
          <w:szCs w:val="28"/>
        </w:rPr>
        <w:t>Происхождение и геологическое строение</w:t>
      </w:r>
      <w:r>
        <w:rPr>
          <w:rFonts w:ascii="Times New Roman" w:hAnsi="Times New Roman" w:cs="Times New Roman"/>
          <w:sz w:val="28"/>
          <w:szCs w:val="28"/>
        </w:rPr>
        <w:t xml:space="preserve"> Уральских гор                                                       В прошлом на месте современного Урала было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Ученые считаю, что под боковым давлением платформ  Русской и ………. породы смялись и поднялись из недр земной коры. Прорывая ………. породы известняки и песчаники, из земных  глубин на поверхность хлынула  лава. Прошли сотни миллионов лет. Урал активно разрушался от деятельности ……... и воды. В ………..  эре в четвертичный период на помолодевший Урал опустилась великая зима.  </w:t>
      </w:r>
      <w:r w:rsidRPr="00620F49">
        <w:rPr>
          <w:rFonts w:ascii="Times New Roman" w:hAnsi="Times New Roman" w:cs="Times New Roman"/>
          <w:sz w:val="28"/>
          <w:szCs w:val="28"/>
        </w:rPr>
        <w:t xml:space="preserve">Перечень слов: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1.Льды                                                                                                                                             2. Кайнозойская                                                                                                                         3. Магматические                                                                                                                                   4. Сибирская                                                                                                                                 5. Море                                                                                                                                      6. Осадочные                                                                                                                              7. Индийская                                                                                                                                  8. Ветер                                                                                                                                     9. Палеозойская                                                                                                                        10. Сибирская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856B5" w:rsidTr="0055736E">
        <w:tc>
          <w:tcPr>
            <w:tcW w:w="1970" w:type="dxa"/>
          </w:tcPr>
          <w:p w:rsidR="003856B5" w:rsidRDefault="003856B5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8E7" w:rsidRPr="00BB47F9" w:rsidRDefault="005A18E7" w:rsidP="00DA24AE">
      <w:pPr>
        <w:tabs>
          <w:tab w:val="left" w:pos="3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04A">
        <w:rPr>
          <w:rFonts w:ascii="Times New Roman" w:hAnsi="Times New Roman" w:cs="Times New Roman"/>
          <w:b/>
          <w:sz w:val="28"/>
          <w:szCs w:val="28"/>
        </w:rPr>
        <w:t xml:space="preserve">Часть 3 </w:t>
      </w:r>
      <w:r w:rsidRPr="006F504A">
        <w:rPr>
          <w:rFonts w:ascii="Times New Roman" w:hAnsi="Times New Roman" w:cs="Times New Roman"/>
          <w:sz w:val="28"/>
          <w:szCs w:val="28"/>
        </w:rPr>
        <w:t xml:space="preserve">включает 1 задание с развернутым ответом. Это задание требует полного ответа на поставленные вопросы в виде связанного рассказа.             </w:t>
      </w:r>
      <w:r w:rsidRPr="00E722D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722D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722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отрывок из заметки Михаила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«От Тогузака до Тогузака»                                                                                                                               «…с</w:t>
      </w:r>
      <w:r w:rsidRPr="00E722DE">
        <w:rPr>
          <w:rFonts w:ascii="Times New Roman" w:hAnsi="Times New Roman" w:cs="Times New Roman"/>
          <w:sz w:val="28"/>
          <w:szCs w:val="28"/>
        </w:rPr>
        <w:t>калы на берегу Тогузака километрах в шести от Алексеевки. Скалы, украшенные березами, спускались к реке. Отдельные камни лежали у воды и даже в воде. Место – глаз не оторвать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22DE">
        <w:rPr>
          <w:rFonts w:ascii="Times New Roman" w:hAnsi="Times New Roman" w:cs="Times New Roman"/>
          <w:sz w:val="28"/>
          <w:szCs w:val="28"/>
        </w:rPr>
        <w:t xml:space="preserve"> камни, вода, высота, ветер, простор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22DE">
        <w:rPr>
          <w:rFonts w:ascii="Times New Roman" w:hAnsi="Times New Roman" w:cs="Times New Roman"/>
          <w:sz w:val="28"/>
          <w:szCs w:val="28"/>
        </w:rPr>
        <w:t>Напротив горы Красивой – еще одна скала. Ее называют Белый камень. Камень, правда, не очень белый или, может быт</w:t>
      </w:r>
      <w:r>
        <w:rPr>
          <w:rFonts w:ascii="Times New Roman" w:hAnsi="Times New Roman" w:cs="Times New Roman"/>
          <w:sz w:val="28"/>
          <w:szCs w:val="28"/>
        </w:rPr>
        <w:t>ь, совсем не белый, но заметный</w:t>
      </w:r>
      <w:r w:rsidRPr="0098155A">
        <w:rPr>
          <w:rFonts w:ascii="Times New Roman" w:hAnsi="Times New Roman" w:cs="Times New Roman"/>
          <w:sz w:val="28"/>
          <w:szCs w:val="28"/>
        </w:rPr>
        <w:t>…»          Используя содержание текста, ответьте  на вопросы и задания: 1. Как появились скалы в степной равнине? 2.Что является причиной обрушения скал? 3. Определите статус памятника природы «Белый камень»</w:t>
      </w:r>
    </w:p>
    <w:p w:rsidR="001C576E" w:rsidRDefault="001C576E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8E7" w:rsidRDefault="005A18E7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                                                                                                             Тем</w:t>
      </w:r>
      <w:r w:rsidR="009367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2. Геология и рельеф нашего края                                                         </w:t>
      </w:r>
      <w:r w:rsidRPr="007626BB">
        <w:rPr>
          <w:rFonts w:ascii="Times New Roman" w:hAnsi="Times New Roman" w:cs="Times New Roman"/>
          <w:b/>
          <w:sz w:val="28"/>
          <w:szCs w:val="28"/>
        </w:rPr>
        <w:t>ВариантII</w:t>
      </w:r>
    </w:p>
    <w:p w:rsidR="005A18E7" w:rsidRDefault="001629A9" w:rsidP="00DA24AE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298.05pt;margin-top:353.75pt;width:206.2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TZQgIAAG4EAAAOAAAAZHJzL2Uyb0RvYy54bWysVM2O0zAQviPxDpbvNG1ZliVquipdFSFV&#10;uyt10Z5dx24sOR5ju03Ky/AUnJB4hj4SYyfpwsIJcXHGM+P5+b6ZzK7bWpODcF6BKehkNKZEGA6l&#10;MruCfnpYvbqixAdmSqbBiIIehafX85cvZo3NxRQq0KVwBIMYnze2oFUINs8yzytRMz8CKwwaJbia&#10;Bby6XVY61mD0WmfT8fgya8CV1gEX3qP2pjPSeYovpeDhTkovAtEFxdpCOl06t/HM5jOW7xyzleJ9&#10;GewfqqiZMpj0HOqGBUb2Tv0RqlbcgQcZRhzqDKRUXKQesJvJ+Fk3m4pZkXpBcLw9w+T/X1h+e7h3&#10;RJUFnVJiWI0Unb6efpy+n76RaUSnsT5Hp41Ft9C+hxZZHvQelbHpVro6frEdgnbE+XjGVrSBcFRO&#10;LydXby/QxNF28e7N63ECP3t6bZ0PHwTUJAoFdchdgpQd1j5gJeg6uMRkHrQqV0rreImGpXbkwJDn&#10;plJBxBrxxW9e2kRfA/FVZ+40Ig1KnyU23DUWpdBu2x6FLZRHBMFBN0Te8pXCtGvmwz1zODXYHG5C&#10;uMNDamgKCr1ESQXuy9/00R/JRCslDU5hQf3nPXOCEv3RIM1xZAfBDcJ2EMy+XgI2PMEdszyJ+MAF&#10;PYjSQf2IC7KIWdDEDMdcBQ2DuAzdLuCCcbFYJCccTMvC2mwsj6EHeB/aR+ZsT05AWm9hmE+WP+Oo&#10;8+3AXuwDSJUIjIB2KCI38YJDnVjqFzBuza/35PX0m5j/BAAA//8DAFBLAwQUAAYACAAAACEA0q2L&#10;GOEAAAAMAQAADwAAAGRycy9kb3ducmV2LnhtbEyPPU/DMBCGdyT+g3VILIjarZQ0TeNU0MIGQ0vV&#10;+RqbJCI+R7bTpP8ed4LtPh6991yxmUzHLtr51pKE+UwA01RZ1VIt4fj1/pwB8wFJYWdJS7hqD5vy&#10;/q7AXNmR9vpyCDWLIeRzlNCE0Oec+6rRBv3M9pri7ts6gyG2rubK4RjDTccXQqTcYEvxQoO93ja6&#10;+jkMRkK6c8O4p+3T7vj2gZ99vTi9Xk9SPj5ML2tgQU/hD4abflSHMjqd7UDKs05CskrnEZWwFMsE&#10;2I0QIovVOY6yJAFeFvz/E+UvAAAA//8DAFBLAQItABQABgAIAAAAIQC2gziS/gAAAOEBAAATAAAA&#10;AAAAAAAAAAAAAAAAAABbQ29udGVudF9UeXBlc10ueG1sUEsBAi0AFAAGAAgAAAAhADj9If/WAAAA&#10;lAEAAAsAAAAAAAAAAAAAAAAALwEAAF9yZWxzLy5yZWxzUEsBAi0AFAAGAAgAAAAhAA/1lNlCAgAA&#10;bgQAAA4AAAAAAAAAAAAAAAAALgIAAGRycy9lMm9Eb2MueG1sUEsBAi0AFAAGAAgAAAAhANKtixjh&#10;AAAADAEAAA8AAAAAAAAAAAAAAAAAnAQAAGRycy9kb3ducmV2LnhtbFBLBQYAAAAABAAEAPMAAACq&#10;BQAAAAA=&#10;" stroked="f">
            <v:textbox inset="0,0,0,0">
              <w:txbxContent>
                <w:p w:rsidR="00D734BA" w:rsidRPr="00C94611" w:rsidRDefault="00D734BA" w:rsidP="005A18E7">
                  <w:pPr>
                    <w:pStyle w:val="ae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28"/>
                      <w:szCs w:val="28"/>
                    </w:rPr>
                  </w:pPr>
                  <w:r w:rsidRPr="00C94611">
                    <w:rPr>
                      <w:rFonts w:ascii="Times New Roman" w:hAnsi="Times New Roman" w:cs="Times New Roman"/>
                      <w:color w:val="auto"/>
                    </w:rPr>
                    <w:t>Автор фото.  «Михеевский комбинат» Новиков Александр ученик 7 класса МОУ СОШ №1 с. Варны</w:t>
                  </w:r>
                </w:p>
                <w:p w:rsidR="00D734BA" w:rsidRPr="004201BF" w:rsidRDefault="00D734BA" w:rsidP="005A18E7">
                  <w:pPr>
                    <w:pStyle w:val="ae"/>
                    <w:jc w:val="center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D3752C" w:rsidRPr="00B916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3789045</wp:posOffset>
            </wp:positionH>
            <wp:positionV relativeFrom="margin">
              <wp:posOffset>3604260</wp:posOffset>
            </wp:positionV>
            <wp:extent cx="2618740" cy="1964055"/>
            <wp:effectExtent l="0" t="0" r="0" b="0"/>
            <wp:wrapSquare wrapText="bothSides"/>
            <wp:docPr id="3" name="Рисунок 3" descr="C:\Users\User\Desktop\Лариса\ГОК Михеевский\DSC09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риса\ГОК Михеевский\DSC093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96405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A18E7" w:rsidRPr="00B916D0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="005A18E7" w:rsidRPr="00B916D0">
        <w:rPr>
          <w:rFonts w:ascii="Times New Roman" w:hAnsi="Times New Roman" w:cs="Times New Roman"/>
          <w:sz w:val="28"/>
          <w:szCs w:val="28"/>
        </w:rPr>
        <w:t xml:space="preserve">состоит из 5 заданий. К каждому из заданий </w:t>
      </w:r>
      <w:r w:rsidR="005A18E7" w:rsidRPr="00B916D0">
        <w:rPr>
          <w:rFonts w:ascii="Times New Roman" w:hAnsi="Times New Roman" w:cs="Times New Roman"/>
          <w:b/>
          <w:sz w:val="28"/>
          <w:szCs w:val="28"/>
        </w:rPr>
        <w:t>А1-А5</w:t>
      </w:r>
      <w:r w:rsidR="005A18E7" w:rsidRPr="00346065">
        <w:rPr>
          <w:rFonts w:ascii="Times New Roman" w:hAnsi="Times New Roman" w:cs="Times New Roman"/>
          <w:sz w:val="28"/>
          <w:szCs w:val="28"/>
        </w:rPr>
        <w:t xml:space="preserve">предлагается  </w:t>
      </w:r>
      <w:r w:rsidR="005A18E7" w:rsidRPr="00B916D0">
        <w:rPr>
          <w:rFonts w:ascii="Times New Roman" w:hAnsi="Times New Roman" w:cs="Times New Roman"/>
          <w:sz w:val="28"/>
          <w:szCs w:val="28"/>
        </w:rPr>
        <w:t xml:space="preserve">3 варианта ответа, из которых только один правильный. Номер правильного ответа обведите кружком.                                                                                                                                 </w:t>
      </w:r>
      <w:r w:rsidR="005A18E7" w:rsidRPr="00307D7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5A18E7" w:rsidRPr="00307D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5A18E7" w:rsidRPr="00307D73">
        <w:rPr>
          <w:rFonts w:ascii="Times New Roman" w:hAnsi="Times New Roman" w:cs="Times New Roman"/>
          <w:b/>
          <w:sz w:val="28"/>
          <w:szCs w:val="28"/>
        </w:rPr>
        <w:t>.</w:t>
      </w:r>
      <w:r w:rsidR="005A18E7" w:rsidRPr="00307D73">
        <w:rPr>
          <w:rFonts w:ascii="Times New Roman" w:hAnsi="Times New Roman" w:cs="Times New Roman"/>
          <w:sz w:val="28"/>
          <w:szCs w:val="28"/>
        </w:rPr>
        <w:t>Около 90%</w:t>
      </w:r>
      <w:r w:rsidR="005A18E7">
        <w:rPr>
          <w:rFonts w:ascii="Times New Roman" w:hAnsi="Times New Roman" w:cs="Times New Roman"/>
          <w:sz w:val="28"/>
          <w:szCs w:val="28"/>
        </w:rPr>
        <w:t xml:space="preserve"> площади </w:t>
      </w:r>
      <w:proofErr w:type="spellStart"/>
      <w:r w:rsidR="005A18E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A18E7">
        <w:rPr>
          <w:rFonts w:ascii="Times New Roman" w:hAnsi="Times New Roman" w:cs="Times New Roman"/>
          <w:sz w:val="28"/>
          <w:szCs w:val="28"/>
        </w:rPr>
        <w:t xml:space="preserve"> района перекрыта породами:                                      1. Мезо-кайнозойского возраста                                                                                             2. Палеозойского возраста                                                                                                        3. Мезозойского возраста                                                                                                     </w:t>
      </w:r>
      <w:r w:rsidR="005A18E7" w:rsidRPr="00D52786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5A18E7" w:rsidRPr="00D5278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5A18E7" w:rsidRPr="00D52786">
        <w:rPr>
          <w:rFonts w:ascii="Times New Roman" w:hAnsi="Times New Roman" w:cs="Times New Roman"/>
          <w:b/>
          <w:sz w:val="28"/>
          <w:szCs w:val="28"/>
        </w:rPr>
        <w:t>.</w:t>
      </w:r>
      <w:r w:rsidR="005A18E7">
        <w:rPr>
          <w:rFonts w:ascii="Times New Roman" w:hAnsi="Times New Roman" w:cs="Times New Roman"/>
          <w:sz w:val="28"/>
          <w:szCs w:val="28"/>
        </w:rPr>
        <w:t xml:space="preserve"> В настоящее время «тектоническая перестройка» территории </w:t>
      </w:r>
      <w:proofErr w:type="spellStart"/>
      <w:r w:rsidR="005A18E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A18E7">
        <w:rPr>
          <w:rFonts w:ascii="Times New Roman" w:hAnsi="Times New Roman" w:cs="Times New Roman"/>
          <w:sz w:val="28"/>
          <w:szCs w:val="28"/>
        </w:rPr>
        <w:t xml:space="preserve"> района характеризуется:                                                                                                         1. Медленными поднятиями                                                                                                     2.Медленными опусканиями                                                                                                             3. Медленными поднятиями и опусканиями отдельных районов                                                       </w:t>
      </w:r>
      <w:r w:rsidR="005A18E7" w:rsidRPr="00884346">
        <w:rPr>
          <w:rFonts w:ascii="Times New Roman" w:hAnsi="Times New Roman" w:cs="Times New Roman"/>
          <w:b/>
          <w:sz w:val="28"/>
          <w:szCs w:val="28"/>
        </w:rPr>
        <w:t>А3.</w:t>
      </w:r>
      <w:r w:rsidR="005A18E7" w:rsidRPr="007525CD">
        <w:rPr>
          <w:rFonts w:ascii="Times New Roman" w:hAnsi="Times New Roman" w:cs="Times New Roman"/>
          <w:sz w:val="28"/>
          <w:szCs w:val="28"/>
        </w:rPr>
        <w:t>В результате хозяйственной деятельности человека возникаютнов</w:t>
      </w:r>
      <w:r w:rsidR="005A18E7">
        <w:rPr>
          <w:rFonts w:ascii="Times New Roman" w:hAnsi="Times New Roman" w:cs="Times New Roman"/>
          <w:sz w:val="28"/>
          <w:szCs w:val="28"/>
        </w:rPr>
        <w:t>ы</w:t>
      </w:r>
      <w:r w:rsidR="005A18E7" w:rsidRPr="007525CD">
        <w:rPr>
          <w:rFonts w:ascii="Times New Roman" w:hAnsi="Times New Roman" w:cs="Times New Roman"/>
          <w:sz w:val="28"/>
          <w:szCs w:val="28"/>
        </w:rPr>
        <w:t>е формы рельефа. Одна из них</w:t>
      </w:r>
      <w:r w:rsidR="005A18E7">
        <w:rPr>
          <w:rFonts w:ascii="Times New Roman" w:hAnsi="Times New Roman" w:cs="Times New Roman"/>
          <w:sz w:val="28"/>
          <w:szCs w:val="28"/>
        </w:rPr>
        <w:t xml:space="preserve">,  </w:t>
      </w:r>
      <w:r w:rsidR="005A18E7" w:rsidRPr="007525CD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5A18E7">
        <w:rPr>
          <w:rFonts w:ascii="Times New Roman" w:hAnsi="Times New Roman" w:cs="Times New Roman"/>
          <w:sz w:val="28"/>
          <w:szCs w:val="28"/>
        </w:rPr>
        <w:t xml:space="preserve">работы Михеевскогогорно-обогатительного комбината представлена на фото. Назовите эту форму рельефа.                                                                                                                                     1. Котловина                                                                                                                 2. Карьер                                                                                                                       3.Террикон                                                                                                                                  </w:t>
      </w:r>
      <w:r w:rsidR="005A18E7" w:rsidRPr="00E52449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5A18E7" w:rsidRPr="00E52449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5A18E7" w:rsidRPr="00E52449">
        <w:rPr>
          <w:rFonts w:ascii="Times New Roman" w:hAnsi="Times New Roman" w:cs="Times New Roman"/>
          <w:b/>
          <w:sz w:val="28"/>
          <w:szCs w:val="28"/>
        </w:rPr>
        <w:t>.</w:t>
      </w:r>
      <w:r w:rsidR="005A18E7" w:rsidRPr="000332C4">
        <w:rPr>
          <w:rFonts w:ascii="Times New Roman" w:hAnsi="Times New Roman" w:cs="Times New Roman"/>
          <w:sz w:val="28"/>
          <w:szCs w:val="28"/>
        </w:rPr>
        <w:t>На Михеевском горно-обогатительном комбинате ведется добыча</w:t>
      </w:r>
      <w:r w:rsidR="005A18E7">
        <w:rPr>
          <w:rFonts w:ascii="Times New Roman" w:hAnsi="Times New Roman" w:cs="Times New Roman"/>
          <w:sz w:val="28"/>
          <w:szCs w:val="28"/>
        </w:rPr>
        <w:t xml:space="preserve">:                                  1. Меди                                                                       2. Железа                                                                                                                                    3. Бокситов                                                                                                                                </w:t>
      </w:r>
      <w:r w:rsidR="005A18E7" w:rsidRPr="0061018F">
        <w:rPr>
          <w:rFonts w:ascii="Times New Roman" w:hAnsi="Times New Roman" w:cs="Times New Roman"/>
          <w:b/>
          <w:sz w:val="28"/>
          <w:szCs w:val="28"/>
        </w:rPr>
        <w:t>А5.</w:t>
      </w:r>
      <w:r w:rsidR="005A18E7" w:rsidRPr="00BB4BDB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5A18E7">
        <w:rPr>
          <w:rFonts w:ascii="Times New Roman" w:hAnsi="Times New Roman" w:cs="Times New Roman"/>
          <w:sz w:val="28"/>
          <w:szCs w:val="28"/>
        </w:rPr>
        <w:t>уклон</w:t>
      </w:r>
      <w:r w:rsidR="005A18E7" w:rsidRPr="00BB4BDB">
        <w:rPr>
          <w:rFonts w:ascii="Times New Roman" w:hAnsi="Times New Roman" w:cs="Times New Roman"/>
          <w:sz w:val="28"/>
          <w:szCs w:val="28"/>
        </w:rPr>
        <w:t xml:space="preserve"> рельефа </w:t>
      </w:r>
      <w:proofErr w:type="spellStart"/>
      <w:r w:rsidR="005A18E7" w:rsidRPr="00BB4BDB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A18E7" w:rsidRPr="00BB4BDB">
        <w:rPr>
          <w:rFonts w:ascii="Times New Roman" w:hAnsi="Times New Roman" w:cs="Times New Roman"/>
          <w:sz w:val="28"/>
          <w:szCs w:val="28"/>
        </w:rPr>
        <w:t xml:space="preserve"> района:</w:t>
      </w:r>
      <w:r w:rsidR="005A18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1. На запад                                                                                                                                    2. На восток                                                                                                                             3. На  юг                                                                                                                               </w:t>
      </w:r>
    </w:p>
    <w:p w:rsidR="00B95452" w:rsidRPr="000574F2" w:rsidRDefault="005A18E7" w:rsidP="005604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3C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Часть 2</w:t>
      </w:r>
      <w:r w:rsidRPr="0092207F">
        <w:rPr>
          <w:rFonts w:ascii="Times New Roman" w:hAnsi="Times New Roman" w:cs="Times New Roman"/>
          <w:noProof/>
          <w:sz w:val="28"/>
          <w:szCs w:val="28"/>
          <w:lang w:eastAsia="ru-RU"/>
        </w:rPr>
        <w:t>включает два задания.</w:t>
      </w:r>
      <w:r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выполнении задания </w:t>
      </w:r>
      <w:r w:rsidRPr="008B77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В1</w:t>
      </w:r>
      <w:r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>установите соотв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етствие и запишите их в таблицу.</w:t>
      </w:r>
      <w:r w:rsidR="009B5FB9" w:rsidRPr="008B77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В1</w:t>
      </w:r>
      <w:r w:rsidR="009B5F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B95452" w:rsidRPr="000851C3">
        <w:rPr>
          <w:rFonts w:ascii="Times New Roman" w:hAnsi="Times New Roman" w:cs="Times New Roman"/>
          <w:noProof/>
          <w:sz w:val="28"/>
          <w:szCs w:val="28"/>
          <w:lang w:eastAsia="ru-RU"/>
        </w:rPr>
        <w:t>В речн</w:t>
      </w:r>
      <w:r w:rsidR="00B95452">
        <w:rPr>
          <w:rFonts w:ascii="Times New Roman" w:hAnsi="Times New Roman" w:cs="Times New Roman"/>
          <w:noProof/>
          <w:sz w:val="28"/>
          <w:szCs w:val="28"/>
          <w:lang w:eastAsia="ru-RU"/>
        </w:rPr>
        <w:t>ых</w:t>
      </w:r>
      <w:r w:rsidR="00B95452" w:rsidRPr="000851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систем</w:t>
      </w:r>
      <w:r w:rsidR="00B954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ах Варненского района </w:t>
      </w:r>
      <w:r w:rsidR="00B95452" w:rsidRPr="000851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встречаются скальные обнажения. </w:t>
      </w:r>
      <w:r w:rsidR="00B95452">
        <w:rPr>
          <w:rFonts w:ascii="Times New Roman" w:hAnsi="Times New Roman" w:cs="Times New Roman"/>
          <w:noProof/>
          <w:sz w:val="28"/>
          <w:szCs w:val="28"/>
          <w:lang w:eastAsia="ru-RU"/>
        </w:rPr>
        <w:t>Это настоящие шедевры природы. Многие из них являются памятниками природы  районного значения.</w:t>
      </w:r>
      <w:r w:rsidR="00B95452" w:rsidRPr="000851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Установите  </w:t>
      </w:r>
      <w:r w:rsidR="00B954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соответсвие  мужду реками и их «недвижимой собственностью». Ответы запишите в таблицу                                                                                                   1. </w:t>
      </w:r>
      <w:r w:rsidR="005717A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proofErr w:type="spellStart"/>
      <w:r w:rsidR="005717AD" w:rsidRPr="005717AD">
        <w:rPr>
          <w:rFonts w:ascii="Times New Roman" w:hAnsi="Times New Roman" w:cs="Times New Roman"/>
          <w:sz w:val="28"/>
          <w:szCs w:val="28"/>
        </w:rPr>
        <w:t>кальные</w:t>
      </w:r>
      <w:proofErr w:type="spellEnd"/>
      <w:r w:rsidR="005717AD" w:rsidRPr="005717AD">
        <w:rPr>
          <w:rFonts w:ascii="Times New Roman" w:hAnsi="Times New Roman" w:cs="Times New Roman"/>
          <w:sz w:val="28"/>
          <w:szCs w:val="28"/>
        </w:rPr>
        <w:t xml:space="preserve"> выходы метаморфических пород с ископаемой </w:t>
      </w:r>
      <w:proofErr w:type="spellStart"/>
      <w:r w:rsidR="005717AD" w:rsidRPr="005717AD">
        <w:rPr>
          <w:rFonts w:ascii="Times New Roman" w:hAnsi="Times New Roman" w:cs="Times New Roman"/>
          <w:sz w:val="28"/>
          <w:szCs w:val="28"/>
        </w:rPr>
        <w:t>палеофауной</w:t>
      </w:r>
      <w:proofErr w:type="spellEnd"/>
      <w:r w:rsidR="005717AD" w:rsidRPr="005717AD">
        <w:rPr>
          <w:rFonts w:ascii="Times New Roman" w:hAnsi="Times New Roman" w:cs="Times New Roman"/>
          <w:sz w:val="28"/>
          <w:szCs w:val="28"/>
        </w:rPr>
        <w:t xml:space="preserve"> и флорой</w:t>
      </w:r>
      <w:r w:rsidR="00B954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5717AD">
        <w:rPr>
          <w:rFonts w:ascii="Times New Roman" w:hAnsi="Times New Roman" w:cs="Times New Roman"/>
          <w:noProof/>
          <w:sz w:val="28"/>
          <w:szCs w:val="28"/>
          <w:lang w:eastAsia="ru-RU"/>
        </w:rPr>
        <w:t>Шумный брод</w:t>
      </w:r>
      <w:r w:rsidR="00B954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3. </w:t>
      </w:r>
      <w:r w:rsidR="00FC086C">
        <w:rPr>
          <w:rFonts w:ascii="Times New Roman" w:hAnsi="Times New Roman" w:cs="Times New Roman"/>
          <w:noProof/>
          <w:sz w:val="28"/>
          <w:szCs w:val="28"/>
          <w:lang w:eastAsia="ru-RU"/>
        </w:rPr>
        <w:t>Белый камень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95452" w:rsidTr="00D734BA">
        <w:tc>
          <w:tcPr>
            <w:tcW w:w="3284" w:type="dxa"/>
          </w:tcPr>
          <w:p w:rsidR="00B95452" w:rsidRDefault="00B95452" w:rsidP="00560441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717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717AD">
              <w:rPr>
                <w:rFonts w:ascii="Times New Roman" w:hAnsi="Times New Roman" w:cs="Times New Roman"/>
                <w:sz w:val="28"/>
                <w:szCs w:val="28"/>
              </w:rPr>
              <w:t>ека Нижний Тогузак</w:t>
            </w:r>
          </w:p>
        </w:tc>
        <w:tc>
          <w:tcPr>
            <w:tcW w:w="3285" w:type="dxa"/>
          </w:tcPr>
          <w:p w:rsidR="00B95452" w:rsidRDefault="00B95452" w:rsidP="00560441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Река </w:t>
            </w:r>
            <w:r w:rsidR="00FC086C">
              <w:rPr>
                <w:rFonts w:ascii="Times New Roman" w:hAnsi="Times New Roman" w:cs="Times New Roman"/>
                <w:sz w:val="28"/>
                <w:szCs w:val="28"/>
              </w:rPr>
              <w:t>Тогузак</w:t>
            </w:r>
          </w:p>
        </w:tc>
        <w:tc>
          <w:tcPr>
            <w:tcW w:w="3285" w:type="dxa"/>
          </w:tcPr>
          <w:p w:rsidR="00B95452" w:rsidRDefault="00B95452" w:rsidP="00560441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Река </w:t>
            </w:r>
            <w:r w:rsidR="005717AD">
              <w:rPr>
                <w:rFonts w:ascii="Times New Roman" w:hAnsi="Times New Roman" w:cs="Times New Roman"/>
                <w:sz w:val="28"/>
                <w:szCs w:val="28"/>
              </w:rPr>
              <w:t xml:space="preserve">Тогузак </w:t>
            </w:r>
          </w:p>
        </w:tc>
      </w:tr>
      <w:tr w:rsidR="00B95452" w:rsidTr="00D734BA">
        <w:tc>
          <w:tcPr>
            <w:tcW w:w="3284" w:type="dxa"/>
          </w:tcPr>
          <w:p w:rsidR="00B95452" w:rsidRDefault="00B95452" w:rsidP="00560441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95452" w:rsidRDefault="00B95452" w:rsidP="00560441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95452" w:rsidRDefault="00B95452" w:rsidP="00560441">
            <w:pPr>
              <w:tabs>
                <w:tab w:val="left" w:pos="3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6B5" w:rsidRPr="00036931" w:rsidRDefault="00560441" w:rsidP="00E357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441">
        <w:rPr>
          <w:rFonts w:ascii="Times New Roman" w:hAnsi="Times New Roman" w:cs="Times New Roman"/>
          <w:b/>
          <w:sz w:val="28"/>
          <w:szCs w:val="28"/>
        </w:rPr>
        <w:lastRenderedPageBreak/>
        <w:t>В.2</w:t>
      </w:r>
      <w:r w:rsidR="005A18E7" w:rsidRPr="00560441">
        <w:rPr>
          <w:rFonts w:ascii="Times New Roman" w:hAnsi="Times New Roman" w:cs="Times New Roman"/>
          <w:sz w:val="28"/>
          <w:szCs w:val="28"/>
        </w:rPr>
        <w:t>Вставьте в те</w:t>
      </w:r>
      <w:proofErr w:type="gramStart"/>
      <w:r w:rsidR="005A18E7" w:rsidRPr="0056044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5A18E7" w:rsidRPr="00560441">
        <w:rPr>
          <w:rFonts w:ascii="Times New Roman" w:hAnsi="Times New Roman" w:cs="Times New Roman"/>
          <w:sz w:val="28"/>
          <w:szCs w:val="28"/>
        </w:rPr>
        <w:t>опущенные слова или словосочетания из предложенного перечня, используя для 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</w:t>
      </w:r>
      <w:proofErr w:type="gramStart"/>
      <w:r w:rsidR="005A18E7" w:rsidRPr="00560441">
        <w:rPr>
          <w:rFonts w:ascii="Times New Roman" w:hAnsi="Times New Roman" w:cs="Times New Roman"/>
          <w:sz w:val="28"/>
          <w:szCs w:val="28"/>
        </w:rPr>
        <w:t>.</w:t>
      </w:r>
      <w:r w:rsidR="005A18E7" w:rsidRPr="005B38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A18E7" w:rsidRPr="005B38F0">
        <w:rPr>
          <w:rFonts w:ascii="Times New Roman" w:hAnsi="Times New Roman" w:cs="Times New Roman"/>
          <w:sz w:val="28"/>
          <w:szCs w:val="28"/>
        </w:rPr>
        <w:t>ельеф района</w:t>
      </w:r>
      <w:r w:rsidR="005A18E7">
        <w:rPr>
          <w:rFonts w:ascii="Times New Roman" w:hAnsi="Times New Roman" w:cs="Times New Roman"/>
          <w:sz w:val="28"/>
          <w:szCs w:val="28"/>
        </w:rPr>
        <w:t xml:space="preserve"> - это   …………   равнина, высота которой  от двухсот  до……….метров  над уровнем моря. Наиболее высокая часть района  - ………. Самая высокая точка района находится недалеко от сельского поселения ……….</w:t>
      </w:r>
      <w:proofErr w:type="gramStart"/>
      <w:r w:rsidR="005A18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A18E7">
        <w:rPr>
          <w:rFonts w:ascii="Times New Roman" w:hAnsi="Times New Roman" w:cs="Times New Roman"/>
          <w:sz w:val="28"/>
          <w:szCs w:val="28"/>
        </w:rPr>
        <w:t xml:space="preserve"> Самая низинная  точка располагается  в долине реки ………. на границе с государством Казахстан</w:t>
      </w:r>
      <w:r w:rsidR="00E3579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</w:t>
      </w:r>
      <w:r w:rsidR="005A18E7" w:rsidRPr="00E35792">
        <w:rPr>
          <w:rFonts w:ascii="Times New Roman" w:hAnsi="Times New Roman" w:cs="Times New Roman"/>
          <w:sz w:val="28"/>
          <w:szCs w:val="28"/>
        </w:rPr>
        <w:t xml:space="preserve">Перечень слов и словосочетаний:                                                                                                                            1. Низменная                                                                                                                                2. Пятьсот                                                                                                                                   3. Река  Тогузак                                                                                                                         4. Возвышенная                                                                                                                                5. Четыреста                                                                                                                                  6. Сельское поселение Красная Заря                                                                                          7. Восточная                                                                                                                                8. Река  </w:t>
      </w:r>
      <w:proofErr w:type="spellStart"/>
      <w:r w:rsidR="005A18E7" w:rsidRPr="00E35792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="005A18E7" w:rsidRPr="00E35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9. Сельское поселение Новый Урал                                                                                            10. Западная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856B5" w:rsidTr="0055736E">
        <w:tc>
          <w:tcPr>
            <w:tcW w:w="1970" w:type="dxa"/>
          </w:tcPr>
          <w:p w:rsidR="003856B5" w:rsidRDefault="003856B5" w:rsidP="0056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56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56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56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856B5" w:rsidRDefault="003856B5" w:rsidP="0056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8E7" w:rsidRPr="00E35792" w:rsidRDefault="005A18E7" w:rsidP="00560441">
      <w:pPr>
        <w:pStyle w:val="a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0DC4">
        <w:rPr>
          <w:rFonts w:ascii="Times New Roman" w:hAnsi="Times New Roman" w:cs="Times New Roman"/>
          <w:color w:val="auto"/>
          <w:sz w:val="28"/>
          <w:szCs w:val="28"/>
        </w:rPr>
        <w:t>Часть 3</w:t>
      </w:r>
      <w:r w:rsidRPr="005E0D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включает 1 задание с развернутым ответом. Это задание требует полного ответа на поставленные вопросы в виде связанного рассказа</w:t>
      </w:r>
      <w:proofErr w:type="gramStart"/>
      <w:r w:rsidRPr="005E0DC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14731A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14731A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1473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Прочитайте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отрывок из статьи Юлии Прудниковой </w:t>
      </w:r>
      <w:r w:rsidRPr="001473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«</w:t>
      </w:r>
      <w:r w:rsidRPr="00E524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Михеевск</w:t>
      </w:r>
      <w:r w:rsidRPr="001473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ий</w:t>
      </w:r>
      <w:r w:rsidRPr="00E524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ГОК</w:t>
      </w:r>
      <w:r w:rsidRPr="001473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  «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…</w:t>
      </w:r>
      <w:r w:rsidRPr="00E524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любое предприятие оказывает вредное воздействие на природу.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Необходимо</w:t>
      </w:r>
      <w:r w:rsidRPr="00E524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уменьшить это воздействие. Для этого ГОК будет создаваться на новых современных технологиях. Ориентировочный размер санитарно-защитной зоны, подверженной наибольшему воздействию, составит 1 км. Основное загрязнение будет наблюдаться при выбросахпосле взрывов. Но и здесь, жилая зона не попадает в зону воздействия выбросов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 w:rsidRPr="00E524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Также проектируемые работы не повлияют на качество подземных и поверхностных вод. Созданное для нужд предприятия водохранилище — многолетнего регулирования. Сбросы сточных вод на рельеф местности, в поверхностные водные объекты и подземные горизонты не будут производиться. Комбинат будет использовать оборотный цикл водоснабжения и все стоки будут возвращаться в процессе производства для рационального использования водных ресурсов</w:t>
      </w:r>
      <w:proofErr w:type="gramStart"/>
      <w:r w:rsidRPr="00E524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.П</w:t>
      </w:r>
      <w:proofErr w:type="gramEnd"/>
      <w:r w:rsidRPr="00E524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лодородный слой почвы также будет снят и складирован, для последующей рекультивации местности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</w:p>
    <w:p w:rsidR="005A18E7" w:rsidRPr="00F60013" w:rsidRDefault="005A18E7" w:rsidP="00560441">
      <w:pPr>
        <w:pStyle w:val="a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F60013">
        <w:rPr>
          <w:rFonts w:ascii="Times New Roman" w:hAnsi="Times New Roman" w:cs="Times New Roman"/>
          <w:b w:val="0"/>
          <w:color w:val="auto"/>
          <w:sz w:val="28"/>
          <w:szCs w:val="28"/>
        </w:rPr>
        <w:t>Используя содержание текста, ответьте  на вопросы: 1. Какие меры приняты комбинатом для уменьшения отрицательного воздействия на окружающую среду? Какая деятельность комбината является основным источником загрязнения окружающей среды? Какие меры принимает по сбережению почвенных ресурсов?</w:t>
      </w:r>
    </w:p>
    <w:p w:rsidR="008B3882" w:rsidRDefault="008B3882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8E7" w:rsidRDefault="005A18E7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5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Система оценивания контрольной работы </w:t>
      </w:r>
    </w:p>
    <w:p w:rsidR="005A18E7" w:rsidRPr="00EB3531" w:rsidRDefault="00936789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</w:t>
      </w:r>
      <w:r w:rsidR="005A18E7">
        <w:rPr>
          <w:rFonts w:ascii="Times New Roman" w:hAnsi="Times New Roman" w:cs="Times New Roman"/>
          <w:b/>
          <w:sz w:val="28"/>
          <w:szCs w:val="28"/>
        </w:rPr>
        <w:t xml:space="preserve"> 2. Геология и рельеф нашего края                                                                                                                        </w:t>
      </w:r>
      <w:r w:rsidR="005A18E7" w:rsidRPr="00EB3531">
        <w:rPr>
          <w:rFonts w:ascii="Times New Roman" w:hAnsi="Times New Roman" w:cs="Times New Roman"/>
          <w:b/>
          <w:bCs/>
          <w:sz w:val="28"/>
          <w:szCs w:val="28"/>
        </w:rPr>
        <w:t>Часть 1</w:t>
      </w:r>
    </w:p>
    <w:p w:rsidR="005A18E7" w:rsidRPr="00EB3531" w:rsidRDefault="005A18E7" w:rsidP="00DA2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531">
        <w:rPr>
          <w:rFonts w:ascii="Times New Roman" w:hAnsi="Times New Roman" w:cs="Times New Roman"/>
          <w:sz w:val="28"/>
          <w:szCs w:val="28"/>
        </w:rPr>
        <w:t>За верное выполнение заданий А1–А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B3531">
        <w:rPr>
          <w:rFonts w:ascii="Times New Roman" w:hAnsi="Times New Roman" w:cs="Times New Roman"/>
          <w:sz w:val="28"/>
          <w:szCs w:val="28"/>
        </w:rPr>
        <w:t xml:space="preserve"> выставляется 1 балл.</w:t>
      </w:r>
    </w:p>
    <w:tbl>
      <w:tblPr>
        <w:tblStyle w:val="a6"/>
        <w:tblW w:w="9111" w:type="dxa"/>
        <w:tblLook w:val="04A0" w:firstRow="1" w:lastRow="0" w:firstColumn="1" w:lastColumn="0" w:noHBand="0" w:noVBand="1"/>
      </w:tblPr>
      <w:tblGrid>
        <w:gridCol w:w="1047"/>
        <w:gridCol w:w="1720"/>
        <w:gridCol w:w="1809"/>
        <w:gridCol w:w="920"/>
        <w:gridCol w:w="1998"/>
        <w:gridCol w:w="1617"/>
      </w:tblGrid>
      <w:tr w:rsidR="005A18E7" w:rsidRPr="00EB3531" w:rsidTr="009212D9">
        <w:trPr>
          <w:trHeight w:val="302"/>
        </w:trPr>
        <w:tc>
          <w:tcPr>
            <w:tcW w:w="4503" w:type="dxa"/>
            <w:gridSpan w:val="3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  <w:tc>
          <w:tcPr>
            <w:tcW w:w="4608" w:type="dxa"/>
            <w:gridSpan w:val="3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5A18E7" w:rsidRPr="00EB3531" w:rsidTr="009212D9">
        <w:trPr>
          <w:trHeight w:val="302"/>
        </w:trPr>
        <w:tc>
          <w:tcPr>
            <w:tcW w:w="1377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41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985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134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53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221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5A18E7" w:rsidRPr="00EB3531" w:rsidTr="009212D9">
        <w:trPr>
          <w:trHeight w:val="302"/>
        </w:trPr>
        <w:tc>
          <w:tcPr>
            <w:tcW w:w="1377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41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253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8E7" w:rsidRPr="00EB3531" w:rsidTr="009212D9">
        <w:trPr>
          <w:trHeight w:val="302"/>
        </w:trPr>
        <w:tc>
          <w:tcPr>
            <w:tcW w:w="1377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41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53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8E7" w:rsidRPr="00EB3531" w:rsidTr="009212D9">
        <w:trPr>
          <w:trHeight w:val="302"/>
        </w:trPr>
        <w:tc>
          <w:tcPr>
            <w:tcW w:w="1377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141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2253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8E7" w:rsidRPr="00EB3531" w:rsidTr="009212D9">
        <w:trPr>
          <w:trHeight w:val="302"/>
        </w:trPr>
        <w:tc>
          <w:tcPr>
            <w:tcW w:w="1377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41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253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8E7" w:rsidRPr="00EB3531" w:rsidTr="009212D9">
        <w:trPr>
          <w:trHeight w:val="302"/>
        </w:trPr>
        <w:tc>
          <w:tcPr>
            <w:tcW w:w="1377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1141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2253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5A18E7" w:rsidRPr="00EB3531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A18E7" w:rsidRPr="00D71121" w:rsidRDefault="005A18E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121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5A18E7" w:rsidRPr="004C7927" w:rsidRDefault="005A18E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C7927">
        <w:rPr>
          <w:rFonts w:ascii="Times New Roman" w:hAnsi="Times New Roman" w:cs="Times New Roman"/>
          <w:sz w:val="28"/>
          <w:szCs w:val="28"/>
        </w:rPr>
        <w:t xml:space="preserve">За верный ответ на каждое из заданий </w:t>
      </w:r>
      <w:r w:rsidRPr="004C792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C792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C7927">
        <w:rPr>
          <w:rFonts w:ascii="Times New Roman" w:hAnsi="Times New Roman" w:cs="Times New Roman"/>
          <w:sz w:val="28"/>
          <w:szCs w:val="28"/>
        </w:rPr>
        <w:t xml:space="preserve"> по 2 балла.</w:t>
      </w:r>
    </w:p>
    <w:tbl>
      <w:tblPr>
        <w:tblStyle w:val="a6"/>
        <w:tblpPr w:leftFromText="180" w:rightFromText="180" w:vertAnchor="text" w:tblpY="1"/>
        <w:tblOverlap w:val="never"/>
        <w:tblW w:w="9183" w:type="dxa"/>
        <w:tblLook w:val="04A0" w:firstRow="1" w:lastRow="0" w:firstColumn="1" w:lastColumn="0" w:noHBand="0" w:noVBand="1"/>
      </w:tblPr>
      <w:tblGrid>
        <w:gridCol w:w="4163"/>
        <w:gridCol w:w="1571"/>
        <w:gridCol w:w="2077"/>
        <w:gridCol w:w="1372"/>
      </w:tblGrid>
      <w:tr w:rsidR="005A18E7" w:rsidRPr="00C509CC" w:rsidTr="009212D9">
        <w:trPr>
          <w:trHeight w:val="237"/>
        </w:trPr>
        <w:tc>
          <w:tcPr>
            <w:tcW w:w="9182" w:type="dxa"/>
            <w:gridSpan w:val="4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</w:tr>
      <w:tr w:rsidR="005A18E7" w:rsidRPr="00C509CC" w:rsidTr="009212D9">
        <w:trPr>
          <w:trHeight w:val="590"/>
        </w:trPr>
        <w:tc>
          <w:tcPr>
            <w:tcW w:w="4163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7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72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A18E7" w:rsidRPr="00C509CC" w:rsidTr="009212D9">
        <w:trPr>
          <w:trHeight w:val="237"/>
        </w:trPr>
        <w:tc>
          <w:tcPr>
            <w:tcW w:w="4163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571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18E7" w:rsidRPr="00C509CC" w:rsidTr="009212D9">
        <w:trPr>
          <w:trHeight w:val="237"/>
        </w:trPr>
        <w:tc>
          <w:tcPr>
            <w:tcW w:w="4163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1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A18E7" w:rsidRDefault="005A18E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textWrapping" w:clear="all"/>
      </w:r>
    </w:p>
    <w:tbl>
      <w:tblPr>
        <w:tblStyle w:val="a6"/>
        <w:tblpPr w:leftFromText="180" w:rightFromText="180" w:vertAnchor="text" w:tblpY="1"/>
        <w:tblOverlap w:val="never"/>
        <w:tblW w:w="9183" w:type="dxa"/>
        <w:tblLook w:val="04A0" w:firstRow="1" w:lastRow="0" w:firstColumn="1" w:lastColumn="0" w:noHBand="0" w:noVBand="1"/>
      </w:tblPr>
      <w:tblGrid>
        <w:gridCol w:w="4163"/>
        <w:gridCol w:w="1571"/>
        <w:gridCol w:w="2077"/>
        <w:gridCol w:w="1372"/>
      </w:tblGrid>
      <w:tr w:rsidR="005A18E7" w:rsidRPr="00C509CC" w:rsidTr="009212D9">
        <w:trPr>
          <w:trHeight w:val="237"/>
        </w:trPr>
        <w:tc>
          <w:tcPr>
            <w:tcW w:w="9182" w:type="dxa"/>
            <w:gridSpan w:val="4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5A18E7" w:rsidRPr="00C509CC" w:rsidTr="009212D9">
        <w:trPr>
          <w:trHeight w:val="590"/>
        </w:trPr>
        <w:tc>
          <w:tcPr>
            <w:tcW w:w="4163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7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72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A18E7" w:rsidRPr="00C509CC" w:rsidTr="009212D9">
        <w:trPr>
          <w:trHeight w:val="237"/>
        </w:trPr>
        <w:tc>
          <w:tcPr>
            <w:tcW w:w="4163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571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8E7" w:rsidRPr="00C509CC" w:rsidTr="009212D9">
        <w:trPr>
          <w:trHeight w:val="237"/>
        </w:trPr>
        <w:tc>
          <w:tcPr>
            <w:tcW w:w="4163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1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A18E7" w:rsidRDefault="005A18E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A18E7" w:rsidRPr="00D71121" w:rsidRDefault="005A18E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A18E7" w:rsidRDefault="005A18E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A18E7" w:rsidRDefault="005A18E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A18E7" w:rsidRDefault="005A18E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A18E7" w:rsidRDefault="005A18E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A18E7" w:rsidRPr="00544DEF" w:rsidRDefault="005A18E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DEF">
        <w:rPr>
          <w:rFonts w:ascii="Times New Roman" w:hAnsi="Times New Roman" w:cs="Times New Roman"/>
          <w:sz w:val="28"/>
          <w:szCs w:val="28"/>
        </w:rPr>
        <w:t>За верный ответы на задания</w:t>
      </w:r>
      <w:proofErr w:type="gramStart"/>
      <w:r w:rsidRPr="00544DE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44DE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44DEF">
        <w:rPr>
          <w:rFonts w:ascii="Times New Roman" w:hAnsi="Times New Roman" w:cs="Times New Roman"/>
          <w:sz w:val="28"/>
          <w:szCs w:val="28"/>
        </w:rPr>
        <w:t xml:space="preserve"> выставляется по 1 баллу. </w:t>
      </w:r>
    </w:p>
    <w:tbl>
      <w:tblPr>
        <w:tblStyle w:val="a6"/>
        <w:tblW w:w="9468" w:type="dxa"/>
        <w:tblLook w:val="04A0" w:firstRow="1" w:lastRow="0" w:firstColumn="1" w:lastColumn="0" w:noHBand="0" w:noVBand="1"/>
      </w:tblPr>
      <w:tblGrid>
        <w:gridCol w:w="4292"/>
        <w:gridCol w:w="5176"/>
      </w:tblGrid>
      <w:tr w:rsidR="005A18E7" w:rsidRPr="00C509CC" w:rsidTr="009212D9">
        <w:trPr>
          <w:trHeight w:val="237"/>
        </w:trPr>
        <w:tc>
          <w:tcPr>
            <w:tcW w:w="9468" w:type="dxa"/>
            <w:gridSpan w:val="2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</w:tr>
      <w:tr w:rsidR="005A18E7" w:rsidRPr="00C509CC" w:rsidTr="009212D9">
        <w:trPr>
          <w:trHeight w:val="590"/>
        </w:trPr>
        <w:tc>
          <w:tcPr>
            <w:tcW w:w="4292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</w:tblGrid>
            <w:tr w:rsidR="00A3273C" w:rsidTr="00A3273C">
              <w:tc>
                <w:tcPr>
                  <w:tcW w:w="989" w:type="dxa"/>
                </w:tcPr>
                <w:p w:rsidR="00A3273C" w:rsidRDefault="004218AE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89" w:type="dxa"/>
                </w:tcPr>
                <w:p w:rsidR="00A3273C" w:rsidRDefault="004218AE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89" w:type="dxa"/>
                </w:tcPr>
                <w:p w:rsidR="00A3273C" w:rsidRDefault="00A3273C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89" w:type="dxa"/>
                </w:tcPr>
                <w:p w:rsidR="00A3273C" w:rsidRDefault="004218AE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89" w:type="dxa"/>
                </w:tcPr>
                <w:p w:rsidR="00A3273C" w:rsidRDefault="004218AE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E7" w:rsidRPr="00C509CC" w:rsidTr="009212D9">
        <w:trPr>
          <w:trHeight w:val="237"/>
        </w:trPr>
        <w:tc>
          <w:tcPr>
            <w:tcW w:w="4292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176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18E7" w:rsidRPr="00C509CC" w:rsidTr="009212D9">
        <w:trPr>
          <w:trHeight w:val="237"/>
        </w:trPr>
        <w:tc>
          <w:tcPr>
            <w:tcW w:w="9468" w:type="dxa"/>
            <w:gridSpan w:val="2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5A18E7" w:rsidRPr="00C509CC" w:rsidTr="009212D9">
        <w:trPr>
          <w:trHeight w:val="237"/>
        </w:trPr>
        <w:tc>
          <w:tcPr>
            <w:tcW w:w="4292" w:type="dxa"/>
          </w:tcPr>
          <w:p w:rsidR="005A18E7" w:rsidRPr="00BC3682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82">
              <w:rPr>
                <w:rFonts w:ascii="Times New Roman" w:hAnsi="Times New Roman" w:cs="Times New Roman"/>
                <w:sz w:val="28"/>
                <w:szCs w:val="28"/>
              </w:rPr>
              <w:t>Код В</w:t>
            </w:r>
            <w:proofErr w:type="gramStart"/>
            <w:r w:rsidRPr="00BC3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5A18E7" w:rsidRPr="00997A36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76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</w:tblGrid>
            <w:tr w:rsidR="00A3273C" w:rsidTr="00A3273C">
              <w:tc>
                <w:tcPr>
                  <w:tcW w:w="989" w:type="dxa"/>
                </w:tcPr>
                <w:p w:rsidR="00A3273C" w:rsidRDefault="00A3273C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89" w:type="dxa"/>
                </w:tcPr>
                <w:p w:rsidR="00A3273C" w:rsidRDefault="00A3273C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89" w:type="dxa"/>
                </w:tcPr>
                <w:p w:rsidR="00A3273C" w:rsidRDefault="00A3273C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89" w:type="dxa"/>
                </w:tcPr>
                <w:p w:rsidR="00A3273C" w:rsidRDefault="00A3273C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89" w:type="dxa"/>
                </w:tcPr>
                <w:p w:rsidR="00A3273C" w:rsidRDefault="00A3273C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5A18E7" w:rsidRPr="00997A36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A18E7" w:rsidRPr="00C509CC" w:rsidTr="009212D9">
        <w:trPr>
          <w:trHeight w:val="237"/>
        </w:trPr>
        <w:tc>
          <w:tcPr>
            <w:tcW w:w="4292" w:type="dxa"/>
          </w:tcPr>
          <w:p w:rsidR="005A18E7" w:rsidRPr="00C509CC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5176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A18E7" w:rsidRPr="00B03FD9" w:rsidRDefault="005A18E7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FD9">
        <w:rPr>
          <w:rFonts w:ascii="Times New Roman" w:hAnsi="Times New Roman" w:cs="Times New Roman"/>
          <w:b/>
          <w:bCs/>
          <w:sz w:val="28"/>
          <w:szCs w:val="28"/>
        </w:rPr>
        <w:t>Часть 3</w:t>
      </w:r>
    </w:p>
    <w:p w:rsidR="005A18E7" w:rsidRPr="00787FEE" w:rsidRDefault="005A18E7" w:rsidP="00DA24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787FEE">
        <w:rPr>
          <w:rFonts w:ascii="TimesNewRomanPS-BoldMT" w:hAnsi="TimesNewRomanPS-BoldMT" w:cs="TimesNewRomanPS-BoldMT"/>
          <w:bCs/>
          <w:sz w:val="28"/>
          <w:szCs w:val="28"/>
        </w:rPr>
        <w:t>Задания этой части оцениваются в зависимости от полноты и</w:t>
      </w:r>
    </w:p>
    <w:p w:rsidR="005A18E7" w:rsidRPr="00787FEE" w:rsidRDefault="005A18E7" w:rsidP="00DA2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FEE">
        <w:rPr>
          <w:rFonts w:ascii="TimesNewRomanPS-BoldMT" w:hAnsi="TimesNewRomanPS-BoldMT" w:cs="TimesNewRomanPS-BoldMT"/>
          <w:bCs/>
          <w:sz w:val="28"/>
          <w:szCs w:val="28"/>
        </w:rPr>
        <w:t>правильности ответа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1803"/>
        <w:gridCol w:w="3785"/>
        <w:gridCol w:w="1566"/>
      </w:tblGrid>
      <w:tr w:rsidR="005A18E7" w:rsidTr="009212D9">
        <w:trPr>
          <w:jc w:val="center"/>
        </w:trPr>
        <w:tc>
          <w:tcPr>
            <w:tcW w:w="4503" w:type="dxa"/>
            <w:gridSpan w:val="2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  <w:tc>
          <w:tcPr>
            <w:tcW w:w="5351" w:type="dxa"/>
            <w:gridSpan w:val="2"/>
          </w:tcPr>
          <w:p w:rsidR="005A18E7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5A18E7" w:rsidTr="009212D9">
        <w:trPr>
          <w:jc w:val="center"/>
        </w:trPr>
        <w:tc>
          <w:tcPr>
            <w:tcW w:w="2700" w:type="dxa"/>
          </w:tcPr>
          <w:p w:rsidR="005A18E7" w:rsidRPr="003E6B4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Основное содержание </w:t>
            </w:r>
            <w:r w:rsidRPr="003E6B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</w:t>
            </w:r>
          </w:p>
        </w:tc>
        <w:tc>
          <w:tcPr>
            <w:tcW w:w="1803" w:type="dxa"/>
          </w:tcPr>
          <w:p w:rsidR="005A18E7" w:rsidRPr="003E6B4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6B47">
              <w:rPr>
                <w:rFonts w:ascii="Times New Roman" w:hAnsi="Times New Roman" w:cs="Times New Roman"/>
                <w:sz w:val="28"/>
                <w:szCs w:val="28"/>
              </w:rPr>
              <w:t>оличество баллов</w:t>
            </w:r>
          </w:p>
        </w:tc>
        <w:tc>
          <w:tcPr>
            <w:tcW w:w="3785" w:type="dxa"/>
          </w:tcPr>
          <w:p w:rsidR="005A18E7" w:rsidRPr="003E6B4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Основное содержание </w:t>
            </w:r>
            <w:r w:rsidRPr="003E6B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</w:t>
            </w:r>
          </w:p>
        </w:tc>
        <w:tc>
          <w:tcPr>
            <w:tcW w:w="1566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5A18E7" w:rsidTr="009212D9">
        <w:trPr>
          <w:jc w:val="center"/>
        </w:trPr>
        <w:tc>
          <w:tcPr>
            <w:tcW w:w="2700" w:type="dxa"/>
          </w:tcPr>
          <w:p w:rsidR="005A18E7" w:rsidRPr="005C2F2F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1)Скалы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 остатки разрушенных гор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Южного Урала.                   2)Ветер, вода, растения.                       3)«</w:t>
            </w:r>
            <w:r w:rsidRPr="0039223E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камень»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–это геологический памятник природы  регионального значения.</w:t>
            </w:r>
          </w:p>
        </w:tc>
        <w:tc>
          <w:tcPr>
            <w:tcW w:w="1803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</w:tcPr>
          <w:p w:rsidR="005A18E7" w:rsidRPr="00A25246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1)</w:t>
            </w:r>
            <w:r w:rsidRPr="00E52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ГОК будет создаваться на новых современных технологиях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E52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</w:t>
            </w:r>
            <w:r w:rsidRPr="00E52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защитн</w:t>
            </w:r>
            <w:r w:rsidR="0032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E52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</w:t>
            </w:r>
            <w:r w:rsidR="0032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E52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 1 км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построено собственное </w:t>
            </w:r>
            <w:r w:rsidRPr="00E52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водохранилище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</w:t>
            </w:r>
            <w:r w:rsidRPr="00E52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бросы сточных вод не будут производиться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Взрывные работы.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3)</w:t>
            </w:r>
            <w:r w:rsidRPr="00E52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Плодородный слой почвы также будет снят и складирован, для последующей рекультивации местности.</w:t>
            </w:r>
          </w:p>
        </w:tc>
        <w:tc>
          <w:tcPr>
            <w:tcW w:w="1566" w:type="dxa"/>
          </w:tcPr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Default="005A18E7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18E7" w:rsidRDefault="005A18E7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8E7" w:rsidRPr="002E14A5" w:rsidRDefault="005A18E7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A18E7" w:rsidRPr="00B03FD9" w:rsidRDefault="005A18E7" w:rsidP="00DA2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br w:type="textWrapping" w:clear="all"/>
      </w:r>
      <w:r>
        <w:rPr>
          <w:rFonts w:ascii="TimesNewRomanPSMT" w:hAnsi="TimesNewRomanPSMT" w:cs="TimesNewRomanPSMT"/>
          <w:b/>
          <w:sz w:val="28"/>
          <w:szCs w:val="28"/>
        </w:rPr>
        <w:t>Итоговая оценка  за контрольную работу выставляется в соответствии со следующей шкалой перевода</w:t>
      </w:r>
    </w:p>
    <w:tbl>
      <w:tblPr>
        <w:tblStyle w:val="a6"/>
        <w:tblW w:w="9875" w:type="dxa"/>
        <w:tblLook w:val="04A0" w:firstRow="1" w:lastRow="0" w:firstColumn="1" w:lastColumn="0" w:noHBand="0" w:noVBand="1"/>
      </w:tblPr>
      <w:tblGrid>
        <w:gridCol w:w="5993"/>
        <w:gridCol w:w="1849"/>
        <w:gridCol w:w="2033"/>
      </w:tblGrid>
      <w:tr w:rsidR="005A18E7" w:rsidRPr="00B03FD9" w:rsidTr="009212D9">
        <w:trPr>
          <w:trHeight w:val="474"/>
        </w:trPr>
        <w:tc>
          <w:tcPr>
            <w:tcW w:w="5993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Суммарный балл за выполнение работы</w:t>
            </w:r>
          </w:p>
        </w:tc>
        <w:tc>
          <w:tcPr>
            <w:tcW w:w="1849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выполнения</w:t>
            </w:r>
          </w:p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</w:p>
          <w:p w:rsidR="005A18E7" w:rsidRPr="00B03FD9" w:rsidRDefault="005A18E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пятибалльной шкале</w:t>
            </w:r>
          </w:p>
        </w:tc>
      </w:tr>
      <w:tr w:rsidR="005A18E7" w:rsidRPr="00B03FD9" w:rsidTr="009212D9">
        <w:trPr>
          <w:trHeight w:val="172"/>
        </w:trPr>
        <w:tc>
          <w:tcPr>
            <w:tcW w:w="5993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1849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0-35</w:t>
            </w:r>
          </w:p>
        </w:tc>
        <w:tc>
          <w:tcPr>
            <w:tcW w:w="2033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5A18E7" w:rsidRPr="00B03FD9" w:rsidTr="009212D9">
        <w:trPr>
          <w:trHeight w:val="276"/>
        </w:trPr>
        <w:tc>
          <w:tcPr>
            <w:tcW w:w="5993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  <w:tc>
          <w:tcPr>
            <w:tcW w:w="1849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40-55</w:t>
            </w:r>
          </w:p>
        </w:tc>
        <w:tc>
          <w:tcPr>
            <w:tcW w:w="2033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5A18E7" w:rsidRPr="00B03FD9" w:rsidTr="009212D9">
        <w:trPr>
          <w:trHeight w:val="365"/>
        </w:trPr>
        <w:tc>
          <w:tcPr>
            <w:tcW w:w="5993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9-12</w:t>
            </w:r>
          </w:p>
        </w:tc>
        <w:tc>
          <w:tcPr>
            <w:tcW w:w="1849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60-75</w:t>
            </w:r>
          </w:p>
        </w:tc>
        <w:tc>
          <w:tcPr>
            <w:tcW w:w="2033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5A18E7" w:rsidRPr="00B03FD9" w:rsidTr="009212D9">
        <w:trPr>
          <w:trHeight w:val="414"/>
        </w:trPr>
        <w:tc>
          <w:tcPr>
            <w:tcW w:w="5993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13-16</w:t>
            </w:r>
          </w:p>
        </w:tc>
        <w:tc>
          <w:tcPr>
            <w:tcW w:w="1849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80-100</w:t>
            </w:r>
          </w:p>
        </w:tc>
        <w:tc>
          <w:tcPr>
            <w:tcW w:w="2033" w:type="dxa"/>
          </w:tcPr>
          <w:p w:rsidR="005A18E7" w:rsidRPr="00B03FD9" w:rsidRDefault="005A18E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5A18E7" w:rsidRPr="0014731A" w:rsidRDefault="005A18E7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14" w:rsidRDefault="003A7414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882" w:rsidRDefault="008B3882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F82" w:rsidRDefault="001B6B78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</w:t>
      </w:r>
      <w:r w:rsidR="00917EE6">
        <w:rPr>
          <w:rFonts w:ascii="Times New Roman" w:hAnsi="Times New Roman" w:cs="Times New Roman"/>
          <w:b/>
          <w:sz w:val="28"/>
          <w:szCs w:val="28"/>
        </w:rPr>
        <w:t>Т</w:t>
      </w:r>
      <w:r w:rsidR="00936789">
        <w:rPr>
          <w:rFonts w:ascii="Times New Roman" w:hAnsi="Times New Roman" w:cs="Times New Roman"/>
          <w:b/>
          <w:sz w:val="28"/>
          <w:szCs w:val="28"/>
        </w:rPr>
        <w:t>ема</w:t>
      </w:r>
      <w:r w:rsidR="00917EE6">
        <w:rPr>
          <w:rFonts w:ascii="Times New Roman" w:hAnsi="Times New Roman" w:cs="Times New Roman"/>
          <w:b/>
          <w:sz w:val="28"/>
          <w:szCs w:val="28"/>
        </w:rPr>
        <w:t xml:space="preserve"> 4. Край рек и озер</w:t>
      </w:r>
      <w:r w:rsidR="007626BB" w:rsidRPr="007626BB">
        <w:rPr>
          <w:rFonts w:ascii="Times New Roman" w:hAnsi="Times New Roman" w:cs="Times New Roman"/>
          <w:b/>
          <w:sz w:val="28"/>
          <w:szCs w:val="28"/>
        </w:rPr>
        <w:t>Вариант I</w:t>
      </w:r>
    </w:p>
    <w:p w:rsidR="00BF5B44" w:rsidRDefault="00BF5B44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4268">
        <w:rPr>
          <w:rFonts w:ascii="Times New Roman" w:hAnsi="Times New Roman" w:cs="Times New Roman"/>
          <w:b/>
          <w:sz w:val="28"/>
          <w:szCs w:val="28"/>
        </w:rPr>
        <w:t>Часть 1</w:t>
      </w:r>
      <w:r w:rsidR="0092207F" w:rsidRPr="0092207F">
        <w:rPr>
          <w:rFonts w:ascii="Times New Roman" w:hAnsi="Times New Roman" w:cs="Times New Roman"/>
          <w:sz w:val="28"/>
          <w:szCs w:val="28"/>
        </w:rPr>
        <w:t>с</w:t>
      </w:r>
      <w:r w:rsidR="00D12299" w:rsidRPr="0092207F">
        <w:rPr>
          <w:rFonts w:ascii="Times New Roman" w:hAnsi="Times New Roman" w:cs="Times New Roman"/>
          <w:sz w:val="28"/>
          <w:szCs w:val="28"/>
        </w:rPr>
        <w:t>о</w:t>
      </w:r>
      <w:r w:rsidR="00D12299" w:rsidRPr="00D14268">
        <w:rPr>
          <w:rFonts w:ascii="Times New Roman" w:hAnsi="Times New Roman" w:cs="Times New Roman"/>
          <w:sz w:val="28"/>
          <w:szCs w:val="28"/>
        </w:rPr>
        <w:t xml:space="preserve">стоит из 5 заданий. </w:t>
      </w:r>
      <w:r w:rsidR="007626BB" w:rsidRPr="00D14268">
        <w:rPr>
          <w:rFonts w:ascii="Times New Roman" w:hAnsi="Times New Roman" w:cs="Times New Roman"/>
          <w:sz w:val="28"/>
          <w:szCs w:val="28"/>
        </w:rPr>
        <w:t xml:space="preserve">К каждому из заданий </w:t>
      </w:r>
      <w:r w:rsidR="007626BB" w:rsidRPr="00D14268">
        <w:rPr>
          <w:rFonts w:ascii="Times New Roman" w:hAnsi="Times New Roman" w:cs="Times New Roman"/>
          <w:b/>
          <w:sz w:val="28"/>
          <w:szCs w:val="28"/>
        </w:rPr>
        <w:t>А1-А5</w:t>
      </w:r>
      <w:r w:rsidR="005C027C" w:rsidRPr="005C027C">
        <w:rPr>
          <w:rFonts w:ascii="Times New Roman" w:hAnsi="Times New Roman" w:cs="Times New Roman"/>
          <w:sz w:val="28"/>
          <w:szCs w:val="28"/>
        </w:rPr>
        <w:t>предлагается</w:t>
      </w:r>
      <w:r w:rsidR="007626BB" w:rsidRPr="00D14268">
        <w:rPr>
          <w:rFonts w:ascii="Times New Roman" w:hAnsi="Times New Roman" w:cs="Times New Roman"/>
          <w:sz w:val="28"/>
          <w:szCs w:val="28"/>
        </w:rPr>
        <w:t xml:space="preserve"> 3 варианта ответа, из которых только один правильный. Номер правильного ответа обведите кружком.</w:t>
      </w:r>
      <w:r w:rsidR="00854F82" w:rsidRPr="00854F82">
        <w:rPr>
          <w:rFonts w:ascii="Times New Roman" w:hAnsi="Times New Roman" w:cs="Times New Roman"/>
          <w:b/>
          <w:sz w:val="28"/>
          <w:szCs w:val="28"/>
        </w:rPr>
        <w:t>А 1.</w:t>
      </w:r>
      <w:r w:rsidR="00C96560">
        <w:rPr>
          <w:rFonts w:ascii="Times New Roman" w:hAnsi="Times New Roman" w:cs="Times New Roman"/>
          <w:sz w:val="28"/>
          <w:szCs w:val="28"/>
        </w:rPr>
        <w:t>Варненская степь –речная. Реки  пересекают район с запада на восток</w:t>
      </w:r>
      <w:r w:rsidR="00E27BA6">
        <w:rPr>
          <w:rFonts w:ascii="Times New Roman" w:hAnsi="Times New Roman" w:cs="Times New Roman"/>
          <w:sz w:val="28"/>
          <w:szCs w:val="28"/>
        </w:rPr>
        <w:t xml:space="preserve"> и</w:t>
      </w:r>
      <w:r w:rsidR="00854F82">
        <w:rPr>
          <w:rFonts w:ascii="Times New Roman" w:hAnsi="Times New Roman" w:cs="Times New Roman"/>
          <w:sz w:val="28"/>
          <w:szCs w:val="28"/>
        </w:rPr>
        <w:t xml:space="preserve"> принадлежат бассейну реки:                                      1.Урал                                                                                                                   2.Тобол                                                                                                                                     3</w:t>
      </w:r>
      <w:r w:rsidR="00FE4CDE">
        <w:rPr>
          <w:rFonts w:ascii="Times New Roman" w:hAnsi="Times New Roman" w:cs="Times New Roman"/>
          <w:sz w:val="28"/>
          <w:szCs w:val="28"/>
        </w:rPr>
        <w:t>.</w:t>
      </w:r>
      <w:r w:rsidR="00854F82">
        <w:rPr>
          <w:rFonts w:ascii="Times New Roman" w:hAnsi="Times New Roman" w:cs="Times New Roman"/>
          <w:sz w:val="28"/>
          <w:szCs w:val="28"/>
        </w:rPr>
        <w:t>Кама</w:t>
      </w:r>
      <w:proofErr w:type="gramStart"/>
      <w:r w:rsidR="00854F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А</w:t>
      </w:r>
      <w:proofErr w:type="gramEnd"/>
      <w:r w:rsidR="00854F8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54F82" w:rsidRPr="00854F82">
        <w:rPr>
          <w:rFonts w:ascii="Times New Roman" w:hAnsi="Times New Roman" w:cs="Times New Roman"/>
          <w:b/>
          <w:sz w:val="28"/>
          <w:szCs w:val="28"/>
        </w:rPr>
        <w:t>.</w:t>
      </w:r>
      <w:r w:rsidR="00854F82" w:rsidRPr="00854F82">
        <w:rPr>
          <w:rFonts w:ascii="Times New Roman" w:hAnsi="Times New Roman" w:cs="Times New Roman"/>
          <w:sz w:val="28"/>
          <w:szCs w:val="28"/>
        </w:rPr>
        <w:t>Какой тип питания</w:t>
      </w:r>
      <w:r w:rsidR="00854F82">
        <w:rPr>
          <w:rFonts w:ascii="Times New Roman" w:hAnsi="Times New Roman" w:cs="Times New Roman"/>
          <w:sz w:val="28"/>
          <w:szCs w:val="28"/>
        </w:rPr>
        <w:t xml:space="preserve"> характерен для рек</w:t>
      </w:r>
      <w:r w:rsidR="00A71555">
        <w:rPr>
          <w:rFonts w:ascii="Times New Roman" w:hAnsi="Times New Roman" w:cs="Times New Roman"/>
          <w:sz w:val="28"/>
          <w:szCs w:val="28"/>
        </w:rPr>
        <w:t xml:space="preserve"> степной зоны</w:t>
      </w:r>
      <w:r w:rsidR="00854F82">
        <w:rPr>
          <w:rFonts w:ascii="Times New Roman" w:hAnsi="Times New Roman" w:cs="Times New Roman"/>
          <w:sz w:val="28"/>
          <w:szCs w:val="28"/>
        </w:rPr>
        <w:t>:                                         1.Снеговое                                                                                                                     2.Дождевое                                                                                                                          3. Подземное</w:t>
      </w:r>
      <w:r w:rsidR="001C7341" w:rsidRPr="001C7341">
        <w:rPr>
          <w:rFonts w:ascii="Times New Roman" w:hAnsi="Times New Roman" w:cs="Times New Roman"/>
          <w:b/>
          <w:sz w:val="28"/>
          <w:szCs w:val="28"/>
        </w:rPr>
        <w:t>А3.</w:t>
      </w:r>
      <w:r w:rsidR="00E938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93887">
        <w:rPr>
          <w:rFonts w:ascii="Times New Roman" w:hAnsi="Times New Roman" w:cs="Times New Roman"/>
          <w:sz w:val="28"/>
          <w:szCs w:val="28"/>
        </w:rPr>
        <w:t>Варненской</w:t>
      </w:r>
      <w:proofErr w:type="spellEnd"/>
      <w:r w:rsidR="00E93887">
        <w:rPr>
          <w:rFonts w:ascii="Times New Roman" w:hAnsi="Times New Roman" w:cs="Times New Roman"/>
          <w:sz w:val="28"/>
          <w:szCs w:val="28"/>
        </w:rPr>
        <w:t xml:space="preserve"> степи проживает много разных народов  и на языке каждого народа </w:t>
      </w:r>
      <w:r w:rsidR="007649FE">
        <w:rPr>
          <w:rFonts w:ascii="Times New Roman" w:hAnsi="Times New Roman" w:cs="Times New Roman"/>
          <w:sz w:val="28"/>
          <w:szCs w:val="28"/>
        </w:rPr>
        <w:t>«</w:t>
      </w:r>
      <w:r w:rsidR="00E93887">
        <w:rPr>
          <w:rFonts w:ascii="Times New Roman" w:hAnsi="Times New Roman" w:cs="Times New Roman"/>
          <w:sz w:val="28"/>
          <w:szCs w:val="28"/>
        </w:rPr>
        <w:t>река</w:t>
      </w:r>
      <w:r w:rsidR="007649FE">
        <w:rPr>
          <w:rFonts w:ascii="Times New Roman" w:hAnsi="Times New Roman" w:cs="Times New Roman"/>
          <w:sz w:val="28"/>
          <w:szCs w:val="28"/>
        </w:rPr>
        <w:t>»</w:t>
      </w:r>
      <w:r w:rsidR="00E93887">
        <w:rPr>
          <w:rFonts w:ascii="Times New Roman" w:hAnsi="Times New Roman" w:cs="Times New Roman"/>
          <w:sz w:val="28"/>
          <w:szCs w:val="28"/>
        </w:rPr>
        <w:t xml:space="preserve"> звучит по- своему: у казахов река</w:t>
      </w:r>
      <w:r w:rsidR="005F46C6">
        <w:rPr>
          <w:rFonts w:ascii="Times New Roman" w:hAnsi="Times New Roman" w:cs="Times New Roman"/>
          <w:sz w:val="28"/>
          <w:szCs w:val="28"/>
        </w:rPr>
        <w:t xml:space="preserve"> (родник)</w:t>
      </w:r>
      <w:r w:rsidR="00E93887">
        <w:rPr>
          <w:rFonts w:ascii="Times New Roman" w:hAnsi="Times New Roman" w:cs="Times New Roman"/>
          <w:sz w:val="28"/>
          <w:szCs w:val="28"/>
        </w:rPr>
        <w:t xml:space="preserve"> - это «</w:t>
      </w:r>
      <w:proofErr w:type="spellStart"/>
      <w:r w:rsidR="005F46C6">
        <w:rPr>
          <w:rFonts w:ascii="Times New Roman" w:hAnsi="Times New Roman" w:cs="Times New Roman"/>
          <w:sz w:val="28"/>
          <w:szCs w:val="28"/>
        </w:rPr>
        <w:t>булак</w:t>
      </w:r>
      <w:proofErr w:type="spellEnd"/>
      <w:r w:rsidR="00D60145">
        <w:rPr>
          <w:rFonts w:ascii="Times New Roman" w:hAnsi="Times New Roman" w:cs="Times New Roman"/>
          <w:sz w:val="28"/>
          <w:szCs w:val="28"/>
        </w:rPr>
        <w:t>»</w:t>
      </w:r>
      <w:r w:rsidR="00E93887">
        <w:rPr>
          <w:rFonts w:ascii="Times New Roman" w:hAnsi="Times New Roman" w:cs="Times New Roman"/>
          <w:sz w:val="28"/>
          <w:szCs w:val="28"/>
        </w:rPr>
        <w:t>, на мордовском языке</w:t>
      </w:r>
      <w:r w:rsidR="00045073">
        <w:rPr>
          <w:rFonts w:ascii="Times New Roman" w:hAnsi="Times New Roman" w:cs="Times New Roman"/>
          <w:sz w:val="28"/>
          <w:szCs w:val="28"/>
        </w:rPr>
        <w:t xml:space="preserve"> -</w:t>
      </w:r>
      <w:r w:rsidR="00E93887">
        <w:rPr>
          <w:rFonts w:ascii="Times New Roman" w:hAnsi="Times New Roman" w:cs="Times New Roman"/>
          <w:sz w:val="28"/>
          <w:szCs w:val="28"/>
        </w:rPr>
        <w:t xml:space="preserve"> «лей», а как звучит река  на башкирском</w:t>
      </w:r>
      <w:r w:rsidR="00E06322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E93887">
        <w:rPr>
          <w:rFonts w:ascii="Times New Roman" w:hAnsi="Times New Roman" w:cs="Times New Roman"/>
          <w:sz w:val="28"/>
          <w:szCs w:val="28"/>
        </w:rPr>
        <w:t>?                                                                  1. Куль 2. Елга3. Кускен</w:t>
      </w:r>
      <w:r w:rsidR="00D34FB8" w:rsidRPr="00D34FB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D34FB8" w:rsidRPr="00D34FB8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D34FB8" w:rsidRPr="00D34FB8">
        <w:rPr>
          <w:rFonts w:ascii="Times New Roman" w:hAnsi="Times New Roman" w:cs="Times New Roman"/>
          <w:b/>
          <w:sz w:val="28"/>
          <w:szCs w:val="28"/>
        </w:rPr>
        <w:t>.</w:t>
      </w:r>
      <w:r w:rsidR="00825E0F" w:rsidRPr="00825E0F">
        <w:rPr>
          <w:rFonts w:ascii="Times New Roman" w:hAnsi="Times New Roman" w:cs="Times New Roman"/>
          <w:sz w:val="28"/>
          <w:szCs w:val="28"/>
        </w:rPr>
        <w:t>Н</w:t>
      </w:r>
      <w:r w:rsidR="00023318" w:rsidRPr="00825E0F">
        <w:rPr>
          <w:rFonts w:ascii="Times New Roman" w:hAnsi="Times New Roman" w:cs="Times New Roman"/>
          <w:sz w:val="28"/>
          <w:szCs w:val="28"/>
        </w:rPr>
        <w:t>а</w:t>
      </w:r>
      <w:r w:rsidR="00023318">
        <w:rPr>
          <w:rFonts w:ascii="Times New Roman" w:hAnsi="Times New Roman" w:cs="Times New Roman"/>
          <w:sz w:val="28"/>
          <w:szCs w:val="28"/>
        </w:rPr>
        <w:t xml:space="preserve"> востоке </w:t>
      </w:r>
      <w:r w:rsidR="00D34FB8">
        <w:rPr>
          <w:rFonts w:ascii="Times New Roman" w:hAnsi="Times New Roman" w:cs="Times New Roman"/>
          <w:sz w:val="28"/>
          <w:szCs w:val="28"/>
        </w:rPr>
        <w:t xml:space="preserve">от села Варны </w:t>
      </w:r>
      <w:r w:rsidR="00825E0F">
        <w:rPr>
          <w:rFonts w:ascii="Times New Roman" w:hAnsi="Times New Roman" w:cs="Times New Roman"/>
          <w:sz w:val="28"/>
          <w:szCs w:val="28"/>
        </w:rPr>
        <w:t xml:space="preserve">находятся  болота, где в теплое время года обитает большое </w:t>
      </w:r>
      <w:r w:rsidR="003D0056">
        <w:rPr>
          <w:rFonts w:ascii="Times New Roman" w:hAnsi="Times New Roman" w:cs="Times New Roman"/>
          <w:sz w:val="28"/>
          <w:szCs w:val="28"/>
        </w:rPr>
        <w:t>количество</w:t>
      </w:r>
      <w:r w:rsidR="00825E0F">
        <w:rPr>
          <w:rFonts w:ascii="Times New Roman" w:hAnsi="Times New Roman" w:cs="Times New Roman"/>
          <w:sz w:val="28"/>
          <w:szCs w:val="28"/>
        </w:rPr>
        <w:t xml:space="preserve"> водоплавающих птиц</w:t>
      </w:r>
      <w:r w:rsidR="00D34FB8">
        <w:rPr>
          <w:rFonts w:ascii="Times New Roman" w:hAnsi="Times New Roman" w:cs="Times New Roman"/>
          <w:sz w:val="28"/>
          <w:szCs w:val="28"/>
        </w:rPr>
        <w:t xml:space="preserve">. Какова причина заболачивания территории?                                                                                                    1. Зарастание озер                                                                                                                     2. Скопление в низинах дождевых вод                                                                                      3. Обильные выходы </w:t>
      </w:r>
      <w:proofErr w:type="gramStart"/>
      <w:r w:rsidR="00D34FB8">
        <w:rPr>
          <w:rFonts w:ascii="Times New Roman" w:hAnsi="Times New Roman" w:cs="Times New Roman"/>
          <w:sz w:val="28"/>
          <w:szCs w:val="28"/>
        </w:rPr>
        <w:t>грунтовых</w:t>
      </w:r>
      <w:proofErr w:type="gramEnd"/>
      <w:r w:rsidR="00D34FB8">
        <w:rPr>
          <w:rFonts w:ascii="Times New Roman" w:hAnsi="Times New Roman" w:cs="Times New Roman"/>
          <w:sz w:val="28"/>
          <w:szCs w:val="28"/>
        </w:rPr>
        <w:t xml:space="preserve"> вод</w:t>
      </w:r>
      <w:r w:rsidR="00AB1D23" w:rsidRPr="00AB1D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 5.</w:t>
      </w:r>
      <w:r w:rsidR="00825E0F" w:rsidRPr="00825E0F">
        <w:rPr>
          <w:rFonts w:ascii="Times New Roman" w:hAnsi="Times New Roman" w:cs="Times New Roman"/>
          <w:noProof/>
          <w:sz w:val="28"/>
          <w:szCs w:val="28"/>
          <w:lang w:eastAsia="ru-RU"/>
        </w:rPr>
        <w:t>Варненские степи</w:t>
      </w:r>
      <w:r w:rsidR="00D052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 богаты озерами</w:t>
      </w:r>
      <w:r w:rsidR="00566A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7B2F44">
        <w:rPr>
          <w:rFonts w:ascii="Times New Roman" w:hAnsi="Times New Roman" w:cs="Times New Roman"/>
          <w:noProof/>
          <w:sz w:val="28"/>
          <w:szCs w:val="28"/>
          <w:lang w:eastAsia="ru-RU"/>
        </w:rPr>
        <w:t>Скрываются</w:t>
      </w:r>
      <w:r w:rsidR="00566A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озера</w:t>
      </w:r>
      <w:r w:rsidR="00C649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камышовых зарослях ил</w:t>
      </w:r>
      <w:r w:rsidR="005901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C649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березовых колках. Котловины этих озер просадочного происхождения, это объясняется:                                                                                                  1. </w:t>
      </w:r>
      <w:r w:rsidR="00FE1DD5" w:rsidRPr="00C649F3">
        <w:rPr>
          <w:rFonts w:ascii="Times New Roman" w:hAnsi="Times New Roman" w:cs="Times New Roman"/>
          <w:noProof/>
          <w:sz w:val="28"/>
          <w:szCs w:val="28"/>
          <w:lang w:eastAsia="ru-RU"/>
        </w:rPr>
        <w:t>Тектоническими разломами</w:t>
      </w:r>
      <w:r w:rsidR="00C649F3">
        <w:rPr>
          <w:rFonts w:ascii="Times New Roman" w:hAnsi="Times New Roman" w:cs="Times New Roman"/>
          <w:noProof/>
          <w:sz w:val="28"/>
          <w:szCs w:val="28"/>
          <w:lang w:eastAsia="ru-RU"/>
        </w:rPr>
        <w:t>2. Возникновение</w:t>
      </w:r>
      <w:r w:rsidR="00F128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 </w:t>
      </w:r>
      <w:r w:rsidR="00C649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карстовых воронок и провалов                                                                 </w:t>
      </w:r>
      <w:r w:rsidR="00C649F3" w:rsidRPr="00C649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FE1DD5">
        <w:rPr>
          <w:rFonts w:ascii="Times New Roman" w:hAnsi="Times New Roman" w:cs="Times New Roman"/>
          <w:noProof/>
          <w:sz w:val="28"/>
          <w:szCs w:val="28"/>
          <w:lang w:eastAsia="ru-RU"/>
        </w:rPr>
        <w:t>Вымыванием рыхлых пород грунтовыми водами и оседанием грунта</w:t>
      </w:r>
    </w:p>
    <w:p w:rsidR="00CA3073" w:rsidRDefault="00313CDF" w:rsidP="00DA24A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13C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Часть 2</w:t>
      </w:r>
      <w:r w:rsidR="0092207F" w:rsidRPr="0092207F">
        <w:rPr>
          <w:rFonts w:ascii="Times New Roman" w:hAnsi="Times New Roman" w:cs="Times New Roman"/>
          <w:noProof/>
          <w:sz w:val="28"/>
          <w:szCs w:val="28"/>
          <w:lang w:eastAsia="ru-RU"/>
        </w:rPr>
        <w:t>включает два задания</w:t>
      </w:r>
      <w:r w:rsidR="008B779B" w:rsidRPr="0092207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E73A24"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выполнении задания </w:t>
      </w:r>
      <w:r w:rsidR="00E73A24" w:rsidRPr="008B77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В1</w:t>
      </w:r>
      <w:r w:rsidR="00E73A24"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>установите соотв</w:t>
      </w:r>
      <w:r w:rsidR="005C027C">
        <w:rPr>
          <w:rFonts w:ascii="Times New Roman" w:hAnsi="Times New Roman" w:cs="Times New Roman"/>
          <w:noProof/>
          <w:sz w:val="28"/>
          <w:szCs w:val="28"/>
          <w:lang w:eastAsia="ru-RU"/>
        </w:rPr>
        <w:t>етствие и запишите их в таблицу</w:t>
      </w:r>
      <w:r w:rsidR="00364F4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2A3C95" w:rsidRPr="002A3C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E73A24" w:rsidRPr="00E73A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E73A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CA19DF" w:rsidRPr="00CA19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ряду с известными учеными </w:t>
      </w:r>
      <w:r w:rsidR="00CA19DF">
        <w:rPr>
          <w:rFonts w:ascii="Times New Roman" w:hAnsi="Times New Roman" w:cs="Times New Roman"/>
          <w:noProof/>
          <w:sz w:val="28"/>
          <w:szCs w:val="28"/>
          <w:lang w:eastAsia="ru-RU"/>
        </w:rPr>
        <w:t>Челябинской области,  свой в</w:t>
      </w:r>
      <w:r w:rsidR="00CA19DF" w:rsidRPr="00CA19DF">
        <w:rPr>
          <w:rFonts w:ascii="Times New Roman" w:hAnsi="Times New Roman" w:cs="Times New Roman"/>
          <w:noProof/>
          <w:sz w:val="28"/>
          <w:szCs w:val="28"/>
          <w:lang w:eastAsia="ru-RU"/>
        </w:rPr>
        <w:t>клад</w:t>
      </w:r>
      <w:r w:rsidR="00CA19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изучении водных объектов приносят прост</w:t>
      </w:r>
      <w:r w:rsidR="00EE5CEB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712E29">
        <w:rPr>
          <w:rFonts w:ascii="Times New Roman" w:hAnsi="Times New Roman" w:cs="Times New Roman"/>
          <w:noProof/>
          <w:sz w:val="28"/>
          <w:szCs w:val="28"/>
          <w:lang w:eastAsia="ru-RU"/>
        </w:rPr>
        <w:t>е жители нашего края.</w:t>
      </w:r>
      <w:r w:rsidR="00CA19DF" w:rsidRPr="00CA19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Установите соответствие между людми их интересами и </w:t>
      </w:r>
      <w:r w:rsidR="00694C9D">
        <w:rPr>
          <w:rFonts w:ascii="Times New Roman" w:hAnsi="Times New Roman" w:cs="Times New Roman"/>
          <w:noProof/>
          <w:sz w:val="28"/>
          <w:szCs w:val="28"/>
          <w:lang w:eastAsia="ru-RU"/>
        </w:rPr>
        <w:t>направлениями деятельности</w:t>
      </w:r>
      <w:r w:rsidR="00CA19DF" w:rsidRPr="00CA19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области гидрологии</w:t>
      </w:r>
      <w:r w:rsidR="00CA19DF">
        <w:rPr>
          <w:rFonts w:ascii="Times New Roman" w:hAnsi="Times New Roman" w:cs="Times New Roman"/>
          <w:noProof/>
          <w:sz w:val="28"/>
          <w:szCs w:val="28"/>
          <w:lang w:eastAsia="ru-RU"/>
        </w:rPr>
        <w:t>, гидрографии</w:t>
      </w:r>
      <w:r w:rsidR="00204451">
        <w:rPr>
          <w:rFonts w:ascii="Times New Roman" w:hAnsi="Times New Roman" w:cs="Times New Roman"/>
          <w:noProof/>
          <w:sz w:val="28"/>
          <w:szCs w:val="28"/>
          <w:lang w:eastAsia="ru-RU"/>
        </w:rPr>
        <w:t>, краеведения</w:t>
      </w:r>
      <w:r w:rsidR="00930A7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B3C06" w:rsidRPr="00930A71">
        <w:rPr>
          <w:rFonts w:ascii="Times New Roman" w:hAnsi="Times New Roman" w:cs="Times New Roman"/>
          <w:noProof/>
          <w:sz w:val="28"/>
          <w:szCs w:val="28"/>
          <w:lang w:eastAsia="ru-RU"/>
        </w:rPr>
        <w:t>Интересы и направления деятельности</w:t>
      </w:r>
      <w:r w:rsidR="005B3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                                                                                                        1. </w:t>
      </w:r>
      <w:r w:rsidR="005B3C06" w:rsidRPr="00D37626">
        <w:rPr>
          <w:rFonts w:ascii="Times New Roman" w:hAnsi="Times New Roman" w:cs="Times New Roman"/>
          <w:sz w:val="28"/>
          <w:szCs w:val="28"/>
        </w:rPr>
        <w:t>Топонимика рек и родников;</w:t>
      </w:r>
      <w:r w:rsidR="005B3C06">
        <w:rPr>
          <w:rFonts w:ascii="Times New Roman" w:hAnsi="Times New Roman" w:cs="Times New Roman"/>
          <w:sz w:val="28"/>
          <w:szCs w:val="28"/>
        </w:rPr>
        <w:t xml:space="preserve"> роль реки в жизни людей;</w:t>
      </w:r>
      <w:r w:rsidR="005B3C06" w:rsidRPr="00D37626">
        <w:rPr>
          <w:rFonts w:ascii="Times New Roman" w:hAnsi="Times New Roman" w:cs="Times New Roman"/>
          <w:sz w:val="28"/>
          <w:szCs w:val="28"/>
        </w:rPr>
        <w:t xml:space="preserve"> фольклор родного </w:t>
      </w:r>
      <w:r w:rsidR="00204451">
        <w:rPr>
          <w:rFonts w:ascii="Times New Roman" w:hAnsi="Times New Roman" w:cs="Times New Roman"/>
          <w:sz w:val="28"/>
          <w:szCs w:val="28"/>
        </w:rPr>
        <w:t>края</w:t>
      </w:r>
      <w:r w:rsidR="005B3C06" w:rsidRPr="00D376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5B3C06" w:rsidRPr="00D37626">
        <w:rPr>
          <w:rFonts w:ascii="Times New Roman" w:hAnsi="Times New Roman" w:cs="Times New Roman"/>
          <w:sz w:val="28"/>
          <w:szCs w:val="28"/>
        </w:rPr>
        <w:t>Физико-географические особенности озер Южного Урала и их хозяйственное использование;</w:t>
      </w:r>
      <w:r w:rsidR="005B3C06">
        <w:rPr>
          <w:rFonts w:ascii="Times New Roman" w:hAnsi="Times New Roman" w:cs="Times New Roman"/>
          <w:sz w:val="28"/>
          <w:szCs w:val="28"/>
        </w:rPr>
        <w:t>э</w:t>
      </w:r>
      <w:r w:rsidR="005B3C06" w:rsidRPr="00D37626">
        <w:rPr>
          <w:rFonts w:ascii="Times New Roman" w:hAnsi="Times New Roman" w:cs="Times New Roman"/>
          <w:sz w:val="28"/>
          <w:szCs w:val="28"/>
        </w:rPr>
        <w:t>волюция озерных экосистем Южного Урала</w:t>
      </w:r>
      <w:r w:rsidR="005B3C06">
        <w:rPr>
          <w:rFonts w:ascii="Times New Roman" w:hAnsi="Times New Roman" w:cs="Times New Roman"/>
          <w:sz w:val="28"/>
          <w:szCs w:val="28"/>
        </w:rPr>
        <w:t>; в</w:t>
      </w:r>
      <w:r w:rsidR="005B3C06" w:rsidRPr="00D37626">
        <w:rPr>
          <w:rFonts w:ascii="Times New Roman" w:hAnsi="Times New Roman" w:cs="Times New Roman"/>
          <w:sz w:val="28"/>
          <w:szCs w:val="28"/>
        </w:rPr>
        <w:t>одные ресурсы Ура</w:t>
      </w:r>
      <w:r w:rsidR="005B3C06">
        <w:rPr>
          <w:rFonts w:ascii="Times New Roman" w:hAnsi="Times New Roman" w:cs="Times New Roman"/>
          <w:sz w:val="28"/>
          <w:szCs w:val="28"/>
        </w:rPr>
        <w:t>ла и их экологическое состояние</w:t>
      </w:r>
      <w:r w:rsidR="005B3C06" w:rsidRPr="00D37626">
        <w:rPr>
          <w:rFonts w:ascii="Times New Roman" w:hAnsi="Times New Roman" w:cs="Times New Roman"/>
          <w:sz w:val="28"/>
          <w:szCs w:val="28"/>
        </w:rPr>
        <w:t xml:space="preserve">3. </w:t>
      </w:r>
      <w:r w:rsidR="005B3C06">
        <w:rPr>
          <w:rFonts w:ascii="Times New Roman" w:hAnsi="Times New Roman" w:cs="Times New Roman"/>
          <w:sz w:val="28"/>
          <w:szCs w:val="28"/>
        </w:rPr>
        <w:t>О</w:t>
      </w:r>
      <w:r w:rsidR="005B3C06" w:rsidRPr="003C0519">
        <w:rPr>
          <w:rFonts w:ascii="Times New Roman" w:hAnsi="Times New Roman" w:cs="Times New Roman"/>
          <w:sz w:val="28"/>
          <w:szCs w:val="28"/>
        </w:rPr>
        <w:t>зер</w:t>
      </w:r>
      <w:r w:rsidR="005B3C06">
        <w:rPr>
          <w:rFonts w:ascii="Times New Roman" w:hAnsi="Times New Roman" w:cs="Times New Roman"/>
          <w:sz w:val="28"/>
          <w:szCs w:val="28"/>
        </w:rPr>
        <w:t>а</w:t>
      </w:r>
      <w:r w:rsidR="005B3C06" w:rsidRPr="003C0519">
        <w:rPr>
          <w:rFonts w:ascii="Times New Roman" w:hAnsi="Times New Roman" w:cs="Times New Roman"/>
          <w:sz w:val="28"/>
          <w:szCs w:val="28"/>
        </w:rPr>
        <w:t>, рек</w:t>
      </w:r>
      <w:r w:rsidR="005B3C06">
        <w:rPr>
          <w:rFonts w:ascii="Times New Roman" w:hAnsi="Times New Roman" w:cs="Times New Roman"/>
          <w:sz w:val="28"/>
          <w:szCs w:val="28"/>
        </w:rPr>
        <w:t>и</w:t>
      </w:r>
      <w:r w:rsidR="005B3C06" w:rsidRPr="003C0519">
        <w:rPr>
          <w:rFonts w:ascii="Times New Roman" w:hAnsi="Times New Roman" w:cs="Times New Roman"/>
          <w:sz w:val="28"/>
          <w:szCs w:val="28"/>
        </w:rPr>
        <w:t xml:space="preserve"> и грунтовы</w:t>
      </w:r>
      <w:r w:rsidR="005B3C06">
        <w:rPr>
          <w:rFonts w:ascii="Times New Roman" w:hAnsi="Times New Roman" w:cs="Times New Roman"/>
          <w:sz w:val="28"/>
          <w:szCs w:val="28"/>
        </w:rPr>
        <w:t>е</w:t>
      </w:r>
      <w:r w:rsidR="005B3C06" w:rsidRPr="003C0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C06" w:rsidRPr="003C0519">
        <w:rPr>
          <w:rFonts w:ascii="Times New Roman" w:hAnsi="Times New Roman" w:cs="Times New Roman"/>
          <w:sz w:val="28"/>
          <w:szCs w:val="28"/>
        </w:rPr>
        <w:t>вод</w:t>
      </w:r>
      <w:r w:rsidR="005B3C06">
        <w:rPr>
          <w:rFonts w:ascii="Times New Roman" w:hAnsi="Times New Roman" w:cs="Times New Roman"/>
          <w:sz w:val="28"/>
          <w:szCs w:val="28"/>
        </w:rPr>
        <w:t>ы</w:t>
      </w:r>
      <w:r w:rsidR="005B3C06" w:rsidRPr="003C0519">
        <w:rPr>
          <w:rFonts w:ascii="Times New Roman" w:hAnsi="Times New Roman" w:cs="Times New Roman"/>
          <w:sz w:val="28"/>
          <w:szCs w:val="28"/>
        </w:rPr>
        <w:t>Ильменского</w:t>
      </w:r>
      <w:proofErr w:type="spellEnd"/>
      <w:r w:rsidR="005B3C06" w:rsidRPr="003C0519">
        <w:rPr>
          <w:rFonts w:ascii="Times New Roman" w:hAnsi="Times New Roman" w:cs="Times New Roman"/>
          <w:sz w:val="28"/>
          <w:szCs w:val="28"/>
        </w:rPr>
        <w:t xml:space="preserve"> заповедника</w:t>
      </w:r>
      <w:r w:rsidR="005B3C06">
        <w:rPr>
          <w:rFonts w:ascii="Times New Roman" w:hAnsi="Times New Roman" w:cs="Times New Roman"/>
          <w:sz w:val="28"/>
          <w:szCs w:val="28"/>
        </w:rPr>
        <w:t xml:space="preserve">; </w:t>
      </w:r>
      <w:r w:rsidR="005B3C06" w:rsidRPr="003C0519">
        <w:rPr>
          <w:rFonts w:ascii="Times New Roman" w:hAnsi="Times New Roman" w:cs="Times New Roman"/>
          <w:sz w:val="28"/>
          <w:szCs w:val="28"/>
        </w:rPr>
        <w:t>источник</w:t>
      </w:r>
      <w:r w:rsidR="005B3C06">
        <w:rPr>
          <w:rFonts w:ascii="Times New Roman" w:hAnsi="Times New Roman" w:cs="Times New Roman"/>
          <w:sz w:val="28"/>
          <w:szCs w:val="28"/>
        </w:rPr>
        <w:t>и</w:t>
      </w:r>
      <w:r w:rsidR="005B3C06" w:rsidRPr="003C0519">
        <w:rPr>
          <w:rFonts w:ascii="Times New Roman" w:hAnsi="Times New Roman" w:cs="Times New Roman"/>
          <w:sz w:val="28"/>
          <w:szCs w:val="28"/>
        </w:rPr>
        <w:t xml:space="preserve"> водоснабжения Челябинского промы</w:t>
      </w:r>
      <w:r w:rsidR="005B3C06">
        <w:rPr>
          <w:rFonts w:ascii="Times New Roman" w:hAnsi="Times New Roman" w:cs="Times New Roman"/>
          <w:sz w:val="28"/>
          <w:szCs w:val="28"/>
        </w:rPr>
        <w:t>шленного узла в бассейне реки Ми</w:t>
      </w:r>
      <w:r w:rsidR="005B3C06" w:rsidRPr="003C0519">
        <w:rPr>
          <w:rFonts w:ascii="Times New Roman" w:hAnsi="Times New Roman" w:cs="Times New Roman"/>
          <w:sz w:val="28"/>
          <w:szCs w:val="28"/>
        </w:rPr>
        <w:t>асс</w:t>
      </w:r>
      <w:r w:rsidR="005B3C06">
        <w:rPr>
          <w:rFonts w:ascii="Times New Roman" w:hAnsi="Times New Roman" w:cs="Times New Roman"/>
          <w:sz w:val="28"/>
          <w:szCs w:val="28"/>
        </w:rPr>
        <w:t>;  ис</w:t>
      </w:r>
      <w:r w:rsidR="005B3C06" w:rsidRPr="003C0519">
        <w:rPr>
          <w:rFonts w:ascii="Times New Roman" w:hAnsi="Times New Roman" w:cs="Times New Roman"/>
          <w:sz w:val="28"/>
          <w:szCs w:val="28"/>
        </w:rPr>
        <w:t xml:space="preserve">парением водной поверхности в естественных природных </w:t>
      </w:r>
      <w:r w:rsidR="005B3C06" w:rsidRPr="00D37626">
        <w:rPr>
          <w:rFonts w:ascii="Times New Roman" w:hAnsi="Times New Roman" w:cs="Times New Roman"/>
          <w:sz w:val="28"/>
          <w:szCs w:val="28"/>
        </w:rPr>
        <w:t>условиях</w:t>
      </w:r>
      <w:r w:rsidR="00CA3073">
        <w:rPr>
          <w:rFonts w:ascii="Times New Roman" w:hAnsi="Times New Roman" w:cs="Times New Roman"/>
          <w:sz w:val="28"/>
          <w:szCs w:val="28"/>
        </w:rPr>
        <w:t>.</w:t>
      </w:r>
    </w:p>
    <w:p w:rsidR="005B3C06" w:rsidRPr="00D93F28" w:rsidRDefault="00792AF0" w:rsidP="00DA24A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3F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Впишите  в таблицу цифры </w:t>
      </w:r>
      <w:r w:rsidR="000A3BCA" w:rsidRPr="00D93F28">
        <w:rPr>
          <w:rFonts w:ascii="Times New Roman" w:hAnsi="Times New Roman" w:cs="Times New Roman"/>
          <w:noProof/>
          <w:sz w:val="28"/>
          <w:szCs w:val="28"/>
          <w:lang w:eastAsia="ru-RU"/>
        </w:rPr>
        <w:t>соответствующих</w:t>
      </w:r>
      <w:r w:rsidR="00D93F28" w:rsidRPr="00D93F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ответов.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4"/>
        <w:gridCol w:w="3112"/>
        <w:gridCol w:w="3660"/>
      </w:tblGrid>
      <w:tr w:rsidR="005B3C06" w:rsidTr="008B1F51">
        <w:tc>
          <w:tcPr>
            <w:tcW w:w="3261" w:type="dxa"/>
          </w:tcPr>
          <w:p w:rsidR="005B3C06" w:rsidRDefault="005B3C06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А) </w:t>
            </w:r>
            <w:r w:rsidRPr="00326EE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Андреева</w:t>
            </w:r>
            <w:r w:rsidRPr="00326EE4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3436" w:type="dxa"/>
          </w:tcPr>
          <w:p w:rsidR="005B3C06" w:rsidRDefault="005B3C06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3C0519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Pr="003C0519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049" w:type="dxa"/>
          </w:tcPr>
          <w:p w:rsidR="005B3C06" w:rsidRDefault="005B3C06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A8082D">
              <w:rPr>
                <w:rFonts w:ascii="Times New Roman" w:hAnsi="Times New Roman" w:cs="Times New Roman"/>
                <w:sz w:val="28"/>
                <w:szCs w:val="28"/>
              </w:rPr>
              <w:t>РекуноваМадинаГалиуловна</w:t>
            </w:r>
            <w:proofErr w:type="spellEnd"/>
          </w:p>
        </w:tc>
      </w:tr>
      <w:tr w:rsidR="00792AF0" w:rsidTr="008B1F51">
        <w:tc>
          <w:tcPr>
            <w:tcW w:w="3261" w:type="dxa"/>
          </w:tcPr>
          <w:p w:rsidR="00792AF0" w:rsidRDefault="00792AF0" w:rsidP="00DA24A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:rsidR="00792AF0" w:rsidRPr="00A8082D" w:rsidRDefault="00792AF0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792AF0" w:rsidRPr="00A8082D" w:rsidRDefault="00792AF0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C3F" w:rsidRDefault="00D923E4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3E4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D923E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923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Вставьте в текс</w:t>
      </w:r>
      <w:r w:rsidR="00776BB6">
        <w:rPr>
          <w:rFonts w:ascii="Times New Roman" w:hAnsi="Times New Roman" w:cs="Times New Roman"/>
          <w:sz w:val="28"/>
          <w:szCs w:val="28"/>
        </w:rPr>
        <w:t>т</w:t>
      </w:r>
      <w:r w:rsidR="004F3C3F">
        <w:rPr>
          <w:rFonts w:ascii="Times New Roman" w:hAnsi="Times New Roman" w:cs="Times New Roman"/>
          <w:sz w:val="28"/>
          <w:szCs w:val="28"/>
        </w:rPr>
        <w:t>е «Долина реки Тогузак»</w:t>
      </w:r>
      <w:r>
        <w:rPr>
          <w:rFonts w:ascii="Times New Roman" w:hAnsi="Times New Roman" w:cs="Times New Roman"/>
          <w:sz w:val="28"/>
          <w:szCs w:val="28"/>
        </w:rPr>
        <w:t xml:space="preserve"> пропущенные слова </w:t>
      </w:r>
      <w:r w:rsidR="004E23ED">
        <w:rPr>
          <w:rFonts w:ascii="Times New Roman" w:hAnsi="Times New Roman" w:cs="Times New Roman"/>
          <w:sz w:val="28"/>
          <w:szCs w:val="28"/>
        </w:rPr>
        <w:t xml:space="preserve">или словосочетания </w:t>
      </w:r>
      <w:r w:rsidR="00AE2F25">
        <w:rPr>
          <w:rFonts w:ascii="Times New Roman" w:hAnsi="Times New Roman" w:cs="Times New Roman"/>
          <w:sz w:val="28"/>
          <w:szCs w:val="28"/>
        </w:rPr>
        <w:t>из предложенного перечня, используя для 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таблицу.</w:t>
      </w:r>
    </w:p>
    <w:p w:rsidR="009D70EA" w:rsidRDefault="004F3C3F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Долина реки Тогузак</w:t>
      </w:r>
      <w:r w:rsidR="00DA17F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44779" w:rsidRPr="003D01EF">
        <w:rPr>
          <w:rFonts w:ascii="Times New Roman" w:hAnsi="Times New Roman" w:cs="Times New Roman"/>
          <w:sz w:val="28"/>
          <w:szCs w:val="28"/>
        </w:rPr>
        <w:t xml:space="preserve">Удивительный по красоте природный ландшафт  долины реки Тогузак расположен на </w:t>
      </w:r>
      <w:r w:rsidR="00EC6EBA">
        <w:rPr>
          <w:rFonts w:ascii="Times New Roman" w:hAnsi="Times New Roman" w:cs="Times New Roman"/>
          <w:sz w:val="28"/>
          <w:szCs w:val="28"/>
        </w:rPr>
        <w:t xml:space="preserve">………. </w:t>
      </w:r>
      <w:proofErr w:type="spellStart"/>
      <w:r w:rsidR="00D44779" w:rsidRPr="003D01EF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D44779" w:rsidRPr="003D01EF">
        <w:rPr>
          <w:rFonts w:ascii="Times New Roman" w:hAnsi="Times New Roman" w:cs="Times New Roman"/>
          <w:sz w:val="28"/>
          <w:szCs w:val="28"/>
        </w:rPr>
        <w:t xml:space="preserve"> района.  Недалеко за   казачьим селом </w:t>
      </w:r>
      <w:r w:rsidR="00EC6EBA">
        <w:rPr>
          <w:rFonts w:ascii="Times New Roman" w:hAnsi="Times New Roman" w:cs="Times New Roman"/>
          <w:sz w:val="28"/>
          <w:szCs w:val="28"/>
        </w:rPr>
        <w:t>……….</w:t>
      </w:r>
      <w:r w:rsidR="00E76626">
        <w:rPr>
          <w:rFonts w:ascii="Times New Roman" w:hAnsi="Times New Roman" w:cs="Times New Roman"/>
          <w:sz w:val="28"/>
          <w:szCs w:val="28"/>
        </w:rPr>
        <w:t xml:space="preserve"> встречаются  русла двух рек </w:t>
      </w:r>
      <w:r w:rsidR="00D44779" w:rsidRPr="003D01EF">
        <w:rPr>
          <w:rFonts w:ascii="Times New Roman" w:hAnsi="Times New Roman" w:cs="Times New Roman"/>
          <w:sz w:val="28"/>
          <w:szCs w:val="28"/>
        </w:rPr>
        <w:t xml:space="preserve"> Верхний Тогузак и Средний Тогузак. Отсюда, приняв свои ис</w:t>
      </w:r>
      <w:r w:rsidR="00EC6EBA">
        <w:rPr>
          <w:rFonts w:ascii="Times New Roman" w:hAnsi="Times New Roman" w:cs="Times New Roman"/>
          <w:sz w:val="28"/>
          <w:szCs w:val="28"/>
        </w:rPr>
        <w:t xml:space="preserve">токи, река меняет название на </w:t>
      </w:r>
      <w:r w:rsidR="00D44779" w:rsidRPr="003D01EF">
        <w:rPr>
          <w:rFonts w:ascii="Times New Roman" w:hAnsi="Times New Roman" w:cs="Times New Roman"/>
          <w:sz w:val="28"/>
          <w:szCs w:val="28"/>
        </w:rPr>
        <w:t>Тогузак и несёт свои воды на территорию</w:t>
      </w:r>
      <w:r w:rsidR="00EC6EBA">
        <w:rPr>
          <w:rFonts w:ascii="Times New Roman" w:hAnsi="Times New Roman" w:cs="Times New Roman"/>
          <w:sz w:val="28"/>
          <w:szCs w:val="28"/>
        </w:rPr>
        <w:t xml:space="preserve"> ……….</w:t>
      </w:r>
      <w:proofErr w:type="gramStart"/>
      <w:r w:rsidR="00EC6EBA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406DB8">
        <w:rPr>
          <w:rFonts w:ascii="Times New Roman" w:hAnsi="Times New Roman" w:cs="Times New Roman"/>
          <w:sz w:val="28"/>
          <w:szCs w:val="28"/>
        </w:rPr>
        <w:t xml:space="preserve">В долине </w:t>
      </w:r>
      <w:r w:rsidR="00D44779" w:rsidRPr="003D01EF">
        <w:rPr>
          <w:rFonts w:ascii="Times New Roman" w:hAnsi="Times New Roman" w:cs="Times New Roman"/>
          <w:sz w:val="28"/>
          <w:szCs w:val="28"/>
        </w:rPr>
        <w:t xml:space="preserve">реки    </w:t>
      </w:r>
      <w:r w:rsidR="00406DB8">
        <w:rPr>
          <w:rFonts w:ascii="Times New Roman" w:hAnsi="Times New Roman" w:cs="Times New Roman"/>
          <w:sz w:val="28"/>
          <w:szCs w:val="28"/>
        </w:rPr>
        <w:t>располагаются</w:t>
      </w:r>
      <w:r w:rsidR="003D01EF" w:rsidRPr="003D01EF">
        <w:rPr>
          <w:rFonts w:ascii="Times New Roman" w:hAnsi="Times New Roman"/>
          <w:sz w:val="28"/>
          <w:szCs w:val="28"/>
        </w:rPr>
        <w:t xml:space="preserve"> памятники природы Челябинской области </w:t>
      </w:r>
      <w:r w:rsidR="00ED01A3">
        <w:rPr>
          <w:rFonts w:ascii="Times New Roman" w:hAnsi="Times New Roman"/>
          <w:sz w:val="28"/>
          <w:szCs w:val="28"/>
        </w:rPr>
        <w:t>–</w:t>
      </w:r>
      <w:r w:rsidR="003D01EF" w:rsidRPr="003D01EF">
        <w:rPr>
          <w:rFonts w:ascii="Times New Roman" w:hAnsi="Times New Roman"/>
          <w:sz w:val="28"/>
          <w:szCs w:val="28"/>
        </w:rPr>
        <w:t xml:space="preserve"> это</w:t>
      </w:r>
      <w:r w:rsidR="00ED01A3">
        <w:rPr>
          <w:rFonts w:ascii="Times New Roman" w:hAnsi="Times New Roman"/>
          <w:sz w:val="28"/>
          <w:szCs w:val="28"/>
        </w:rPr>
        <w:t xml:space="preserve"> ………. </w:t>
      </w:r>
      <w:r w:rsidR="003D01EF" w:rsidRPr="003D01EF">
        <w:rPr>
          <w:rFonts w:ascii="Times New Roman" w:hAnsi="Times New Roman"/>
          <w:sz w:val="28"/>
          <w:szCs w:val="28"/>
        </w:rPr>
        <w:t xml:space="preserve"> памятник «Шумный брод» и </w:t>
      </w:r>
      <w:r w:rsidR="00ED01A3">
        <w:rPr>
          <w:rFonts w:ascii="Times New Roman" w:hAnsi="Times New Roman"/>
          <w:sz w:val="28"/>
          <w:szCs w:val="28"/>
        </w:rPr>
        <w:t xml:space="preserve">………. </w:t>
      </w:r>
      <w:r w:rsidR="00912D7F">
        <w:rPr>
          <w:rFonts w:ascii="Times New Roman" w:hAnsi="Times New Roman"/>
          <w:sz w:val="28"/>
          <w:szCs w:val="28"/>
        </w:rPr>
        <w:t>памятник «Белый камень»</w:t>
      </w:r>
      <w:r w:rsidR="00C0405E">
        <w:rPr>
          <w:rFonts w:ascii="Times New Roman" w:hAnsi="Times New Roman" w:cs="Times New Roman"/>
          <w:sz w:val="28"/>
          <w:szCs w:val="28"/>
        </w:rPr>
        <w:t>П</w:t>
      </w:r>
      <w:r w:rsidR="00450354" w:rsidRPr="00CA3073">
        <w:rPr>
          <w:rFonts w:ascii="Times New Roman" w:hAnsi="Times New Roman" w:cs="Times New Roman"/>
          <w:sz w:val="28"/>
          <w:szCs w:val="28"/>
        </w:rPr>
        <w:t>еречень сло</w:t>
      </w:r>
      <w:r w:rsidR="004E23ED" w:rsidRPr="00CA3073">
        <w:rPr>
          <w:rFonts w:ascii="Times New Roman" w:hAnsi="Times New Roman" w:cs="Times New Roman"/>
          <w:sz w:val="28"/>
          <w:szCs w:val="28"/>
        </w:rPr>
        <w:t>в и словосочетаний</w:t>
      </w:r>
      <w:r w:rsidR="00450354" w:rsidRPr="00CA307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</w:t>
      </w:r>
      <w:r w:rsidR="00450354" w:rsidRPr="00450354">
        <w:rPr>
          <w:rFonts w:ascii="Times New Roman" w:hAnsi="Times New Roman" w:cs="Times New Roman"/>
          <w:sz w:val="28"/>
          <w:szCs w:val="28"/>
        </w:rPr>
        <w:t xml:space="preserve">1. </w:t>
      </w:r>
      <w:r w:rsidR="00450354" w:rsidRPr="00450354">
        <w:rPr>
          <w:rFonts w:ascii="Times New Roman" w:hAnsi="Times New Roman"/>
          <w:sz w:val="28"/>
          <w:szCs w:val="28"/>
        </w:rPr>
        <w:t>Г</w:t>
      </w:r>
      <w:r w:rsidR="003D01EF" w:rsidRPr="00450354">
        <w:rPr>
          <w:rFonts w:ascii="Times New Roman" w:hAnsi="Times New Roman"/>
          <w:sz w:val="28"/>
          <w:szCs w:val="28"/>
        </w:rPr>
        <w:t>еоморфологический</w:t>
      </w:r>
      <w:r w:rsidR="00450354">
        <w:rPr>
          <w:rFonts w:ascii="Times New Roman" w:hAnsi="Times New Roman"/>
          <w:sz w:val="28"/>
          <w:szCs w:val="28"/>
        </w:rPr>
        <w:t>2.Ю</w:t>
      </w:r>
      <w:r w:rsidR="00450354" w:rsidRPr="00450354">
        <w:rPr>
          <w:rFonts w:ascii="Times New Roman" w:hAnsi="Times New Roman"/>
          <w:sz w:val="28"/>
          <w:szCs w:val="28"/>
        </w:rPr>
        <w:t>го-восток                                                                                                                                3.Г</w:t>
      </w:r>
      <w:r w:rsidR="003D01EF" w:rsidRPr="00450354">
        <w:rPr>
          <w:rFonts w:ascii="Times New Roman" w:hAnsi="Times New Roman"/>
          <w:sz w:val="28"/>
          <w:szCs w:val="28"/>
        </w:rPr>
        <w:t>идрологический</w:t>
      </w:r>
      <w:r w:rsidR="00450354" w:rsidRPr="004503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4.</w:t>
      </w:r>
      <w:r>
        <w:rPr>
          <w:rFonts w:ascii="Times New Roman" w:hAnsi="Times New Roman" w:cs="Times New Roman"/>
          <w:sz w:val="28"/>
          <w:szCs w:val="28"/>
        </w:rPr>
        <w:t xml:space="preserve">Башкортостан                                                                                                                          </w:t>
      </w:r>
      <w:r w:rsidR="00450354" w:rsidRPr="00450354">
        <w:rPr>
          <w:rFonts w:ascii="Times New Roman" w:hAnsi="Times New Roman" w:cs="Times New Roman"/>
          <w:sz w:val="28"/>
          <w:szCs w:val="28"/>
        </w:rPr>
        <w:t>5.</w:t>
      </w:r>
      <w:r w:rsidR="003D01EF" w:rsidRPr="00450354">
        <w:rPr>
          <w:rFonts w:ascii="Times New Roman" w:hAnsi="Times New Roman" w:cs="Times New Roman"/>
          <w:sz w:val="28"/>
          <w:szCs w:val="28"/>
        </w:rPr>
        <w:t xml:space="preserve"> Алексеевка</w:t>
      </w:r>
      <w:r w:rsidR="00450354" w:rsidRPr="00450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6</w:t>
      </w:r>
      <w:r w:rsidR="007810FC">
        <w:rPr>
          <w:rFonts w:ascii="Times New Roman" w:hAnsi="Times New Roman" w:cs="Times New Roman"/>
          <w:sz w:val="28"/>
          <w:szCs w:val="28"/>
        </w:rPr>
        <w:t>.</w:t>
      </w:r>
      <w:r w:rsidR="007810FC" w:rsidRPr="00450354">
        <w:rPr>
          <w:rFonts w:ascii="Times New Roman" w:hAnsi="Times New Roman" w:cs="Times New Roman"/>
          <w:sz w:val="28"/>
          <w:szCs w:val="28"/>
        </w:rPr>
        <w:t>Бородиновка</w:t>
      </w:r>
      <w:r w:rsidR="00450354" w:rsidRPr="00450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7</w:t>
      </w:r>
      <w:r w:rsidR="007810FC">
        <w:rPr>
          <w:rFonts w:ascii="Times New Roman" w:hAnsi="Times New Roman" w:cs="Times New Roman"/>
          <w:sz w:val="28"/>
          <w:szCs w:val="28"/>
        </w:rPr>
        <w:t>.</w:t>
      </w:r>
      <w:r w:rsidRPr="00450354">
        <w:rPr>
          <w:rFonts w:ascii="Times New Roman" w:hAnsi="Times New Roman" w:cs="Times New Roman"/>
          <w:sz w:val="28"/>
          <w:szCs w:val="28"/>
        </w:rPr>
        <w:t>Казахстана</w:t>
      </w:r>
      <w:r w:rsidR="00450354" w:rsidRPr="00450354">
        <w:rPr>
          <w:rFonts w:ascii="Times New Roman" w:hAnsi="Times New Roman" w:cs="Times New Roman"/>
          <w:sz w:val="28"/>
          <w:szCs w:val="28"/>
        </w:rPr>
        <w:t>.</w:t>
      </w:r>
      <w:r w:rsidR="00C82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8. </w:t>
      </w:r>
      <w:r>
        <w:rPr>
          <w:rFonts w:ascii="Times New Roman" w:hAnsi="Times New Roman" w:cs="Times New Roman"/>
          <w:sz w:val="28"/>
          <w:szCs w:val="28"/>
        </w:rPr>
        <w:t>Ботанический                                                                                                                  9.Северо-восток                                                                                                                        10. Геологический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D70EA" w:rsidTr="009D70EA">
        <w:tc>
          <w:tcPr>
            <w:tcW w:w="1970" w:type="dxa"/>
          </w:tcPr>
          <w:p w:rsidR="009D70EA" w:rsidRDefault="009D70EA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D70EA" w:rsidRDefault="009D70EA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D70EA" w:rsidRDefault="009D70EA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D70EA" w:rsidRDefault="009D70EA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9D70EA" w:rsidRDefault="009D70EA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073" w:rsidRDefault="00266035" w:rsidP="00DA24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073">
        <w:rPr>
          <w:rFonts w:ascii="Times New Roman" w:hAnsi="Times New Roman" w:cs="Times New Roman"/>
          <w:b/>
          <w:sz w:val="28"/>
          <w:szCs w:val="28"/>
        </w:rPr>
        <w:t>Часть 3</w:t>
      </w:r>
      <w:r w:rsidR="0073016A" w:rsidRPr="00CA3073">
        <w:rPr>
          <w:rFonts w:ascii="Times New Roman" w:hAnsi="Times New Roman" w:cs="Times New Roman"/>
          <w:sz w:val="28"/>
          <w:szCs w:val="28"/>
        </w:rPr>
        <w:t>включает 1 задание с развернутым ответом. Это задание требует полного ответа на поставленны</w:t>
      </w:r>
      <w:r w:rsidR="00A32E5C" w:rsidRPr="00CA3073">
        <w:rPr>
          <w:rFonts w:ascii="Times New Roman" w:hAnsi="Times New Roman" w:cs="Times New Roman"/>
          <w:sz w:val="28"/>
          <w:szCs w:val="28"/>
        </w:rPr>
        <w:t>е</w:t>
      </w:r>
      <w:r w:rsidR="0073016A" w:rsidRPr="00CA307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32E5C" w:rsidRPr="00CA3073">
        <w:rPr>
          <w:rFonts w:ascii="Times New Roman" w:hAnsi="Times New Roman" w:cs="Times New Roman"/>
          <w:sz w:val="28"/>
          <w:szCs w:val="28"/>
        </w:rPr>
        <w:t>ы</w:t>
      </w:r>
      <w:r w:rsidR="0073016A" w:rsidRPr="00CA3073">
        <w:rPr>
          <w:rFonts w:ascii="Times New Roman" w:hAnsi="Times New Roman" w:cs="Times New Roman"/>
          <w:sz w:val="28"/>
          <w:szCs w:val="28"/>
        </w:rPr>
        <w:t xml:space="preserve"> в виде связанного рассказа.</w:t>
      </w:r>
    </w:p>
    <w:p w:rsidR="00EA313B" w:rsidRDefault="006077CD" w:rsidP="00DA24A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077C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077C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077CD">
        <w:rPr>
          <w:rFonts w:ascii="Times New Roman" w:hAnsi="Times New Roman" w:cs="Times New Roman"/>
          <w:b/>
          <w:sz w:val="28"/>
          <w:szCs w:val="28"/>
        </w:rPr>
        <w:t>.</w:t>
      </w:r>
      <w:r w:rsidR="00EA313B" w:rsidRPr="003323A5">
        <w:rPr>
          <w:rFonts w:ascii="Times New Roman" w:hAnsi="Times New Roman" w:cs="Times New Roman"/>
          <w:noProof/>
          <w:sz w:val="28"/>
          <w:szCs w:val="28"/>
          <w:lang w:eastAsia="ru-RU"/>
        </w:rPr>
        <w:t>По оценке комитета экологии администрации Варенского района ежегодно</w:t>
      </w:r>
      <w:r w:rsidR="00EA31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реку Нижний Тогузак сбрасывается 120 тыс. куб  метров стоков. На</w:t>
      </w:r>
      <w:r w:rsidR="003E6B47">
        <w:rPr>
          <w:rFonts w:ascii="Times New Roman" w:hAnsi="Times New Roman" w:cs="Times New Roman"/>
          <w:noProof/>
          <w:sz w:val="28"/>
          <w:szCs w:val="28"/>
          <w:lang w:eastAsia="ru-RU"/>
        </w:rPr>
        <w:t>зовите источники  загрязнения  р</w:t>
      </w:r>
      <w:r w:rsidR="00EA313B">
        <w:rPr>
          <w:rFonts w:ascii="Times New Roman" w:hAnsi="Times New Roman" w:cs="Times New Roman"/>
          <w:noProof/>
          <w:sz w:val="28"/>
          <w:szCs w:val="28"/>
          <w:lang w:eastAsia="ru-RU"/>
        </w:rPr>
        <w:t>еки Нижний Тогузак. Какой вред рекам наносятнасыпные плотины? Загрязнение реки приводит к исчезновение редких растени. Какие краснокнижные виды водных растений Челябинской области встречаются в экосистеме реки Н</w:t>
      </w:r>
      <w:r w:rsidR="00F245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ижний </w:t>
      </w:r>
      <w:r w:rsidR="00EA31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Тогузак? </w:t>
      </w:r>
    </w:p>
    <w:p w:rsidR="00DA17F8" w:rsidRDefault="00DA17F8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F8" w:rsidRDefault="00DA17F8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F8" w:rsidRDefault="00DA17F8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F8" w:rsidRDefault="00DA17F8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F8" w:rsidRDefault="00DA17F8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F8" w:rsidRDefault="00DA17F8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F8" w:rsidRDefault="00DA17F8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7F8" w:rsidRDefault="00FE56E7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</w:t>
      </w:r>
      <w:r w:rsidR="00936789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4. Край рек и озер             </w:t>
      </w:r>
    </w:p>
    <w:p w:rsidR="00D41770" w:rsidRDefault="00FE56E7" w:rsidP="00DA24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1770" w:rsidRPr="007626BB">
        <w:rPr>
          <w:rFonts w:ascii="Times New Roman" w:hAnsi="Times New Roman" w:cs="Times New Roman"/>
          <w:b/>
          <w:sz w:val="28"/>
          <w:szCs w:val="28"/>
        </w:rPr>
        <w:t>Вариант II</w:t>
      </w:r>
    </w:p>
    <w:p w:rsidR="00D41770" w:rsidRDefault="002A7127" w:rsidP="00DA24A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916D0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Pr="00B916D0">
        <w:rPr>
          <w:rFonts w:ascii="Times New Roman" w:hAnsi="Times New Roman" w:cs="Times New Roman"/>
          <w:sz w:val="28"/>
          <w:szCs w:val="28"/>
        </w:rPr>
        <w:t xml:space="preserve">состоит из 5 заданий. </w:t>
      </w:r>
      <w:r w:rsidR="00D41770" w:rsidRPr="00B916D0">
        <w:rPr>
          <w:rFonts w:ascii="Times New Roman" w:hAnsi="Times New Roman" w:cs="Times New Roman"/>
          <w:sz w:val="28"/>
          <w:szCs w:val="28"/>
        </w:rPr>
        <w:t xml:space="preserve">К каждому из заданий </w:t>
      </w:r>
      <w:r w:rsidR="00D41770" w:rsidRPr="00B916D0">
        <w:rPr>
          <w:rFonts w:ascii="Times New Roman" w:hAnsi="Times New Roman" w:cs="Times New Roman"/>
          <w:b/>
          <w:sz w:val="28"/>
          <w:szCs w:val="28"/>
        </w:rPr>
        <w:t>А1-А5</w:t>
      </w:r>
      <w:r w:rsidR="005954F4" w:rsidRPr="005C027C">
        <w:rPr>
          <w:rFonts w:ascii="Times New Roman" w:hAnsi="Times New Roman" w:cs="Times New Roman"/>
          <w:sz w:val="28"/>
          <w:szCs w:val="28"/>
        </w:rPr>
        <w:t>предлагается</w:t>
      </w:r>
      <w:r w:rsidR="00D41770" w:rsidRPr="00B916D0">
        <w:rPr>
          <w:rFonts w:ascii="Times New Roman" w:hAnsi="Times New Roman" w:cs="Times New Roman"/>
          <w:sz w:val="28"/>
          <w:szCs w:val="28"/>
        </w:rPr>
        <w:t xml:space="preserve"> 3 варианта ответа, из которых только один правильный. Номер правильного ответа обведите кружком.                               </w:t>
      </w:r>
      <w:r w:rsidR="00DA1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41770" w:rsidRPr="00B916D0">
        <w:rPr>
          <w:rFonts w:ascii="Times New Roman" w:hAnsi="Times New Roman" w:cs="Times New Roman"/>
          <w:sz w:val="28"/>
          <w:szCs w:val="28"/>
        </w:rPr>
        <w:t xml:space="preserve">   </w:t>
      </w:r>
      <w:r w:rsidR="00D41770" w:rsidRPr="00854F82">
        <w:rPr>
          <w:rFonts w:ascii="Times New Roman" w:hAnsi="Times New Roman" w:cs="Times New Roman"/>
          <w:b/>
          <w:sz w:val="28"/>
          <w:szCs w:val="28"/>
        </w:rPr>
        <w:t>А 1.</w:t>
      </w:r>
      <w:r w:rsidR="00D41770">
        <w:rPr>
          <w:rFonts w:ascii="Times New Roman" w:hAnsi="Times New Roman" w:cs="Times New Roman"/>
          <w:sz w:val="28"/>
          <w:szCs w:val="28"/>
        </w:rPr>
        <w:t xml:space="preserve"> Степн</w:t>
      </w:r>
      <w:r w:rsidR="00643A16">
        <w:rPr>
          <w:rFonts w:ascii="Times New Roman" w:hAnsi="Times New Roman" w:cs="Times New Roman"/>
          <w:sz w:val="28"/>
          <w:szCs w:val="28"/>
        </w:rPr>
        <w:t>ая</w:t>
      </w:r>
      <w:r w:rsidR="00D41770">
        <w:rPr>
          <w:rFonts w:ascii="Times New Roman" w:hAnsi="Times New Roman" w:cs="Times New Roman"/>
          <w:sz w:val="28"/>
          <w:szCs w:val="28"/>
        </w:rPr>
        <w:t xml:space="preserve"> рек</w:t>
      </w:r>
      <w:r w:rsidR="00643A16">
        <w:rPr>
          <w:rFonts w:ascii="Times New Roman" w:hAnsi="Times New Roman" w:cs="Times New Roman"/>
          <w:sz w:val="28"/>
          <w:szCs w:val="28"/>
        </w:rPr>
        <w:t>а</w:t>
      </w:r>
      <w:r w:rsidR="00D41770">
        <w:rPr>
          <w:rFonts w:ascii="Times New Roman" w:hAnsi="Times New Roman" w:cs="Times New Roman"/>
          <w:sz w:val="28"/>
          <w:szCs w:val="28"/>
        </w:rPr>
        <w:t xml:space="preserve"> Тогузак нес</w:t>
      </w:r>
      <w:r w:rsidR="00643A16">
        <w:rPr>
          <w:rFonts w:ascii="Times New Roman" w:hAnsi="Times New Roman" w:cs="Times New Roman"/>
          <w:sz w:val="28"/>
          <w:szCs w:val="28"/>
        </w:rPr>
        <w:t>ет</w:t>
      </w:r>
      <w:r w:rsidR="00D41770">
        <w:rPr>
          <w:rFonts w:ascii="Times New Roman" w:hAnsi="Times New Roman" w:cs="Times New Roman"/>
          <w:sz w:val="28"/>
          <w:szCs w:val="28"/>
        </w:rPr>
        <w:t xml:space="preserve"> свои воды на территорию </w:t>
      </w:r>
      <w:proofErr w:type="gramStart"/>
      <w:r w:rsidR="00D41770">
        <w:rPr>
          <w:rFonts w:ascii="Times New Roman" w:hAnsi="Times New Roman" w:cs="Times New Roman"/>
          <w:sz w:val="28"/>
          <w:szCs w:val="28"/>
        </w:rPr>
        <w:t>Казахстана</w:t>
      </w:r>
      <w:proofErr w:type="gramEnd"/>
      <w:r w:rsidR="00D41770">
        <w:rPr>
          <w:rFonts w:ascii="Times New Roman" w:hAnsi="Times New Roman" w:cs="Times New Roman"/>
          <w:sz w:val="28"/>
          <w:szCs w:val="28"/>
        </w:rPr>
        <w:t xml:space="preserve"> и  являются:                                                                                                                                   1. Левым  приток</w:t>
      </w:r>
      <w:r w:rsidR="00933CD2">
        <w:rPr>
          <w:rFonts w:ascii="Times New Roman" w:hAnsi="Times New Roman" w:cs="Times New Roman"/>
          <w:sz w:val="28"/>
          <w:szCs w:val="28"/>
        </w:rPr>
        <w:t>о</w:t>
      </w:r>
      <w:r w:rsidR="00D41770">
        <w:rPr>
          <w:rFonts w:ascii="Times New Roman" w:hAnsi="Times New Roman" w:cs="Times New Roman"/>
          <w:sz w:val="28"/>
          <w:szCs w:val="28"/>
        </w:rPr>
        <w:t xml:space="preserve">м  реки </w:t>
      </w:r>
      <w:proofErr w:type="spellStart"/>
      <w:r w:rsidR="00D41770">
        <w:rPr>
          <w:rFonts w:ascii="Times New Roman" w:hAnsi="Times New Roman" w:cs="Times New Roman"/>
          <w:sz w:val="28"/>
          <w:szCs w:val="28"/>
        </w:rPr>
        <w:t>Уй</w:t>
      </w:r>
      <w:proofErr w:type="spellEnd"/>
      <w:r w:rsidR="00D41770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2. </w:t>
      </w:r>
      <w:r w:rsidR="00643A16">
        <w:rPr>
          <w:rFonts w:ascii="Times New Roman" w:hAnsi="Times New Roman" w:cs="Times New Roman"/>
          <w:sz w:val="28"/>
          <w:szCs w:val="28"/>
        </w:rPr>
        <w:t>Правы</w:t>
      </w:r>
      <w:r w:rsidR="00933CD2">
        <w:rPr>
          <w:rFonts w:ascii="Times New Roman" w:hAnsi="Times New Roman" w:cs="Times New Roman"/>
          <w:sz w:val="28"/>
          <w:szCs w:val="28"/>
        </w:rPr>
        <w:t>м</w:t>
      </w:r>
      <w:r w:rsidR="00DA17F8">
        <w:rPr>
          <w:rFonts w:ascii="Times New Roman" w:hAnsi="Times New Roman" w:cs="Times New Roman"/>
          <w:sz w:val="28"/>
          <w:szCs w:val="28"/>
        </w:rPr>
        <w:t xml:space="preserve"> </w:t>
      </w:r>
      <w:r w:rsidR="00D41770">
        <w:rPr>
          <w:rFonts w:ascii="Times New Roman" w:hAnsi="Times New Roman" w:cs="Times New Roman"/>
          <w:sz w:val="28"/>
          <w:szCs w:val="28"/>
        </w:rPr>
        <w:t xml:space="preserve">притоками реки </w:t>
      </w:r>
      <w:proofErr w:type="spellStart"/>
      <w:r w:rsidR="00D41770">
        <w:rPr>
          <w:rFonts w:ascii="Times New Roman" w:hAnsi="Times New Roman" w:cs="Times New Roman"/>
          <w:sz w:val="28"/>
          <w:szCs w:val="28"/>
        </w:rPr>
        <w:t>Уй</w:t>
      </w:r>
      <w:proofErr w:type="spellEnd"/>
      <w:r w:rsidR="00D41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3.</w:t>
      </w:r>
      <w:r w:rsidR="00643A16">
        <w:rPr>
          <w:rFonts w:ascii="Times New Roman" w:hAnsi="Times New Roman" w:cs="Times New Roman"/>
          <w:sz w:val="28"/>
          <w:szCs w:val="28"/>
        </w:rPr>
        <w:t xml:space="preserve"> Правы</w:t>
      </w:r>
      <w:r w:rsidR="00933CD2">
        <w:rPr>
          <w:rFonts w:ascii="Times New Roman" w:hAnsi="Times New Roman" w:cs="Times New Roman"/>
          <w:sz w:val="28"/>
          <w:szCs w:val="28"/>
        </w:rPr>
        <w:t>м</w:t>
      </w:r>
      <w:r w:rsidR="00643A16">
        <w:rPr>
          <w:rFonts w:ascii="Times New Roman" w:hAnsi="Times New Roman" w:cs="Times New Roman"/>
          <w:sz w:val="28"/>
          <w:szCs w:val="28"/>
        </w:rPr>
        <w:t xml:space="preserve"> приток</w:t>
      </w:r>
      <w:r w:rsidR="00933CD2">
        <w:rPr>
          <w:rFonts w:ascii="Times New Roman" w:hAnsi="Times New Roman" w:cs="Times New Roman"/>
          <w:sz w:val="28"/>
          <w:szCs w:val="28"/>
        </w:rPr>
        <w:t>ом</w:t>
      </w:r>
      <w:r w:rsidR="00643A16">
        <w:rPr>
          <w:rFonts w:ascii="Times New Roman" w:hAnsi="Times New Roman" w:cs="Times New Roman"/>
          <w:sz w:val="28"/>
          <w:szCs w:val="28"/>
        </w:rPr>
        <w:t xml:space="preserve"> реки Тобол</w:t>
      </w:r>
      <w:proofErr w:type="gramStart"/>
      <w:r w:rsidR="00DA1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D41770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4177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41770" w:rsidRPr="00854F82">
        <w:rPr>
          <w:rFonts w:ascii="Times New Roman" w:hAnsi="Times New Roman" w:cs="Times New Roman"/>
          <w:b/>
          <w:sz w:val="28"/>
          <w:szCs w:val="28"/>
        </w:rPr>
        <w:t>.</w:t>
      </w:r>
      <w:r w:rsidR="003C7AB4" w:rsidRPr="003C7AB4">
        <w:rPr>
          <w:rFonts w:ascii="Times New Roman" w:hAnsi="Times New Roman" w:cs="Times New Roman"/>
          <w:sz w:val="28"/>
          <w:szCs w:val="28"/>
        </w:rPr>
        <w:t>Как правило</w:t>
      </w:r>
      <w:r w:rsidR="003C7AB4">
        <w:rPr>
          <w:rFonts w:ascii="Times New Roman" w:hAnsi="Times New Roman" w:cs="Times New Roman"/>
          <w:sz w:val="28"/>
          <w:szCs w:val="28"/>
        </w:rPr>
        <w:t xml:space="preserve">, </w:t>
      </w:r>
      <w:r w:rsidR="003C7AB4" w:rsidRPr="003C7AB4">
        <w:rPr>
          <w:rFonts w:ascii="Times New Roman" w:hAnsi="Times New Roman" w:cs="Times New Roman"/>
          <w:sz w:val="28"/>
          <w:szCs w:val="28"/>
        </w:rPr>
        <w:t>с</w:t>
      </w:r>
      <w:r w:rsidR="00D41770" w:rsidRPr="003C7AB4">
        <w:rPr>
          <w:rFonts w:ascii="Times New Roman" w:hAnsi="Times New Roman" w:cs="Times New Roman"/>
          <w:sz w:val="28"/>
          <w:szCs w:val="28"/>
        </w:rPr>
        <w:t>амый</w:t>
      </w:r>
      <w:r w:rsidR="00D41770" w:rsidRPr="00D87036">
        <w:rPr>
          <w:rFonts w:ascii="Times New Roman" w:hAnsi="Times New Roman" w:cs="Times New Roman"/>
          <w:sz w:val="28"/>
          <w:szCs w:val="28"/>
        </w:rPr>
        <w:t xml:space="preserve"> высокий уровень воды в </w:t>
      </w:r>
      <w:r w:rsidR="00D41770">
        <w:rPr>
          <w:rFonts w:ascii="Times New Roman" w:hAnsi="Times New Roman" w:cs="Times New Roman"/>
          <w:sz w:val="28"/>
          <w:szCs w:val="28"/>
        </w:rPr>
        <w:t xml:space="preserve">реках  Тогузак и  </w:t>
      </w:r>
      <w:proofErr w:type="spellStart"/>
      <w:r w:rsidR="00D41770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="00D41770">
        <w:rPr>
          <w:rFonts w:ascii="Times New Roman" w:hAnsi="Times New Roman" w:cs="Times New Roman"/>
          <w:sz w:val="28"/>
          <w:szCs w:val="28"/>
        </w:rPr>
        <w:t xml:space="preserve">  наблюдается</w:t>
      </w:r>
      <w:r w:rsidR="00D41770" w:rsidRPr="00D87036">
        <w:rPr>
          <w:rFonts w:ascii="Times New Roman" w:hAnsi="Times New Roman" w:cs="Times New Roman"/>
          <w:sz w:val="28"/>
          <w:szCs w:val="28"/>
        </w:rPr>
        <w:t>:</w:t>
      </w:r>
      <w:r w:rsidR="00D41770">
        <w:rPr>
          <w:rFonts w:ascii="Times New Roman" w:hAnsi="Times New Roman" w:cs="Times New Roman"/>
          <w:sz w:val="28"/>
          <w:szCs w:val="28"/>
        </w:rPr>
        <w:t xml:space="preserve">      </w:t>
      </w:r>
      <w:r w:rsidR="00DA1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41770">
        <w:rPr>
          <w:rFonts w:ascii="Times New Roman" w:hAnsi="Times New Roman" w:cs="Times New Roman"/>
          <w:sz w:val="28"/>
          <w:szCs w:val="28"/>
        </w:rPr>
        <w:t xml:space="preserve"> 1. Весной                                                                                                                         2. Летом                                                                                                                          3. Осенью                                                                                                                                   </w:t>
      </w:r>
      <w:r w:rsidR="00D41770" w:rsidRPr="001C7341">
        <w:rPr>
          <w:rFonts w:ascii="Times New Roman" w:hAnsi="Times New Roman" w:cs="Times New Roman"/>
          <w:b/>
          <w:sz w:val="28"/>
          <w:szCs w:val="28"/>
        </w:rPr>
        <w:t>А3.</w:t>
      </w:r>
      <w:r w:rsidR="000B27FD" w:rsidRPr="000B27FD">
        <w:rPr>
          <w:rFonts w:ascii="Times New Roman" w:hAnsi="Times New Roman" w:cs="Times New Roman"/>
          <w:sz w:val="28"/>
          <w:szCs w:val="28"/>
        </w:rPr>
        <w:t>Названи</w:t>
      </w:r>
      <w:r w:rsidR="000B27FD">
        <w:rPr>
          <w:rFonts w:ascii="Times New Roman" w:hAnsi="Times New Roman" w:cs="Times New Roman"/>
          <w:sz w:val="28"/>
          <w:szCs w:val="28"/>
        </w:rPr>
        <w:t>я</w:t>
      </w:r>
      <w:r w:rsidR="000B27FD" w:rsidRPr="000B27FD">
        <w:rPr>
          <w:rFonts w:ascii="Times New Roman" w:hAnsi="Times New Roman" w:cs="Times New Roman"/>
          <w:sz w:val="28"/>
          <w:szCs w:val="28"/>
        </w:rPr>
        <w:t xml:space="preserve"> степн</w:t>
      </w:r>
      <w:r w:rsidR="000B27FD">
        <w:rPr>
          <w:rFonts w:ascii="Times New Roman" w:hAnsi="Times New Roman" w:cs="Times New Roman"/>
          <w:sz w:val="28"/>
          <w:szCs w:val="28"/>
        </w:rPr>
        <w:t>ых</w:t>
      </w:r>
      <w:r w:rsidR="000B27FD" w:rsidRPr="000B27FD">
        <w:rPr>
          <w:rFonts w:ascii="Times New Roman" w:hAnsi="Times New Roman" w:cs="Times New Roman"/>
          <w:sz w:val="28"/>
          <w:szCs w:val="28"/>
        </w:rPr>
        <w:t xml:space="preserve"> озер </w:t>
      </w:r>
      <w:proofErr w:type="spellStart"/>
      <w:r w:rsidR="000B27FD" w:rsidRPr="000B27FD">
        <w:rPr>
          <w:rFonts w:ascii="Times New Roman" w:hAnsi="Times New Roman" w:cs="Times New Roman"/>
          <w:sz w:val="28"/>
          <w:szCs w:val="28"/>
        </w:rPr>
        <w:t>Акман</w:t>
      </w:r>
      <w:proofErr w:type="spellEnd"/>
      <w:r w:rsidR="000B27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27FD">
        <w:rPr>
          <w:rFonts w:ascii="Times New Roman" w:hAnsi="Times New Roman" w:cs="Times New Roman"/>
          <w:sz w:val="28"/>
          <w:szCs w:val="28"/>
        </w:rPr>
        <w:t>Алакамыс</w:t>
      </w:r>
      <w:proofErr w:type="spellEnd"/>
      <w:r w:rsidR="008372D6">
        <w:rPr>
          <w:rFonts w:ascii="Times New Roman" w:hAnsi="Times New Roman" w:cs="Times New Roman"/>
          <w:sz w:val="28"/>
          <w:szCs w:val="28"/>
        </w:rPr>
        <w:t xml:space="preserve"> отражают их отличительные </w:t>
      </w:r>
      <w:proofErr w:type="gramStart"/>
      <w:r w:rsidR="008372D6">
        <w:rPr>
          <w:rFonts w:ascii="Times New Roman" w:hAnsi="Times New Roman" w:cs="Times New Roman"/>
          <w:sz w:val="28"/>
          <w:szCs w:val="28"/>
        </w:rPr>
        <w:t>признаках</w:t>
      </w:r>
      <w:proofErr w:type="gramEnd"/>
      <w:r w:rsidR="008372D6">
        <w:rPr>
          <w:rFonts w:ascii="Times New Roman" w:hAnsi="Times New Roman" w:cs="Times New Roman"/>
          <w:sz w:val="28"/>
          <w:szCs w:val="28"/>
        </w:rPr>
        <w:t xml:space="preserve"> </w:t>
      </w:r>
      <w:r w:rsidR="000B27FD">
        <w:rPr>
          <w:rFonts w:ascii="Times New Roman" w:hAnsi="Times New Roman" w:cs="Times New Roman"/>
          <w:sz w:val="28"/>
          <w:szCs w:val="28"/>
        </w:rPr>
        <w:t xml:space="preserve"> по:                       </w:t>
      </w:r>
      <w:r w:rsidR="00DA1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B27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1770" w:rsidRPr="004F1E74">
        <w:rPr>
          <w:rFonts w:ascii="Times New Roman" w:hAnsi="Times New Roman" w:cs="Times New Roman"/>
          <w:sz w:val="28"/>
          <w:szCs w:val="28"/>
        </w:rPr>
        <w:t xml:space="preserve">1. </w:t>
      </w:r>
      <w:r w:rsidR="00842138">
        <w:rPr>
          <w:rFonts w:ascii="Times New Roman" w:hAnsi="Times New Roman" w:cs="Times New Roman"/>
          <w:sz w:val="28"/>
          <w:szCs w:val="28"/>
        </w:rPr>
        <w:t>Г</w:t>
      </w:r>
      <w:r w:rsidR="000B27FD" w:rsidRPr="004F1E74">
        <w:rPr>
          <w:rFonts w:ascii="Times New Roman" w:hAnsi="Times New Roman" w:cs="Times New Roman"/>
          <w:sz w:val="28"/>
          <w:szCs w:val="28"/>
        </w:rPr>
        <w:t>лубине</w:t>
      </w:r>
      <w:r w:rsidR="00D41770">
        <w:rPr>
          <w:rFonts w:ascii="Times New Roman" w:hAnsi="Times New Roman" w:cs="Times New Roman"/>
          <w:sz w:val="28"/>
          <w:szCs w:val="28"/>
        </w:rPr>
        <w:t xml:space="preserve">2. </w:t>
      </w:r>
      <w:r w:rsidR="00842138">
        <w:rPr>
          <w:rFonts w:ascii="Times New Roman" w:hAnsi="Times New Roman" w:cs="Times New Roman"/>
          <w:sz w:val="28"/>
          <w:szCs w:val="28"/>
        </w:rPr>
        <w:t>В</w:t>
      </w:r>
      <w:r w:rsidR="000B27FD">
        <w:rPr>
          <w:rFonts w:ascii="Times New Roman" w:hAnsi="Times New Roman" w:cs="Times New Roman"/>
          <w:sz w:val="28"/>
          <w:szCs w:val="28"/>
        </w:rPr>
        <w:t xml:space="preserve">кусу </w:t>
      </w:r>
      <w:r w:rsidR="008372D6">
        <w:rPr>
          <w:rFonts w:ascii="Times New Roman" w:hAnsi="Times New Roman" w:cs="Times New Roman"/>
          <w:sz w:val="28"/>
          <w:szCs w:val="28"/>
        </w:rPr>
        <w:t>воды</w:t>
      </w:r>
      <w:r w:rsidR="00D41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3. </w:t>
      </w:r>
      <w:r w:rsidR="00842138">
        <w:rPr>
          <w:rFonts w:ascii="Times New Roman" w:hAnsi="Times New Roman" w:cs="Times New Roman"/>
          <w:sz w:val="28"/>
          <w:szCs w:val="28"/>
        </w:rPr>
        <w:t>Ц</w:t>
      </w:r>
      <w:r w:rsidR="000B27FD">
        <w:rPr>
          <w:rFonts w:ascii="Times New Roman" w:hAnsi="Times New Roman" w:cs="Times New Roman"/>
          <w:sz w:val="28"/>
          <w:szCs w:val="28"/>
        </w:rPr>
        <w:t>вету</w:t>
      </w:r>
      <w:r w:rsidR="008372D6">
        <w:rPr>
          <w:rFonts w:ascii="Times New Roman" w:hAnsi="Times New Roman" w:cs="Times New Roman"/>
          <w:sz w:val="28"/>
          <w:szCs w:val="28"/>
        </w:rPr>
        <w:t xml:space="preserve"> вод</w:t>
      </w:r>
      <w:r w:rsidR="00DA1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41770" w:rsidRPr="00D34FB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D41770" w:rsidRPr="00D34FB8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D41770" w:rsidRPr="00D34FB8">
        <w:rPr>
          <w:rFonts w:ascii="Times New Roman" w:hAnsi="Times New Roman" w:cs="Times New Roman"/>
          <w:b/>
          <w:sz w:val="28"/>
          <w:szCs w:val="28"/>
        </w:rPr>
        <w:t>.</w:t>
      </w:r>
      <w:r w:rsidR="00B16314" w:rsidRPr="007810FC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D41770" w:rsidRPr="007810FC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7810FC" w:rsidRPr="007810FC">
        <w:rPr>
          <w:rFonts w:ascii="Times New Roman" w:hAnsi="Times New Roman" w:cs="Times New Roman"/>
          <w:sz w:val="28"/>
          <w:szCs w:val="28"/>
        </w:rPr>
        <w:t>ую</w:t>
      </w:r>
      <w:r w:rsidR="00B16314" w:rsidRPr="007810FC">
        <w:rPr>
          <w:rFonts w:ascii="Times New Roman" w:hAnsi="Times New Roman" w:cs="Times New Roman"/>
          <w:sz w:val="28"/>
          <w:szCs w:val="28"/>
        </w:rPr>
        <w:t xml:space="preserve"> причину </w:t>
      </w:r>
      <w:r w:rsidR="00D41770" w:rsidRPr="007810FC">
        <w:rPr>
          <w:rFonts w:ascii="Times New Roman" w:hAnsi="Times New Roman" w:cs="Times New Roman"/>
          <w:sz w:val="28"/>
          <w:szCs w:val="28"/>
        </w:rPr>
        <w:t xml:space="preserve"> исчезновения малых </w:t>
      </w:r>
      <w:r w:rsidR="007810FC" w:rsidRPr="007810FC">
        <w:rPr>
          <w:rFonts w:ascii="Times New Roman" w:hAnsi="Times New Roman" w:cs="Times New Roman"/>
          <w:sz w:val="28"/>
          <w:szCs w:val="28"/>
        </w:rPr>
        <w:t>озер</w:t>
      </w:r>
      <w:r w:rsidR="00D41770" w:rsidRPr="007810FC">
        <w:rPr>
          <w:rFonts w:ascii="Times New Roman" w:hAnsi="Times New Roman" w:cs="Times New Roman"/>
          <w:sz w:val="28"/>
          <w:szCs w:val="28"/>
        </w:rPr>
        <w:t xml:space="preserve"> на территории степной Варны?                                            </w:t>
      </w:r>
      <w:r w:rsidR="00DA17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1770" w:rsidRPr="00781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1. Сплошная распашка прибрежных земель                                                                                                                     2. Недостаточное увлажнение  степной зоне                                                                                      </w:t>
      </w:r>
      <w:r w:rsidR="00D41770">
        <w:rPr>
          <w:rFonts w:ascii="Times New Roman" w:hAnsi="Times New Roman" w:cs="Times New Roman"/>
          <w:sz w:val="28"/>
          <w:szCs w:val="28"/>
        </w:rPr>
        <w:t xml:space="preserve">3. </w:t>
      </w:r>
      <w:r w:rsidR="007810FC">
        <w:rPr>
          <w:rFonts w:ascii="Times New Roman" w:hAnsi="Times New Roman" w:cs="Times New Roman"/>
          <w:sz w:val="28"/>
          <w:szCs w:val="28"/>
        </w:rPr>
        <w:t>Зарастание озер</w:t>
      </w:r>
      <w:r w:rsidR="00DA17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D41770" w:rsidRPr="00AB1D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="00D41770" w:rsidRPr="002E52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5. </w:t>
      </w:r>
      <w:r w:rsidR="00CA7485" w:rsidRPr="002E528A">
        <w:rPr>
          <w:rFonts w:ascii="Times New Roman" w:hAnsi="Times New Roman" w:cs="Times New Roman"/>
          <w:noProof/>
          <w:sz w:val="28"/>
          <w:szCs w:val="28"/>
          <w:lang w:eastAsia="ru-RU"/>
        </w:rPr>
        <w:t>Озера нашего края  я</w:t>
      </w:r>
      <w:r w:rsidR="00FD3C12" w:rsidRPr="002E528A">
        <w:rPr>
          <w:rFonts w:ascii="Times New Roman" w:hAnsi="Times New Roman" w:cs="Times New Roman"/>
          <w:noProof/>
          <w:sz w:val="28"/>
          <w:szCs w:val="28"/>
          <w:lang w:eastAsia="ru-RU"/>
        </w:rPr>
        <w:t>вляются любимимы  местами о</w:t>
      </w:r>
      <w:r w:rsidR="00D41770" w:rsidRPr="002E52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тдыха варненцев. Кроме отдых озера главным образом используются:                                                                                                               1. </w:t>
      </w:r>
      <w:r w:rsidR="00781149" w:rsidRPr="002E52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малых рыболовных хозяйствах                                                                             </w:t>
      </w:r>
      <w:r w:rsidR="00D41770" w:rsidRPr="002E52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A7569C" w:rsidRPr="002E52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водоснабжении земледельчнских хозяйств                                                                         </w:t>
      </w:r>
      <w:r w:rsidR="00D41770" w:rsidRPr="002E52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="00781149" w:rsidRPr="002E52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водоснабжении населенных пунктов                                                                            </w:t>
      </w:r>
    </w:p>
    <w:p w:rsidR="0088185E" w:rsidRDefault="005954F4" w:rsidP="00DA24A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13C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Часть 2</w:t>
      </w:r>
      <w:r w:rsidRPr="0092207F">
        <w:rPr>
          <w:rFonts w:ascii="Times New Roman" w:hAnsi="Times New Roman" w:cs="Times New Roman"/>
          <w:noProof/>
          <w:sz w:val="28"/>
          <w:szCs w:val="28"/>
          <w:lang w:eastAsia="ru-RU"/>
        </w:rPr>
        <w:t>включает два задания.</w:t>
      </w:r>
      <w:r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выполнении задания </w:t>
      </w:r>
      <w:r w:rsidRPr="008B77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В1</w:t>
      </w:r>
      <w:r w:rsidRPr="008B779B">
        <w:rPr>
          <w:rFonts w:ascii="Times New Roman" w:hAnsi="Times New Roman" w:cs="Times New Roman"/>
          <w:noProof/>
          <w:sz w:val="28"/>
          <w:szCs w:val="28"/>
          <w:lang w:eastAsia="ru-RU"/>
        </w:rPr>
        <w:t>установите соотв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етствие и запишите их в таблицу.                                                                   </w:t>
      </w:r>
      <w:r w:rsidR="00D41770" w:rsidRPr="00E73A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В1</w:t>
      </w:r>
      <w:r w:rsidR="00D41770" w:rsidRPr="00B811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C11E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1F46FD">
        <w:rPr>
          <w:rFonts w:ascii="Times New Roman" w:hAnsi="Times New Roman" w:cs="Times New Roman"/>
          <w:sz w:val="28"/>
          <w:szCs w:val="28"/>
        </w:rPr>
        <w:t>первой половине XIX в. н</w:t>
      </w:r>
      <w:r w:rsidR="00D41770">
        <w:rPr>
          <w:rFonts w:ascii="Times New Roman" w:hAnsi="Times New Roman" w:cs="Times New Roman"/>
          <w:sz w:val="28"/>
          <w:szCs w:val="28"/>
        </w:rPr>
        <w:t xml:space="preserve">ачалось заселение </w:t>
      </w:r>
      <w:proofErr w:type="spellStart"/>
      <w:r w:rsidR="00D41770">
        <w:rPr>
          <w:rFonts w:ascii="Times New Roman" w:hAnsi="Times New Roman" w:cs="Times New Roman"/>
          <w:sz w:val="28"/>
          <w:szCs w:val="28"/>
        </w:rPr>
        <w:t>Новолинейного</w:t>
      </w:r>
      <w:proofErr w:type="spellEnd"/>
      <w:r w:rsidR="00D41770">
        <w:rPr>
          <w:rFonts w:ascii="Times New Roman" w:hAnsi="Times New Roman" w:cs="Times New Roman"/>
          <w:sz w:val="28"/>
          <w:szCs w:val="28"/>
        </w:rPr>
        <w:t xml:space="preserve"> района.  </w:t>
      </w:r>
      <w:r w:rsidR="00D41770" w:rsidRPr="00B811DC">
        <w:rPr>
          <w:rFonts w:ascii="Times New Roman" w:hAnsi="Times New Roman" w:cs="Times New Roman"/>
          <w:sz w:val="28"/>
          <w:szCs w:val="28"/>
        </w:rPr>
        <w:t xml:space="preserve">Первое время посёлки числились под номерами, но к концу 1843 года при оренбургском генерал-губернаторе </w:t>
      </w:r>
      <w:r w:rsidR="001F46FD">
        <w:rPr>
          <w:rFonts w:ascii="Times New Roman" w:hAnsi="Times New Roman" w:cs="Times New Roman"/>
          <w:sz w:val="28"/>
          <w:szCs w:val="28"/>
        </w:rPr>
        <w:t xml:space="preserve">В. А. Обручевым </w:t>
      </w:r>
      <w:r w:rsidR="00D41770" w:rsidRPr="00B811DC">
        <w:rPr>
          <w:rFonts w:ascii="Times New Roman" w:hAnsi="Times New Roman" w:cs="Times New Roman"/>
          <w:sz w:val="28"/>
          <w:szCs w:val="28"/>
        </w:rPr>
        <w:t xml:space="preserve"> вышло положение, которое предписывало всем новым казачьим поселениям присвоить названия в память о событиях из военной истории страны, военных сражениях, в которых </w:t>
      </w:r>
      <w:hyperlink r:id="rId10" w:tooltip="Оренбургские казаки" w:history="1">
        <w:r w:rsidR="00D41770" w:rsidRPr="00B811D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оренбургское казачество</w:t>
        </w:r>
      </w:hyperlink>
      <w:r w:rsidR="00D41770" w:rsidRPr="00B811DC">
        <w:rPr>
          <w:rFonts w:ascii="Times New Roman" w:hAnsi="Times New Roman" w:cs="Times New Roman"/>
          <w:sz w:val="28"/>
          <w:szCs w:val="28"/>
        </w:rPr>
        <w:t xml:space="preserve"> принимало активное участие.</w:t>
      </w:r>
      <w:r w:rsidR="00D417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Установите соответствие между населенными пункта</w:t>
      </w:r>
      <w:r w:rsidR="00A448C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ми </w:t>
      </w:r>
      <w:r w:rsidR="00D417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их геогрфическом </w:t>
      </w:r>
      <w:r w:rsidR="00D41770" w:rsidRPr="00792A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положенни </w:t>
      </w:r>
      <w:r w:rsidR="00877431" w:rsidRPr="00792A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792AF0" w:rsidRPr="00792AF0">
        <w:rPr>
          <w:rFonts w:ascii="Times New Roman" w:hAnsi="Times New Roman" w:cs="Times New Roman"/>
          <w:noProof/>
          <w:sz w:val="28"/>
          <w:szCs w:val="28"/>
          <w:lang w:eastAsia="ru-RU"/>
        </w:rPr>
        <w:t>речной системе Тогузак</w:t>
      </w:r>
      <w:r w:rsidR="00A448C2" w:rsidRPr="00792AF0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877431" w:rsidRPr="00792AF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41770" w:rsidRDefault="00D41770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5E">
        <w:rPr>
          <w:rFonts w:ascii="Times New Roman" w:hAnsi="Times New Roman" w:cs="Times New Roman"/>
          <w:noProof/>
          <w:sz w:val="28"/>
          <w:szCs w:val="28"/>
          <w:lang w:eastAsia="ru-RU"/>
        </w:rPr>
        <w:t>Впишите  в таблицу цифры</w:t>
      </w:r>
      <w:r w:rsidR="000A3BCA" w:rsidRPr="008818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соответствующих </w:t>
      </w:r>
      <w:r w:rsidR="00792AF0" w:rsidRPr="0088185E">
        <w:rPr>
          <w:rFonts w:ascii="Times New Roman" w:hAnsi="Times New Roman" w:cs="Times New Roman"/>
          <w:noProof/>
          <w:sz w:val="28"/>
          <w:szCs w:val="28"/>
          <w:lang w:eastAsia="ru-RU"/>
        </w:rPr>
        <w:t>ответов</w:t>
      </w:r>
      <w:r w:rsidRPr="008818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                                                                                                  </w:t>
      </w:r>
      <w:r w:rsidRPr="008A08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Pr="008A08AA">
        <w:rPr>
          <w:rFonts w:ascii="Times New Roman" w:hAnsi="Times New Roman" w:cs="Times New Roman"/>
          <w:sz w:val="28"/>
          <w:szCs w:val="28"/>
        </w:rPr>
        <w:t xml:space="preserve">Алексеевка                                                                                                                               </w:t>
      </w:r>
      <w:r w:rsidRPr="00D376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Бородино</w:t>
      </w:r>
      <w:r w:rsidR="00BF7884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   </w:t>
      </w:r>
      <w:r w:rsidR="00BF78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Пост № 26                                                                                                              3. Варна </w:t>
      </w:r>
      <w:r w:rsidR="00BF788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Пост № 30                                                              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436"/>
        <w:gridCol w:w="3049"/>
      </w:tblGrid>
      <w:tr w:rsidR="00D41770" w:rsidTr="008B1F51">
        <w:tc>
          <w:tcPr>
            <w:tcW w:w="3261" w:type="dxa"/>
          </w:tcPr>
          <w:p w:rsidR="00D41770" w:rsidRDefault="00D41770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А) </w:t>
            </w:r>
            <w:r w:rsidR="008818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Река </w:t>
            </w:r>
            <w:r w:rsidR="008A08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Верхний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Тогузак</w:t>
            </w:r>
          </w:p>
        </w:tc>
        <w:tc>
          <w:tcPr>
            <w:tcW w:w="3436" w:type="dxa"/>
          </w:tcPr>
          <w:p w:rsidR="00D41770" w:rsidRDefault="00D41770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818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58C4">
              <w:rPr>
                <w:rFonts w:ascii="Times New Roman" w:hAnsi="Times New Roman" w:cs="Times New Roman"/>
                <w:sz w:val="28"/>
                <w:szCs w:val="28"/>
              </w:rPr>
              <w:t xml:space="preserve"> месте слияния </w:t>
            </w:r>
            <w:r w:rsidR="008A08AA">
              <w:rPr>
                <w:rFonts w:ascii="Times New Roman" w:hAnsi="Times New Roman" w:cs="Times New Roman"/>
                <w:sz w:val="28"/>
                <w:szCs w:val="28"/>
              </w:rPr>
              <w:t xml:space="preserve"> двух рекВерхний</w:t>
            </w:r>
            <w:r w:rsidR="00F13481">
              <w:rPr>
                <w:rFonts w:ascii="Times New Roman" w:hAnsi="Times New Roman" w:cs="Times New Roman"/>
                <w:sz w:val="28"/>
                <w:szCs w:val="28"/>
              </w:rPr>
              <w:t xml:space="preserve"> Тогузак и Средн</w:t>
            </w:r>
            <w:r w:rsidR="008A08A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13481">
              <w:rPr>
                <w:rFonts w:ascii="Times New Roman" w:hAnsi="Times New Roman" w:cs="Times New Roman"/>
                <w:sz w:val="28"/>
                <w:szCs w:val="28"/>
              </w:rPr>
              <w:t xml:space="preserve"> Тогузак</w:t>
            </w:r>
          </w:p>
        </w:tc>
        <w:tc>
          <w:tcPr>
            <w:tcW w:w="3049" w:type="dxa"/>
          </w:tcPr>
          <w:p w:rsidR="00D41770" w:rsidRDefault="00D41770" w:rsidP="00DA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2D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8185E">
              <w:rPr>
                <w:rFonts w:ascii="Times New Roman" w:hAnsi="Times New Roman" w:cs="Times New Roman"/>
                <w:sz w:val="28"/>
                <w:szCs w:val="28"/>
              </w:rPr>
              <w:t xml:space="preserve">Река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Нижний Тогузак</w:t>
            </w:r>
          </w:p>
        </w:tc>
      </w:tr>
      <w:tr w:rsidR="00D41770" w:rsidTr="008B1F51">
        <w:tc>
          <w:tcPr>
            <w:tcW w:w="3261" w:type="dxa"/>
          </w:tcPr>
          <w:p w:rsidR="00D41770" w:rsidRDefault="00D41770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41770" w:rsidRDefault="00D41770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D41770" w:rsidRDefault="00D41770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B84" w:rsidRDefault="00D41770" w:rsidP="00DA24AE">
      <w:pPr>
        <w:pStyle w:val="a9"/>
        <w:spacing w:line="240" w:lineRule="auto"/>
        <w:jc w:val="both"/>
        <w:rPr>
          <w:sz w:val="28"/>
          <w:szCs w:val="28"/>
        </w:rPr>
      </w:pPr>
      <w:r w:rsidRPr="00D923E4">
        <w:rPr>
          <w:b/>
          <w:sz w:val="28"/>
          <w:szCs w:val="28"/>
        </w:rPr>
        <w:t>В</w:t>
      </w:r>
      <w:proofErr w:type="gramStart"/>
      <w:r w:rsidRPr="00D923E4">
        <w:rPr>
          <w:b/>
          <w:sz w:val="28"/>
          <w:szCs w:val="28"/>
        </w:rPr>
        <w:t>2</w:t>
      </w:r>
      <w:proofErr w:type="gramEnd"/>
      <w:r w:rsidRPr="00D923E4">
        <w:rPr>
          <w:b/>
          <w:sz w:val="28"/>
          <w:szCs w:val="28"/>
        </w:rPr>
        <w:t>.</w:t>
      </w:r>
      <w:r w:rsidRPr="0009287A">
        <w:rPr>
          <w:sz w:val="28"/>
          <w:szCs w:val="28"/>
        </w:rPr>
        <w:t>Вставьте в текс</w:t>
      </w:r>
      <w:r w:rsidR="0009287A" w:rsidRPr="0009287A">
        <w:rPr>
          <w:sz w:val="28"/>
          <w:szCs w:val="28"/>
        </w:rPr>
        <w:t>т</w:t>
      </w:r>
      <w:r w:rsidR="00427679">
        <w:rPr>
          <w:sz w:val="28"/>
          <w:szCs w:val="28"/>
        </w:rPr>
        <w:t xml:space="preserve"> «Степные озера» </w:t>
      </w:r>
      <w:r w:rsidRPr="0009287A">
        <w:rPr>
          <w:sz w:val="28"/>
          <w:szCs w:val="28"/>
        </w:rPr>
        <w:t>пропущенные слова</w:t>
      </w:r>
      <w:r w:rsidR="00D55CBB">
        <w:rPr>
          <w:sz w:val="28"/>
          <w:szCs w:val="28"/>
        </w:rPr>
        <w:t xml:space="preserve"> или словосочетания</w:t>
      </w:r>
      <w:r w:rsidRPr="0009287A">
        <w:rPr>
          <w:sz w:val="28"/>
          <w:szCs w:val="28"/>
        </w:rPr>
        <w:t xml:space="preserve"> из предложенного перечня, используя для 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таблицу.  </w:t>
      </w:r>
    </w:p>
    <w:p w:rsidR="00B34B84" w:rsidRDefault="00B34B84" w:rsidP="00DA24AE">
      <w:pPr>
        <w:pStyle w:val="a9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Степные озера</w:t>
      </w:r>
    </w:p>
    <w:p w:rsidR="00831642" w:rsidRPr="00831642" w:rsidRDefault="006908B0" w:rsidP="00DA24AE">
      <w:pPr>
        <w:pStyle w:val="a9"/>
        <w:spacing w:line="240" w:lineRule="auto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>Степные озера находятся в засушливых районах на</w:t>
      </w:r>
      <w:r w:rsidR="00916E17">
        <w:rPr>
          <w:sz w:val="28"/>
          <w:szCs w:val="28"/>
        </w:rPr>
        <w:t xml:space="preserve"> ……….</w:t>
      </w:r>
      <w:r w:rsidR="00EC082D">
        <w:rPr>
          <w:sz w:val="28"/>
          <w:szCs w:val="28"/>
        </w:rPr>
        <w:t>Челябинской</w:t>
      </w:r>
      <w:r>
        <w:rPr>
          <w:sz w:val="28"/>
          <w:szCs w:val="28"/>
        </w:rPr>
        <w:t xml:space="preserve"> области.</w:t>
      </w:r>
      <w:r w:rsidR="00516BCF">
        <w:rPr>
          <w:sz w:val="28"/>
          <w:szCs w:val="28"/>
        </w:rPr>
        <w:t xml:space="preserve">Характерная особенность озер-незначительные размеры </w:t>
      </w:r>
      <w:r w:rsidR="007B6420">
        <w:rPr>
          <w:sz w:val="28"/>
          <w:szCs w:val="28"/>
        </w:rPr>
        <w:t>котловин</w:t>
      </w:r>
      <w:r w:rsidR="00516BCF">
        <w:rPr>
          <w:sz w:val="28"/>
          <w:szCs w:val="28"/>
        </w:rPr>
        <w:t xml:space="preserve">, </w:t>
      </w:r>
      <w:r w:rsidR="0098056F">
        <w:rPr>
          <w:sz w:val="28"/>
          <w:szCs w:val="28"/>
        </w:rPr>
        <w:t>средние глубины</w:t>
      </w:r>
      <w:r w:rsidR="00916E17">
        <w:rPr>
          <w:sz w:val="28"/>
          <w:szCs w:val="28"/>
        </w:rPr>
        <w:t xml:space="preserve"> ……… </w:t>
      </w:r>
      <w:r w:rsidR="0098056F">
        <w:rPr>
          <w:sz w:val="28"/>
          <w:szCs w:val="28"/>
        </w:rPr>
        <w:t xml:space="preserve">метра. </w:t>
      </w:r>
      <w:r w:rsidR="006F7B3B">
        <w:rPr>
          <w:sz w:val="28"/>
          <w:szCs w:val="28"/>
        </w:rPr>
        <w:t xml:space="preserve">Зимой озера …….., чем в других районах.Большая часть озер характеризуется ………. минерализацией.  Озера зарастают жесткой растительностью и превращаются в </w:t>
      </w:r>
      <w:r w:rsidR="005F3D52">
        <w:rPr>
          <w:sz w:val="28"/>
          <w:szCs w:val="28"/>
        </w:rPr>
        <w:t>болота. Донные отложения представлены…………</w:t>
      </w:r>
      <w:proofErr w:type="gramStart"/>
      <w:r w:rsidR="005F3D52">
        <w:rPr>
          <w:sz w:val="28"/>
          <w:szCs w:val="28"/>
        </w:rPr>
        <w:t xml:space="preserve"> .</w:t>
      </w:r>
      <w:proofErr w:type="gramEnd"/>
    </w:p>
    <w:p w:rsidR="00180D3D" w:rsidRPr="005F3D52" w:rsidRDefault="00D41770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5E">
        <w:rPr>
          <w:rFonts w:ascii="Times New Roman" w:hAnsi="Times New Roman" w:cs="Times New Roman"/>
          <w:sz w:val="28"/>
          <w:szCs w:val="28"/>
        </w:rPr>
        <w:t>Перечень слов</w:t>
      </w:r>
      <w:r w:rsidR="00D55CBB" w:rsidRPr="0088185E">
        <w:rPr>
          <w:rFonts w:ascii="Times New Roman" w:hAnsi="Times New Roman" w:cs="Times New Roman"/>
          <w:sz w:val="28"/>
          <w:szCs w:val="28"/>
        </w:rPr>
        <w:t xml:space="preserve"> и </w:t>
      </w:r>
      <w:r w:rsidR="00333C08" w:rsidRPr="0088185E">
        <w:rPr>
          <w:rFonts w:ascii="Times New Roman" w:hAnsi="Times New Roman" w:cs="Times New Roman"/>
          <w:sz w:val="28"/>
          <w:szCs w:val="28"/>
        </w:rPr>
        <w:t>словосочетаний</w:t>
      </w:r>
      <w:r w:rsidRPr="0088185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</w:t>
      </w:r>
      <w:r w:rsidRPr="005F3D52">
        <w:rPr>
          <w:rFonts w:ascii="Times New Roman" w:hAnsi="Times New Roman" w:cs="Times New Roman"/>
          <w:sz w:val="28"/>
          <w:szCs w:val="28"/>
        </w:rPr>
        <w:t xml:space="preserve">1. </w:t>
      </w:r>
      <w:r w:rsidR="005F3D52" w:rsidRPr="005F3D52">
        <w:rPr>
          <w:rFonts w:ascii="Times New Roman" w:hAnsi="Times New Roman" w:cs="Times New Roman"/>
          <w:sz w:val="28"/>
          <w:szCs w:val="28"/>
        </w:rPr>
        <w:t>Минеральный ил</w:t>
      </w:r>
      <w:r w:rsidR="00A14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2. Низкая3</w:t>
      </w:r>
      <w:r w:rsidR="005F3D52">
        <w:rPr>
          <w:rFonts w:ascii="Times New Roman" w:hAnsi="Times New Roman" w:cs="Times New Roman"/>
          <w:sz w:val="28"/>
          <w:szCs w:val="28"/>
        </w:rPr>
        <w:t xml:space="preserve">. Юго-запад   </w:t>
      </w:r>
      <w:r w:rsidR="00A143FD">
        <w:rPr>
          <w:rFonts w:ascii="Times New Roman" w:hAnsi="Times New Roman" w:cs="Times New Roman"/>
          <w:sz w:val="28"/>
          <w:szCs w:val="28"/>
        </w:rPr>
        <w:t>4</w:t>
      </w:r>
      <w:r w:rsidR="0027554E">
        <w:rPr>
          <w:rFonts w:ascii="Times New Roman" w:hAnsi="Times New Roman" w:cs="Times New Roman"/>
          <w:sz w:val="28"/>
          <w:szCs w:val="28"/>
        </w:rPr>
        <w:t>. Один</w:t>
      </w:r>
      <w:r w:rsidR="00C8184C">
        <w:rPr>
          <w:rFonts w:ascii="Times New Roman" w:hAnsi="Times New Roman" w:cs="Times New Roman"/>
          <w:sz w:val="28"/>
          <w:szCs w:val="28"/>
        </w:rPr>
        <w:t>,</w:t>
      </w:r>
      <w:r w:rsidR="0027554E">
        <w:rPr>
          <w:rFonts w:ascii="Times New Roman" w:hAnsi="Times New Roman" w:cs="Times New Roman"/>
          <w:sz w:val="28"/>
          <w:szCs w:val="28"/>
        </w:rPr>
        <w:t xml:space="preserve"> два метра</w:t>
      </w:r>
      <w:r w:rsidR="009A28BC">
        <w:rPr>
          <w:rFonts w:ascii="Times New Roman" w:hAnsi="Times New Roman" w:cs="Times New Roman"/>
          <w:sz w:val="28"/>
          <w:szCs w:val="28"/>
        </w:rPr>
        <w:t>5. Холоднее6</w:t>
      </w:r>
      <w:r w:rsidR="0027554E">
        <w:rPr>
          <w:rFonts w:ascii="Times New Roman" w:hAnsi="Times New Roman" w:cs="Times New Roman"/>
          <w:sz w:val="28"/>
          <w:szCs w:val="28"/>
        </w:rPr>
        <w:t>.</w:t>
      </w:r>
      <w:r w:rsidR="0027554E" w:rsidRPr="005F3D52">
        <w:rPr>
          <w:rFonts w:ascii="Times New Roman" w:hAnsi="Times New Roman" w:cs="Times New Roman"/>
          <w:sz w:val="28"/>
          <w:szCs w:val="28"/>
        </w:rPr>
        <w:t xml:space="preserve">Органические отложения                                                                                                                            </w:t>
      </w:r>
      <w:r w:rsidR="009A28BC">
        <w:rPr>
          <w:rFonts w:ascii="Times New Roman" w:hAnsi="Times New Roman"/>
          <w:sz w:val="28"/>
          <w:szCs w:val="28"/>
        </w:rPr>
        <w:t>7</w:t>
      </w:r>
      <w:r w:rsidRPr="005F3D52">
        <w:rPr>
          <w:rFonts w:ascii="Times New Roman" w:hAnsi="Times New Roman"/>
          <w:sz w:val="28"/>
          <w:szCs w:val="28"/>
        </w:rPr>
        <w:t xml:space="preserve">. </w:t>
      </w:r>
      <w:r w:rsidR="00C8184C">
        <w:rPr>
          <w:rFonts w:ascii="Times New Roman" w:hAnsi="Times New Roman" w:cs="Times New Roman"/>
          <w:sz w:val="28"/>
          <w:szCs w:val="28"/>
        </w:rPr>
        <w:t>Ю</w:t>
      </w:r>
      <w:r w:rsidR="005F3D52" w:rsidRPr="00C8184C">
        <w:rPr>
          <w:rFonts w:ascii="Times New Roman" w:hAnsi="Times New Roman" w:cs="Times New Roman"/>
          <w:sz w:val="28"/>
          <w:szCs w:val="28"/>
        </w:rPr>
        <w:t xml:space="preserve">го-восток                                                                           </w:t>
      </w:r>
      <w:r w:rsidR="009A28BC">
        <w:rPr>
          <w:rFonts w:ascii="Times New Roman" w:hAnsi="Times New Roman"/>
          <w:sz w:val="28"/>
          <w:szCs w:val="28"/>
        </w:rPr>
        <w:t xml:space="preserve">                             8</w:t>
      </w:r>
      <w:r w:rsidR="00D44B5D">
        <w:rPr>
          <w:rFonts w:ascii="Times New Roman" w:hAnsi="Times New Roman"/>
          <w:sz w:val="28"/>
          <w:szCs w:val="28"/>
        </w:rPr>
        <w:t>.Т</w:t>
      </w:r>
      <w:r w:rsidR="00C8184C">
        <w:rPr>
          <w:rFonts w:ascii="Times New Roman" w:hAnsi="Times New Roman"/>
          <w:sz w:val="28"/>
          <w:szCs w:val="28"/>
        </w:rPr>
        <w:t>ри, четыре метра</w:t>
      </w:r>
      <w:r w:rsidR="009A28BC">
        <w:rPr>
          <w:rFonts w:ascii="Times New Roman" w:hAnsi="Times New Roman"/>
          <w:sz w:val="28"/>
          <w:szCs w:val="28"/>
        </w:rPr>
        <w:t xml:space="preserve"> 9</w:t>
      </w:r>
      <w:r w:rsidR="00C8184C">
        <w:rPr>
          <w:rFonts w:ascii="Times New Roman" w:hAnsi="Times New Roman"/>
          <w:sz w:val="28"/>
          <w:szCs w:val="28"/>
        </w:rPr>
        <w:t>. Высокая</w:t>
      </w:r>
      <w:r w:rsidR="009A28BC">
        <w:rPr>
          <w:rFonts w:ascii="Times New Roman" w:hAnsi="Times New Roman"/>
          <w:sz w:val="28"/>
          <w:szCs w:val="28"/>
        </w:rPr>
        <w:t>10</w:t>
      </w:r>
      <w:r w:rsidR="00333C08">
        <w:rPr>
          <w:rFonts w:ascii="Times New Roman" w:hAnsi="Times New Roman"/>
          <w:sz w:val="28"/>
          <w:szCs w:val="28"/>
        </w:rPr>
        <w:t xml:space="preserve">. Теплее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80D3D" w:rsidTr="008B1F51">
        <w:tc>
          <w:tcPr>
            <w:tcW w:w="1970" w:type="dxa"/>
          </w:tcPr>
          <w:p w:rsidR="00180D3D" w:rsidRDefault="00180D3D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80D3D" w:rsidRDefault="00180D3D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80D3D" w:rsidRDefault="00180D3D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80D3D" w:rsidRDefault="00180D3D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80D3D" w:rsidRDefault="00180D3D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D3D" w:rsidRDefault="00180D3D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770" w:rsidRPr="0088185E" w:rsidRDefault="00D41770" w:rsidP="00DA2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85E">
        <w:rPr>
          <w:rFonts w:ascii="Times New Roman" w:hAnsi="Times New Roman" w:cs="Times New Roman"/>
          <w:b/>
          <w:sz w:val="28"/>
          <w:szCs w:val="28"/>
        </w:rPr>
        <w:t xml:space="preserve">Часть 3 </w:t>
      </w:r>
      <w:r w:rsidRPr="0088185E">
        <w:rPr>
          <w:rFonts w:ascii="Times New Roman" w:hAnsi="Times New Roman" w:cs="Times New Roman"/>
          <w:sz w:val="28"/>
          <w:szCs w:val="28"/>
        </w:rPr>
        <w:t xml:space="preserve">включает 1 задание с развернутым ответом. Это задание требует полного ответа на поставленные вопросы в виде связанного рассказа.                    </w:t>
      </w:r>
    </w:p>
    <w:p w:rsidR="00D41770" w:rsidRPr="00C109BA" w:rsidRDefault="006077CD" w:rsidP="00DA24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C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077C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077CD">
        <w:rPr>
          <w:rFonts w:ascii="Times New Roman" w:hAnsi="Times New Roman" w:cs="Times New Roman"/>
          <w:b/>
          <w:sz w:val="28"/>
          <w:szCs w:val="28"/>
        </w:rPr>
        <w:t>.</w:t>
      </w:r>
      <w:r w:rsidR="00D41770">
        <w:rPr>
          <w:rFonts w:ascii="Times New Roman" w:hAnsi="Times New Roman" w:cs="Times New Roman"/>
          <w:sz w:val="28"/>
          <w:szCs w:val="28"/>
        </w:rPr>
        <w:t xml:space="preserve">Памятник природы «Шумный брод» находится в долине реки Тогузак. Вокруг   степные просторы, и только на крутых каменных склонах правого берег реки растут белоствольные красавицы березы. </w:t>
      </w:r>
      <w:r w:rsidR="00D90B7B">
        <w:rPr>
          <w:rFonts w:ascii="Times New Roman" w:hAnsi="Times New Roman" w:cs="Times New Roman"/>
          <w:sz w:val="28"/>
          <w:szCs w:val="28"/>
        </w:rPr>
        <w:t xml:space="preserve">К сожалению, там часто случаются пожары по вене человека. Стволы берез обгорают и деревья гибнут. </w:t>
      </w:r>
      <w:r w:rsidR="00881781">
        <w:rPr>
          <w:rFonts w:ascii="Times New Roman" w:hAnsi="Times New Roman" w:cs="Times New Roman"/>
          <w:sz w:val="28"/>
          <w:szCs w:val="28"/>
        </w:rPr>
        <w:t xml:space="preserve">Какова гидрологическая роль леса? </w:t>
      </w:r>
      <w:r w:rsidR="00D90B7B">
        <w:rPr>
          <w:rFonts w:ascii="Times New Roman" w:hAnsi="Times New Roman" w:cs="Times New Roman"/>
          <w:sz w:val="28"/>
          <w:szCs w:val="28"/>
        </w:rPr>
        <w:t xml:space="preserve">Каким образом гибель деревьев может повлиять на гидрологический режим реки? </w:t>
      </w:r>
      <w:r w:rsidR="00D41770">
        <w:rPr>
          <w:rFonts w:ascii="Times New Roman" w:hAnsi="Times New Roman" w:cs="Times New Roman"/>
          <w:sz w:val="28"/>
          <w:szCs w:val="28"/>
        </w:rPr>
        <w:t xml:space="preserve">Какие редкие растения и насекомые встречаются на этой территории?  </w:t>
      </w:r>
    </w:p>
    <w:p w:rsidR="00DA17F8" w:rsidRDefault="00DA17F8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7F8" w:rsidRDefault="00DA17F8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7F8" w:rsidRDefault="00DA17F8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7F8" w:rsidRDefault="00DA17F8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7F8" w:rsidRDefault="00DA17F8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531" w:rsidRPr="00EB3531" w:rsidRDefault="00EB3531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B35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оценивания контрольной работы</w:t>
      </w:r>
      <w:r w:rsidR="00260AE1">
        <w:rPr>
          <w:rFonts w:ascii="Times New Roman" w:hAnsi="Times New Roman" w:cs="Times New Roman"/>
          <w:b/>
          <w:sz w:val="28"/>
          <w:szCs w:val="28"/>
        </w:rPr>
        <w:t xml:space="preserve"> Теме 2</w:t>
      </w:r>
      <w:r w:rsidR="00FE56E7">
        <w:rPr>
          <w:rFonts w:ascii="Times New Roman" w:hAnsi="Times New Roman" w:cs="Times New Roman"/>
          <w:b/>
          <w:sz w:val="28"/>
          <w:szCs w:val="28"/>
        </w:rPr>
        <w:t xml:space="preserve">. Край рек и озер                           </w:t>
      </w:r>
      <w:r w:rsidRPr="00EB3531">
        <w:rPr>
          <w:rFonts w:ascii="Times New Roman" w:hAnsi="Times New Roman" w:cs="Times New Roman"/>
          <w:b/>
          <w:bCs/>
          <w:sz w:val="28"/>
          <w:szCs w:val="28"/>
        </w:rPr>
        <w:t>Часть 1</w:t>
      </w:r>
    </w:p>
    <w:p w:rsidR="00EB3531" w:rsidRPr="00EB3531" w:rsidRDefault="00EB3531" w:rsidP="00DA2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531">
        <w:rPr>
          <w:rFonts w:ascii="Times New Roman" w:hAnsi="Times New Roman" w:cs="Times New Roman"/>
          <w:sz w:val="28"/>
          <w:szCs w:val="28"/>
        </w:rPr>
        <w:t>За верное выполнение заданий А1–А</w:t>
      </w:r>
      <w:r w:rsidR="00597021">
        <w:rPr>
          <w:rFonts w:ascii="Times New Roman" w:hAnsi="Times New Roman" w:cs="Times New Roman"/>
          <w:sz w:val="28"/>
          <w:szCs w:val="28"/>
        </w:rPr>
        <w:t xml:space="preserve">5 </w:t>
      </w:r>
      <w:r w:rsidRPr="00EB3531">
        <w:rPr>
          <w:rFonts w:ascii="Times New Roman" w:hAnsi="Times New Roman" w:cs="Times New Roman"/>
          <w:sz w:val="28"/>
          <w:szCs w:val="28"/>
        </w:rPr>
        <w:t xml:space="preserve"> выставляется 1 балл.</w:t>
      </w:r>
    </w:p>
    <w:tbl>
      <w:tblPr>
        <w:tblStyle w:val="a6"/>
        <w:tblW w:w="9111" w:type="dxa"/>
        <w:tblLook w:val="04A0" w:firstRow="1" w:lastRow="0" w:firstColumn="1" w:lastColumn="0" w:noHBand="0" w:noVBand="1"/>
      </w:tblPr>
      <w:tblGrid>
        <w:gridCol w:w="1047"/>
        <w:gridCol w:w="1720"/>
        <w:gridCol w:w="1809"/>
        <w:gridCol w:w="920"/>
        <w:gridCol w:w="1998"/>
        <w:gridCol w:w="1617"/>
      </w:tblGrid>
      <w:tr w:rsidR="00A12C10" w:rsidRPr="00EB3531" w:rsidTr="008B1F51">
        <w:trPr>
          <w:trHeight w:val="302"/>
        </w:trPr>
        <w:tc>
          <w:tcPr>
            <w:tcW w:w="4503" w:type="dxa"/>
            <w:gridSpan w:val="3"/>
          </w:tcPr>
          <w:p w:rsidR="00A12C10" w:rsidRPr="00EB3531" w:rsidRDefault="00A12C10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  <w:tc>
          <w:tcPr>
            <w:tcW w:w="4608" w:type="dxa"/>
            <w:gridSpan w:val="3"/>
          </w:tcPr>
          <w:p w:rsidR="00A12C10" w:rsidRDefault="00A12C10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AF761A" w:rsidRPr="00EB3531" w:rsidTr="00597021">
        <w:trPr>
          <w:trHeight w:val="302"/>
        </w:trPr>
        <w:tc>
          <w:tcPr>
            <w:tcW w:w="1377" w:type="dxa"/>
          </w:tcPr>
          <w:p w:rsidR="00AF761A" w:rsidRPr="00EB3531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141" w:type="dxa"/>
          </w:tcPr>
          <w:p w:rsidR="00AF761A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985" w:type="dxa"/>
          </w:tcPr>
          <w:p w:rsidR="00AF761A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134" w:type="dxa"/>
          </w:tcPr>
          <w:p w:rsidR="00AF761A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53" w:type="dxa"/>
          </w:tcPr>
          <w:p w:rsidR="00AF761A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221" w:type="dxa"/>
          </w:tcPr>
          <w:p w:rsidR="00AF761A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AF761A" w:rsidRPr="00EB3531" w:rsidTr="00597021">
        <w:trPr>
          <w:trHeight w:val="302"/>
        </w:trPr>
        <w:tc>
          <w:tcPr>
            <w:tcW w:w="1377" w:type="dxa"/>
          </w:tcPr>
          <w:p w:rsidR="00597021" w:rsidRPr="00EB3531" w:rsidRDefault="0059702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41" w:type="dxa"/>
          </w:tcPr>
          <w:p w:rsidR="00597021" w:rsidRDefault="00EF1E84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97021" w:rsidRPr="00EB3531" w:rsidRDefault="0059702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97021" w:rsidRDefault="00002B6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253" w:type="dxa"/>
          </w:tcPr>
          <w:p w:rsidR="00597021" w:rsidRDefault="002C6EE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597021" w:rsidRDefault="00002B6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61A" w:rsidRPr="00EB3531" w:rsidTr="00597021">
        <w:trPr>
          <w:trHeight w:val="302"/>
        </w:trPr>
        <w:tc>
          <w:tcPr>
            <w:tcW w:w="1377" w:type="dxa"/>
          </w:tcPr>
          <w:p w:rsidR="00597021" w:rsidRPr="00EB3531" w:rsidRDefault="0059702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41" w:type="dxa"/>
          </w:tcPr>
          <w:p w:rsidR="00597021" w:rsidRPr="00EB3531" w:rsidRDefault="00EF1E84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97021" w:rsidRPr="00EB3531" w:rsidRDefault="0059702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97021" w:rsidRPr="00EB3531" w:rsidRDefault="00002B6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53" w:type="dxa"/>
          </w:tcPr>
          <w:p w:rsidR="00597021" w:rsidRPr="00EB3531" w:rsidRDefault="002C6EE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597021" w:rsidRPr="00EB3531" w:rsidRDefault="00002B6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61A" w:rsidRPr="00EB3531" w:rsidTr="00597021">
        <w:trPr>
          <w:trHeight w:val="302"/>
        </w:trPr>
        <w:tc>
          <w:tcPr>
            <w:tcW w:w="1377" w:type="dxa"/>
          </w:tcPr>
          <w:p w:rsidR="00597021" w:rsidRPr="00EB3531" w:rsidRDefault="0059702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141" w:type="dxa"/>
          </w:tcPr>
          <w:p w:rsidR="00597021" w:rsidRPr="00EB3531" w:rsidRDefault="00F64265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97021" w:rsidRPr="00EB3531" w:rsidRDefault="0059702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97021" w:rsidRPr="00EB3531" w:rsidRDefault="00002B6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2253" w:type="dxa"/>
          </w:tcPr>
          <w:p w:rsidR="00597021" w:rsidRPr="00EB3531" w:rsidRDefault="001A095F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597021" w:rsidRPr="00EB3531" w:rsidRDefault="00002B6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61A" w:rsidRPr="00EB3531" w:rsidTr="00597021">
        <w:trPr>
          <w:trHeight w:val="302"/>
        </w:trPr>
        <w:tc>
          <w:tcPr>
            <w:tcW w:w="1377" w:type="dxa"/>
          </w:tcPr>
          <w:p w:rsidR="00597021" w:rsidRPr="00EB3531" w:rsidRDefault="0059702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41" w:type="dxa"/>
          </w:tcPr>
          <w:p w:rsidR="00597021" w:rsidRPr="00EB3531" w:rsidRDefault="00EF1E84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97021" w:rsidRPr="00EB3531" w:rsidRDefault="0059702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97021" w:rsidRPr="00EB3531" w:rsidRDefault="00002B6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253" w:type="dxa"/>
          </w:tcPr>
          <w:p w:rsidR="00597021" w:rsidRPr="00EB3531" w:rsidRDefault="001A095F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597021" w:rsidRPr="00EB3531" w:rsidRDefault="00002B6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761A" w:rsidRPr="00EB3531" w:rsidTr="00597021">
        <w:trPr>
          <w:trHeight w:val="302"/>
        </w:trPr>
        <w:tc>
          <w:tcPr>
            <w:tcW w:w="1377" w:type="dxa"/>
          </w:tcPr>
          <w:p w:rsidR="00597021" w:rsidRPr="00EB3531" w:rsidRDefault="0059702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31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1141" w:type="dxa"/>
          </w:tcPr>
          <w:p w:rsidR="00597021" w:rsidRPr="00EB3531" w:rsidRDefault="00EF1E84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97021" w:rsidRPr="00EB3531" w:rsidRDefault="0059702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97021" w:rsidRPr="00EB3531" w:rsidRDefault="00002B6D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2253" w:type="dxa"/>
          </w:tcPr>
          <w:p w:rsidR="00597021" w:rsidRPr="00EB3531" w:rsidRDefault="001A095F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597021" w:rsidRPr="00EB3531" w:rsidRDefault="00D7112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B3531" w:rsidRPr="00D71121" w:rsidRDefault="00EB3531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121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:rsidR="00EB3531" w:rsidRPr="004C7927" w:rsidRDefault="00EB3531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4C7927">
        <w:rPr>
          <w:rFonts w:ascii="Times New Roman" w:hAnsi="Times New Roman" w:cs="Times New Roman"/>
          <w:sz w:val="28"/>
          <w:szCs w:val="28"/>
        </w:rPr>
        <w:t xml:space="preserve">За верный ответ на каждое из заданий </w:t>
      </w:r>
      <w:r w:rsidRPr="004C792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C792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D71121" w:rsidRPr="004C7927">
        <w:rPr>
          <w:rFonts w:ascii="Times New Roman" w:hAnsi="Times New Roman" w:cs="Times New Roman"/>
          <w:sz w:val="28"/>
          <w:szCs w:val="28"/>
        </w:rPr>
        <w:t xml:space="preserve"> по 2 балла.</w:t>
      </w:r>
    </w:p>
    <w:tbl>
      <w:tblPr>
        <w:tblStyle w:val="a6"/>
        <w:tblpPr w:leftFromText="180" w:rightFromText="180" w:vertAnchor="text" w:tblpY="1"/>
        <w:tblOverlap w:val="never"/>
        <w:tblW w:w="9183" w:type="dxa"/>
        <w:tblLook w:val="04A0" w:firstRow="1" w:lastRow="0" w:firstColumn="1" w:lastColumn="0" w:noHBand="0" w:noVBand="1"/>
      </w:tblPr>
      <w:tblGrid>
        <w:gridCol w:w="4163"/>
        <w:gridCol w:w="1571"/>
        <w:gridCol w:w="2077"/>
        <w:gridCol w:w="1372"/>
      </w:tblGrid>
      <w:tr w:rsidR="00AF761A" w:rsidRPr="00C509CC" w:rsidTr="00AF5BA7">
        <w:trPr>
          <w:trHeight w:val="237"/>
        </w:trPr>
        <w:tc>
          <w:tcPr>
            <w:tcW w:w="9182" w:type="dxa"/>
            <w:gridSpan w:val="4"/>
          </w:tcPr>
          <w:p w:rsidR="00AF761A" w:rsidRPr="00C509CC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</w:tr>
      <w:tr w:rsidR="00AF761A" w:rsidRPr="00C509CC" w:rsidTr="00F64265">
        <w:trPr>
          <w:trHeight w:val="364"/>
        </w:trPr>
        <w:tc>
          <w:tcPr>
            <w:tcW w:w="4163" w:type="dxa"/>
          </w:tcPr>
          <w:p w:rsidR="00AF761A" w:rsidRPr="00C509CC" w:rsidRDefault="00AF761A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F761A" w:rsidRPr="00C509CC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F761A" w:rsidRPr="00C509CC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7" w:type="dxa"/>
          </w:tcPr>
          <w:p w:rsidR="00AF761A" w:rsidRPr="00C509CC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72" w:type="dxa"/>
          </w:tcPr>
          <w:p w:rsidR="00AF761A" w:rsidRPr="00C509CC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F761A" w:rsidRPr="00C509CC" w:rsidTr="00AF5BA7">
        <w:trPr>
          <w:trHeight w:val="237"/>
        </w:trPr>
        <w:tc>
          <w:tcPr>
            <w:tcW w:w="4163" w:type="dxa"/>
          </w:tcPr>
          <w:p w:rsidR="00AF761A" w:rsidRDefault="00AF761A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571" w:type="dxa"/>
          </w:tcPr>
          <w:p w:rsidR="00AF761A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AF761A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AF761A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BA7" w:rsidRPr="00C509CC" w:rsidTr="00AF5BA7">
        <w:trPr>
          <w:trHeight w:val="237"/>
        </w:trPr>
        <w:tc>
          <w:tcPr>
            <w:tcW w:w="4163" w:type="dxa"/>
          </w:tcPr>
          <w:p w:rsidR="00AF761A" w:rsidRPr="00C509CC" w:rsidRDefault="00AF761A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1" w:type="dxa"/>
          </w:tcPr>
          <w:p w:rsidR="00AF761A" w:rsidRDefault="00AF5BA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AF761A" w:rsidRDefault="00AF5BA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AF761A" w:rsidRDefault="00AF5BA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F761A" w:rsidRDefault="00AF5BA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textWrapping" w:clear="all"/>
      </w:r>
    </w:p>
    <w:tbl>
      <w:tblPr>
        <w:tblStyle w:val="a6"/>
        <w:tblpPr w:leftFromText="180" w:rightFromText="180" w:vertAnchor="text" w:tblpY="1"/>
        <w:tblOverlap w:val="never"/>
        <w:tblW w:w="9183" w:type="dxa"/>
        <w:tblLook w:val="04A0" w:firstRow="1" w:lastRow="0" w:firstColumn="1" w:lastColumn="0" w:noHBand="0" w:noVBand="1"/>
      </w:tblPr>
      <w:tblGrid>
        <w:gridCol w:w="4163"/>
        <w:gridCol w:w="1571"/>
        <w:gridCol w:w="2077"/>
        <w:gridCol w:w="1372"/>
      </w:tblGrid>
      <w:tr w:rsidR="00AF5BA7" w:rsidRPr="00C509CC" w:rsidTr="008B1F51">
        <w:trPr>
          <w:trHeight w:val="237"/>
        </w:trPr>
        <w:tc>
          <w:tcPr>
            <w:tcW w:w="9182" w:type="dxa"/>
            <w:gridSpan w:val="4"/>
          </w:tcPr>
          <w:p w:rsidR="00AF5BA7" w:rsidRPr="00C509CC" w:rsidRDefault="00AF5BA7" w:rsidP="00DA24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AF5BA7" w:rsidRPr="00C509CC" w:rsidTr="008B1F51">
        <w:trPr>
          <w:trHeight w:val="590"/>
        </w:trPr>
        <w:tc>
          <w:tcPr>
            <w:tcW w:w="4163" w:type="dxa"/>
          </w:tcPr>
          <w:p w:rsidR="00AF5BA7" w:rsidRPr="00C509CC" w:rsidRDefault="00AF5BA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50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F5BA7" w:rsidRPr="00C509CC" w:rsidRDefault="00AF5BA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F5BA7" w:rsidRPr="00C509CC" w:rsidRDefault="00AF5BA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77" w:type="dxa"/>
          </w:tcPr>
          <w:p w:rsidR="00AF5BA7" w:rsidRPr="00C509CC" w:rsidRDefault="00AF5BA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72" w:type="dxa"/>
          </w:tcPr>
          <w:p w:rsidR="00AF5BA7" w:rsidRPr="00C509CC" w:rsidRDefault="00AF5BA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F5BA7" w:rsidRPr="00C509CC" w:rsidTr="008B1F51">
        <w:trPr>
          <w:trHeight w:val="237"/>
        </w:trPr>
        <w:tc>
          <w:tcPr>
            <w:tcW w:w="4163" w:type="dxa"/>
          </w:tcPr>
          <w:p w:rsidR="00AF5BA7" w:rsidRDefault="00AF5BA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  <w:tc>
          <w:tcPr>
            <w:tcW w:w="1571" w:type="dxa"/>
          </w:tcPr>
          <w:p w:rsidR="00AF5BA7" w:rsidRDefault="001A095F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AF5BA7" w:rsidRDefault="000D79A1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AF5BA7" w:rsidRDefault="001A095F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5BA7" w:rsidRPr="00C509CC" w:rsidTr="008B1F51">
        <w:trPr>
          <w:trHeight w:val="237"/>
        </w:trPr>
        <w:tc>
          <w:tcPr>
            <w:tcW w:w="4163" w:type="dxa"/>
          </w:tcPr>
          <w:p w:rsidR="00AF5BA7" w:rsidRPr="00C509CC" w:rsidRDefault="00AF5BA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1" w:type="dxa"/>
          </w:tcPr>
          <w:p w:rsidR="00AF5BA7" w:rsidRDefault="00AA39A5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7" w:type="dxa"/>
          </w:tcPr>
          <w:p w:rsidR="00AF5BA7" w:rsidRDefault="00AA39A5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AF5BA7" w:rsidRDefault="00AA39A5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F5BA7" w:rsidRDefault="00AF5BA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F5BA7" w:rsidRPr="00D71121" w:rsidRDefault="00AF5BA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F5BA7" w:rsidRDefault="00AF5BA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F5BA7" w:rsidRDefault="00AF5BA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F5BA7" w:rsidRDefault="00AF5BA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F5BA7" w:rsidRDefault="00AF5BA7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B3531" w:rsidRPr="00544DEF" w:rsidRDefault="00EB3531" w:rsidP="00DA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DEF">
        <w:rPr>
          <w:rFonts w:ascii="Times New Roman" w:hAnsi="Times New Roman" w:cs="Times New Roman"/>
          <w:sz w:val="28"/>
          <w:szCs w:val="28"/>
        </w:rPr>
        <w:t xml:space="preserve">За </w:t>
      </w:r>
      <w:r w:rsidR="00BB0FA2" w:rsidRPr="00544DEF">
        <w:rPr>
          <w:rFonts w:ascii="Times New Roman" w:hAnsi="Times New Roman" w:cs="Times New Roman"/>
          <w:sz w:val="28"/>
          <w:szCs w:val="28"/>
        </w:rPr>
        <w:t xml:space="preserve">верный </w:t>
      </w:r>
      <w:r w:rsidRPr="00544DEF">
        <w:rPr>
          <w:rFonts w:ascii="Times New Roman" w:hAnsi="Times New Roman" w:cs="Times New Roman"/>
          <w:sz w:val="28"/>
          <w:szCs w:val="28"/>
        </w:rPr>
        <w:t>ответы на задания</w:t>
      </w:r>
      <w:r w:rsidRPr="00544DE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="00B5413B" w:rsidRPr="00544DE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44DEF">
        <w:rPr>
          <w:rFonts w:ascii="Times New Roman" w:hAnsi="Times New Roman" w:cs="Times New Roman"/>
          <w:sz w:val="28"/>
          <w:szCs w:val="28"/>
        </w:rPr>
        <w:t xml:space="preserve"> выставляется по 1 баллу</w:t>
      </w:r>
      <w:r w:rsidR="00C509CC" w:rsidRPr="00544DE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9468" w:type="dxa"/>
        <w:tblLook w:val="04A0" w:firstRow="1" w:lastRow="0" w:firstColumn="1" w:lastColumn="0" w:noHBand="0" w:noVBand="1"/>
      </w:tblPr>
      <w:tblGrid>
        <w:gridCol w:w="4292"/>
        <w:gridCol w:w="5176"/>
      </w:tblGrid>
      <w:tr w:rsidR="00AF761A" w:rsidRPr="00C509CC" w:rsidTr="00AF5BA7">
        <w:trPr>
          <w:trHeight w:val="237"/>
        </w:trPr>
        <w:tc>
          <w:tcPr>
            <w:tcW w:w="9468" w:type="dxa"/>
            <w:gridSpan w:val="2"/>
          </w:tcPr>
          <w:p w:rsidR="00AF761A" w:rsidRPr="00C509CC" w:rsidRDefault="00AF761A" w:rsidP="00DA24A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</w:tr>
      <w:tr w:rsidR="00AF5BA7" w:rsidRPr="00C509CC" w:rsidTr="008B1F51">
        <w:trPr>
          <w:trHeight w:val="590"/>
        </w:trPr>
        <w:tc>
          <w:tcPr>
            <w:tcW w:w="4292" w:type="dxa"/>
          </w:tcPr>
          <w:p w:rsidR="00AF5BA7" w:rsidRPr="00C509CC" w:rsidRDefault="00AF5BA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AF5BA7" w:rsidRPr="00C509CC" w:rsidRDefault="00AF5BA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</w:tblGrid>
            <w:tr w:rsidR="003A7414" w:rsidTr="003A7414">
              <w:tc>
                <w:tcPr>
                  <w:tcW w:w="989" w:type="dxa"/>
                </w:tcPr>
                <w:p w:rsidR="003A7414" w:rsidRDefault="004638D6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89" w:type="dxa"/>
                </w:tcPr>
                <w:p w:rsidR="003A7414" w:rsidRDefault="003A7414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89" w:type="dxa"/>
                </w:tcPr>
                <w:p w:rsidR="003A7414" w:rsidRDefault="004638D6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89" w:type="dxa"/>
                </w:tcPr>
                <w:p w:rsidR="003A7414" w:rsidRDefault="003A7414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89" w:type="dxa"/>
                </w:tcPr>
                <w:p w:rsidR="003A7414" w:rsidRDefault="003A7414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F5BA7" w:rsidRPr="00C509CC" w:rsidRDefault="00AF5BA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66" w:rsidRPr="00C509CC" w:rsidTr="008B1F51">
        <w:trPr>
          <w:trHeight w:val="237"/>
        </w:trPr>
        <w:tc>
          <w:tcPr>
            <w:tcW w:w="4292" w:type="dxa"/>
          </w:tcPr>
          <w:p w:rsidR="00041966" w:rsidRDefault="0004196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w="5176" w:type="dxa"/>
          </w:tcPr>
          <w:p w:rsidR="00041966" w:rsidRDefault="0004196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0D9B" w:rsidRPr="00C509CC" w:rsidTr="008B1F51">
        <w:trPr>
          <w:trHeight w:val="237"/>
        </w:trPr>
        <w:tc>
          <w:tcPr>
            <w:tcW w:w="9468" w:type="dxa"/>
            <w:gridSpan w:val="2"/>
          </w:tcPr>
          <w:p w:rsidR="00B80D9B" w:rsidRDefault="00B80D9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B80D9B" w:rsidRPr="00C509CC" w:rsidTr="008B1F51">
        <w:trPr>
          <w:trHeight w:val="237"/>
        </w:trPr>
        <w:tc>
          <w:tcPr>
            <w:tcW w:w="4292" w:type="dxa"/>
          </w:tcPr>
          <w:p w:rsidR="00B80D9B" w:rsidRPr="004D0759" w:rsidRDefault="00B80D9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59">
              <w:rPr>
                <w:rFonts w:ascii="Times New Roman" w:hAnsi="Times New Roman" w:cs="Times New Roman"/>
                <w:sz w:val="28"/>
                <w:szCs w:val="28"/>
              </w:rPr>
              <w:t>Код В</w:t>
            </w:r>
            <w:proofErr w:type="gramStart"/>
            <w:r w:rsidRPr="004D0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B80D9B" w:rsidRPr="00997A36" w:rsidRDefault="00B80D9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76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</w:tblGrid>
            <w:tr w:rsidR="005803F0" w:rsidTr="005803F0">
              <w:tc>
                <w:tcPr>
                  <w:tcW w:w="989" w:type="dxa"/>
                </w:tcPr>
                <w:p w:rsidR="005803F0" w:rsidRDefault="005803F0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89" w:type="dxa"/>
                </w:tcPr>
                <w:p w:rsidR="005803F0" w:rsidRDefault="005803F0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89" w:type="dxa"/>
                </w:tcPr>
                <w:p w:rsidR="005803F0" w:rsidRDefault="005803F0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89" w:type="dxa"/>
                </w:tcPr>
                <w:p w:rsidR="005803F0" w:rsidRDefault="005803F0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89" w:type="dxa"/>
                </w:tcPr>
                <w:p w:rsidR="005803F0" w:rsidRDefault="005803F0" w:rsidP="00DA24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B80D9B" w:rsidRPr="00997A36" w:rsidRDefault="00B80D9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80D9B" w:rsidRPr="00C509CC" w:rsidTr="008B1F51">
        <w:trPr>
          <w:trHeight w:val="237"/>
        </w:trPr>
        <w:tc>
          <w:tcPr>
            <w:tcW w:w="4292" w:type="dxa"/>
          </w:tcPr>
          <w:p w:rsidR="00B80D9B" w:rsidRPr="00C509CC" w:rsidRDefault="00B80D9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5176" w:type="dxa"/>
          </w:tcPr>
          <w:p w:rsidR="00B80D9B" w:rsidRDefault="00B80D9B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03FD9" w:rsidRPr="00B03FD9" w:rsidRDefault="00B03FD9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FD9">
        <w:rPr>
          <w:rFonts w:ascii="Times New Roman" w:hAnsi="Times New Roman" w:cs="Times New Roman"/>
          <w:b/>
          <w:bCs/>
          <w:sz w:val="28"/>
          <w:szCs w:val="28"/>
        </w:rPr>
        <w:t>Часть 3</w:t>
      </w:r>
    </w:p>
    <w:p w:rsidR="00EB3531" w:rsidRPr="00C760C3" w:rsidRDefault="00EB3531" w:rsidP="00DA24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C760C3">
        <w:rPr>
          <w:rFonts w:ascii="TimesNewRomanPS-BoldMT" w:hAnsi="TimesNewRomanPS-BoldMT" w:cs="TimesNewRomanPS-BoldMT"/>
          <w:bCs/>
          <w:sz w:val="28"/>
          <w:szCs w:val="28"/>
        </w:rPr>
        <w:t>Задания этой части оцениваются в зависимости от полноты и</w:t>
      </w:r>
    </w:p>
    <w:p w:rsidR="00EB3531" w:rsidRPr="00C760C3" w:rsidRDefault="003E6B47" w:rsidP="00DA2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0C3">
        <w:rPr>
          <w:rFonts w:ascii="TimesNewRomanPS-BoldMT" w:hAnsi="TimesNewRomanPS-BoldMT" w:cs="TimesNewRomanPS-BoldMT"/>
          <w:bCs/>
          <w:sz w:val="28"/>
          <w:szCs w:val="28"/>
        </w:rPr>
        <w:t>правильности ответа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1803"/>
        <w:gridCol w:w="3785"/>
        <w:gridCol w:w="1566"/>
      </w:tblGrid>
      <w:tr w:rsidR="005C2F2F" w:rsidTr="003E6B47">
        <w:trPr>
          <w:jc w:val="center"/>
        </w:trPr>
        <w:tc>
          <w:tcPr>
            <w:tcW w:w="4503" w:type="dxa"/>
            <w:gridSpan w:val="2"/>
          </w:tcPr>
          <w:p w:rsidR="003E6B47" w:rsidRDefault="003E6B4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вариант</w:t>
            </w:r>
          </w:p>
        </w:tc>
        <w:tc>
          <w:tcPr>
            <w:tcW w:w="5351" w:type="dxa"/>
            <w:gridSpan w:val="2"/>
          </w:tcPr>
          <w:p w:rsidR="003E6B47" w:rsidRDefault="003E6B47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вариант</w:t>
            </w:r>
          </w:p>
        </w:tc>
      </w:tr>
      <w:tr w:rsidR="00C34D05" w:rsidTr="003E6B47">
        <w:trPr>
          <w:jc w:val="center"/>
        </w:trPr>
        <w:tc>
          <w:tcPr>
            <w:tcW w:w="2700" w:type="dxa"/>
          </w:tcPr>
          <w:p w:rsidR="003E6B47" w:rsidRPr="003E6B47" w:rsidRDefault="003E6B4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Основное содержание </w:t>
            </w:r>
            <w:r w:rsidRPr="003E6B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</w:t>
            </w:r>
          </w:p>
        </w:tc>
        <w:tc>
          <w:tcPr>
            <w:tcW w:w="1803" w:type="dxa"/>
          </w:tcPr>
          <w:p w:rsidR="003E6B47" w:rsidRPr="003E6B47" w:rsidRDefault="003E6B4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6B47">
              <w:rPr>
                <w:rFonts w:ascii="Times New Roman" w:hAnsi="Times New Roman" w:cs="Times New Roman"/>
                <w:sz w:val="28"/>
                <w:szCs w:val="28"/>
              </w:rPr>
              <w:t>оличество баллов</w:t>
            </w:r>
          </w:p>
        </w:tc>
        <w:tc>
          <w:tcPr>
            <w:tcW w:w="3785" w:type="dxa"/>
          </w:tcPr>
          <w:p w:rsidR="003E6B47" w:rsidRPr="003E6B47" w:rsidRDefault="003E6B4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Основное содержание </w:t>
            </w:r>
            <w:r w:rsidRPr="003E6B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</w:t>
            </w:r>
          </w:p>
        </w:tc>
        <w:tc>
          <w:tcPr>
            <w:tcW w:w="1566" w:type="dxa"/>
          </w:tcPr>
          <w:p w:rsidR="003E6B47" w:rsidRDefault="003E6B47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5C2F2F" w:rsidTr="003E6B47">
        <w:trPr>
          <w:jc w:val="center"/>
        </w:trPr>
        <w:tc>
          <w:tcPr>
            <w:tcW w:w="2700" w:type="dxa"/>
          </w:tcPr>
          <w:p w:rsidR="003E6B47" w:rsidRP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1)</w:t>
            </w:r>
            <w:r w:rsidR="003E6B47" w:rsidRPr="005C2F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Источники загрязнения р</w:t>
            </w:r>
            <w:r w:rsidRPr="005C2F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Нижний Тогузак: хоз</w:t>
            </w:r>
            <w:r w:rsidR="00FE56E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яйственно-</w:t>
            </w:r>
            <w:r w:rsidRPr="005C2F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бытовые сточные воды, выпас скота, свалки твердых бытовых отходов.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2)</w:t>
            </w:r>
            <w:r w:rsidRPr="005C2F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Насыпные плотины засоряют русла рек.</w:t>
            </w:r>
            <w:r w:rsidR="00E001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3)</w:t>
            </w:r>
            <w:r w:rsidRPr="005C2F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Редкие водные растения</w:t>
            </w:r>
            <w:proofErr w:type="gramStart"/>
            <w:r w:rsidRPr="005C2F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:к</w:t>
            </w:r>
            <w:proofErr w:type="gramEnd"/>
            <w:r w:rsidRPr="005C2F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убышка малая, кувшинка белая</w:t>
            </w:r>
          </w:p>
        </w:tc>
        <w:tc>
          <w:tcPr>
            <w:tcW w:w="1803" w:type="dxa"/>
          </w:tcPr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F2F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B47" w:rsidRDefault="005C2F2F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5" w:type="dxa"/>
          </w:tcPr>
          <w:p w:rsidR="00A25246" w:rsidRDefault="00A25246" w:rsidP="00DA24A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1)Деревья </w:t>
            </w:r>
            <w:r w:rsidR="000C13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регулирует водный баланс.</w:t>
            </w:r>
            <w:r w:rsidR="00C34D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2)</w:t>
            </w:r>
            <w:r w:rsidR="00EF7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Гибель деревьев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приведет к разрушению берегов,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загрязнению воды, засорению русла, ускорится процесс испарения</w:t>
            </w:r>
            <w:r w:rsidR="00D003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воды, ч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 приведет </w:t>
            </w:r>
            <w:r w:rsidR="00D003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высыханию русла</w:t>
            </w:r>
            <w:r w:rsidR="00D003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гибели реки.</w:t>
            </w:r>
          </w:p>
          <w:p w:rsidR="003E6B47" w:rsidRPr="00A25246" w:rsidRDefault="00E00171" w:rsidP="00DA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524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D6BF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C34D05" w:rsidRPr="00C34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ожжевельник казацкий, хвойник, </w:t>
            </w:r>
            <w:proofErr w:type="spellStart"/>
            <w:r w:rsidR="00A25246" w:rsidRPr="00C34D05">
              <w:rPr>
                <w:rFonts w:ascii="Times New Roman" w:hAnsi="Times New Roman" w:cs="Times New Roman"/>
                <w:bCs/>
                <w:sz w:val="28"/>
                <w:szCs w:val="28"/>
              </w:rPr>
              <w:t>дыбка</w:t>
            </w:r>
            <w:proofErr w:type="spellEnd"/>
            <w:r w:rsidR="00A25246" w:rsidRPr="00C34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степная, блестящая </w:t>
            </w:r>
            <w:proofErr w:type="gramStart"/>
            <w:r w:rsidR="00A25246" w:rsidRPr="00C34D05">
              <w:rPr>
                <w:rFonts w:ascii="Times New Roman" w:hAnsi="Times New Roman" w:cs="Times New Roman"/>
                <w:bCs/>
                <w:sz w:val="28"/>
                <w:szCs w:val="28"/>
              </w:rPr>
              <w:t>красотка</w:t>
            </w:r>
            <w:proofErr w:type="gramEnd"/>
            <w:r w:rsidR="00A25246" w:rsidRPr="00C34D05">
              <w:rPr>
                <w:rFonts w:ascii="Times New Roman" w:hAnsi="Times New Roman" w:cs="Times New Roman"/>
                <w:bCs/>
                <w:sz w:val="28"/>
                <w:szCs w:val="28"/>
              </w:rPr>
              <w:t>, махаон</w:t>
            </w:r>
          </w:p>
        </w:tc>
        <w:tc>
          <w:tcPr>
            <w:tcW w:w="1566" w:type="dxa"/>
          </w:tcPr>
          <w:p w:rsidR="00C34D05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34D05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05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96" w:rsidRDefault="000C1396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05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05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4D05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05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05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05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05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D05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B47" w:rsidRDefault="00C34D05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B3531" w:rsidRPr="00B03FD9" w:rsidRDefault="00997A36" w:rsidP="00DA2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br w:type="textWrapping" w:clear="all"/>
      </w:r>
      <w:r>
        <w:rPr>
          <w:rFonts w:ascii="TimesNewRomanPSMT" w:hAnsi="TimesNewRomanPSMT" w:cs="TimesNewRomanPSMT"/>
          <w:b/>
          <w:sz w:val="28"/>
          <w:szCs w:val="28"/>
        </w:rPr>
        <w:t>Итоговая оценка  за контрольную работу выставляется в соответствии со следующей шкалой перевода</w:t>
      </w:r>
    </w:p>
    <w:tbl>
      <w:tblPr>
        <w:tblStyle w:val="a6"/>
        <w:tblW w:w="9875" w:type="dxa"/>
        <w:tblLook w:val="04A0" w:firstRow="1" w:lastRow="0" w:firstColumn="1" w:lastColumn="0" w:noHBand="0" w:noVBand="1"/>
      </w:tblPr>
      <w:tblGrid>
        <w:gridCol w:w="5993"/>
        <w:gridCol w:w="1849"/>
        <w:gridCol w:w="2033"/>
      </w:tblGrid>
      <w:tr w:rsidR="00997A36" w:rsidRPr="00B03FD9" w:rsidTr="00997A36">
        <w:trPr>
          <w:trHeight w:val="474"/>
        </w:trPr>
        <w:tc>
          <w:tcPr>
            <w:tcW w:w="5993" w:type="dxa"/>
          </w:tcPr>
          <w:p w:rsidR="00997A36" w:rsidRPr="00B03FD9" w:rsidRDefault="00997A3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Суммарный балл за выполнение работы</w:t>
            </w:r>
          </w:p>
        </w:tc>
        <w:tc>
          <w:tcPr>
            <w:tcW w:w="1849" w:type="dxa"/>
          </w:tcPr>
          <w:p w:rsidR="00997A36" w:rsidRPr="00B03FD9" w:rsidRDefault="00997A3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выполнения</w:t>
            </w:r>
          </w:p>
          <w:p w:rsidR="00997A36" w:rsidRPr="00B03FD9" w:rsidRDefault="00997A3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997A36" w:rsidRPr="00B03FD9" w:rsidRDefault="00997A36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</w:p>
          <w:p w:rsidR="00997A36" w:rsidRPr="00B03FD9" w:rsidRDefault="00997A36" w:rsidP="00DA2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F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пятибалльной шкале</w:t>
            </w:r>
          </w:p>
        </w:tc>
      </w:tr>
      <w:tr w:rsidR="00997A36" w:rsidRPr="00B03FD9" w:rsidTr="00997A36">
        <w:trPr>
          <w:trHeight w:val="172"/>
        </w:trPr>
        <w:tc>
          <w:tcPr>
            <w:tcW w:w="5993" w:type="dxa"/>
          </w:tcPr>
          <w:p w:rsidR="00997A36" w:rsidRPr="00B03FD9" w:rsidRDefault="009F42B5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1849" w:type="dxa"/>
          </w:tcPr>
          <w:p w:rsidR="00997A36" w:rsidRPr="00B03FD9" w:rsidRDefault="00997A3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0-35</w:t>
            </w:r>
          </w:p>
        </w:tc>
        <w:tc>
          <w:tcPr>
            <w:tcW w:w="2033" w:type="dxa"/>
          </w:tcPr>
          <w:p w:rsidR="00997A36" w:rsidRPr="00B03FD9" w:rsidRDefault="00997A3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997A36" w:rsidRPr="00B03FD9" w:rsidTr="00997A36">
        <w:trPr>
          <w:trHeight w:val="276"/>
        </w:trPr>
        <w:tc>
          <w:tcPr>
            <w:tcW w:w="5993" w:type="dxa"/>
          </w:tcPr>
          <w:p w:rsidR="00997A36" w:rsidRPr="00B03FD9" w:rsidRDefault="009F42B5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  <w:tc>
          <w:tcPr>
            <w:tcW w:w="1849" w:type="dxa"/>
          </w:tcPr>
          <w:p w:rsidR="00997A36" w:rsidRPr="00B03FD9" w:rsidRDefault="00997A3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40-55</w:t>
            </w:r>
          </w:p>
        </w:tc>
        <w:tc>
          <w:tcPr>
            <w:tcW w:w="2033" w:type="dxa"/>
          </w:tcPr>
          <w:p w:rsidR="00997A36" w:rsidRPr="00B03FD9" w:rsidRDefault="00997A3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997A36" w:rsidRPr="00B03FD9" w:rsidTr="00997A36">
        <w:trPr>
          <w:trHeight w:val="365"/>
        </w:trPr>
        <w:tc>
          <w:tcPr>
            <w:tcW w:w="5993" w:type="dxa"/>
          </w:tcPr>
          <w:p w:rsidR="00997A36" w:rsidRPr="00B03FD9" w:rsidRDefault="009F42B5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9-12</w:t>
            </w:r>
          </w:p>
        </w:tc>
        <w:tc>
          <w:tcPr>
            <w:tcW w:w="1849" w:type="dxa"/>
          </w:tcPr>
          <w:p w:rsidR="00997A36" w:rsidRPr="00B03FD9" w:rsidRDefault="00997A3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60-75</w:t>
            </w:r>
          </w:p>
        </w:tc>
        <w:tc>
          <w:tcPr>
            <w:tcW w:w="2033" w:type="dxa"/>
          </w:tcPr>
          <w:p w:rsidR="00997A36" w:rsidRPr="00B03FD9" w:rsidRDefault="00997A3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997A36" w:rsidRPr="00B03FD9" w:rsidTr="00997A36">
        <w:trPr>
          <w:trHeight w:val="414"/>
        </w:trPr>
        <w:tc>
          <w:tcPr>
            <w:tcW w:w="5993" w:type="dxa"/>
          </w:tcPr>
          <w:p w:rsidR="00997A36" w:rsidRPr="00B03FD9" w:rsidRDefault="009F42B5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13-16</w:t>
            </w:r>
          </w:p>
        </w:tc>
        <w:tc>
          <w:tcPr>
            <w:tcW w:w="1849" w:type="dxa"/>
          </w:tcPr>
          <w:p w:rsidR="00997A36" w:rsidRPr="00B03FD9" w:rsidRDefault="00997A3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80-100</w:t>
            </w:r>
          </w:p>
        </w:tc>
        <w:tc>
          <w:tcPr>
            <w:tcW w:w="2033" w:type="dxa"/>
          </w:tcPr>
          <w:p w:rsidR="00997A36" w:rsidRPr="00B03FD9" w:rsidRDefault="00997A36" w:rsidP="00DA2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EB3531" w:rsidRPr="00B03FD9" w:rsidRDefault="00EB3531" w:rsidP="00DA2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3F0" w:rsidRDefault="005803F0" w:rsidP="000A3C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F7C" w:rsidRPr="00AF2F7C" w:rsidRDefault="00AF2F7C" w:rsidP="00B4777D">
      <w:pPr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издания:</w:t>
      </w:r>
    </w:p>
    <w:p w:rsidR="00AF2F7C" w:rsidRDefault="00AF2F7C" w:rsidP="005803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 свой край. Челябинская область: Краткий справоч</w:t>
      </w:r>
      <w:r w:rsidR="009F3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ник. - Челябинск: «Абрис», 2006.-112 с.</w:t>
      </w:r>
    </w:p>
    <w:p w:rsidR="00AF2F7C" w:rsidRPr="00B4777D" w:rsidRDefault="00392233" w:rsidP="005803F0">
      <w:pPr>
        <w:numPr>
          <w:ilvl w:val="0"/>
          <w:numId w:val="8"/>
        </w:numPr>
        <w:spacing w:before="100" w:beforeAutospacing="1" w:after="75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геологический словарь для школьников/Г.И. Немкова.-М.: Недра, 1989.-176</w:t>
      </w:r>
      <w:r w:rsidR="003E44DE" w:rsidRPr="00B4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="003E44DE" w:rsidRPr="00B47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F7C" w:rsidRPr="00B477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F2F7C" w:rsidRPr="00B47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 литература:</w:t>
      </w:r>
    </w:p>
    <w:p w:rsidR="00AF2F7C" w:rsidRPr="00AF2F7C" w:rsidRDefault="00AF2F7C" w:rsidP="005803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Андреева, М.А. География Челябинской области: Учебное пособие для учащихся 7-9 классов основной школы / М.А. Андреева, А.С. Маркова. - Челябинск: ЮУКИ, 2002</w:t>
      </w:r>
      <w:r w:rsidR="00107C3C">
        <w:rPr>
          <w:rFonts w:ascii="Times New Roman" w:eastAsia="Times New Roman" w:hAnsi="Times New Roman" w:cs="Times New Roman"/>
          <w:sz w:val="28"/>
          <w:szCs w:val="28"/>
          <w:lang w:eastAsia="ru-RU"/>
        </w:rPr>
        <w:t>.-320 с.</w:t>
      </w:r>
    </w:p>
    <w:p w:rsidR="00AF2F7C" w:rsidRDefault="00AF2F7C" w:rsidP="005803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Андреева, М.А. Озера Среднего и Южного Урала / М.А. Андреева. – Челябинск: </w:t>
      </w:r>
      <w:proofErr w:type="spellStart"/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Юж</w:t>
      </w:r>
      <w:proofErr w:type="spellEnd"/>
      <w:proofErr w:type="gramStart"/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Урал. кн. изд., 1973</w:t>
      </w:r>
      <w:r w:rsidR="00107C3C">
        <w:rPr>
          <w:rFonts w:ascii="Times New Roman" w:eastAsia="Times New Roman" w:hAnsi="Times New Roman" w:cs="Times New Roman"/>
          <w:sz w:val="28"/>
          <w:szCs w:val="28"/>
          <w:lang w:eastAsia="ru-RU"/>
        </w:rPr>
        <w:t>.-88 с.</w:t>
      </w:r>
    </w:p>
    <w:p w:rsidR="007B2C6D" w:rsidRDefault="00AF2F7C" w:rsidP="005803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Калишев</w:t>
      </w:r>
      <w:proofErr w:type="spellEnd"/>
      <w:r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В.Б. У природы нет плохой погоды: о погоде Урала / В.Б. </w:t>
      </w:r>
      <w:proofErr w:type="spellStart"/>
      <w:r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Калишев</w:t>
      </w:r>
      <w:proofErr w:type="spellEnd"/>
      <w:r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Челябинск,1998</w:t>
      </w:r>
      <w:r w:rsidR="00EC6C58"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>.- 272 с.</w:t>
      </w:r>
    </w:p>
    <w:p w:rsidR="003E44DE" w:rsidRDefault="003E44DE" w:rsidP="005803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Корецкая, Т.Л. Земля уральская. Энциклопедия для детей.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.-Урал. кн. изд.,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2004.-128 с.</w:t>
      </w:r>
    </w:p>
    <w:p w:rsidR="000A3466" w:rsidRDefault="00291AEB" w:rsidP="005803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Левит, А.И. Южный Урал: География, экология, природопользование: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особие/А. Левит.</w:t>
      </w:r>
      <w:r w:rsidRPr="0041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Челябинск: </w:t>
      </w:r>
      <w:proofErr w:type="spellStart"/>
      <w:r w:rsidRPr="00415EAF">
        <w:rPr>
          <w:rFonts w:ascii="Times New Roman" w:eastAsia="Times New Roman" w:hAnsi="Times New Roman" w:cs="Times New Roman"/>
          <w:sz w:val="28"/>
          <w:szCs w:val="28"/>
          <w:lang w:eastAsia="ru-RU"/>
        </w:rPr>
        <w:t>Юж</w:t>
      </w:r>
      <w:proofErr w:type="spellEnd"/>
      <w:proofErr w:type="gramStart"/>
      <w:r w:rsidRPr="00415EAF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1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Урал. кн. изд.,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2005.</w:t>
      </w:r>
      <w:r w:rsidRPr="00415E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246 </w:t>
      </w:r>
      <w:r w:rsidRPr="0041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0258E9" w:rsidRPr="003E44DE" w:rsidRDefault="000258E9" w:rsidP="005803F0">
      <w:pPr>
        <w:pStyle w:val="a9"/>
        <w:numPr>
          <w:ilvl w:val="0"/>
          <w:numId w:val="8"/>
        </w:numPr>
        <w:spacing w:after="74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Моисеев, А.П., Драгунов, А.В. </w:t>
      </w:r>
      <w:proofErr w:type="spellStart"/>
      <w:r>
        <w:rPr>
          <w:rFonts w:eastAsia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панорама событий и достижений. Книга для чтения по краеведению: учеб. пособие/А.П. Моисеев, А.В. Драгунов, М.С. </w:t>
      </w:r>
      <w:proofErr w:type="spellStart"/>
      <w:r>
        <w:rPr>
          <w:rFonts w:eastAsia="Times New Roman"/>
          <w:sz w:val="28"/>
          <w:szCs w:val="28"/>
          <w:lang w:eastAsia="ru-RU"/>
        </w:rPr>
        <w:t>Гитис</w:t>
      </w:r>
      <w:proofErr w:type="spellEnd"/>
      <w:proofErr w:type="gramStart"/>
      <w:r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pacing w:val="-3"/>
          <w:sz w:val="28"/>
          <w:szCs w:val="28"/>
          <w:lang w:eastAsia="ru-RU"/>
        </w:rPr>
        <w:t xml:space="preserve">.- </w:t>
      </w:r>
      <w:proofErr w:type="gramEnd"/>
      <w:r>
        <w:rPr>
          <w:rFonts w:eastAsia="Times New Roman"/>
          <w:spacing w:val="-3"/>
          <w:sz w:val="28"/>
          <w:szCs w:val="28"/>
          <w:lang w:eastAsia="ru-RU"/>
        </w:rPr>
        <w:t>Челябинск: АБРИС,2006.-224 с.</w:t>
      </w:r>
    </w:p>
    <w:p w:rsidR="0033785F" w:rsidRDefault="007B2C6D" w:rsidP="005803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3C5F"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аранина</w:t>
      </w:r>
      <w:proofErr w:type="spellEnd"/>
      <w:r w:rsidR="000A3C5F"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И., Зейферт, А.А. Недра Челябинской </w:t>
      </w:r>
      <w:proofErr w:type="spellStart"/>
      <w:r w:rsidR="000A3C5F"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области:Учебное</w:t>
      </w:r>
      <w:proofErr w:type="spellEnd"/>
      <w:r w:rsidR="000A3C5F"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географии и краеведения/Т.И. </w:t>
      </w:r>
      <w:proofErr w:type="spellStart"/>
      <w:r w:rsidR="000A3C5F"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Таранина</w:t>
      </w:r>
      <w:proofErr w:type="spellEnd"/>
      <w:r w:rsidR="000A3C5F"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 Зейферт.</w:t>
      </w:r>
      <w:r w:rsidRP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Челябинск: АБРИС, 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.-112 с.</w:t>
      </w:r>
    </w:p>
    <w:p w:rsidR="0033785F" w:rsidRDefault="0033785F" w:rsidP="005803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М.С. В поисках Рифея: книга для чтения. Ч.II/Михаил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Фонотов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Челябинск: Взгляд, 2008.-199 с.</w:t>
      </w:r>
    </w:p>
    <w:p w:rsidR="000258E9" w:rsidRDefault="00AF2F7C" w:rsidP="005803F0">
      <w:pPr>
        <w:pStyle w:val="a9"/>
        <w:numPr>
          <w:ilvl w:val="0"/>
          <w:numId w:val="8"/>
        </w:numPr>
        <w:spacing w:after="74" w:line="240" w:lineRule="auto"/>
        <w:rPr>
          <w:rFonts w:eastAsia="Times New Roman"/>
          <w:sz w:val="28"/>
          <w:szCs w:val="28"/>
          <w:lang w:eastAsia="ru-RU"/>
        </w:rPr>
      </w:pPr>
      <w:r w:rsidRPr="00415EAF">
        <w:rPr>
          <w:rFonts w:eastAsia="Times New Roman"/>
          <w:sz w:val="28"/>
          <w:szCs w:val="28"/>
          <w:lang w:eastAsia="ru-RU"/>
        </w:rPr>
        <w:t xml:space="preserve">Шувалов, Н.И. От Парижа до Берлина по карте Челябинской области / Н.И. Шувалов. - Челябинск: </w:t>
      </w:r>
      <w:proofErr w:type="spellStart"/>
      <w:r w:rsidRPr="00415EAF">
        <w:rPr>
          <w:rFonts w:eastAsia="Times New Roman"/>
          <w:sz w:val="28"/>
          <w:szCs w:val="28"/>
          <w:lang w:eastAsia="ru-RU"/>
        </w:rPr>
        <w:t>Юж</w:t>
      </w:r>
      <w:proofErr w:type="spellEnd"/>
      <w:proofErr w:type="gramStart"/>
      <w:r w:rsidRPr="00415EAF">
        <w:rPr>
          <w:rFonts w:eastAsia="Times New Roman"/>
          <w:sz w:val="28"/>
          <w:szCs w:val="28"/>
          <w:lang w:eastAsia="ru-RU"/>
        </w:rPr>
        <w:t>.-</w:t>
      </w:r>
      <w:proofErr w:type="gramEnd"/>
      <w:r w:rsidRPr="00415EAF">
        <w:rPr>
          <w:rFonts w:eastAsia="Times New Roman"/>
          <w:sz w:val="28"/>
          <w:szCs w:val="28"/>
          <w:lang w:eastAsia="ru-RU"/>
        </w:rPr>
        <w:t>Урал. кн. изд., 1989</w:t>
      </w:r>
      <w:r w:rsidR="00EC6C58" w:rsidRPr="00415EAF">
        <w:rPr>
          <w:rFonts w:eastAsia="Times New Roman"/>
          <w:sz w:val="28"/>
          <w:szCs w:val="28"/>
          <w:lang w:eastAsia="ru-RU"/>
        </w:rPr>
        <w:t>.- 160 с.</w:t>
      </w:r>
    </w:p>
    <w:p w:rsidR="000258E9" w:rsidRPr="00BC47B1" w:rsidRDefault="000258E9" w:rsidP="005803F0">
      <w:pPr>
        <w:pStyle w:val="a9"/>
        <w:numPr>
          <w:ilvl w:val="0"/>
          <w:numId w:val="8"/>
        </w:numPr>
        <w:spacing w:after="74" w:line="240" w:lineRule="auto"/>
        <w:rPr>
          <w:rFonts w:eastAsia="Times New Roman"/>
          <w:sz w:val="28"/>
          <w:szCs w:val="28"/>
          <w:lang w:eastAsia="ru-RU"/>
        </w:rPr>
      </w:pPr>
      <w:r w:rsidRPr="00415EAF">
        <w:rPr>
          <w:rFonts w:eastAsia="Times New Roman"/>
          <w:spacing w:val="-3"/>
          <w:sz w:val="28"/>
          <w:szCs w:val="28"/>
          <w:lang w:eastAsia="ru-RU"/>
        </w:rPr>
        <w:t xml:space="preserve">Краеведение. </w:t>
      </w:r>
      <w:r w:rsidRPr="00415EAF">
        <w:rPr>
          <w:rFonts w:eastAsia="Times New Roman"/>
          <w:sz w:val="28"/>
          <w:szCs w:val="28"/>
          <w:lang w:eastAsia="ru-RU"/>
        </w:rPr>
        <w:t xml:space="preserve">Челябинская область. 6 </w:t>
      </w:r>
      <w:proofErr w:type="spellStart"/>
      <w:r w:rsidRPr="00415EAF">
        <w:rPr>
          <w:rFonts w:eastAsia="Times New Roman"/>
          <w:sz w:val="28"/>
          <w:szCs w:val="28"/>
          <w:lang w:eastAsia="ru-RU"/>
        </w:rPr>
        <w:t>кл</w:t>
      </w:r>
      <w:proofErr w:type="spellEnd"/>
      <w:r w:rsidRPr="00415EAF">
        <w:rPr>
          <w:rFonts w:eastAsia="Times New Roman"/>
          <w:sz w:val="28"/>
          <w:szCs w:val="28"/>
          <w:lang w:eastAsia="ru-RU"/>
        </w:rPr>
        <w:t>.: учебник для основной школы</w:t>
      </w:r>
      <w:r w:rsidRPr="00415EAF">
        <w:rPr>
          <w:rFonts w:eastAsia="Times New Roman"/>
          <w:spacing w:val="-3"/>
          <w:sz w:val="28"/>
          <w:szCs w:val="28"/>
          <w:lang w:eastAsia="ru-RU"/>
        </w:rPr>
        <w:t xml:space="preserve"> / </w:t>
      </w:r>
      <w:proofErr w:type="spellStart"/>
      <w:r w:rsidRPr="00415EAF">
        <w:rPr>
          <w:rFonts w:eastAsia="Times New Roman"/>
          <w:spacing w:val="-3"/>
          <w:sz w:val="28"/>
          <w:szCs w:val="28"/>
          <w:lang w:eastAsia="ru-RU"/>
        </w:rPr>
        <w:t>В.В.Дерягин</w:t>
      </w:r>
      <w:proofErr w:type="spellEnd"/>
      <w:r w:rsidRPr="00415EAF">
        <w:rPr>
          <w:rFonts w:eastAsia="Times New Roman"/>
          <w:spacing w:val="-3"/>
          <w:sz w:val="28"/>
          <w:szCs w:val="28"/>
          <w:lang w:eastAsia="ru-RU"/>
        </w:rPr>
        <w:t xml:space="preserve">, М.С. </w:t>
      </w:r>
      <w:proofErr w:type="spellStart"/>
      <w:r>
        <w:rPr>
          <w:rFonts w:eastAsia="Times New Roman"/>
          <w:spacing w:val="-3"/>
          <w:sz w:val="28"/>
          <w:szCs w:val="28"/>
          <w:lang w:eastAsia="ru-RU"/>
        </w:rPr>
        <w:t>Гитис</w:t>
      </w:r>
      <w:proofErr w:type="spellEnd"/>
      <w:r>
        <w:rPr>
          <w:rFonts w:eastAsia="Times New Roman"/>
          <w:spacing w:val="-3"/>
          <w:sz w:val="28"/>
          <w:szCs w:val="28"/>
          <w:lang w:eastAsia="ru-RU"/>
        </w:rPr>
        <w:t>.  - Челябинск: АБРИС,2009</w:t>
      </w:r>
    </w:p>
    <w:p w:rsidR="000258E9" w:rsidRPr="000258E9" w:rsidRDefault="000258E9" w:rsidP="005803F0">
      <w:pPr>
        <w:pStyle w:val="a9"/>
        <w:numPr>
          <w:ilvl w:val="0"/>
          <w:numId w:val="8"/>
        </w:numPr>
        <w:spacing w:after="74" w:line="240" w:lineRule="auto"/>
        <w:rPr>
          <w:rFonts w:eastAsia="Times New Roman"/>
          <w:sz w:val="28"/>
          <w:szCs w:val="28"/>
          <w:lang w:eastAsia="ru-RU"/>
        </w:rPr>
      </w:pPr>
      <w:r w:rsidRPr="00415EAF">
        <w:rPr>
          <w:rFonts w:eastAsia="Times New Roman"/>
          <w:spacing w:val="-3"/>
          <w:sz w:val="28"/>
          <w:szCs w:val="28"/>
          <w:lang w:eastAsia="ru-RU"/>
        </w:rPr>
        <w:t xml:space="preserve">Краеведение. </w:t>
      </w:r>
      <w:r w:rsidRPr="00415EAF">
        <w:rPr>
          <w:rFonts w:eastAsia="Times New Roman"/>
          <w:sz w:val="28"/>
          <w:szCs w:val="28"/>
          <w:lang w:eastAsia="ru-RU"/>
        </w:rPr>
        <w:t xml:space="preserve">Челябинская область. </w:t>
      </w:r>
      <w:r>
        <w:rPr>
          <w:rFonts w:eastAsia="Times New Roman"/>
          <w:sz w:val="28"/>
          <w:szCs w:val="28"/>
          <w:lang w:eastAsia="ru-RU"/>
        </w:rPr>
        <w:t>7</w:t>
      </w:r>
      <w:r w:rsidRPr="00415EAF">
        <w:rPr>
          <w:rFonts w:eastAsia="Times New Roman"/>
          <w:sz w:val="28"/>
          <w:szCs w:val="28"/>
          <w:lang w:eastAsia="ru-RU"/>
        </w:rPr>
        <w:t>кл.: учебник для основной школы</w:t>
      </w:r>
      <w:proofErr w:type="gramStart"/>
      <w:r w:rsidRPr="00415EAF">
        <w:rPr>
          <w:rFonts w:eastAsia="Times New Roman"/>
          <w:spacing w:val="-3"/>
          <w:sz w:val="28"/>
          <w:szCs w:val="28"/>
          <w:lang w:eastAsia="ru-RU"/>
        </w:rPr>
        <w:t>.</w:t>
      </w:r>
      <w:proofErr w:type="gramEnd"/>
      <w:r w:rsidRPr="00415EAF">
        <w:rPr>
          <w:rFonts w:eastAsia="Times New Roman"/>
          <w:spacing w:val="-3"/>
          <w:sz w:val="28"/>
          <w:szCs w:val="28"/>
          <w:lang w:eastAsia="ru-RU"/>
        </w:rPr>
        <w:t xml:space="preserve">/ </w:t>
      </w:r>
      <w:proofErr w:type="gramStart"/>
      <w:r>
        <w:rPr>
          <w:rFonts w:eastAsia="Times New Roman"/>
          <w:spacing w:val="-3"/>
          <w:sz w:val="28"/>
          <w:szCs w:val="28"/>
          <w:lang w:eastAsia="ru-RU"/>
        </w:rPr>
        <w:t>п</w:t>
      </w:r>
      <w:proofErr w:type="gramEnd"/>
      <w:r>
        <w:rPr>
          <w:rFonts w:eastAsia="Times New Roman"/>
          <w:spacing w:val="-3"/>
          <w:sz w:val="28"/>
          <w:szCs w:val="28"/>
          <w:lang w:eastAsia="ru-RU"/>
        </w:rPr>
        <w:t>од ред</w:t>
      </w:r>
      <w:r w:rsidR="00337B69">
        <w:rPr>
          <w:rFonts w:eastAsia="Times New Roman"/>
          <w:spacing w:val="-3"/>
          <w:sz w:val="28"/>
          <w:szCs w:val="28"/>
          <w:lang w:eastAsia="ru-RU"/>
        </w:rPr>
        <w:t>.</w:t>
      </w:r>
      <w:r>
        <w:rPr>
          <w:rFonts w:eastAsia="Times New Roman"/>
          <w:spacing w:val="-3"/>
          <w:sz w:val="28"/>
          <w:szCs w:val="28"/>
          <w:lang w:eastAsia="ru-RU"/>
        </w:rPr>
        <w:t xml:space="preserve"> Г.С. </w:t>
      </w:r>
      <w:proofErr w:type="spellStart"/>
      <w:r>
        <w:rPr>
          <w:rFonts w:eastAsia="Times New Roman"/>
          <w:spacing w:val="-3"/>
          <w:sz w:val="28"/>
          <w:szCs w:val="28"/>
          <w:lang w:eastAsia="ru-RU"/>
        </w:rPr>
        <w:t>Шкребня</w:t>
      </w:r>
      <w:proofErr w:type="spellEnd"/>
      <w:r>
        <w:rPr>
          <w:rFonts w:eastAsia="Times New Roman"/>
          <w:spacing w:val="-3"/>
          <w:sz w:val="28"/>
          <w:szCs w:val="28"/>
          <w:lang w:eastAsia="ru-RU"/>
        </w:rPr>
        <w:t>.- Челябинск: АБРИС,2009.-144 с.</w:t>
      </w:r>
    </w:p>
    <w:p w:rsidR="00AF2F7C" w:rsidRPr="000A3466" w:rsidRDefault="00337B69" w:rsidP="005803F0">
      <w:pPr>
        <w:pStyle w:val="a9"/>
        <w:numPr>
          <w:ilvl w:val="0"/>
          <w:numId w:val="8"/>
        </w:numPr>
        <w:spacing w:after="74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Литературное краеведение. Челябинская область</w:t>
      </w:r>
      <w:proofErr w:type="gramStart"/>
      <w:r>
        <w:rPr>
          <w:rFonts w:eastAsia="Times New Roman"/>
          <w:sz w:val="28"/>
          <w:szCs w:val="28"/>
          <w:lang w:eastAsia="ru-RU"/>
        </w:rPr>
        <w:t>:у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чеб.пособие/ под редакцией проф. В.А. </w:t>
      </w:r>
      <w:proofErr w:type="spellStart"/>
      <w:r>
        <w:rPr>
          <w:rFonts w:eastAsia="Times New Roman"/>
          <w:sz w:val="28"/>
          <w:szCs w:val="28"/>
          <w:lang w:eastAsia="ru-RU"/>
        </w:rPr>
        <w:t>Михнюкевича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pacing w:val="-3"/>
          <w:sz w:val="28"/>
          <w:szCs w:val="28"/>
          <w:lang w:eastAsia="ru-RU"/>
        </w:rPr>
        <w:t>- Челябинск: АБРИС,2006.-112 с.</w:t>
      </w:r>
    </w:p>
    <w:p w:rsidR="00AF2F7C" w:rsidRPr="00AF2F7C" w:rsidRDefault="00AF2F7C" w:rsidP="005803F0">
      <w:pPr>
        <w:spacing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пособия:</w:t>
      </w:r>
    </w:p>
    <w:p w:rsidR="00AF2F7C" w:rsidRPr="00AF2F7C" w:rsidRDefault="00AF2F7C" w:rsidP="005803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область. Атлас: Учебное пособие. - Челябинск: </w:t>
      </w:r>
      <w:r w:rsid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АБРИС</w:t>
      </w:r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9F33FB"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</w:p>
    <w:p w:rsidR="001744E4" w:rsidRPr="00AF2F7C" w:rsidRDefault="001744E4" w:rsidP="005803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Туристические ресурсы</w:t>
      </w:r>
      <w:r w:rsid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карта</w:t>
      </w:r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пособие. - Челябинск: А</w:t>
      </w:r>
      <w:r w:rsidR="007B2C6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БРИС</w:t>
      </w:r>
      <w:r w:rsidRPr="00AF2F7C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012.</w:t>
      </w:r>
    </w:p>
    <w:p w:rsidR="00C5664F" w:rsidRPr="00B4777D" w:rsidRDefault="00AF2F7C" w:rsidP="00B477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Познай свой край. </w:t>
      </w:r>
      <w:proofErr w:type="spellStart"/>
      <w:r w:rsidR="009F33FB" w:rsidRPr="00F90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Варненский</w:t>
      </w:r>
      <w:proofErr w:type="spellEnd"/>
      <w:r w:rsidR="009F33FB" w:rsidRPr="00F9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Тетрадь юного краеведа</w:t>
      </w:r>
      <w:r w:rsidRPr="00F90A6B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B4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Челябинск: </w:t>
      </w:r>
      <w:r w:rsidR="007B2C6D" w:rsidRPr="00B47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АБРИС</w:t>
      </w:r>
      <w:r w:rsidRPr="00B4777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</w:t>
      </w:r>
      <w:r w:rsidR="0046408C" w:rsidRPr="00B477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777D" w:rsidRPr="00B4777D">
        <w:rPr>
          <w:rFonts w:ascii="Times New Roman" w:eastAsia="Times New Roman" w:hAnsi="Times New Roman" w:cs="Times New Roman"/>
          <w:sz w:val="28"/>
          <w:szCs w:val="28"/>
          <w:lang w:eastAsia="ru-RU"/>
        </w:rPr>
        <w:t>.-32 с.</w:t>
      </w:r>
    </w:p>
    <w:sectPr w:rsidR="00C5664F" w:rsidRPr="00B4777D" w:rsidSect="006332D6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A9" w:rsidRDefault="001629A9" w:rsidP="00834434">
      <w:pPr>
        <w:spacing w:after="0" w:line="240" w:lineRule="auto"/>
      </w:pPr>
      <w:r>
        <w:separator/>
      </w:r>
    </w:p>
  </w:endnote>
  <w:endnote w:type="continuationSeparator" w:id="0">
    <w:p w:rsidR="001629A9" w:rsidRDefault="001629A9" w:rsidP="0083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BA" w:rsidRPr="004201BF" w:rsidRDefault="00D734BA">
    <w:pPr>
      <w:pStyle w:val="ac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A9" w:rsidRDefault="001629A9" w:rsidP="00834434">
      <w:pPr>
        <w:spacing w:after="0" w:line="240" w:lineRule="auto"/>
      </w:pPr>
      <w:r>
        <w:separator/>
      </w:r>
    </w:p>
  </w:footnote>
  <w:footnote w:type="continuationSeparator" w:id="0">
    <w:p w:rsidR="001629A9" w:rsidRDefault="001629A9" w:rsidP="00834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F4F"/>
    <w:multiLevelType w:val="multilevel"/>
    <w:tmpl w:val="7A3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97CED"/>
    <w:multiLevelType w:val="multilevel"/>
    <w:tmpl w:val="CA28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00B4D"/>
    <w:multiLevelType w:val="hybridMultilevel"/>
    <w:tmpl w:val="B82AA9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A5A56"/>
    <w:multiLevelType w:val="hybridMultilevel"/>
    <w:tmpl w:val="C06EB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5F06EA"/>
    <w:multiLevelType w:val="hybridMultilevel"/>
    <w:tmpl w:val="BC583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F3B79"/>
    <w:multiLevelType w:val="hybridMultilevel"/>
    <w:tmpl w:val="7C5688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19E1B7A"/>
    <w:multiLevelType w:val="hybridMultilevel"/>
    <w:tmpl w:val="D2385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14654"/>
    <w:multiLevelType w:val="hybridMultilevel"/>
    <w:tmpl w:val="6C74207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452A2DD2"/>
    <w:multiLevelType w:val="hybridMultilevel"/>
    <w:tmpl w:val="914E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100D8"/>
    <w:multiLevelType w:val="hybridMultilevel"/>
    <w:tmpl w:val="12F251C6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663416E8"/>
    <w:multiLevelType w:val="hybridMultilevel"/>
    <w:tmpl w:val="D0AA8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4C48FC"/>
    <w:multiLevelType w:val="hybridMultilevel"/>
    <w:tmpl w:val="45FE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373EC"/>
    <w:multiLevelType w:val="hybridMultilevel"/>
    <w:tmpl w:val="15FCD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CC8"/>
    <w:rsid w:val="0000047B"/>
    <w:rsid w:val="00002B6D"/>
    <w:rsid w:val="000038FE"/>
    <w:rsid w:val="000055F5"/>
    <w:rsid w:val="00007037"/>
    <w:rsid w:val="00010FF8"/>
    <w:rsid w:val="00016AA8"/>
    <w:rsid w:val="00023318"/>
    <w:rsid w:val="000236B8"/>
    <w:rsid w:val="000258E9"/>
    <w:rsid w:val="00027312"/>
    <w:rsid w:val="000332C4"/>
    <w:rsid w:val="000345B3"/>
    <w:rsid w:val="00036931"/>
    <w:rsid w:val="00041966"/>
    <w:rsid w:val="00042B70"/>
    <w:rsid w:val="00045073"/>
    <w:rsid w:val="00047613"/>
    <w:rsid w:val="00050256"/>
    <w:rsid w:val="000505AA"/>
    <w:rsid w:val="000506BD"/>
    <w:rsid w:val="000521A4"/>
    <w:rsid w:val="000574F2"/>
    <w:rsid w:val="00067614"/>
    <w:rsid w:val="00080348"/>
    <w:rsid w:val="00080F39"/>
    <w:rsid w:val="000825E7"/>
    <w:rsid w:val="00084335"/>
    <w:rsid w:val="000851C3"/>
    <w:rsid w:val="0009010A"/>
    <w:rsid w:val="0009287A"/>
    <w:rsid w:val="000A20C5"/>
    <w:rsid w:val="000A29C2"/>
    <w:rsid w:val="000A3466"/>
    <w:rsid w:val="000A3BCA"/>
    <w:rsid w:val="000A3C5F"/>
    <w:rsid w:val="000B17D4"/>
    <w:rsid w:val="000B27FD"/>
    <w:rsid w:val="000B35F7"/>
    <w:rsid w:val="000B74F8"/>
    <w:rsid w:val="000C0952"/>
    <w:rsid w:val="000C0F55"/>
    <w:rsid w:val="000C1396"/>
    <w:rsid w:val="000C2AE7"/>
    <w:rsid w:val="000C3112"/>
    <w:rsid w:val="000C3B97"/>
    <w:rsid w:val="000D79A1"/>
    <w:rsid w:val="000E7776"/>
    <w:rsid w:val="000F1200"/>
    <w:rsid w:val="00106134"/>
    <w:rsid w:val="00107C3C"/>
    <w:rsid w:val="0011034E"/>
    <w:rsid w:val="00110825"/>
    <w:rsid w:val="00111A2F"/>
    <w:rsid w:val="00111E5C"/>
    <w:rsid w:val="001170C5"/>
    <w:rsid w:val="00124781"/>
    <w:rsid w:val="00124F6E"/>
    <w:rsid w:val="00134C2E"/>
    <w:rsid w:val="001404E1"/>
    <w:rsid w:val="00142852"/>
    <w:rsid w:val="001455A0"/>
    <w:rsid w:val="0014731A"/>
    <w:rsid w:val="00151673"/>
    <w:rsid w:val="00152C58"/>
    <w:rsid w:val="001629A9"/>
    <w:rsid w:val="00165723"/>
    <w:rsid w:val="0016686F"/>
    <w:rsid w:val="001732E0"/>
    <w:rsid w:val="001744E4"/>
    <w:rsid w:val="00180D3D"/>
    <w:rsid w:val="00190A8F"/>
    <w:rsid w:val="00192FB0"/>
    <w:rsid w:val="001973F7"/>
    <w:rsid w:val="001A0747"/>
    <w:rsid w:val="001A095F"/>
    <w:rsid w:val="001A41E7"/>
    <w:rsid w:val="001A4D4E"/>
    <w:rsid w:val="001B02C7"/>
    <w:rsid w:val="001B0438"/>
    <w:rsid w:val="001B27DC"/>
    <w:rsid w:val="001B3D48"/>
    <w:rsid w:val="001B6B78"/>
    <w:rsid w:val="001C15E8"/>
    <w:rsid w:val="001C576E"/>
    <w:rsid w:val="001C7327"/>
    <w:rsid w:val="001C7341"/>
    <w:rsid w:val="001D37A0"/>
    <w:rsid w:val="001D7D7E"/>
    <w:rsid w:val="001E1613"/>
    <w:rsid w:val="001F2148"/>
    <w:rsid w:val="001F46FD"/>
    <w:rsid w:val="001F770F"/>
    <w:rsid w:val="00204451"/>
    <w:rsid w:val="00216D8D"/>
    <w:rsid w:val="0022199F"/>
    <w:rsid w:val="00230F1D"/>
    <w:rsid w:val="00232CCF"/>
    <w:rsid w:val="00233E37"/>
    <w:rsid w:val="002356BA"/>
    <w:rsid w:val="002479DD"/>
    <w:rsid w:val="00260A74"/>
    <w:rsid w:val="00260AE1"/>
    <w:rsid w:val="00260D49"/>
    <w:rsid w:val="00263F1C"/>
    <w:rsid w:val="00266035"/>
    <w:rsid w:val="0027554E"/>
    <w:rsid w:val="00282F63"/>
    <w:rsid w:val="0028384E"/>
    <w:rsid w:val="002843E4"/>
    <w:rsid w:val="002870E4"/>
    <w:rsid w:val="002904AA"/>
    <w:rsid w:val="002916B6"/>
    <w:rsid w:val="00291AEB"/>
    <w:rsid w:val="00292449"/>
    <w:rsid w:val="00295333"/>
    <w:rsid w:val="002A2E18"/>
    <w:rsid w:val="002A38F5"/>
    <w:rsid w:val="002A3C95"/>
    <w:rsid w:val="002A63D4"/>
    <w:rsid w:val="002A6A39"/>
    <w:rsid w:val="002A7127"/>
    <w:rsid w:val="002A7F49"/>
    <w:rsid w:val="002B52E8"/>
    <w:rsid w:val="002C2B5A"/>
    <w:rsid w:val="002C2FB6"/>
    <w:rsid w:val="002C33B9"/>
    <w:rsid w:val="002C6EED"/>
    <w:rsid w:val="002D064F"/>
    <w:rsid w:val="002E06B2"/>
    <w:rsid w:val="002E14A5"/>
    <w:rsid w:val="002E26FD"/>
    <w:rsid w:val="002E2892"/>
    <w:rsid w:val="002E528A"/>
    <w:rsid w:val="00301B28"/>
    <w:rsid w:val="00304BE7"/>
    <w:rsid w:val="00306932"/>
    <w:rsid w:val="00307D73"/>
    <w:rsid w:val="00313CDF"/>
    <w:rsid w:val="00314D57"/>
    <w:rsid w:val="00324A2E"/>
    <w:rsid w:val="00326EE4"/>
    <w:rsid w:val="003306B4"/>
    <w:rsid w:val="003323A5"/>
    <w:rsid w:val="00333C08"/>
    <w:rsid w:val="0033785F"/>
    <w:rsid w:val="00337B69"/>
    <w:rsid w:val="00343CC8"/>
    <w:rsid w:val="00343CFF"/>
    <w:rsid w:val="00346065"/>
    <w:rsid w:val="003622E3"/>
    <w:rsid w:val="00364F47"/>
    <w:rsid w:val="00366A49"/>
    <w:rsid w:val="003675A3"/>
    <w:rsid w:val="003701F5"/>
    <w:rsid w:val="00376D0D"/>
    <w:rsid w:val="003856B5"/>
    <w:rsid w:val="00392233"/>
    <w:rsid w:val="0039223E"/>
    <w:rsid w:val="003A7414"/>
    <w:rsid w:val="003A7B1A"/>
    <w:rsid w:val="003B6DD9"/>
    <w:rsid w:val="003C0519"/>
    <w:rsid w:val="003C0ED6"/>
    <w:rsid w:val="003C0EDF"/>
    <w:rsid w:val="003C1721"/>
    <w:rsid w:val="003C5A9C"/>
    <w:rsid w:val="003C6980"/>
    <w:rsid w:val="003C7AB4"/>
    <w:rsid w:val="003D0056"/>
    <w:rsid w:val="003D01EF"/>
    <w:rsid w:val="003D1EA8"/>
    <w:rsid w:val="003D3C38"/>
    <w:rsid w:val="003E44DE"/>
    <w:rsid w:val="003E6B47"/>
    <w:rsid w:val="004015B6"/>
    <w:rsid w:val="00401CC9"/>
    <w:rsid w:val="004024D6"/>
    <w:rsid w:val="004068D1"/>
    <w:rsid w:val="00406DB8"/>
    <w:rsid w:val="00411099"/>
    <w:rsid w:val="00412B7A"/>
    <w:rsid w:val="00415EAF"/>
    <w:rsid w:val="004201BF"/>
    <w:rsid w:val="004218AE"/>
    <w:rsid w:val="00424A04"/>
    <w:rsid w:val="00424DB2"/>
    <w:rsid w:val="00427679"/>
    <w:rsid w:val="0043085E"/>
    <w:rsid w:val="004315BB"/>
    <w:rsid w:val="0043213E"/>
    <w:rsid w:val="004349C2"/>
    <w:rsid w:val="00450354"/>
    <w:rsid w:val="00450863"/>
    <w:rsid w:val="0045366F"/>
    <w:rsid w:val="0046269D"/>
    <w:rsid w:val="004638D6"/>
    <w:rsid w:val="0046408C"/>
    <w:rsid w:val="0046792C"/>
    <w:rsid w:val="00475DB8"/>
    <w:rsid w:val="00476C7E"/>
    <w:rsid w:val="00476D6F"/>
    <w:rsid w:val="00476FA1"/>
    <w:rsid w:val="004773B3"/>
    <w:rsid w:val="00487FAA"/>
    <w:rsid w:val="00492682"/>
    <w:rsid w:val="004960FF"/>
    <w:rsid w:val="004A709B"/>
    <w:rsid w:val="004B7EE5"/>
    <w:rsid w:val="004C3BDF"/>
    <w:rsid w:val="004C510C"/>
    <w:rsid w:val="004C5CD1"/>
    <w:rsid w:val="004C7927"/>
    <w:rsid w:val="004D0759"/>
    <w:rsid w:val="004E23ED"/>
    <w:rsid w:val="004E265E"/>
    <w:rsid w:val="004F1E74"/>
    <w:rsid w:val="004F29AC"/>
    <w:rsid w:val="004F3C3F"/>
    <w:rsid w:val="005015AC"/>
    <w:rsid w:val="00510591"/>
    <w:rsid w:val="00512787"/>
    <w:rsid w:val="005155CC"/>
    <w:rsid w:val="00516BCF"/>
    <w:rsid w:val="005241F9"/>
    <w:rsid w:val="005429A7"/>
    <w:rsid w:val="00543BBE"/>
    <w:rsid w:val="00544DEF"/>
    <w:rsid w:val="00550488"/>
    <w:rsid w:val="00552D26"/>
    <w:rsid w:val="00553BCE"/>
    <w:rsid w:val="0055736E"/>
    <w:rsid w:val="005574E1"/>
    <w:rsid w:val="00560441"/>
    <w:rsid w:val="00560D9E"/>
    <w:rsid w:val="00565268"/>
    <w:rsid w:val="00566AB8"/>
    <w:rsid w:val="0057042A"/>
    <w:rsid w:val="005717AD"/>
    <w:rsid w:val="00572ACB"/>
    <w:rsid w:val="00575788"/>
    <w:rsid w:val="005763F1"/>
    <w:rsid w:val="005803F0"/>
    <w:rsid w:val="00587D90"/>
    <w:rsid w:val="00590102"/>
    <w:rsid w:val="00590F88"/>
    <w:rsid w:val="005954F4"/>
    <w:rsid w:val="00597021"/>
    <w:rsid w:val="005A18E7"/>
    <w:rsid w:val="005A1B3C"/>
    <w:rsid w:val="005A426B"/>
    <w:rsid w:val="005A527B"/>
    <w:rsid w:val="005B0B82"/>
    <w:rsid w:val="005B38F0"/>
    <w:rsid w:val="005B3C06"/>
    <w:rsid w:val="005C027C"/>
    <w:rsid w:val="005C1E82"/>
    <w:rsid w:val="005C2F2F"/>
    <w:rsid w:val="005C573F"/>
    <w:rsid w:val="005D6B11"/>
    <w:rsid w:val="005D6B98"/>
    <w:rsid w:val="005E0987"/>
    <w:rsid w:val="005E0DC4"/>
    <w:rsid w:val="005E1E9C"/>
    <w:rsid w:val="005E5637"/>
    <w:rsid w:val="005F3D52"/>
    <w:rsid w:val="005F46C6"/>
    <w:rsid w:val="005F4E5B"/>
    <w:rsid w:val="005F4FF8"/>
    <w:rsid w:val="00600C0A"/>
    <w:rsid w:val="00604E6B"/>
    <w:rsid w:val="006077CD"/>
    <w:rsid w:val="0061018F"/>
    <w:rsid w:val="006171B0"/>
    <w:rsid w:val="0061749F"/>
    <w:rsid w:val="00620F49"/>
    <w:rsid w:val="00623DE1"/>
    <w:rsid w:val="00624617"/>
    <w:rsid w:val="00626066"/>
    <w:rsid w:val="006332D6"/>
    <w:rsid w:val="00634A15"/>
    <w:rsid w:val="00643A16"/>
    <w:rsid w:val="00650DB4"/>
    <w:rsid w:val="006754F0"/>
    <w:rsid w:val="00677AA3"/>
    <w:rsid w:val="00681F06"/>
    <w:rsid w:val="006908B0"/>
    <w:rsid w:val="0069114F"/>
    <w:rsid w:val="00694C9D"/>
    <w:rsid w:val="00695CD5"/>
    <w:rsid w:val="006A1661"/>
    <w:rsid w:val="006A2978"/>
    <w:rsid w:val="006A31E2"/>
    <w:rsid w:val="006B0F48"/>
    <w:rsid w:val="006B66AB"/>
    <w:rsid w:val="006B7683"/>
    <w:rsid w:val="006C32F0"/>
    <w:rsid w:val="006E324A"/>
    <w:rsid w:val="006E3FDE"/>
    <w:rsid w:val="006F4471"/>
    <w:rsid w:val="006F504A"/>
    <w:rsid w:val="006F7B3B"/>
    <w:rsid w:val="00702FC1"/>
    <w:rsid w:val="007045F7"/>
    <w:rsid w:val="00711154"/>
    <w:rsid w:val="00712E29"/>
    <w:rsid w:val="007132A8"/>
    <w:rsid w:val="00723382"/>
    <w:rsid w:val="0073016A"/>
    <w:rsid w:val="00734E33"/>
    <w:rsid w:val="0074208B"/>
    <w:rsid w:val="00743C59"/>
    <w:rsid w:val="0074656D"/>
    <w:rsid w:val="007525CD"/>
    <w:rsid w:val="007626BB"/>
    <w:rsid w:val="007630E1"/>
    <w:rsid w:val="007649FE"/>
    <w:rsid w:val="00766C06"/>
    <w:rsid w:val="00775AED"/>
    <w:rsid w:val="00776BB6"/>
    <w:rsid w:val="00780F9B"/>
    <w:rsid w:val="007810FC"/>
    <w:rsid w:val="00781149"/>
    <w:rsid w:val="00787778"/>
    <w:rsid w:val="00787FEE"/>
    <w:rsid w:val="00790684"/>
    <w:rsid w:val="00792AF0"/>
    <w:rsid w:val="00794025"/>
    <w:rsid w:val="0079710F"/>
    <w:rsid w:val="007A0577"/>
    <w:rsid w:val="007A3312"/>
    <w:rsid w:val="007A773A"/>
    <w:rsid w:val="007B2C6D"/>
    <w:rsid w:val="007B2F44"/>
    <w:rsid w:val="007B6420"/>
    <w:rsid w:val="007C2697"/>
    <w:rsid w:val="007C61EC"/>
    <w:rsid w:val="007D6EFC"/>
    <w:rsid w:val="007D7FD0"/>
    <w:rsid w:val="007E08D0"/>
    <w:rsid w:val="007E6054"/>
    <w:rsid w:val="007F26AC"/>
    <w:rsid w:val="00801693"/>
    <w:rsid w:val="008020DF"/>
    <w:rsid w:val="008022F9"/>
    <w:rsid w:val="0080235B"/>
    <w:rsid w:val="00817AAF"/>
    <w:rsid w:val="00825E0F"/>
    <w:rsid w:val="00827D8C"/>
    <w:rsid w:val="00831642"/>
    <w:rsid w:val="00831CA3"/>
    <w:rsid w:val="00834434"/>
    <w:rsid w:val="008372D6"/>
    <w:rsid w:val="00842138"/>
    <w:rsid w:val="008459C8"/>
    <w:rsid w:val="008505F9"/>
    <w:rsid w:val="00850757"/>
    <w:rsid w:val="008535D7"/>
    <w:rsid w:val="00854F82"/>
    <w:rsid w:val="00856D7A"/>
    <w:rsid w:val="00862384"/>
    <w:rsid w:val="00862865"/>
    <w:rsid w:val="008656BC"/>
    <w:rsid w:val="00866E34"/>
    <w:rsid w:val="008722E1"/>
    <w:rsid w:val="00877431"/>
    <w:rsid w:val="00877955"/>
    <w:rsid w:val="00881781"/>
    <w:rsid w:val="0088185E"/>
    <w:rsid w:val="0088380B"/>
    <w:rsid w:val="00884346"/>
    <w:rsid w:val="00887C60"/>
    <w:rsid w:val="0089146E"/>
    <w:rsid w:val="00891712"/>
    <w:rsid w:val="008920C0"/>
    <w:rsid w:val="00892DF4"/>
    <w:rsid w:val="00895338"/>
    <w:rsid w:val="008969D5"/>
    <w:rsid w:val="008A08AA"/>
    <w:rsid w:val="008B0FF5"/>
    <w:rsid w:val="008B1BC4"/>
    <w:rsid w:val="008B1F51"/>
    <w:rsid w:val="008B3882"/>
    <w:rsid w:val="008B43DC"/>
    <w:rsid w:val="008B779B"/>
    <w:rsid w:val="008C0E6A"/>
    <w:rsid w:val="008C4470"/>
    <w:rsid w:val="008C4E04"/>
    <w:rsid w:val="008D20AD"/>
    <w:rsid w:val="008D6633"/>
    <w:rsid w:val="008F01EC"/>
    <w:rsid w:val="008F039B"/>
    <w:rsid w:val="008F12EA"/>
    <w:rsid w:val="0090487B"/>
    <w:rsid w:val="00912D7F"/>
    <w:rsid w:val="00913DC1"/>
    <w:rsid w:val="00916E17"/>
    <w:rsid w:val="00917AC1"/>
    <w:rsid w:val="00917EE6"/>
    <w:rsid w:val="00920466"/>
    <w:rsid w:val="009212D9"/>
    <w:rsid w:val="0092207F"/>
    <w:rsid w:val="00930A71"/>
    <w:rsid w:val="00930D64"/>
    <w:rsid w:val="00933CD2"/>
    <w:rsid w:val="00935617"/>
    <w:rsid w:val="00936789"/>
    <w:rsid w:val="009378D8"/>
    <w:rsid w:val="00945E44"/>
    <w:rsid w:val="00950A75"/>
    <w:rsid w:val="00953EEE"/>
    <w:rsid w:val="00954922"/>
    <w:rsid w:val="0095563F"/>
    <w:rsid w:val="00963012"/>
    <w:rsid w:val="0098056F"/>
    <w:rsid w:val="0098155A"/>
    <w:rsid w:val="0098284E"/>
    <w:rsid w:val="00983B50"/>
    <w:rsid w:val="00987FF8"/>
    <w:rsid w:val="00997A36"/>
    <w:rsid w:val="009A28BC"/>
    <w:rsid w:val="009A2918"/>
    <w:rsid w:val="009B5FB9"/>
    <w:rsid w:val="009B6131"/>
    <w:rsid w:val="009D4B2F"/>
    <w:rsid w:val="009D4E65"/>
    <w:rsid w:val="009D70EA"/>
    <w:rsid w:val="009E1715"/>
    <w:rsid w:val="009F33AE"/>
    <w:rsid w:val="009F33FB"/>
    <w:rsid w:val="009F42B5"/>
    <w:rsid w:val="00A04EDD"/>
    <w:rsid w:val="00A102D1"/>
    <w:rsid w:val="00A124DA"/>
    <w:rsid w:val="00A12C10"/>
    <w:rsid w:val="00A143FD"/>
    <w:rsid w:val="00A15E6D"/>
    <w:rsid w:val="00A22BFA"/>
    <w:rsid w:val="00A24E51"/>
    <w:rsid w:val="00A25246"/>
    <w:rsid w:val="00A25637"/>
    <w:rsid w:val="00A2664B"/>
    <w:rsid w:val="00A3273C"/>
    <w:rsid w:val="00A328D5"/>
    <w:rsid w:val="00A32E5C"/>
    <w:rsid w:val="00A448B2"/>
    <w:rsid w:val="00A448C2"/>
    <w:rsid w:val="00A46B6C"/>
    <w:rsid w:val="00A54995"/>
    <w:rsid w:val="00A67250"/>
    <w:rsid w:val="00A71555"/>
    <w:rsid w:val="00A744CE"/>
    <w:rsid w:val="00A7569C"/>
    <w:rsid w:val="00A76CFA"/>
    <w:rsid w:val="00A8082D"/>
    <w:rsid w:val="00A851B4"/>
    <w:rsid w:val="00A94A2B"/>
    <w:rsid w:val="00A94CAF"/>
    <w:rsid w:val="00AA09D1"/>
    <w:rsid w:val="00AA0CAC"/>
    <w:rsid w:val="00AA39A5"/>
    <w:rsid w:val="00AA6638"/>
    <w:rsid w:val="00AB1D23"/>
    <w:rsid w:val="00AC2009"/>
    <w:rsid w:val="00AC5EEE"/>
    <w:rsid w:val="00AD3045"/>
    <w:rsid w:val="00AD526D"/>
    <w:rsid w:val="00AD5B70"/>
    <w:rsid w:val="00AE2F25"/>
    <w:rsid w:val="00AE65CD"/>
    <w:rsid w:val="00AE71BD"/>
    <w:rsid w:val="00AE7ADF"/>
    <w:rsid w:val="00AF2F7C"/>
    <w:rsid w:val="00AF4285"/>
    <w:rsid w:val="00AF5BA7"/>
    <w:rsid w:val="00AF6496"/>
    <w:rsid w:val="00AF761A"/>
    <w:rsid w:val="00AF7B50"/>
    <w:rsid w:val="00B0056C"/>
    <w:rsid w:val="00B00710"/>
    <w:rsid w:val="00B0197D"/>
    <w:rsid w:val="00B03AF6"/>
    <w:rsid w:val="00B03FD9"/>
    <w:rsid w:val="00B07D22"/>
    <w:rsid w:val="00B12385"/>
    <w:rsid w:val="00B16314"/>
    <w:rsid w:val="00B245AB"/>
    <w:rsid w:val="00B34B84"/>
    <w:rsid w:val="00B352D3"/>
    <w:rsid w:val="00B44EC4"/>
    <w:rsid w:val="00B4777D"/>
    <w:rsid w:val="00B510ED"/>
    <w:rsid w:val="00B512E2"/>
    <w:rsid w:val="00B5413B"/>
    <w:rsid w:val="00B56A14"/>
    <w:rsid w:val="00B57B30"/>
    <w:rsid w:val="00B6230E"/>
    <w:rsid w:val="00B67A81"/>
    <w:rsid w:val="00B70D4C"/>
    <w:rsid w:val="00B72AF7"/>
    <w:rsid w:val="00B7582C"/>
    <w:rsid w:val="00B80D9B"/>
    <w:rsid w:val="00B814CA"/>
    <w:rsid w:val="00B83EC9"/>
    <w:rsid w:val="00B84C7A"/>
    <w:rsid w:val="00B916D0"/>
    <w:rsid w:val="00B92C14"/>
    <w:rsid w:val="00B93BB0"/>
    <w:rsid w:val="00B95452"/>
    <w:rsid w:val="00B97561"/>
    <w:rsid w:val="00BA4284"/>
    <w:rsid w:val="00BB0FA2"/>
    <w:rsid w:val="00BB1FBC"/>
    <w:rsid w:val="00BB27B4"/>
    <w:rsid w:val="00BB37FC"/>
    <w:rsid w:val="00BB43F4"/>
    <w:rsid w:val="00BB47F9"/>
    <w:rsid w:val="00BB4BDB"/>
    <w:rsid w:val="00BC09F5"/>
    <w:rsid w:val="00BC3682"/>
    <w:rsid w:val="00BC47B1"/>
    <w:rsid w:val="00BC6F61"/>
    <w:rsid w:val="00BD243C"/>
    <w:rsid w:val="00BD3AD8"/>
    <w:rsid w:val="00BE46E6"/>
    <w:rsid w:val="00BF066B"/>
    <w:rsid w:val="00BF5B44"/>
    <w:rsid w:val="00BF6B3E"/>
    <w:rsid w:val="00BF7047"/>
    <w:rsid w:val="00BF7884"/>
    <w:rsid w:val="00C01A2B"/>
    <w:rsid w:val="00C033C6"/>
    <w:rsid w:val="00C0405E"/>
    <w:rsid w:val="00C041AE"/>
    <w:rsid w:val="00C119B1"/>
    <w:rsid w:val="00C11E95"/>
    <w:rsid w:val="00C1202F"/>
    <w:rsid w:val="00C17690"/>
    <w:rsid w:val="00C222A3"/>
    <w:rsid w:val="00C23A86"/>
    <w:rsid w:val="00C24ECF"/>
    <w:rsid w:val="00C30C5C"/>
    <w:rsid w:val="00C315D1"/>
    <w:rsid w:val="00C34D05"/>
    <w:rsid w:val="00C36BFE"/>
    <w:rsid w:val="00C45F52"/>
    <w:rsid w:val="00C509CC"/>
    <w:rsid w:val="00C55FF5"/>
    <w:rsid w:val="00C5664F"/>
    <w:rsid w:val="00C56D74"/>
    <w:rsid w:val="00C62063"/>
    <w:rsid w:val="00C62B15"/>
    <w:rsid w:val="00C649F3"/>
    <w:rsid w:val="00C70E56"/>
    <w:rsid w:val="00C760C3"/>
    <w:rsid w:val="00C7665D"/>
    <w:rsid w:val="00C80DEA"/>
    <w:rsid w:val="00C8184C"/>
    <w:rsid w:val="00C82964"/>
    <w:rsid w:val="00C82C59"/>
    <w:rsid w:val="00C94611"/>
    <w:rsid w:val="00C95704"/>
    <w:rsid w:val="00C96560"/>
    <w:rsid w:val="00C97251"/>
    <w:rsid w:val="00CA0002"/>
    <w:rsid w:val="00CA19DF"/>
    <w:rsid w:val="00CA26C0"/>
    <w:rsid w:val="00CA3073"/>
    <w:rsid w:val="00CA352A"/>
    <w:rsid w:val="00CA5B9A"/>
    <w:rsid w:val="00CA6DC2"/>
    <w:rsid w:val="00CA7485"/>
    <w:rsid w:val="00CB5B91"/>
    <w:rsid w:val="00CC6E40"/>
    <w:rsid w:val="00CD2908"/>
    <w:rsid w:val="00CD5B20"/>
    <w:rsid w:val="00CD6BF9"/>
    <w:rsid w:val="00CF2245"/>
    <w:rsid w:val="00CF3256"/>
    <w:rsid w:val="00CF35AD"/>
    <w:rsid w:val="00CF4E4C"/>
    <w:rsid w:val="00D003BA"/>
    <w:rsid w:val="00D035AD"/>
    <w:rsid w:val="00D0522B"/>
    <w:rsid w:val="00D0592C"/>
    <w:rsid w:val="00D103EA"/>
    <w:rsid w:val="00D12299"/>
    <w:rsid w:val="00D12D08"/>
    <w:rsid w:val="00D14268"/>
    <w:rsid w:val="00D1658C"/>
    <w:rsid w:val="00D23AD6"/>
    <w:rsid w:val="00D27A39"/>
    <w:rsid w:val="00D31BE8"/>
    <w:rsid w:val="00D341FA"/>
    <w:rsid w:val="00D34FB8"/>
    <w:rsid w:val="00D3501C"/>
    <w:rsid w:val="00D3752C"/>
    <w:rsid w:val="00D37626"/>
    <w:rsid w:val="00D413D5"/>
    <w:rsid w:val="00D41770"/>
    <w:rsid w:val="00D44779"/>
    <w:rsid w:val="00D44B5D"/>
    <w:rsid w:val="00D5264B"/>
    <w:rsid w:val="00D52786"/>
    <w:rsid w:val="00D55CBB"/>
    <w:rsid w:val="00D60145"/>
    <w:rsid w:val="00D61762"/>
    <w:rsid w:val="00D6237B"/>
    <w:rsid w:val="00D6478A"/>
    <w:rsid w:val="00D65192"/>
    <w:rsid w:val="00D71121"/>
    <w:rsid w:val="00D734BA"/>
    <w:rsid w:val="00D81CC8"/>
    <w:rsid w:val="00D8572D"/>
    <w:rsid w:val="00D87842"/>
    <w:rsid w:val="00D90881"/>
    <w:rsid w:val="00D90B7B"/>
    <w:rsid w:val="00D923E4"/>
    <w:rsid w:val="00D93F28"/>
    <w:rsid w:val="00D94F17"/>
    <w:rsid w:val="00DA17F8"/>
    <w:rsid w:val="00DA24AE"/>
    <w:rsid w:val="00DA2A9B"/>
    <w:rsid w:val="00DA47AA"/>
    <w:rsid w:val="00DA4A16"/>
    <w:rsid w:val="00DA62AE"/>
    <w:rsid w:val="00DA635C"/>
    <w:rsid w:val="00DB5864"/>
    <w:rsid w:val="00DC0382"/>
    <w:rsid w:val="00DC40E5"/>
    <w:rsid w:val="00DC4597"/>
    <w:rsid w:val="00DC6DF5"/>
    <w:rsid w:val="00DC74B3"/>
    <w:rsid w:val="00DD0F09"/>
    <w:rsid w:val="00DE590C"/>
    <w:rsid w:val="00DE5933"/>
    <w:rsid w:val="00DF0C57"/>
    <w:rsid w:val="00DF335D"/>
    <w:rsid w:val="00DF6836"/>
    <w:rsid w:val="00DF6DB7"/>
    <w:rsid w:val="00E00171"/>
    <w:rsid w:val="00E06184"/>
    <w:rsid w:val="00E06322"/>
    <w:rsid w:val="00E17453"/>
    <w:rsid w:val="00E25629"/>
    <w:rsid w:val="00E25898"/>
    <w:rsid w:val="00E27947"/>
    <w:rsid w:val="00E27BA6"/>
    <w:rsid w:val="00E304A8"/>
    <w:rsid w:val="00E3249C"/>
    <w:rsid w:val="00E33D87"/>
    <w:rsid w:val="00E345FA"/>
    <w:rsid w:val="00E34B68"/>
    <w:rsid w:val="00E35792"/>
    <w:rsid w:val="00E452AE"/>
    <w:rsid w:val="00E45919"/>
    <w:rsid w:val="00E46CAC"/>
    <w:rsid w:val="00E509E2"/>
    <w:rsid w:val="00E52449"/>
    <w:rsid w:val="00E55A21"/>
    <w:rsid w:val="00E64AB9"/>
    <w:rsid w:val="00E6564A"/>
    <w:rsid w:val="00E722DE"/>
    <w:rsid w:val="00E73381"/>
    <w:rsid w:val="00E73A24"/>
    <w:rsid w:val="00E752C3"/>
    <w:rsid w:val="00E76626"/>
    <w:rsid w:val="00E77516"/>
    <w:rsid w:val="00E837DC"/>
    <w:rsid w:val="00E93887"/>
    <w:rsid w:val="00E96E81"/>
    <w:rsid w:val="00E97D04"/>
    <w:rsid w:val="00EA313B"/>
    <w:rsid w:val="00EA58C4"/>
    <w:rsid w:val="00EB18B5"/>
    <w:rsid w:val="00EB3531"/>
    <w:rsid w:val="00EC06E9"/>
    <w:rsid w:val="00EC082D"/>
    <w:rsid w:val="00EC1F00"/>
    <w:rsid w:val="00EC6C58"/>
    <w:rsid w:val="00EC6EBA"/>
    <w:rsid w:val="00ED01A3"/>
    <w:rsid w:val="00ED1D0E"/>
    <w:rsid w:val="00ED32F8"/>
    <w:rsid w:val="00ED474A"/>
    <w:rsid w:val="00EE089A"/>
    <w:rsid w:val="00EE156A"/>
    <w:rsid w:val="00EE3E51"/>
    <w:rsid w:val="00EE5CEB"/>
    <w:rsid w:val="00EE668C"/>
    <w:rsid w:val="00EF1E84"/>
    <w:rsid w:val="00EF577D"/>
    <w:rsid w:val="00EF7F50"/>
    <w:rsid w:val="00F01927"/>
    <w:rsid w:val="00F12845"/>
    <w:rsid w:val="00F13481"/>
    <w:rsid w:val="00F14A7A"/>
    <w:rsid w:val="00F1742D"/>
    <w:rsid w:val="00F202A8"/>
    <w:rsid w:val="00F206E6"/>
    <w:rsid w:val="00F245C1"/>
    <w:rsid w:val="00F33807"/>
    <w:rsid w:val="00F361F8"/>
    <w:rsid w:val="00F44623"/>
    <w:rsid w:val="00F50A45"/>
    <w:rsid w:val="00F540AF"/>
    <w:rsid w:val="00F60013"/>
    <w:rsid w:val="00F64265"/>
    <w:rsid w:val="00F6465D"/>
    <w:rsid w:val="00F66F80"/>
    <w:rsid w:val="00F7198B"/>
    <w:rsid w:val="00F82DEF"/>
    <w:rsid w:val="00F85049"/>
    <w:rsid w:val="00F90A6B"/>
    <w:rsid w:val="00FA46F5"/>
    <w:rsid w:val="00FA5AEE"/>
    <w:rsid w:val="00FB2B55"/>
    <w:rsid w:val="00FB30D8"/>
    <w:rsid w:val="00FB49E6"/>
    <w:rsid w:val="00FB55F1"/>
    <w:rsid w:val="00FB65AC"/>
    <w:rsid w:val="00FC086C"/>
    <w:rsid w:val="00FC59CC"/>
    <w:rsid w:val="00FD3C12"/>
    <w:rsid w:val="00FD666B"/>
    <w:rsid w:val="00FD6EE8"/>
    <w:rsid w:val="00FE1DD5"/>
    <w:rsid w:val="00FE2B25"/>
    <w:rsid w:val="00FE41F5"/>
    <w:rsid w:val="00FE4CDE"/>
    <w:rsid w:val="00FE56E7"/>
    <w:rsid w:val="00FE7CF3"/>
    <w:rsid w:val="00FF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3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D41770"/>
    <w:rPr>
      <w:i/>
      <w:iCs/>
    </w:rPr>
  </w:style>
  <w:style w:type="character" w:styleId="a8">
    <w:name w:val="Hyperlink"/>
    <w:basedOn w:val="a0"/>
    <w:uiPriority w:val="99"/>
    <w:semiHidden/>
    <w:unhideWhenUsed/>
    <w:rsid w:val="00D4177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3164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3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4434"/>
  </w:style>
  <w:style w:type="paragraph" w:styleId="ac">
    <w:name w:val="footer"/>
    <w:basedOn w:val="a"/>
    <w:link w:val="ad"/>
    <w:uiPriority w:val="99"/>
    <w:unhideWhenUsed/>
    <w:rsid w:val="0083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4434"/>
  </w:style>
  <w:style w:type="paragraph" w:styleId="ae">
    <w:name w:val="caption"/>
    <w:basedOn w:val="a"/>
    <w:next w:val="a"/>
    <w:uiPriority w:val="35"/>
    <w:unhideWhenUsed/>
    <w:qFormat/>
    <w:rsid w:val="00C55F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3">
    <w:name w:val="Style3"/>
    <w:basedOn w:val="a"/>
    <w:rsid w:val="00EF577D"/>
    <w:pPr>
      <w:widowControl w:val="0"/>
      <w:autoSpaceDE w:val="0"/>
      <w:autoSpaceDN w:val="0"/>
      <w:adjustRightInd w:val="0"/>
      <w:spacing w:after="0" w:line="331" w:lineRule="exact"/>
      <w:ind w:hanging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3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D41770"/>
    <w:rPr>
      <w:i/>
      <w:iCs/>
    </w:rPr>
  </w:style>
  <w:style w:type="character" w:styleId="a8">
    <w:name w:val="Hyperlink"/>
    <w:basedOn w:val="a0"/>
    <w:uiPriority w:val="99"/>
    <w:semiHidden/>
    <w:unhideWhenUsed/>
    <w:rsid w:val="00D4177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3164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3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4434"/>
  </w:style>
  <w:style w:type="paragraph" w:styleId="ac">
    <w:name w:val="footer"/>
    <w:basedOn w:val="a"/>
    <w:link w:val="ad"/>
    <w:uiPriority w:val="99"/>
    <w:unhideWhenUsed/>
    <w:rsid w:val="0083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4434"/>
  </w:style>
  <w:style w:type="paragraph" w:styleId="ae">
    <w:name w:val="caption"/>
    <w:basedOn w:val="a"/>
    <w:next w:val="a"/>
    <w:uiPriority w:val="35"/>
    <w:unhideWhenUsed/>
    <w:qFormat/>
    <w:rsid w:val="00C55F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3">
    <w:name w:val="Style3"/>
    <w:basedOn w:val="a"/>
    <w:rsid w:val="00EF577D"/>
    <w:pPr>
      <w:widowControl w:val="0"/>
      <w:autoSpaceDE w:val="0"/>
      <w:autoSpaceDN w:val="0"/>
      <w:adjustRightInd w:val="0"/>
      <w:spacing w:after="0" w:line="331" w:lineRule="exact"/>
      <w:ind w:hanging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1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0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839835">
      <w:bodyDiv w:val="1"/>
      <w:marLeft w:val="0"/>
      <w:marRight w:val="0"/>
      <w:marTop w:val="5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245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594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090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221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E%D1%80%D0%B5%D0%BD%D0%B1%D1%83%D1%80%D0%B3%D1%81%D0%BA%D0%B8%D0%B5_%D0%BA%D0%B0%D0%B7%D0%B0%D0%BA%D0%B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7D59-4F37-4822-A576-DE713807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20</Pages>
  <Words>8139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813</cp:revision>
  <cp:lastPrinted>2001-12-31T19:20:00Z</cp:lastPrinted>
  <dcterms:created xsi:type="dcterms:W3CDTF">2013-10-12T10:58:00Z</dcterms:created>
  <dcterms:modified xsi:type="dcterms:W3CDTF">2014-06-20T16:51:00Z</dcterms:modified>
</cp:coreProperties>
</file>