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CE7" w:rsidRPr="009F1349" w:rsidRDefault="00A65CE7" w:rsidP="00A65CE7">
      <w:pPr>
        <w:pStyle w:val="a4"/>
        <w:spacing w:before="0" w:beforeAutospacing="0" w:after="0" w:afterAutospacing="0"/>
        <w:ind w:firstLine="1134"/>
        <w:jc w:val="both"/>
        <w:rPr>
          <w:vertAlign w:val="superscript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4645660</wp:posOffset>
            </wp:positionH>
            <wp:positionV relativeFrom="paragraph">
              <wp:posOffset>-77470</wp:posOffset>
            </wp:positionV>
            <wp:extent cx="1567815" cy="1567815"/>
            <wp:effectExtent l="0" t="0" r="0" b="0"/>
            <wp:wrapSquare wrapText="bothSides"/>
            <wp:docPr id="18" name="Рисунок 18" descr="Фотография Владимир  Железников (photo Vladimir Zheleznikov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Фотография Владимир  Железников (photo Vladimir Zheleznikov)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1349">
        <w:rPr>
          <w:b/>
          <w:bCs/>
        </w:rPr>
        <w:t>Желе́зников Владимир Карпович</w:t>
      </w:r>
      <w:r w:rsidRPr="009F1349">
        <w:t xml:space="preserve"> (род. </w:t>
      </w:r>
      <w:hyperlink r:id="rId6" w:tooltip="26 октября" w:history="1">
        <w:r w:rsidRPr="009F1349">
          <w:rPr>
            <w:rStyle w:val="a3"/>
            <w:rFonts w:eastAsiaTheme="majorEastAsia"/>
            <w:color w:val="auto"/>
          </w:rPr>
          <w:t>26 октября</w:t>
        </w:r>
      </w:hyperlink>
      <w:r w:rsidRPr="009F1349">
        <w:t xml:space="preserve"> </w:t>
      </w:r>
      <w:hyperlink r:id="rId7" w:tooltip="1925 год" w:history="1">
        <w:r w:rsidRPr="009F1349">
          <w:rPr>
            <w:rStyle w:val="a3"/>
            <w:rFonts w:eastAsiaTheme="majorEastAsia"/>
            <w:color w:val="auto"/>
          </w:rPr>
          <w:t>1925</w:t>
        </w:r>
      </w:hyperlink>
      <w:r w:rsidRPr="009F1349">
        <w:t xml:space="preserve">, </w:t>
      </w:r>
      <w:hyperlink r:id="rId8" w:tooltip="Витебск" w:history="1">
        <w:r w:rsidRPr="009F1349">
          <w:rPr>
            <w:rStyle w:val="a3"/>
            <w:rFonts w:eastAsiaTheme="majorEastAsia"/>
            <w:color w:val="auto"/>
          </w:rPr>
          <w:t>Витебск</w:t>
        </w:r>
      </w:hyperlink>
      <w:r w:rsidRPr="009F1349">
        <w:t xml:space="preserve">) — русский детский писатель, кинодраматург, </w:t>
      </w:r>
      <w:hyperlink r:id="rId9" w:tooltip="Заслуженный деятель искусств Российской Федерации" w:history="1">
        <w:r w:rsidRPr="009F1349">
          <w:rPr>
            <w:rStyle w:val="a3"/>
            <w:rFonts w:eastAsiaTheme="majorEastAsia"/>
            <w:color w:val="auto"/>
          </w:rPr>
          <w:t>заслуженный деятель искусств Российской Федерации</w:t>
        </w:r>
      </w:hyperlink>
      <w:r w:rsidRPr="009F1349">
        <w:t xml:space="preserve"> (1995)</w:t>
      </w:r>
      <w:r w:rsidRPr="009F1349">
        <w:rPr>
          <w:vertAlign w:val="superscript"/>
        </w:rPr>
        <w:t xml:space="preserve"> </w:t>
      </w:r>
    </w:p>
    <w:p w:rsidR="00A65CE7" w:rsidRPr="009F1349" w:rsidRDefault="00A65CE7" w:rsidP="00A65CE7">
      <w:pPr>
        <w:pStyle w:val="a4"/>
        <w:spacing w:before="0" w:beforeAutospacing="0" w:after="0" w:afterAutospacing="0"/>
        <w:ind w:firstLine="1134"/>
        <w:jc w:val="both"/>
      </w:pPr>
      <w:r w:rsidRPr="009F1349">
        <w:t>Родился в 1925 году в семье пограничника. В 1945 году переехал в Москву. Учился в артиллерийском училище, в юридич</w:t>
      </w:r>
      <w:r w:rsidRPr="009F1349">
        <w:t>е</w:t>
      </w:r>
      <w:r w:rsidRPr="009F1349">
        <w:t xml:space="preserve">ском институте. В </w:t>
      </w:r>
      <w:hyperlink r:id="rId10" w:tooltip="1957 год" w:history="1">
        <w:r w:rsidRPr="009F1349">
          <w:rPr>
            <w:rStyle w:val="a3"/>
            <w:rFonts w:eastAsiaTheme="majorEastAsia"/>
            <w:color w:val="auto"/>
          </w:rPr>
          <w:t>1957 году</w:t>
        </w:r>
      </w:hyperlink>
      <w:r w:rsidRPr="009F1349">
        <w:t xml:space="preserve"> окончил </w:t>
      </w:r>
      <w:hyperlink r:id="rId11" w:tooltip="Литературный институт имени М. Горького" w:history="1">
        <w:r w:rsidRPr="009F1349">
          <w:rPr>
            <w:rStyle w:val="a3"/>
            <w:rFonts w:eastAsiaTheme="majorEastAsia"/>
            <w:color w:val="auto"/>
          </w:rPr>
          <w:t>Литературный институт имени М. Горького</w:t>
        </w:r>
      </w:hyperlink>
      <w:r w:rsidRPr="009F1349">
        <w:t xml:space="preserve"> и стал писателем.</w:t>
      </w:r>
    </w:p>
    <w:p w:rsidR="00A65CE7" w:rsidRPr="009F1349" w:rsidRDefault="00A65CE7" w:rsidP="00A65CE7">
      <w:pPr>
        <w:pStyle w:val="a4"/>
        <w:spacing w:before="0" w:beforeAutospacing="0" w:after="0" w:afterAutospacing="0"/>
        <w:ind w:firstLine="1134"/>
        <w:jc w:val="both"/>
      </w:pPr>
      <w:r w:rsidRPr="009F1349">
        <w:t>Книги Владимира Карповича Железникова переведены на многие языки мира, они посвящены отношениям между людьми, проблемам взросления, детству, отрочеству. Они стали классикой отечественной детской литературы, входят в школьную программу. Первая его книга — «Разноцветная история» в</w:t>
      </w:r>
      <w:r w:rsidRPr="009F1349">
        <w:t>ы</w:t>
      </w:r>
      <w:r w:rsidRPr="009F1349">
        <w:t>шла в 1960 году.</w:t>
      </w:r>
    </w:p>
    <w:p w:rsidR="00A65CE7" w:rsidRPr="009F1349" w:rsidRDefault="00A65CE7" w:rsidP="00A65CE7">
      <w:pPr>
        <w:pStyle w:val="a4"/>
        <w:spacing w:before="0" w:beforeAutospacing="0" w:after="0" w:afterAutospacing="0"/>
        <w:ind w:firstLine="1134"/>
        <w:jc w:val="both"/>
      </w:pPr>
      <w:r w:rsidRPr="009F1349">
        <w:t xml:space="preserve">Рассказ «Космонавт» представлял СССР (наряду с рассказами </w:t>
      </w:r>
      <w:hyperlink r:id="rId12" w:tooltip="Погодин, Радий Петрович" w:history="1">
        <w:r w:rsidRPr="009F1349">
          <w:rPr>
            <w:rStyle w:val="a3"/>
            <w:rFonts w:eastAsiaTheme="majorEastAsia"/>
            <w:color w:val="auto"/>
          </w:rPr>
          <w:t>Р. Погодина</w:t>
        </w:r>
      </w:hyperlink>
      <w:r w:rsidRPr="009F1349">
        <w:t xml:space="preserve">, </w:t>
      </w:r>
      <w:hyperlink r:id="rId13" w:tooltip="Олесь Донченко" w:history="1">
        <w:r w:rsidRPr="009F1349">
          <w:rPr>
            <w:rStyle w:val="a3"/>
            <w:rFonts w:eastAsiaTheme="majorEastAsia"/>
            <w:color w:val="auto"/>
          </w:rPr>
          <w:t>О. Донченко</w:t>
        </w:r>
      </w:hyperlink>
      <w:r w:rsidRPr="009F1349">
        <w:t xml:space="preserve">, </w:t>
      </w:r>
      <w:hyperlink r:id="rId14" w:tooltip="Маквала Мревлишвили (страница отсутствует)" w:history="1">
        <w:r w:rsidRPr="009F1349">
          <w:rPr>
            <w:rStyle w:val="a3"/>
            <w:rFonts w:eastAsiaTheme="majorEastAsia"/>
            <w:color w:val="auto"/>
          </w:rPr>
          <w:t>М. Мревлишвили</w:t>
        </w:r>
      </w:hyperlink>
      <w:r w:rsidRPr="009F1349">
        <w:t xml:space="preserve">, </w:t>
      </w:r>
      <w:hyperlink r:id="rId15" w:tooltip="Раннап, Яан" w:history="1">
        <w:r w:rsidRPr="009F1349">
          <w:rPr>
            <w:rStyle w:val="a3"/>
            <w:rFonts w:eastAsiaTheme="majorEastAsia"/>
            <w:color w:val="auto"/>
          </w:rPr>
          <w:t>Я. Раннапа</w:t>
        </w:r>
      </w:hyperlink>
      <w:r w:rsidRPr="009F1349">
        <w:t xml:space="preserve">, </w:t>
      </w:r>
      <w:hyperlink r:id="rId16" w:tooltip="Хаким Назир (страница отсутствует)" w:history="1">
        <w:r w:rsidRPr="009F1349">
          <w:rPr>
            <w:rStyle w:val="a3"/>
            <w:rFonts w:eastAsiaTheme="majorEastAsia"/>
            <w:color w:val="auto"/>
          </w:rPr>
          <w:t>Х. Назира</w:t>
        </w:r>
      </w:hyperlink>
      <w:r w:rsidRPr="009F1349">
        <w:t>) в сборнике рассказов писателей разных стран «Дети мира» (1962), подготовленном международной редакционной коллегией (издан в СССР в 1965 году).</w:t>
      </w:r>
    </w:p>
    <w:p w:rsidR="00A65CE7" w:rsidRPr="009F1349" w:rsidRDefault="00A65CE7" w:rsidP="00A65CE7">
      <w:pPr>
        <w:pStyle w:val="a4"/>
        <w:spacing w:before="0" w:beforeAutospacing="0" w:after="0" w:afterAutospacing="0"/>
        <w:ind w:firstLine="1134"/>
        <w:jc w:val="both"/>
      </w:pPr>
      <w:r w:rsidRPr="009F1349">
        <w:t>Как кинодраматург дебютировал в 1960 году — сценарием фильма «Серебряные трубы». С 1988 года Железников — художественный руководитель киностудии «Глобус», которая снимает фильмы для детей.</w:t>
      </w:r>
    </w:p>
    <w:p w:rsidR="00A65CE7" w:rsidRPr="009F1349" w:rsidRDefault="00A65CE7" w:rsidP="00A65CE7">
      <w:pPr>
        <w:pStyle w:val="2"/>
        <w:spacing w:before="0"/>
        <w:jc w:val="center"/>
        <w:rPr>
          <w:rStyle w:val="mw-headline"/>
          <w:rFonts w:ascii="Times New Roman" w:hAnsi="Times New Roman" w:cs="Times New Roman"/>
          <w:color w:val="auto"/>
          <w:sz w:val="24"/>
          <w:szCs w:val="24"/>
        </w:rPr>
      </w:pPr>
      <w:r w:rsidRPr="009F1349">
        <w:rPr>
          <w:rStyle w:val="mw-headline"/>
          <w:rFonts w:ascii="Times New Roman" w:hAnsi="Times New Roman" w:cs="Times New Roman"/>
          <w:color w:val="auto"/>
          <w:sz w:val="24"/>
          <w:szCs w:val="24"/>
        </w:rPr>
        <w:t>Библиография</w:t>
      </w:r>
    </w:p>
    <w:p w:rsidR="00A65CE7" w:rsidRPr="009F1349" w:rsidRDefault="00A65CE7" w:rsidP="00A65C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65CE7" w:rsidRPr="009F1349" w:rsidSect="0093341B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A65CE7" w:rsidRPr="009F1349" w:rsidRDefault="00A65CE7" w:rsidP="00A65C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349">
        <w:rPr>
          <w:rFonts w:ascii="Times New Roman" w:hAnsi="Times New Roman" w:cs="Times New Roman"/>
          <w:sz w:val="24"/>
          <w:szCs w:val="24"/>
        </w:rPr>
        <w:lastRenderedPageBreak/>
        <w:t>Белые пароходы</w:t>
      </w:r>
    </w:p>
    <w:p w:rsidR="00A65CE7" w:rsidRPr="009F1349" w:rsidRDefault="00A65CE7" w:rsidP="00A65C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349">
        <w:rPr>
          <w:rFonts w:ascii="Times New Roman" w:hAnsi="Times New Roman" w:cs="Times New Roman"/>
          <w:sz w:val="24"/>
          <w:szCs w:val="24"/>
        </w:rPr>
        <w:t>В старом танке</w:t>
      </w:r>
    </w:p>
    <w:p w:rsidR="00A65CE7" w:rsidRPr="009F1349" w:rsidRDefault="00A65CE7" w:rsidP="00A65C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349">
        <w:rPr>
          <w:rFonts w:ascii="Times New Roman" w:hAnsi="Times New Roman" w:cs="Times New Roman"/>
          <w:sz w:val="24"/>
          <w:szCs w:val="24"/>
        </w:rPr>
        <w:t>Вожак</w:t>
      </w:r>
    </w:p>
    <w:p w:rsidR="00A65CE7" w:rsidRPr="009F1349" w:rsidRDefault="00A65CE7" w:rsidP="00A65C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349">
        <w:rPr>
          <w:rFonts w:ascii="Times New Roman" w:hAnsi="Times New Roman" w:cs="Times New Roman"/>
          <w:sz w:val="24"/>
          <w:szCs w:val="24"/>
        </w:rPr>
        <w:t>Голубая Катя</w:t>
      </w:r>
    </w:p>
    <w:p w:rsidR="00A65CE7" w:rsidRPr="009F1349" w:rsidRDefault="00A65CE7" w:rsidP="00A65C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349">
        <w:rPr>
          <w:rFonts w:ascii="Times New Roman" w:hAnsi="Times New Roman" w:cs="Times New Roman"/>
          <w:sz w:val="24"/>
          <w:szCs w:val="24"/>
        </w:rPr>
        <w:t>Девушка в военном</w:t>
      </w:r>
    </w:p>
    <w:p w:rsidR="00A65CE7" w:rsidRPr="009F1349" w:rsidRDefault="00A65CE7" w:rsidP="00A65C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349">
        <w:rPr>
          <w:rFonts w:ascii="Times New Roman" w:hAnsi="Times New Roman" w:cs="Times New Roman"/>
          <w:sz w:val="24"/>
          <w:szCs w:val="24"/>
        </w:rPr>
        <w:t>Жизнь и приключения чудака</w:t>
      </w:r>
    </w:p>
    <w:p w:rsidR="00A65CE7" w:rsidRPr="009F1349" w:rsidRDefault="00A65CE7" w:rsidP="00A65C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349">
        <w:rPr>
          <w:rFonts w:ascii="Times New Roman" w:hAnsi="Times New Roman" w:cs="Times New Roman"/>
          <w:sz w:val="24"/>
          <w:szCs w:val="24"/>
        </w:rPr>
        <w:t>Каждый мечтает о собаке (1966)</w:t>
      </w:r>
    </w:p>
    <w:p w:rsidR="00A65CE7" w:rsidRPr="009F1349" w:rsidRDefault="00A65CE7" w:rsidP="00A65C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349">
        <w:rPr>
          <w:rFonts w:ascii="Times New Roman" w:hAnsi="Times New Roman" w:cs="Times New Roman"/>
          <w:sz w:val="24"/>
          <w:szCs w:val="24"/>
        </w:rPr>
        <w:t>Космонавт</w:t>
      </w:r>
    </w:p>
    <w:p w:rsidR="00A65CE7" w:rsidRPr="009F1349" w:rsidRDefault="00A65CE7" w:rsidP="00A65C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349">
        <w:rPr>
          <w:rFonts w:ascii="Times New Roman" w:hAnsi="Times New Roman" w:cs="Times New Roman"/>
          <w:sz w:val="24"/>
          <w:szCs w:val="24"/>
        </w:rPr>
        <w:t>Мальчик с красками</w:t>
      </w:r>
    </w:p>
    <w:p w:rsidR="00A65CE7" w:rsidRPr="009F1349" w:rsidRDefault="00A65CE7" w:rsidP="00A65C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349">
        <w:rPr>
          <w:rFonts w:ascii="Times New Roman" w:hAnsi="Times New Roman" w:cs="Times New Roman"/>
          <w:sz w:val="24"/>
          <w:szCs w:val="24"/>
        </w:rPr>
        <w:t>Ночной ветер</w:t>
      </w:r>
    </w:p>
    <w:p w:rsidR="00A65CE7" w:rsidRPr="009F1349" w:rsidRDefault="00A65CE7" w:rsidP="00A65C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349">
        <w:rPr>
          <w:rFonts w:ascii="Times New Roman" w:hAnsi="Times New Roman" w:cs="Times New Roman"/>
          <w:sz w:val="24"/>
          <w:szCs w:val="24"/>
        </w:rPr>
        <w:t>Ослик и пятый океан</w:t>
      </w:r>
    </w:p>
    <w:p w:rsidR="00A65CE7" w:rsidRPr="009F1349" w:rsidRDefault="00A65CE7" w:rsidP="00A65C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349">
        <w:rPr>
          <w:rFonts w:ascii="Times New Roman" w:hAnsi="Times New Roman" w:cs="Times New Roman"/>
          <w:sz w:val="24"/>
          <w:szCs w:val="24"/>
        </w:rPr>
        <w:lastRenderedPageBreak/>
        <w:t>Первое письмо</w:t>
      </w:r>
    </w:p>
    <w:p w:rsidR="00A65CE7" w:rsidRPr="009F1349" w:rsidRDefault="00A65CE7" w:rsidP="00A65C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349">
        <w:rPr>
          <w:rFonts w:ascii="Times New Roman" w:hAnsi="Times New Roman" w:cs="Times New Roman"/>
          <w:sz w:val="24"/>
          <w:szCs w:val="24"/>
        </w:rPr>
        <w:t>Последний парад</w:t>
      </w:r>
    </w:p>
    <w:p w:rsidR="00A65CE7" w:rsidRPr="009F1349" w:rsidRDefault="00A65CE7" w:rsidP="00A65C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349">
        <w:rPr>
          <w:rFonts w:ascii="Times New Roman" w:hAnsi="Times New Roman" w:cs="Times New Roman"/>
          <w:sz w:val="24"/>
          <w:szCs w:val="24"/>
        </w:rPr>
        <w:t>Путешественник с багажом</w:t>
      </w:r>
    </w:p>
    <w:p w:rsidR="00A65CE7" w:rsidRPr="009F1349" w:rsidRDefault="00A65CE7" w:rsidP="00A65C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349">
        <w:rPr>
          <w:rFonts w:ascii="Times New Roman" w:hAnsi="Times New Roman" w:cs="Times New Roman"/>
          <w:sz w:val="24"/>
          <w:szCs w:val="24"/>
        </w:rPr>
        <w:t>Разноцветная история</w:t>
      </w:r>
    </w:p>
    <w:p w:rsidR="00A65CE7" w:rsidRPr="009F1349" w:rsidRDefault="00A65CE7" w:rsidP="00A65C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349">
        <w:rPr>
          <w:rFonts w:ascii="Times New Roman" w:hAnsi="Times New Roman" w:cs="Times New Roman"/>
          <w:sz w:val="24"/>
          <w:szCs w:val="24"/>
        </w:rPr>
        <w:t>Соленый снег</w:t>
      </w:r>
    </w:p>
    <w:p w:rsidR="00A65CE7" w:rsidRPr="009F1349" w:rsidRDefault="00A65CE7" w:rsidP="00A65C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349">
        <w:rPr>
          <w:rFonts w:ascii="Times New Roman" w:hAnsi="Times New Roman" w:cs="Times New Roman"/>
          <w:sz w:val="24"/>
          <w:szCs w:val="24"/>
        </w:rPr>
        <w:t>Таня и Юстик</w:t>
      </w:r>
    </w:p>
    <w:p w:rsidR="00A65CE7" w:rsidRPr="009F1349" w:rsidRDefault="00A65CE7" w:rsidP="00A65C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349">
        <w:rPr>
          <w:rFonts w:ascii="Times New Roman" w:hAnsi="Times New Roman" w:cs="Times New Roman"/>
          <w:sz w:val="24"/>
          <w:szCs w:val="24"/>
        </w:rPr>
        <w:t>Хорошим людям — доброе утро! (1961)</w:t>
      </w:r>
    </w:p>
    <w:p w:rsidR="00A65CE7" w:rsidRPr="009F1349" w:rsidRDefault="00A65CE7" w:rsidP="00A65C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349">
        <w:rPr>
          <w:rFonts w:ascii="Times New Roman" w:hAnsi="Times New Roman" w:cs="Times New Roman"/>
          <w:sz w:val="24"/>
          <w:szCs w:val="24"/>
        </w:rPr>
        <w:t>Чудак из «6-Б» (1962)</w:t>
      </w:r>
    </w:p>
    <w:p w:rsidR="00A65CE7" w:rsidRPr="009F1349" w:rsidRDefault="00A65CE7" w:rsidP="00A65C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349">
        <w:rPr>
          <w:rFonts w:ascii="Times New Roman" w:hAnsi="Times New Roman" w:cs="Times New Roman"/>
          <w:sz w:val="24"/>
          <w:szCs w:val="24"/>
        </w:rPr>
        <w:t>Чучело (1975)</w:t>
      </w:r>
    </w:p>
    <w:p w:rsidR="00A65CE7" w:rsidRPr="009F1349" w:rsidRDefault="00A65CE7" w:rsidP="00A65C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65CE7" w:rsidRPr="009F1349" w:rsidSect="009F1349">
          <w:type w:val="continuous"/>
          <w:pgSz w:w="11906" w:h="16838"/>
          <w:pgMar w:top="1134" w:right="850" w:bottom="1134" w:left="1418" w:header="708" w:footer="708" w:gutter="0"/>
          <w:cols w:num="2" w:space="708"/>
          <w:docGrid w:linePitch="360"/>
        </w:sectPr>
      </w:pPr>
      <w:r w:rsidRPr="009F1349">
        <w:rPr>
          <w:rFonts w:ascii="Times New Roman" w:hAnsi="Times New Roman" w:cs="Times New Roman"/>
          <w:sz w:val="24"/>
          <w:szCs w:val="24"/>
        </w:rPr>
        <w:t>Чучело 2, или игра мотыльков</w:t>
      </w:r>
    </w:p>
    <w:p w:rsidR="00A65CE7" w:rsidRPr="009F1349" w:rsidRDefault="00A65CE7" w:rsidP="00A65C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5CE7" w:rsidRPr="009F1349" w:rsidRDefault="00A65CE7" w:rsidP="00A65CE7">
      <w:pPr>
        <w:pStyle w:val="2"/>
        <w:spacing w:before="0"/>
        <w:jc w:val="center"/>
        <w:rPr>
          <w:rStyle w:val="mw-headline"/>
          <w:rFonts w:ascii="Times New Roman" w:hAnsi="Times New Roman" w:cs="Times New Roman"/>
          <w:color w:val="auto"/>
          <w:sz w:val="24"/>
          <w:szCs w:val="24"/>
        </w:rPr>
      </w:pPr>
      <w:r w:rsidRPr="009F1349">
        <w:rPr>
          <w:rStyle w:val="mw-headline"/>
          <w:rFonts w:ascii="Times New Roman" w:hAnsi="Times New Roman" w:cs="Times New Roman"/>
          <w:color w:val="auto"/>
          <w:sz w:val="24"/>
          <w:szCs w:val="24"/>
        </w:rPr>
        <w:t>Фильмы</w:t>
      </w:r>
    </w:p>
    <w:p w:rsidR="00A65CE7" w:rsidRPr="009F1349" w:rsidRDefault="00A65CE7" w:rsidP="00A65CE7">
      <w:pPr>
        <w:pStyle w:val="a4"/>
        <w:spacing w:before="0" w:beforeAutospacing="0" w:after="0" w:afterAutospacing="0"/>
      </w:pPr>
      <w:r w:rsidRPr="009F1349">
        <w:t>В качестве автора и соавтора сценариев принимал участие в создании фильмов:</w:t>
      </w:r>
    </w:p>
    <w:p w:rsidR="00A65CE7" w:rsidRPr="009F1349" w:rsidRDefault="00A65CE7" w:rsidP="00A65CE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7" w:tooltip="1965 год в кино" w:history="1">
        <w:r w:rsidRPr="009F1349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1965</w:t>
        </w:r>
      </w:hyperlink>
      <w:r w:rsidRPr="009F1349">
        <w:rPr>
          <w:rFonts w:ascii="Times New Roman" w:hAnsi="Times New Roman" w:cs="Times New Roman"/>
          <w:sz w:val="24"/>
          <w:szCs w:val="24"/>
        </w:rPr>
        <w:t xml:space="preserve"> — </w:t>
      </w:r>
      <w:hyperlink r:id="rId18" w:tooltip="Путешественник с багажом" w:history="1">
        <w:r w:rsidRPr="009F1349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Путешественник с багажом</w:t>
        </w:r>
      </w:hyperlink>
    </w:p>
    <w:p w:rsidR="00A65CE7" w:rsidRPr="009F1349" w:rsidRDefault="00A65CE7" w:rsidP="00A65CE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9" w:tooltip="1972 год в кино" w:history="1">
        <w:r w:rsidRPr="009F1349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1972</w:t>
        </w:r>
      </w:hyperlink>
      <w:r w:rsidRPr="009F1349">
        <w:rPr>
          <w:rFonts w:ascii="Times New Roman" w:hAnsi="Times New Roman" w:cs="Times New Roman"/>
          <w:sz w:val="24"/>
          <w:szCs w:val="24"/>
        </w:rPr>
        <w:t xml:space="preserve"> — </w:t>
      </w:r>
      <w:hyperlink r:id="rId20" w:tooltip="Нежданный гость (страница отсутствует)" w:history="1">
        <w:r w:rsidRPr="009F1349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Нежданный гость</w:t>
        </w:r>
      </w:hyperlink>
    </w:p>
    <w:p w:rsidR="00A65CE7" w:rsidRPr="009F1349" w:rsidRDefault="00A65CE7" w:rsidP="00A65CE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1" w:tooltip="1972 год в кино" w:history="1">
        <w:r w:rsidRPr="009F1349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1972</w:t>
        </w:r>
      </w:hyperlink>
      <w:r w:rsidRPr="009F1349">
        <w:rPr>
          <w:rFonts w:ascii="Times New Roman" w:hAnsi="Times New Roman" w:cs="Times New Roman"/>
          <w:sz w:val="24"/>
          <w:szCs w:val="24"/>
        </w:rPr>
        <w:t xml:space="preserve"> — </w:t>
      </w:r>
      <w:hyperlink r:id="rId22" w:tooltip="Чудак из пятого " w:history="1">
        <w:r w:rsidRPr="009F1349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Чудак из пятого «Б»</w:t>
        </w:r>
      </w:hyperlink>
    </w:p>
    <w:p w:rsidR="00A65CE7" w:rsidRPr="009F1349" w:rsidRDefault="00A65CE7" w:rsidP="00A65CE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3" w:tooltip="1978 год в кино" w:history="1">
        <w:r w:rsidRPr="009F1349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1978</w:t>
        </w:r>
      </w:hyperlink>
      <w:r w:rsidRPr="009F1349">
        <w:rPr>
          <w:rFonts w:ascii="Times New Roman" w:hAnsi="Times New Roman" w:cs="Times New Roman"/>
          <w:sz w:val="24"/>
          <w:szCs w:val="24"/>
        </w:rPr>
        <w:t xml:space="preserve"> — </w:t>
      </w:r>
      <w:hyperlink r:id="rId24" w:tooltip="Старомодная комедия (фильм)" w:history="1">
        <w:r w:rsidRPr="009F1349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Старомодная комедия</w:t>
        </w:r>
      </w:hyperlink>
    </w:p>
    <w:p w:rsidR="00A65CE7" w:rsidRPr="009F1349" w:rsidRDefault="00A65CE7" w:rsidP="00A65CE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5" w:tooltip="1983 год в кино" w:history="1">
        <w:r w:rsidRPr="009F1349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1983</w:t>
        </w:r>
      </w:hyperlink>
      <w:r w:rsidRPr="009F1349">
        <w:rPr>
          <w:rFonts w:ascii="Times New Roman" w:hAnsi="Times New Roman" w:cs="Times New Roman"/>
          <w:sz w:val="24"/>
          <w:szCs w:val="24"/>
        </w:rPr>
        <w:t xml:space="preserve"> — </w:t>
      </w:r>
      <w:hyperlink r:id="rId26" w:tooltip="Чучело (фильм)" w:history="1">
        <w:r w:rsidRPr="009F1349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Чучело</w:t>
        </w:r>
      </w:hyperlink>
    </w:p>
    <w:p w:rsidR="00A65CE7" w:rsidRPr="009F1349" w:rsidRDefault="00A65CE7" w:rsidP="00A65CE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7" w:tooltip="1984 год в кино" w:history="1">
        <w:r w:rsidRPr="009F1349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1984</w:t>
        </w:r>
      </w:hyperlink>
      <w:r w:rsidRPr="009F1349">
        <w:rPr>
          <w:rFonts w:ascii="Times New Roman" w:hAnsi="Times New Roman" w:cs="Times New Roman"/>
          <w:sz w:val="24"/>
          <w:szCs w:val="24"/>
        </w:rPr>
        <w:t xml:space="preserve"> — </w:t>
      </w:r>
      <w:hyperlink r:id="rId28" w:tooltip="Второй раз в Крыму (страница отсутствует)" w:history="1">
        <w:r w:rsidRPr="009F1349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Второй раз в Крыму</w:t>
        </w:r>
      </w:hyperlink>
    </w:p>
    <w:p w:rsidR="00A65CE7" w:rsidRPr="009F1349" w:rsidRDefault="00A65CE7" w:rsidP="00A65CE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9" w:tooltip="1984 год в кино" w:history="1">
        <w:r w:rsidRPr="009F1349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1984</w:t>
        </w:r>
      </w:hyperlink>
      <w:r w:rsidRPr="009F1349">
        <w:rPr>
          <w:rFonts w:ascii="Times New Roman" w:hAnsi="Times New Roman" w:cs="Times New Roman"/>
          <w:sz w:val="24"/>
          <w:szCs w:val="24"/>
        </w:rPr>
        <w:t xml:space="preserve"> — </w:t>
      </w:r>
      <w:hyperlink r:id="rId30" w:tooltip="Мой друг Сократик" w:history="1">
        <w:r w:rsidRPr="009F1349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Мой друг Сократик</w:t>
        </w:r>
      </w:hyperlink>
    </w:p>
    <w:p w:rsidR="00A65CE7" w:rsidRPr="009F1349" w:rsidRDefault="00A65CE7" w:rsidP="00A65CE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1" w:tooltip="1990 год в кино" w:history="1">
        <w:r w:rsidRPr="009F1349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1990</w:t>
        </w:r>
      </w:hyperlink>
      <w:r w:rsidRPr="009F1349">
        <w:rPr>
          <w:rFonts w:ascii="Times New Roman" w:hAnsi="Times New Roman" w:cs="Times New Roman"/>
          <w:sz w:val="24"/>
          <w:szCs w:val="24"/>
        </w:rPr>
        <w:t xml:space="preserve"> — </w:t>
      </w:r>
      <w:hyperlink r:id="rId32" w:tooltip="Воспоминание без даты" w:history="1">
        <w:r w:rsidRPr="009F1349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Воспоминание без даты</w:t>
        </w:r>
      </w:hyperlink>
    </w:p>
    <w:p w:rsidR="00A65CE7" w:rsidRPr="009F1349" w:rsidRDefault="00A65CE7" w:rsidP="00A65CE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3" w:tooltip="1991 год в кино" w:history="1">
        <w:r w:rsidRPr="009F1349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1991</w:t>
        </w:r>
      </w:hyperlink>
      <w:r w:rsidRPr="009F1349">
        <w:rPr>
          <w:rFonts w:ascii="Times New Roman" w:hAnsi="Times New Roman" w:cs="Times New Roman"/>
          <w:sz w:val="24"/>
          <w:szCs w:val="24"/>
        </w:rPr>
        <w:t xml:space="preserve"> — </w:t>
      </w:r>
      <w:hyperlink r:id="rId34" w:tooltip="Безумная Лори" w:history="1">
        <w:r w:rsidRPr="009F1349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Безумная Лори</w:t>
        </w:r>
      </w:hyperlink>
    </w:p>
    <w:p w:rsidR="00A65CE7" w:rsidRPr="009F1349" w:rsidRDefault="00A65CE7" w:rsidP="00A65CE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5" w:tooltip="1997 год в кино" w:history="1">
        <w:r w:rsidRPr="009F1349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1997</w:t>
        </w:r>
      </w:hyperlink>
      <w:r w:rsidRPr="009F1349">
        <w:rPr>
          <w:rFonts w:ascii="Times New Roman" w:hAnsi="Times New Roman" w:cs="Times New Roman"/>
          <w:sz w:val="24"/>
          <w:szCs w:val="24"/>
        </w:rPr>
        <w:t xml:space="preserve"> — </w:t>
      </w:r>
      <w:hyperlink r:id="rId36" w:tooltip="Маленькая принцесса (фильм, 1997)" w:history="1">
        <w:r w:rsidRPr="009F1349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Маленькая принцесса</w:t>
        </w:r>
      </w:hyperlink>
    </w:p>
    <w:p w:rsidR="00A65CE7" w:rsidRPr="009F1349" w:rsidRDefault="00A65CE7" w:rsidP="00A65CE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7" w:tooltip="1999 год в кино" w:history="1">
        <w:r w:rsidRPr="009F1349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1999</w:t>
        </w:r>
      </w:hyperlink>
      <w:r w:rsidRPr="009F1349">
        <w:rPr>
          <w:rFonts w:ascii="Times New Roman" w:hAnsi="Times New Roman" w:cs="Times New Roman"/>
          <w:sz w:val="24"/>
          <w:szCs w:val="24"/>
        </w:rPr>
        <w:t xml:space="preserve"> — </w:t>
      </w:r>
      <w:hyperlink r:id="rId38" w:tooltip="Русский бунт" w:history="1">
        <w:r w:rsidRPr="009F1349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Русский бунт</w:t>
        </w:r>
      </w:hyperlink>
    </w:p>
    <w:p w:rsidR="00A65CE7" w:rsidRPr="009F1349" w:rsidRDefault="00A65CE7" w:rsidP="00A65CE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9" w:tooltip="2003 год в кино" w:history="1">
        <w:r w:rsidRPr="009F1349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2003</w:t>
        </w:r>
      </w:hyperlink>
      <w:r w:rsidRPr="009F1349">
        <w:rPr>
          <w:rFonts w:ascii="Times New Roman" w:hAnsi="Times New Roman" w:cs="Times New Roman"/>
          <w:sz w:val="24"/>
          <w:szCs w:val="24"/>
        </w:rPr>
        <w:t xml:space="preserve"> — </w:t>
      </w:r>
      <w:hyperlink r:id="rId40" w:tooltip="Игры мотыльков" w:history="1">
        <w:r w:rsidRPr="009F1349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Игры мотыльков</w:t>
        </w:r>
      </w:hyperlink>
    </w:p>
    <w:p w:rsidR="00A65CE7" w:rsidRPr="009F1349" w:rsidRDefault="00A65CE7" w:rsidP="00A65CE7">
      <w:pPr>
        <w:pStyle w:val="2"/>
        <w:spacing w:before="0"/>
        <w:jc w:val="center"/>
        <w:rPr>
          <w:rStyle w:val="mw-headline"/>
          <w:color w:val="auto"/>
        </w:rPr>
      </w:pPr>
      <w:r w:rsidRPr="009F1349">
        <w:rPr>
          <w:rStyle w:val="mw-headline"/>
          <w:color w:val="auto"/>
        </w:rPr>
        <w:t>Звания и награды</w:t>
      </w:r>
    </w:p>
    <w:p w:rsidR="00A65CE7" w:rsidRDefault="00A65CE7" w:rsidP="00A65CE7">
      <w:pPr>
        <w:numPr>
          <w:ilvl w:val="0"/>
          <w:numId w:val="3"/>
        </w:numPr>
        <w:spacing w:after="0" w:line="240" w:lineRule="auto"/>
      </w:pPr>
      <w:r>
        <w:t>За сценарии к картинам «Чудак из `5-Б`» и «Чучело» Железников был дважды удостоен Гос</w:t>
      </w:r>
      <w:r>
        <w:t>у</w:t>
      </w:r>
      <w:r>
        <w:t>дарственной премии СССР в 1974 и 1986 годах.</w:t>
      </w:r>
    </w:p>
    <w:p w:rsidR="00A65CE7" w:rsidRDefault="00A65CE7" w:rsidP="00A65CE7">
      <w:pPr>
        <w:numPr>
          <w:ilvl w:val="0"/>
          <w:numId w:val="3"/>
        </w:numPr>
        <w:spacing w:after="0" w:line="240" w:lineRule="auto"/>
      </w:pPr>
      <w:hyperlink r:id="rId41" w:tooltip="1995 год" w:history="1">
        <w:r w:rsidRPr="009F1349">
          <w:rPr>
            <w:rStyle w:val="a3"/>
            <w:color w:val="auto"/>
          </w:rPr>
          <w:t>1995</w:t>
        </w:r>
      </w:hyperlink>
      <w:r w:rsidRPr="009F1349">
        <w:t xml:space="preserve"> — </w:t>
      </w:r>
      <w:hyperlink r:id="rId42" w:tooltip="Заслуженный деятель искусств Российской Федерации" w:history="1">
        <w:r w:rsidRPr="009F1349">
          <w:rPr>
            <w:rStyle w:val="a3"/>
            <w:color w:val="auto"/>
          </w:rPr>
          <w:t>Заслуженный деятель искусств Российской Федерации</w:t>
        </w:r>
      </w:hyperlink>
      <w:r w:rsidRPr="009F1349">
        <w:t xml:space="preserve"> </w:t>
      </w:r>
      <w:r>
        <w:t xml:space="preserve">(1995) — </w:t>
      </w:r>
      <w:r>
        <w:rPr>
          <w:i/>
          <w:iCs/>
        </w:rPr>
        <w:t>за заслуги в области искусства</w:t>
      </w:r>
    </w:p>
    <w:p w:rsidR="00A65CE7" w:rsidRDefault="00A65CE7" w:rsidP="00A65CE7">
      <w:pP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>
        <w:rPr>
          <w:vertAlign w:val="superscript"/>
        </w:rPr>
        <w:br w:type="page"/>
      </w:r>
    </w:p>
    <w:p w:rsidR="00A65CE7" w:rsidRPr="0093341B" w:rsidRDefault="00A65CE7" w:rsidP="00A65CE7">
      <w:pPr>
        <w:pStyle w:val="a4"/>
        <w:ind w:firstLine="1134"/>
        <w:rPr>
          <w:sz w:val="28"/>
          <w:szCs w:val="28"/>
        </w:rPr>
      </w:pPr>
      <w:r w:rsidRPr="0093341B">
        <w:rPr>
          <w:b/>
          <w:bCs/>
          <w:sz w:val="28"/>
          <w:szCs w:val="28"/>
        </w:rPr>
        <w:lastRenderedPageBreak/>
        <w:t>Тару́са</w:t>
      </w:r>
      <w:r w:rsidRPr="0093341B">
        <w:rPr>
          <w:sz w:val="28"/>
          <w:szCs w:val="28"/>
        </w:rPr>
        <w:t xml:space="preserve"> — старинный русский город, административный центр </w:t>
      </w:r>
      <w:hyperlink r:id="rId43" w:tooltip="Тарусский район" w:history="1">
        <w:r w:rsidRPr="0093341B">
          <w:rPr>
            <w:rStyle w:val="a3"/>
            <w:rFonts w:eastAsiaTheme="majorEastAsia"/>
            <w:color w:val="auto"/>
            <w:sz w:val="28"/>
            <w:szCs w:val="28"/>
          </w:rPr>
          <w:t>Тару</w:t>
        </w:r>
        <w:r w:rsidRPr="0093341B">
          <w:rPr>
            <w:rStyle w:val="a3"/>
            <w:rFonts w:eastAsiaTheme="majorEastAsia"/>
            <w:color w:val="auto"/>
            <w:sz w:val="28"/>
            <w:szCs w:val="28"/>
          </w:rPr>
          <w:t>с</w:t>
        </w:r>
        <w:r w:rsidRPr="0093341B">
          <w:rPr>
            <w:rStyle w:val="a3"/>
            <w:rFonts w:eastAsiaTheme="majorEastAsia"/>
            <w:color w:val="auto"/>
            <w:sz w:val="28"/>
            <w:szCs w:val="28"/>
          </w:rPr>
          <w:t>ского района</w:t>
        </w:r>
      </w:hyperlink>
      <w:r w:rsidRPr="0093341B">
        <w:rPr>
          <w:sz w:val="28"/>
          <w:szCs w:val="28"/>
        </w:rPr>
        <w:t xml:space="preserve"> </w:t>
      </w:r>
      <w:hyperlink r:id="rId44" w:tooltip="Калужская область" w:history="1">
        <w:r w:rsidRPr="0093341B">
          <w:rPr>
            <w:rStyle w:val="a3"/>
            <w:rFonts w:eastAsiaTheme="majorEastAsia"/>
            <w:color w:val="auto"/>
            <w:sz w:val="28"/>
            <w:szCs w:val="28"/>
          </w:rPr>
          <w:t>Калужской области</w:t>
        </w:r>
      </w:hyperlink>
      <w:r w:rsidRPr="0093341B">
        <w:rPr>
          <w:sz w:val="28"/>
          <w:szCs w:val="28"/>
        </w:rPr>
        <w:t>.</w:t>
      </w:r>
    </w:p>
    <w:p w:rsidR="00A65CE7" w:rsidRPr="004249F6" w:rsidRDefault="00A65CE7" w:rsidP="00A65CE7">
      <w:pPr>
        <w:pStyle w:val="a4"/>
        <w:ind w:firstLine="1134"/>
        <w:rPr>
          <w:rFonts w:ascii="Comic Sans MS" w:hAnsi="Comic Sans MS" w:cs="Arial"/>
          <w:b/>
          <w:color w:val="0000FF"/>
          <w:sz w:val="36"/>
          <w:szCs w:val="36"/>
        </w:rPr>
      </w:pPr>
      <w:r>
        <w:rPr>
          <w:rFonts w:ascii="Comic Sans MS" w:hAnsi="Comic Sans MS" w:cs="Arial"/>
          <w:b/>
          <w:color w:val="0000FF"/>
          <w:sz w:val="36"/>
          <w:szCs w:val="36"/>
        </w:rPr>
        <w:t>«</w:t>
      </w:r>
      <w:r w:rsidRPr="004249F6">
        <w:rPr>
          <w:rFonts w:ascii="Comic Sans MS" w:hAnsi="Comic Sans MS" w:cs="Arial"/>
          <w:b/>
          <w:color w:val="0000FF"/>
          <w:sz w:val="36"/>
          <w:szCs w:val="36"/>
        </w:rPr>
        <w:t>Ленкин дед, Николай Николаевич Бессол</w:t>
      </w:r>
      <w:r w:rsidRPr="004249F6">
        <w:rPr>
          <w:rFonts w:ascii="Comic Sans MS" w:hAnsi="Comic Sans MS" w:cs="Arial"/>
          <w:b/>
          <w:color w:val="0000FF"/>
          <w:sz w:val="36"/>
          <w:szCs w:val="36"/>
        </w:rPr>
        <w:t>ь</w:t>
      </w:r>
      <w:r w:rsidRPr="004249F6">
        <w:rPr>
          <w:rFonts w:ascii="Comic Sans MS" w:hAnsi="Comic Sans MS" w:cs="Arial"/>
          <w:b/>
          <w:color w:val="0000FF"/>
          <w:sz w:val="36"/>
          <w:szCs w:val="36"/>
        </w:rPr>
        <w:t>цев, уже несколько лет жил в собственном доме в старом русском городке на берегу Оки, где-то ме</w:t>
      </w:r>
      <w:r w:rsidRPr="004249F6">
        <w:rPr>
          <w:rFonts w:ascii="Comic Sans MS" w:hAnsi="Comic Sans MS" w:cs="Arial"/>
          <w:b/>
          <w:color w:val="0000FF"/>
          <w:sz w:val="36"/>
          <w:szCs w:val="36"/>
        </w:rPr>
        <w:t>ж</w:t>
      </w:r>
      <w:r w:rsidRPr="004249F6">
        <w:rPr>
          <w:rFonts w:ascii="Comic Sans MS" w:hAnsi="Comic Sans MS" w:cs="Arial"/>
          <w:b/>
          <w:color w:val="0000FF"/>
          <w:sz w:val="36"/>
          <w:szCs w:val="36"/>
        </w:rPr>
        <w:t>ду Калугой и Серпуховом.</w:t>
      </w:r>
      <w:r>
        <w:rPr>
          <w:rFonts w:ascii="Comic Sans MS" w:hAnsi="Comic Sans MS" w:cs="Arial"/>
          <w:b/>
          <w:color w:val="0000FF"/>
          <w:sz w:val="36"/>
          <w:szCs w:val="36"/>
        </w:rPr>
        <w:t>»</w:t>
      </w:r>
    </w:p>
    <w:p w:rsidR="00A65CE7" w:rsidRDefault="00A65CE7" w:rsidP="00A65CE7">
      <w:pPr>
        <w:pStyle w:val="a4"/>
        <w:ind w:firstLine="1134"/>
        <w:rPr>
          <w:sz w:val="28"/>
          <w:szCs w:val="28"/>
        </w:rPr>
      </w:pPr>
      <w:r w:rsidRPr="0093341B">
        <w:rPr>
          <w:sz w:val="28"/>
          <w:szCs w:val="28"/>
        </w:rPr>
        <w:t xml:space="preserve">Город расположен у впадения реки </w:t>
      </w:r>
      <w:hyperlink r:id="rId45" w:tooltip="Таруса (река)" w:history="1">
        <w:r w:rsidRPr="0093341B">
          <w:rPr>
            <w:rStyle w:val="a3"/>
            <w:rFonts w:eastAsiaTheme="majorEastAsia"/>
            <w:color w:val="auto"/>
            <w:sz w:val="28"/>
            <w:szCs w:val="28"/>
          </w:rPr>
          <w:t>Таруса</w:t>
        </w:r>
      </w:hyperlink>
      <w:r w:rsidRPr="0093341B">
        <w:rPr>
          <w:sz w:val="28"/>
          <w:szCs w:val="28"/>
        </w:rPr>
        <w:t xml:space="preserve"> в реку </w:t>
      </w:r>
      <w:hyperlink r:id="rId46" w:tooltip="Ока" w:history="1">
        <w:r w:rsidRPr="0093341B">
          <w:rPr>
            <w:rStyle w:val="a3"/>
            <w:rFonts w:eastAsiaTheme="majorEastAsia"/>
            <w:color w:val="auto"/>
            <w:sz w:val="28"/>
            <w:szCs w:val="28"/>
          </w:rPr>
          <w:t>Ока</w:t>
        </w:r>
      </w:hyperlink>
      <w:r w:rsidRPr="0093341B">
        <w:rPr>
          <w:sz w:val="28"/>
          <w:szCs w:val="28"/>
        </w:rPr>
        <w:t xml:space="preserve">, в 36 км от </w:t>
      </w:r>
      <w:hyperlink r:id="rId47" w:tooltip="Серпухов" w:history="1">
        <w:r w:rsidRPr="0093341B">
          <w:rPr>
            <w:rStyle w:val="a3"/>
            <w:rFonts w:eastAsiaTheme="majorEastAsia"/>
            <w:color w:val="auto"/>
            <w:sz w:val="28"/>
            <w:szCs w:val="28"/>
          </w:rPr>
          <w:t>Серпухова</w:t>
        </w:r>
      </w:hyperlink>
      <w:r w:rsidRPr="0093341B">
        <w:rPr>
          <w:sz w:val="28"/>
          <w:szCs w:val="28"/>
        </w:rPr>
        <w:t xml:space="preserve">, в 70 км от </w:t>
      </w:r>
      <w:hyperlink r:id="rId48" w:tooltip="Калуга" w:history="1">
        <w:r w:rsidRPr="0093341B">
          <w:rPr>
            <w:rStyle w:val="a3"/>
            <w:rFonts w:eastAsiaTheme="majorEastAsia"/>
            <w:color w:val="auto"/>
            <w:sz w:val="28"/>
            <w:szCs w:val="28"/>
          </w:rPr>
          <w:t>Калуги</w:t>
        </w:r>
      </w:hyperlink>
      <w:r w:rsidRPr="0093341B">
        <w:rPr>
          <w:sz w:val="28"/>
          <w:szCs w:val="28"/>
        </w:rPr>
        <w:t>. Благодаря своему уникально сохранившемуся обл</w:t>
      </w:r>
      <w:r w:rsidRPr="0093341B">
        <w:rPr>
          <w:sz w:val="28"/>
          <w:szCs w:val="28"/>
        </w:rPr>
        <w:t>и</w:t>
      </w:r>
      <w:r w:rsidRPr="0093341B">
        <w:rPr>
          <w:sz w:val="28"/>
          <w:szCs w:val="28"/>
        </w:rPr>
        <w:t xml:space="preserve">ку — большинство зданий одноэтажные, построенные в XIX веке, город имеет статус природно-архитектурного заповедника, внесен в перечень исторических городов России. Значительный культурный центр </w:t>
      </w:r>
      <w:hyperlink r:id="rId49" w:tooltip="Россия" w:history="1">
        <w:r w:rsidRPr="0093341B">
          <w:rPr>
            <w:rStyle w:val="a3"/>
            <w:rFonts w:eastAsiaTheme="majorEastAsia"/>
            <w:color w:val="auto"/>
            <w:sz w:val="28"/>
            <w:szCs w:val="28"/>
          </w:rPr>
          <w:t>России</w:t>
        </w:r>
      </w:hyperlink>
      <w:r w:rsidRPr="0093341B">
        <w:rPr>
          <w:sz w:val="28"/>
          <w:szCs w:val="28"/>
        </w:rPr>
        <w:t>, с этим городом св</w:t>
      </w:r>
      <w:r w:rsidRPr="0093341B">
        <w:rPr>
          <w:sz w:val="28"/>
          <w:szCs w:val="28"/>
        </w:rPr>
        <w:t>я</w:t>
      </w:r>
      <w:r w:rsidRPr="0093341B">
        <w:rPr>
          <w:sz w:val="28"/>
          <w:szCs w:val="28"/>
        </w:rPr>
        <w:t>зана история жизни и творчества многих художников и поэтов, писателей и р</w:t>
      </w:r>
      <w:r w:rsidRPr="0093341B">
        <w:rPr>
          <w:sz w:val="28"/>
          <w:szCs w:val="28"/>
        </w:rPr>
        <w:t>е</w:t>
      </w:r>
      <w:r w:rsidRPr="0093341B">
        <w:rPr>
          <w:sz w:val="28"/>
          <w:szCs w:val="28"/>
        </w:rPr>
        <w:t>жиссёров.</w:t>
      </w:r>
      <w:r w:rsidRPr="0082417E">
        <w:t xml:space="preserve"> </w:t>
      </w:r>
    </w:p>
    <w:p w:rsidR="00A65CE7" w:rsidRDefault="00A65CE7" w:rsidP="00A65CE7">
      <w:pPr>
        <w:pStyle w:val="a4"/>
        <w:ind w:firstLine="113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26035</wp:posOffset>
            </wp:positionV>
            <wp:extent cx="6111875" cy="4594225"/>
            <wp:effectExtent l="19050" t="0" r="3175" b="0"/>
            <wp:wrapSquare wrapText="bothSides"/>
            <wp:docPr id="34" name="Рисунок 34" descr="http://img0.liveinternet.ru/images/attach/c/1/50/47/50047265_tarus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0.liveinternet.ru/images/attach/c/1/50/47/50047265_tarusa1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459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CE7" w:rsidRDefault="00A65CE7" w:rsidP="00A65CE7">
      <w:pPr>
        <w:pStyle w:val="a4"/>
        <w:ind w:firstLine="1134"/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55pt;height:24.55pt"/>
        </w:pict>
      </w:r>
    </w:p>
    <w:p w:rsidR="00A65CE7" w:rsidRDefault="00A65CE7" w:rsidP="00A65CE7">
      <w:pPr>
        <w:pStyle w:val="a4"/>
        <w:ind w:firstLine="113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4184650</wp:posOffset>
            </wp:positionH>
            <wp:positionV relativeFrom="paragraph">
              <wp:posOffset>-430530</wp:posOffset>
            </wp:positionV>
            <wp:extent cx="1248410" cy="1583055"/>
            <wp:effectExtent l="19050" t="0" r="8890" b="0"/>
            <wp:wrapSquare wrapText="bothSides"/>
            <wp:docPr id="5" name="Рисунок 5" descr="File:Coat of Arms of Tarusa (Kaluga oblast) (1777).pn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le:Coat of Arms of Tarusa (Kaluga oblast) (1777).pn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-430530</wp:posOffset>
            </wp:positionV>
            <wp:extent cx="4039870" cy="3345180"/>
            <wp:effectExtent l="19050" t="0" r="0" b="0"/>
            <wp:wrapSquare wrapText="bothSides"/>
            <wp:docPr id="26" name="Рисунок 25" descr="m29238501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29238501n.gif"/>
                    <pic:cNvPicPr/>
                  </pic:nvPicPr>
                  <pic:blipFill>
                    <a:blip r:embed="rId5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03987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5CE7" w:rsidRDefault="00A65CE7" w:rsidP="00A65CE7">
      <w:pPr>
        <w:pStyle w:val="a4"/>
        <w:ind w:firstLine="1134"/>
        <w:rPr>
          <w:sz w:val="28"/>
          <w:szCs w:val="28"/>
        </w:rPr>
      </w:pPr>
    </w:p>
    <w:p w:rsidR="00A65CE7" w:rsidRPr="0093341B" w:rsidRDefault="00A65CE7" w:rsidP="00A65CE7">
      <w:pPr>
        <w:pStyle w:val="a4"/>
        <w:ind w:firstLine="1134"/>
        <w:rPr>
          <w:sz w:val="28"/>
          <w:szCs w:val="28"/>
        </w:rPr>
      </w:pPr>
    </w:p>
    <w:p w:rsidR="00A65CE7" w:rsidRDefault="00A65CE7" w:rsidP="00A65CE7">
      <w:pPr>
        <w:pStyle w:val="a4"/>
        <w:ind w:firstLine="1134"/>
        <w:jc w:val="both"/>
        <w:rPr>
          <w:sz w:val="28"/>
          <w:szCs w:val="28"/>
        </w:rPr>
      </w:pPr>
    </w:p>
    <w:p w:rsidR="00A65CE7" w:rsidRDefault="00A65CE7" w:rsidP="00A65CE7">
      <w:pPr>
        <w:pStyle w:val="a4"/>
        <w:ind w:firstLine="1134"/>
        <w:jc w:val="both"/>
        <w:rPr>
          <w:sz w:val="28"/>
          <w:szCs w:val="28"/>
        </w:rPr>
      </w:pPr>
    </w:p>
    <w:p w:rsidR="00A65CE7" w:rsidRDefault="00A65CE7" w:rsidP="00A65CE7">
      <w:pPr>
        <w:pStyle w:val="a4"/>
        <w:ind w:firstLine="1134"/>
        <w:jc w:val="both"/>
        <w:rPr>
          <w:sz w:val="28"/>
          <w:szCs w:val="28"/>
        </w:rPr>
      </w:pPr>
    </w:p>
    <w:p w:rsidR="00A65CE7" w:rsidRDefault="00A65CE7" w:rsidP="00A65CE7">
      <w:pPr>
        <w:pStyle w:val="a4"/>
        <w:ind w:firstLine="1134"/>
        <w:jc w:val="both"/>
        <w:rPr>
          <w:sz w:val="28"/>
          <w:szCs w:val="28"/>
        </w:rPr>
      </w:pPr>
    </w:p>
    <w:p w:rsidR="00A65CE7" w:rsidRDefault="00A65CE7" w:rsidP="00A65CE7">
      <w:pPr>
        <w:pStyle w:val="a4"/>
        <w:ind w:firstLine="1134"/>
        <w:jc w:val="both"/>
        <w:rPr>
          <w:sz w:val="28"/>
          <w:szCs w:val="28"/>
        </w:rPr>
      </w:pPr>
    </w:p>
    <w:p w:rsidR="00A65CE7" w:rsidRPr="0093341B" w:rsidRDefault="00A65CE7" w:rsidP="00A65CE7">
      <w:pPr>
        <w:pStyle w:val="a4"/>
        <w:ind w:firstLine="1134"/>
        <w:jc w:val="both"/>
        <w:rPr>
          <w:sz w:val="28"/>
          <w:szCs w:val="28"/>
        </w:rPr>
      </w:pPr>
      <w:r w:rsidRPr="0093341B">
        <w:rPr>
          <w:sz w:val="28"/>
          <w:szCs w:val="28"/>
        </w:rPr>
        <w:t xml:space="preserve">Город впервые упоминается в летописи в </w:t>
      </w:r>
      <w:hyperlink r:id="rId54" w:tooltip="1246 год" w:history="1">
        <w:r w:rsidRPr="0093341B">
          <w:rPr>
            <w:rStyle w:val="a3"/>
            <w:rFonts w:eastAsiaTheme="majorEastAsia"/>
            <w:color w:val="auto"/>
            <w:sz w:val="28"/>
            <w:szCs w:val="28"/>
          </w:rPr>
          <w:t>1246 году</w:t>
        </w:r>
      </w:hyperlink>
      <w:r w:rsidRPr="0093341B">
        <w:rPr>
          <w:sz w:val="28"/>
          <w:szCs w:val="28"/>
        </w:rPr>
        <w:t xml:space="preserve"> (как центр удел</w:t>
      </w:r>
      <w:r w:rsidRPr="0093341B">
        <w:rPr>
          <w:sz w:val="28"/>
          <w:szCs w:val="28"/>
        </w:rPr>
        <w:t>ь</w:t>
      </w:r>
      <w:r w:rsidRPr="0093341B">
        <w:rPr>
          <w:sz w:val="28"/>
          <w:szCs w:val="28"/>
        </w:rPr>
        <w:t xml:space="preserve">ного владения тарусского князя </w:t>
      </w:r>
      <w:hyperlink r:id="rId55" w:tooltip="Юрий Тарусский" w:history="1">
        <w:r w:rsidRPr="0093341B">
          <w:rPr>
            <w:rStyle w:val="a3"/>
            <w:rFonts w:eastAsiaTheme="majorEastAsia"/>
            <w:color w:val="auto"/>
            <w:sz w:val="28"/>
            <w:szCs w:val="28"/>
          </w:rPr>
          <w:t>Юрия</w:t>
        </w:r>
      </w:hyperlink>
      <w:r w:rsidRPr="0093341B">
        <w:rPr>
          <w:sz w:val="28"/>
          <w:szCs w:val="28"/>
        </w:rPr>
        <w:t xml:space="preserve">, сына св. князя </w:t>
      </w:r>
      <w:hyperlink r:id="rId56" w:tooltip="Михаил Всеволодович" w:history="1">
        <w:r w:rsidRPr="0093341B">
          <w:rPr>
            <w:rStyle w:val="a3"/>
            <w:rFonts w:eastAsiaTheme="majorEastAsia"/>
            <w:color w:val="auto"/>
            <w:sz w:val="28"/>
            <w:szCs w:val="28"/>
          </w:rPr>
          <w:t>Михаила Черниговского</w:t>
        </w:r>
      </w:hyperlink>
      <w:r w:rsidRPr="0093341B">
        <w:rPr>
          <w:sz w:val="28"/>
          <w:szCs w:val="28"/>
        </w:rPr>
        <w:t>). Название получил по реке Таруса (ранее Торуса, также Таруска), на которой был основан.</w:t>
      </w:r>
    </w:p>
    <w:p w:rsidR="00A65CE7" w:rsidRPr="004249F6" w:rsidRDefault="00A65CE7" w:rsidP="00A65CE7">
      <w:pPr>
        <w:spacing w:before="100" w:beforeAutospacing="1" w:after="100" w:afterAutospacing="1" w:line="240" w:lineRule="auto"/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</w:pPr>
      <w:r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«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Это был городок, каких на нашей земле осталось всего несколько десятков. Ему было больше вос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ь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мисот лет. Николай Николаевич хорошо знал, высоко ценил и любил его историю, которая как ж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и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вая вставала перед ним, когда он бродил по его улочкам, по крутым берегам реки, по живописным окрестностям с древними курганами, заросшими густыми куст</w:t>
      </w:r>
      <w:r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арниками жимолости и березняком</w:t>
      </w:r>
      <w:bookmarkStart w:id="0" w:name="_GoBack"/>
      <w:bookmarkEnd w:id="0"/>
      <w:r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»</w:t>
      </w:r>
    </w:p>
    <w:p w:rsidR="00A65CE7" w:rsidRPr="0093341B" w:rsidRDefault="00A65CE7" w:rsidP="00A65CE7">
      <w:pPr>
        <w:pStyle w:val="a4"/>
        <w:ind w:firstLine="1134"/>
        <w:jc w:val="both"/>
        <w:rPr>
          <w:sz w:val="28"/>
          <w:szCs w:val="28"/>
        </w:rPr>
      </w:pPr>
      <w:r w:rsidRPr="0093341B">
        <w:rPr>
          <w:sz w:val="28"/>
          <w:szCs w:val="28"/>
        </w:rPr>
        <w:t>На тарусской земле было найдено более 30 археологических памятн</w:t>
      </w:r>
      <w:r w:rsidRPr="0093341B">
        <w:rPr>
          <w:sz w:val="28"/>
          <w:szCs w:val="28"/>
        </w:rPr>
        <w:t>и</w:t>
      </w:r>
      <w:r w:rsidRPr="0093341B">
        <w:rPr>
          <w:sz w:val="28"/>
          <w:szCs w:val="28"/>
        </w:rPr>
        <w:t>ков, представляющих все периоды освоения долины Оки человеком. Самые ранние из найденных следов его обитания в этой местности относятся к XV в</w:t>
      </w:r>
      <w:r w:rsidRPr="0093341B">
        <w:rPr>
          <w:sz w:val="28"/>
          <w:szCs w:val="28"/>
        </w:rPr>
        <w:t>е</w:t>
      </w:r>
      <w:r w:rsidRPr="0093341B">
        <w:rPr>
          <w:sz w:val="28"/>
          <w:szCs w:val="28"/>
        </w:rPr>
        <w:t>ку до нашей эры. На основании археологических исследований исследователи предполагают, что Таруса сложилась как город на рубеже XI и XII веков, что лет на полтораста раньше первого упоминания о Тарусе в летописях. Местоп</w:t>
      </w:r>
      <w:r w:rsidRPr="0093341B">
        <w:rPr>
          <w:sz w:val="28"/>
          <w:szCs w:val="28"/>
        </w:rPr>
        <w:t>о</w:t>
      </w:r>
      <w:r w:rsidRPr="0093341B">
        <w:rPr>
          <w:sz w:val="28"/>
          <w:szCs w:val="28"/>
        </w:rPr>
        <w:t>ложение княжеского детинца продолжает обсуждаться.</w:t>
      </w:r>
    </w:p>
    <w:p w:rsidR="00A65CE7" w:rsidRDefault="00A65CE7" w:rsidP="00A65CE7">
      <w:pPr>
        <w:ind w:firstLine="1134"/>
        <w:jc w:val="center"/>
        <w:rPr>
          <w:sz w:val="28"/>
          <w:szCs w:val="28"/>
        </w:rPr>
      </w:pPr>
      <w:r>
        <w:rPr>
          <w:noProof/>
          <w:color w:val="0000FF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-636270</wp:posOffset>
            </wp:positionH>
            <wp:positionV relativeFrom="paragraph">
              <wp:posOffset>36195</wp:posOffset>
            </wp:positionV>
            <wp:extent cx="7042150" cy="3488055"/>
            <wp:effectExtent l="0" t="0" r="6350" b="0"/>
            <wp:wrapSquare wrapText="bothSides"/>
            <wp:docPr id="1" name="Рисунок 1" descr="File:Polenov Oka near Tarusa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Polenov Oka near Tarusa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Ока близ Тарусы Картина Василия Поленова</w:t>
      </w:r>
    </w:p>
    <w:p w:rsidR="00A65CE7" w:rsidRPr="004249F6" w:rsidRDefault="00A65CE7" w:rsidP="00A65CE7">
      <w:pPr>
        <w:spacing w:before="100" w:beforeAutospacing="1" w:after="100" w:afterAutospacing="1" w:line="240" w:lineRule="auto"/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</w:pP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Городок за свою историю пережил не одно бедс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т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вие.</w:t>
      </w:r>
    </w:p>
    <w:p w:rsidR="00A65CE7" w:rsidRPr="0093341B" w:rsidRDefault="00A65CE7" w:rsidP="00A65CE7">
      <w:pPr>
        <w:pStyle w:val="a4"/>
        <w:ind w:firstLine="1134"/>
        <w:jc w:val="both"/>
        <w:rPr>
          <w:sz w:val="28"/>
          <w:szCs w:val="28"/>
        </w:rPr>
      </w:pPr>
      <w:r w:rsidRPr="0093341B">
        <w:rPr>
          <w:sz w:val="28"/>
          <w:szCs w:val="28"/>
        </w:rPr>
        <w:t xml:space="preserve">За время своей истории побывал центром удельного княжества, собственного княжества и снова удельного княжества, с конца </w:t>
      </w:r>
      <w:hyperlink r:id="rId59" w:tooltip="XIV век" w:history="1">
        <w:r w:rsidRPr="0093341B">
          <w:rPr>
            <w:rStyle w:val="a3"/>
            <w:rFonts w:eastAsiaTheme="majorEastAsia"/>
            <w:color w:val="auto"/>
            <w:sz w:val="28"/>
            <w:szCs w:val="28"/>
          </w:rPr>
          <w:t>XIV века</w:t>
        </w:r>
      </w:hyperlink>
      <w:r w:rsidRPr="0093341B">
        <w:rPr>
          <w:sz w:val="28"/>
          <w:szCs w:val="28"/>
        </w:rPr>
        <w:t xml:space="preserve"> в </w:t>
      </w:r>
      <w:hyperlink r:id="rId60" w:tooltip="Московское княжество" w:history="1">
        <w:r w:rsidRPr="0093341B">
          <w:rPr>
            <w:rStyle w:val="a3"/>
            <w:rFonts w:eastAsiaTheme="majorEastAsia"/>
            <w:color w:val="auto"/>
            <w:sz w:val="28"/>
            <w:szCs w:val="28"/>
          </w:rPr>
          <w:t>Моско</w:t>
        </w:r>
        <w:r w:rsidRPr="0093341B">
          <w:rPr>
            <w:rStyle w:val="a3"/>
            <w:rFonts w:eastAsiaTheme="majorEastAsia"/>
            <w:color w:val="auto"/>
            <w:sz w:val="28"/>
            <w:szCs w:val="28"/>
          </w:rPr>
          <w:t>в</w:t>
        </w:r>
        <w:r w:rsidRPr="0093341B">
          <w:rPr>
            <w:rStyle w:val="a3"/>
            <w:rFonts w:eastAsiaTheme="majorEastAsia"/>
            <w:color w:val="auto"/>
            <w:sz w:val="28"/>
            <w:szCs w:val="28"/>
          </w:rPr>
          <w:t>ском Великом княжестве</w:t>
        </w:r>
      </w:hyperlink>
      <w:r w:rsidRPr="0093341B">
        <w:rPr>
          <w:sz w:val="28"/>
          <w:szCs w:val="28"/>
        </w:rPr>
        <w:t>: после смерти в Орде св. Михаила Черниговского, Т</w:t>
      </w:r>
      <w:r w:rsidRPr="0093341B">
        <w:rPr>
          <w:sz w:val="28"/>
          <w:szCs w:val="28"/>
        </w:rPr>
        <w:t>а</w:t>
      </w:r>
      <w:r w:rsidRPr="0093341B">
        <w:rPr>
          <w:sz w:val="28"/>
          <w:szCs w:val="28"/>
        </w:rPr>
        <w:t xml:space="preserve">руса отделилась от Черниговского княжества, образовав самостоятельный удел, и досталась в удел четвёртому его сыну Юрию, потомки которого княжили до </w:t>
      </w:r>
      <w:hyperlink r:id="rId61" w:tooltip="1392" w:history="1">
        <w:r w:rsidRPr="0093341B">
          <w:rPr>
            <w:rStyle w:val="a3"/>
            <w:rFonts w:eastAsiaTheme="majorEastAsia"/>
            <w:color w:val="auto"/>
            <w:sz w:val="28"/>
            <w:szCs w:val="28"/>
          </w:rPr>
          <w:t>1392</w:t>
        </w:r>
      </w:hyperlink>
      <w:r w:rsidRPr="0093341B">
        <w:rPr>
          <w:sz w:val="28"/>
          <w:szCs w:val="28"/>
        </w:rPr>
        <w:t xml:space="preserve"> г.. В </w:t>
      </w:r>
      <w:hyperlink r:id="rId62" w:tooltip="1375 год" w:history="1">
        <w:r w:rsidRPr="0093341B">
          <w:rPr>
            <w:rStyle w:val="a3"/>
            <w:rFonts w:eastAsiaTheme="majorEastAsia"/>
            <w:color w:val="auto"/>
            <w:sz w:val="28"/>
            <w:szCs w:val="28"/>
          </w:rPr>
          <w:t>1375 году</w:t>
        </w:r>
      </w:hyperlink>
      <w:r w:rsidRPr="0093341B">
        <w:rPr>
          <w:sz w:val="28"/>
          <w:szCs w:val="28"/>
        </w:rPr>
        <w:t xml:space="preserve"> три князя — тарусский, оболенский и московский — по</w:t>
      </w:r>
      <w:r w:rsidRPr="0093341B">
        <w:rPr>
          <w:sz w:val="28"/>
          <w:szCs w:val="28"/>
        </w:rPr>
        <w:t>д</w:t>
      </w:r>
      <w:r w:rsidRPr="0093341B">
        <w:rPr>
          <w:sz w:val="28"/>
          <w:szCs w:val="28"/>
        </w:rPr>
        <w:t>писали договор дружбы «как один человек». Объединённые московская, тару</w:t>
      </w:r>
      <w:r w:rsidRPr="0093341B">
        <w:rPr>
          <w:sz w:val="28"/>
          <w:szCs w:val="28"/>
        </w:rPr>
        <w:t>с</w:t>
      </w:r>
      <w:r w:rsidRPr="0093341B">
        <w:rPr>
          <w:sz w:val="28"/>
          <w:szCs w:val="28"/>
        </w:rPr>
        <w:t xml:space="preserve">ская и оболенская дружины вместе сражались против литовцев. В </w:t>
      </w:r>
      <w:hyperlink r:id="rId63" w:tooltip="1380 год" w:history="1">
        <w:r w:rsidRPr="0093341B">
          <w:rPr>
            <w:rStyle w:val="a3"/>
            <w:rFonts w:eastAsiaTheme="majorEastAsia"/>
            <w:color w:val="auto"/>
            <w:sz w:val="28"/>
            <w:szCs w:val="28"/>
          </w:rPr>
          <w:t>1380 году</w:t>
        </w:r>
      </w:hyperlink>
      <w:r w:rsidRPr="0093341B">
        <w:rPr>
          <w:sz w:val="28"/>
          <w:szCs w:val="28"/>
        </w:rPr>
        <w:t xml:space="preserve"> т</w:t>
      </w:r>
      <w:r w:rsidRPr="0093341B">
        <w:rPr>
          <w:sz w:val="28"/>
          <w:szCs w:val="28"/>
        </w:rPr>
        <w:t>а</w:t>
      </w:r>
      <w:r w:rsidRPr="0093341B">
        <w:rPr>
          <w:sz w:val="28"/>
          <w:szCs w:val="28"/>
        </w:rPr>
        <w:t xml:space="preserve">русские князья — братья Федор и Мстислав, сражаются под знамёнами </w:t>
      </w:r>
      <w:hyperlink r:id="rId64" w:tooltip="Дмитрий Донской" w:history="1">
        <w:r w:rsidRPr="0093341B">
          <w:rPr>
            <w:rStyle w:val="a3"/>
            <w:rFonts w:eastAsiaTheme="majorEastAsia"/>
            <w:color w:val="auto"/>
            <w:sz w:val="28"/>
            <w:szCs w:val="28"/>
          </w:rPr>
          <w:t>Дми</w:t>
        </w:r>
        <w:r w:rsidRPr="0093341B">
          <w:rPr>
            <w:rStyle w:val="a3"/>
            <w:rFonts w:eastAsiaTheme="majorEastAsia"/>
            <w:color w:val="auto"/>
            <w:sz w:val="28"/>
            <w:szCs w:val="28"/>
          </w:rPr>
          <w:t>т</w:t>
        </w:r>
        <w:r w:rsidRPr="0093341B">
          <w:rPr>
            <w:rStyle w:val="a3"/>
            <w:rFonts w:eastAsiaTheme="majorEastAsia"/>
            <w:color w:val="auto"/>
            <w:sz w:val="28"/>
            <w:szCs w:val="28"/>
          </w:rPr>
          <w:t>рия Донского</w:t>
        </w:r>
      </w:hyperlink>
      <w:r w:rsidRPr="0093341B">
        <w:rPr>
          <w:sz w:val="28"/>
          <w:szCs w:val="28"/>
        </w:rPr>
        <w:t xml:space="preserve"> на </w:t>
      </w:r>
      <w:hyperlink r:id="rId65" w:tooltip="Куликово поле" w:history="1">
        <w:r w:rsidRPr="0093341B">
          <w:rPr>
            <w:rStyle w:val="a3"/>
            <w:rFonts w:eastAsiaTheme="majorEastAsia"/>
            <w:color w:val="auto"/>
            <w:sz w:val="28"/>
            <w:szCs w:val="28"/>
          </w:rPr>
          <w:t>Куликовом поле</w:t>
        </w:r>
      </w:hyperlink>
      <w:r w:rsidRPr="0093341B">
        <w:rPr>
          <w:sz w:val="28"/>
          <w:szCs w:val="28"/>
        </w:rPr>
        <w:t xml:space="preserve">. В XIV веке тарусский удел начал дробиться на ряд более мелких образований. Тарусские князья управляли своей вотчиной до </w:t>
      </w:r>
      <w:hyperlink r:id="rId66" w:tooltip="1392 год" w:history="1">
        <w:r w:rsidRPr="0093341B">
          <w:rPr>
            <w:rStyle w:val="a3"/>
            <w:rFonts w:eastAsiaTheme="majorEastAsia"/>
            <w:color w:val="auto"/>
            <w:sz w:val="28"/>
            <w:szCs w:val="28"/>
          </w:rPr>
          <w:t>1392 года</w:t>
        </w:r>
      </w:hyperlink>
      <w:r w:rsidRPr="0093341B">
        <w:rPr>
          <w:sz w:val="28"/>
          <w:szCs w:val="28"/>
        </w:rPr>
        <w:t xml:space="preserve">, когда она была присоединена </w:t>
      </w:r>
      <w:hyperlink r:id="rId67" w:tooltip="Василий I Дмитриевич" w:history="1">
        <w:r w:rsidRPr="0093341B">
          <w:rPr>
            <w:rStyle w:val="a3"/>
            <w:rFonts w:eastAsiaTheme="majorEastAsia"/>
            <w:color w:val="auto"/>
            <w:sz w:val="28"/>
            <w:szCs w:val="28"/>
          </w:rPr>
          <w:t>Василием I Дмитриевичем</w:t>
        </w:r>
      </w:hyperlink>
      <w:r w:rsidRPr="0093341B">
        <w:rPr>
          <w:sz w:val="28"/>
          <w:szCs w:val="28"/>
        </w:rPr>
        <w:t xml:space="preserve"> к Мо</w:t>
      </w:r>
      <w:r w:rsidRPr="0093341B">
        <w:rPr>
          <w:sz w:val="28"/>
          <w:szCs w:val="28"/>
        </w:rPr>
        <w:t>с</w:t>
      </w:r>
      <w:r w:rsidRPr="0093341B">
        <w:rPr>
          <w:sz w:val="28"/>
          <w:szCs w:val="28"/>
        </w:rPr>
        <w:t>ковскому княжеству и ликвидирована как самостоятельное государственное образование.</w:t>
      </w:r>
    </w:p>
    <w:p w:rsidR="00A65CE7" w:rsidRPr="0093341B" w:rsidRDefault="00A65CE7" w:rsidP="00A65CE7">
      <w:pPr>
        <w:pStyle w:val="a4"/>
        <w:ind w:firstLine="1134"/>
        <w:jc w:val="both"/>
        <w:rPr>
          <w:sz w:val="28"/>
          <w:szCs w:val="28"/>
        </w:rPr>
      </w:pPr>
      <w:r w:rsidRPr="0093341B">
        <w:rPr>
          <w:sz w:val="28"/>
          <w:szCs w:val="28"/>
        </w:rPr>
        <w:t xml:space="preserve">Когда </w:t>
      </w:r>
      <w:hyperlink r:id="rId68" w:tooltip="Иван III" w:history="1">
        <w:r w:rsidRPr="0093341B">
          <w:rPr>
            <w:rStyle w:val="a3"/>
            <w:rFonts w:eastAsiaTheme="majorEastAsia"/>
            <w:color w:val="auto"/>
            <w:sz w:val="28"/>
            <w:szCs w:val="28"/>
          </w:rPr>
          <w:t>Иван III</w:t>
        </w:r>
      </w:hyperlink>
      <w:r w:rsidRPr="0093341B">
        <w:rPr>
          <w:sz w:val="28"/>
          <w:szCs w:val="28"/>
        </w:rPr>
        <w:t xml:space="preserve"> решил порвать с игом, в </w:t>
      </w:r>
      <w:hyperlink r:id="rId69" w:tooltip="1472 год" w:history="1">
        <w:r w:rsidRPr="0093341B">
          <w:rPr>
            <w:rStyle w:val="a3"/>
            <w:rFonts w:eastAsiaTheme="majorEastAsia"/>
            <w:color w:val="auto"/>
            <w:sz w:val="28"/>
            <w:szCs w:val="28"/>
          </w:rPr>
          <w:t>1472 году</w:t>
        </w:r>
      </w:hyperlink>
      <w:r w:rsidRPr="0093341B">
        <w:rPr>
          <w:sz w:val="28"/>
          <w:szCs w:val="28"/>
        </w:rPr>
        <w:t xml:space="preserve"> хан Большой Орды </w:t>
      </w:r>
      <w:hyperlink r:id="rId70" w:tooltip="Ахмат" w:history="1">
        <w:r w:rsidRPr="0093341B">
          <w:rPr>
            <w:rStyle w:val="a3"/>
            <w:rFonts w:eastAsiaTheme="majorEastAsia"/>
            <w:color w:val="auto"/>
            <w:sz w:val="28"/>
            <w:szCs w:val="28"/>
          </w:rPr>
          <w:t>Ахмат</w:t>
        </w:r>
      </w:hyperlink>
      <w:r w:rsidRPr="0093341B">
        <w:rPr>
          <w:sz w:val="28"/>
          <w:szCs w:val="28"/>
        </w:rPr>
        <w:t xml:space="preserve"> начал поход на Русь. У Тарусы татары встретили многочисленное ру</w:t>
      </w:r>
      <w:r w:rsidRPr="0093341B">
        <w:rPr>
          <w:sz w:val="28"/>
          <w:szCs w:val="28"/>
        </w:rPr>
        <w:t>с</w:t>
      </w:r>
      <w:r w:rsidRPr="0093341B">
        <w:rPr>
          <w:sz w:val="28"/>
          <w:szCs w:val="28"/>
        </w:rPr>
        <w:t xml:space="preserve">ское войско. Все попытки ордынцев переправиться через Оку были отбиты. Ордынскому войску удалось сжечь город </w:t>
      </w:r>
      <w:hyperlink r:id="rId71" w:tooltip="Алексин (город)" w:history="1">
        <w:r w:rsidRPr="0093341B">
          <w:rPr>
            <w:rStyle w:val="a3"/>
            <w:rFonts w:eastAsiaTheme="majorEastAsia"/>
            <w:color w:val="auto"/>
            <w:sz w:val="28"/>
            <w:szCs w:val="28"/>
          </w:rPr>
          <w:t>Алексин</w:t>
        </w:r>
      </w:hyperlink>
      <w:r w:rsidRPr="0093341B">
        <w:rPr>
          <w:sz w:val="28"/>
          <w:szCs w:val="28"/>
        </w:rPr>
        <w:t>, однако поход в целом око</w:t>
      </w:r>
      <w:r w:rsidRPr="0093341B">
        <w:rPr>
          <w:sz w:val="28"/>
          <w:szCs w:val="28"/>
        </w:rPr>
        <w:t>н</w:t>
      </w:r>
      <w:r w:rsidRPr="0093341B">
        <w:rPr>
          <w:sz w:val="28"/>
          <w:szCs w:val="28"/>
        </w:rPr>
        <w:t xml:space="preserve">чился провалом. Иван III отдал Тарусу младшему брату </w:t>
      </w:r>
      <w:hyperlink r:id="rId72" w:tooltip="Андрей Меньшой" w:history="1">
        <w:r w:rsidRPr="0093341B">
          <w:rPr>
            <w:rStyle w:val="a3"/>
            <w:rFonts w:eastAsiaTheme="majorEastAsia"/>
            <w:color w:val="auto"/>
            <w:sz w:val="28"/>
            <w:szCs w:val="28"/>
          </w:rPr>
          <w:t>Андрею Меньшому</w:t>
        </w:r>
      </w:hyperlink>
      <w:r w:rsidRPr="0093341B">
        <w:rPr>
          <w:sz w:val="28"/>
          <w:szCs w:val="28"/>
        </w:rPr>
        <w:t xml:space="preserve"> в </w:t>
      </w:r>
      <w:hyperlink r:id="rId73" w:tooltip="1472 год" w:history="1">
        <w:r w:rsidRPr="0093341B">
          <w:rPr>
            <w:rStyle w:val="a3"/>
            <w:rFonts w:eastAsiaTheme="majorEastAsia"/>
            <w:color w:val="auto"/>
            <w:sz w:val="28"/>
            <w:szCs w:val="28"/>
          </w:rPr>
          <w:t>1472 году</w:t>
        </w:r>
      </w:hyperlink>
      <w:r w:rsidRPr="0093341B">
        <w:rPr>
          <w:sz w:val="28"/>
          <w:szCs w:val="28"/>
        </w:rPr>
        <w:t>.</w:t>
      </w:r>
    </w:p>
    <w:p w:rsidR="00A65CE7" w:rsidRDefault="00A65CE7" w:rsidP="00A65CE7">
      <w:pPr>
        <w:ind w:firstLine="113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38100</wp:posOffset>
            </wp:positionV>
            <wp:extent cx="6891020" cy="3858260"/>
            <wp:effectExtent l="19050" t="0" r="5080" b="0"/>
            <wp:wrapSquare wrapText="bothSides"/>
            <wp:docPr id="2" name="Рисунок 2" descr="File:Tarusa oka01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:Tarusa oka01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Вид на Тарусу с Оки. Современная фотография.</w:t>
      </w:r>
    </w:p>
    <w:p w:rsidR="00A65CE7" w:rsidRPr="00041B5F" w:rsidRDefault="00A65CE7" w:rsidP="00A65CE7">
      <w:pPr>
        <w:spacing w:after="0" w:line="240" w:lineRule="auto"/>
        <w:ind w:firstLine="993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41B5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XVI—XVII века</w:t>
      </w:r>
    </w:p>
    <w:p w:rsidR="00A65CE7" w:rsidRPr="00041B5F" w:rsidRDefault="00A65CE7" w:rsidP="00A65CE7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970915</wp:posOffset>
            </wp:positionV>
            <wp:extent cx="6292215" cy="4036695"/>
            <wp:effectExtent l="19050" t="0" r="0" b="0"/>
            <wp:wrapSquare wrapText="bothSides"/>
            <wp:docPr id="29" name="Рисунок 28" descr="https://encrypted-tbn2.gstatic.com/images?q=tbn:ANd9GcRT9GUG7yG49Egy93Nuh60eLMqRqqq4UiNEkpuQvVCAUwyU4Q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ncrypted-tbn2.gstatic.com/images?q=tbn:ANd9GcRT9GUG7yG49Egy93Nuh60eLMqRqqq4UiNEkpuQvVCAUwyU4Qft"/>
                    <pic:cNvPicPr>
                      <a:picLocks noChangeAspect="1" noChangeArrowheads="1"/>
                    </pic:cNvPicPr>
                  </pic:nvPicPr>
                  <pic:blipFill>
                    <a:blip r:embed="rId7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403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середине XV в. Тарусой недолго владели литовцы. Только в </w:t>
      </w:r>
      <w:hyperlink r:id="rId77" w:tooltip="1508 год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1508 году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длительной борьбы литовский князь </w:t>
      </w:r>
      <w:hyperlink r:id="rId78" w:tooltip="Сигизмунд I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Сигизмунд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вынужден отказаться от притязаний на Тарусу и другие города калужской земли</w:t>
      </w:r>
      <w:hyperlink r:id="rId79" w:anchor="cite_note-.D0.B8.D1.81.D1.82-10" w:history="1">
        <w:r w:rsidRPr="00041B5F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eastAsia="ru-RU"/>
          </w:rPr>
          <w:t>[10]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середине XVI в. московские князья отдали Т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русские земли валашскому господарю </w:t>
      </w:r>
      <w:hyperlink r:id="rId80" w:tooltip="Богдан III Кривой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Богдану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затем опять присоединили их к Москве</w:t>
      </w:r>
      <w:hyperlink r:id="rId81" w:anchor="cite_note-.D0.BA.D0.BD.D1.8F-11" w:history="1">
        <w:r w:rsidRPr="00041B5F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eastAsia="ru-RU"/>
          </w:rPr>
          <w:t>[11]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65CE7" w:rsidRPr="00041B5F" w:rsidRDefault="00A65CE7" w:rsidP="00A65CE7">
      <w:pPr>
        <w:spacing w:before="100" w:beforeAutospacing="1" w:after="100" w:afterAutospacing="1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Неоднократно подвергалась нападениям </w:t>
      </w:r>
      <w:hyperlink r:id="rId82" w:tooltip="Крымское ханство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крымских татар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83" w:tooltip="1521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1521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84" w:tooltip="Мехмед I Гирей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Мехмед I Гирей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hyperlink r:id="rId85" w:tooltip="1591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1591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 и др.) — как говорил летописец: </w:t>
      </w:r>
      <w:r w:rsidRPr="00041B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«лезли татарове Оку под Тарусою»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</w:t>
      </w:r>
      <w:hyperlink r:id="rId86" w:tooltip="XVI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XVI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hyperlink r:id="rId87" w:tooltip="XVII век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XVII веках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Таруса — важный укреплённый пункт «береговой» защиты (по Оке) на южных по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ступах к Москве. Она входила в состав стратегической линии реки Оки и была сильно укреплена. Постепенно место Тарусы, крепости-защитника, занял город </w:t>
      </w:r>
      <w:hyperlink r:id="rId88" w:tooltip="Алексин (город)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Алексин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куда для постоянной дислокации был переведён полк «правой руки». В </w:t>
      </w:r>
      <w:hyperlink r:id="rId89" w:tooltip="1654 год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1654 году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городе свирепств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вала эпидемия чумы. К </w:t>
      </w:r>
      <w:hyperlink r:id="rId90" w:tooltip="1681 год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1681 году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Тарусе оставалось лишь 20 жилых дворов. В XVIII в. у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репления больше уже не поддерживались и в </w:t>
      </w:r>
      <w:hyperlink r:id="rId91" w:tooltip="1760 год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1760 году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были размыты разливом реки. Ежегодно летом в Тарусе устраивалась небольшая трёхдневная Петровская ярмарка, куда привозили ткани, москательные и прочие товары.</w:t>
      </w:r>
    </w:p>
    <w:p w:rsidR="00A65CE7" w:rsidRPr="00041B5F" w:rsidRDefault="00A65CE7" w:rsidP="00A65CE7">
      <w:pPr>
        <w:spacing w:before="100" w:beforeAutospacing="1" w:after="100" w:afterAutospacing="1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Таруса была родовым гнездом предков Петра I: дед его матери, </w:t>
      </w:r>
      <w:hyperlink r:id="rId92" w:tooltip="Наталья Кирилловна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Натальи Кирило</w:t>
        </w:r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</w:t>
        </w:r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ны Нарышкиной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фигурирует в Боярской книге 7135 года (1627), в числе дворян по городу Тарусе: </w:t>
      </w:r>
      <w:r w:rsidRPr="00041B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«Полуехт Иванов сын Нарышкин. Поместный оклад ему 600 чети; служит по выб</w:t>
      </w:r>
      <w:r w:rsidRPr="00041B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041B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ру».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Таким образом, ещё в начале XVII в. дед царицы Натальи Кирилловны принадлежал и по окладу поместному, и по службе, к числу значительных помещиков Тарусских: владея 600 четей, он служил по выбору, то есть в первой статье дворян.</w:t>
      </w:r>
    </w:p>
    <w:p w:rsidR="00A65CE7" w:rsidRPr="00D53115" w:rsidRDefault="00A65CE7" w:rsidP="00A65CE7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5311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XVIII век</w:t>
      </w:r>
    </w:p>
    <w:p w:rsidR="00A65CE7" w:rsidRPr="004249F6" w:rsidRDefault="00A65CE7" w:rsidP="00A65CE7">
      <w:pPr>
        <w:spacing w:before="100" w:beforeAutospacing="1" w:after="100" w:afterAutospacing="1" w:line="240" w:lineRule="auto"/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</w:pPr>
      <w:r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«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Здесь, над самой рекой, на развалинах старого городища, стоял когда-то княжеский двор, и русская дружина насмерть дралась с несметными по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л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чищами ханских воинов, вооруженных луками и кривыми саблями, которые с криками: «Та Русь! Та Русь!..» — на своих низкорослых крепких конях пытались переправиться с противоположного берега реки на этот, чтобы разгромить дружину и пр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о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рваться к Москве.</w:t>
      </w:r>
      <w:r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»</w:t>
      </w:r>
    </w:p>
    <w:p w:rsidR="00A65CE7" w:rsidRPr="00041B5F" w:rsidRDefault="00A65CE7" w:rsidP="00A65CE7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hyperlink r:id="rId93" w:tooltip="1708 год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1708 году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41B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Таруса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приписана к </w:t>
      </w:r>
      <w:hyperlink r:id="rId94" w:tooltip="Московская губерния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Московской губернии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</w:t>
      </w:r>
      <w:hyperlink r:id="rId95" w:tooltip="1719 год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1719 году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уездом отошла к </w:t>
      </w:r>
      <w:hyperlink r:id="rId96" w:tooltip="Серпухов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Серпухову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</w:t>
      </w:r>
      <w:hyperlink r:id="rId97" w:tooltip="1776 год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1776 году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назначена уездным городом </w:t>
      </w:r>
      <w:hyperlink r:id="rId98" w:tooltip="Тарусский уезд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Тарусского уезда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Калужского наместничества, переименованного в </w:t>
      </w:r>
      <w:hyperlink r:id="rId99" w:tooltip="1796 год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1796 году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hyperlink r:id="rId100" w:tooltip="Калужская губерния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Калужскую губернию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041B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Таруса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получила собственный герб — серебряный щит, вдоль которого сверху вниз шла голубая полоса, изображавшая протекающую через город реку </w:t>
      </w:r>
      <w:hyperlink r:id="rId101" w:tooltip="Таруса (река)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Тарусу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</w:t>
      </w:r>
      <w:hyperlink r:id="rId102" w:tooltip="1779 год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1779 году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здесь произошёл опустош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тельный пожар, после которого город перепланировался по регулярному, очень удачному плану. Планировка того времени сохранилась и доныне.</w:t>
      </w:r>
    </w:p>
    <w:p w:rsidR="00A65CE7" w:rsidRDefault="00A65CE7" w:rsidP="00A65CE7">
      <w:pPr>
        <w:spacing w:after="0" w:line="240" w:lineRule="auto"/>
        <w:ind w:firstLine="993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5CE7" w:rsidRDefault="00A65CE7" w:rsidP="00A65CE7">
      <w:pPr>
        <w:spacing w:after="0" w:line="240" w:lineRule="auto"/>
        <w:ind w:firstLine="993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41B5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XIX век</w:t>
      </w:r>
    </w:p>
    <w:p w:rsidR="00A65CE7" w:rsidRPr="004249F6" w:rsidRDefault="00A65CE7" w:rsidP="00A65CE7">
      <w:pPr>
        <w:spacing w:after="0" w:line="240" w:lineRule="auto"/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</w:pPr>
      <w:r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«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И Отечественная война 1812 года задела городок своим острым углом. Армия Кутузова тогда пер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е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 xml:space="preserve">секла его вереницей солдат и беженцев, 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lastRenderedPageBreak/>
        <w:t>повозок, лошадей, легкой и тяжелой артиллерии со всево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з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можными мортирами и гаубицами, с запасными лафетами и полевыми кузницами, превратив и без того худые местные дороги в сплошное месиво. А потом по этим же дорогам русские солдаты с н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е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имоверной, почти нечеловеческой отвагой, не щадя живота своего, днем и ночью, без передыха гнали измученных французов обратно, хотя совсем было непонятно, откуда они взяли силы. После такого длинного отступления, голода и эпидемий.</w:t>
      </w:r>
      <w:r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»</w:t>
      </w:r>
    </w:p>
    <w:p w:rsidR="00A65CE7" w:rsidRPr="00041B5F" w:rsidRDefault="00A65CE7" w:rsidP="00A65CE7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началу XIX века в Тарусе обитало около 600 жителей, имелось 70 домов, 2 цер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ви и один небольшой кирпичный заводик, где работало всего 10 человек. Главной характер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стикой города продолжали быть медленное развитие, удаленность от торговых маршрутов, второстепенность по сравнению с Серпуховым и Алексиным. В </w:t>
      </w:r>
      <w:hyperlink r:id="rId103" w:tooltip="1837 год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1837 году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городе числ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лось 217 домов, 8 лавок, бумажно-ткацкая фабрика и кожевенный завод. В период </w:t>
      </w:r>
      <w:hyperlink r:id="rId104" w:tooltip="Отечественная война 1812 г.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Отечес</w:t>
        </w:r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</w:t>
        </w:r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венной войны 1812 г.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Таруса, где не было военных действий — ближайший тыловой город, через который русская армия снабжалась продовольствием. В ней были созданы семь ко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«летучих» постов, которые постоянно следили за продвижением французских войск, ежедневно доставляя сведения в </w:t>
      </w:r>
      <w:hyperlink r:id="rId105" w:tooltip="Калуга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Калугу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65CE7" w:rsidRPr="004249F6" w:rsidRDefault="00A65CE7" w:rsidP="00A65CE7">
      <w:pPr>
        <w:spacing w:before="100" w:beforeAutospacing="1" w:after="100" w:afterAutospacing="1" w:line="240" w:lineRule="auto"/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</w:pPr>
      <w:r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«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И отсвет завоевания Кавказа русскими коснулся городка — где-то здесь в великой печали жил пленный Шамиль и горцы, которые его сопрово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ж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дали. Они слонялись по узким улочкам, и их б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е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зумный тоскующий взор напрасно искал на гор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и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зонте гряду гор.</w:t>
      </w:r>
      <w:r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»</w:t>
      </w:r>
    </w:p>
    <w:p w:rsidR="00A65CE7" w:rsidRPr="00041B5F" w:rsidRDefault="00A65CE7" w:rsidP="00A65CE7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середине XIX века в городе проживало уже около 3 тыс. человек, открылось пе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вое уездное училище, больница, аптека, работали бумажно-ткацкая фабрика и кожевенный завод. К </w:t>
      </w:r>
      <w:hyperlink r:id="rId106" w:tooltip="1870 год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1870 году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десятый житель Тарусы был причислен к купеческому сословию, каждый второй — к мещанскому, каждый шестой — крестьянин. «Но город уже не мог пр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кормить своих обитателей. Земли городской было мало (150 десятин), река Таруса торгового или промышленного значения не имела. Жители уходили на заработки в Москву. Лишь н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значительная часть их пыталась заниматься ремеслами (40 человек) и торговлей, да ещё на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ти работу на одной из ткацких фабрик округи». В городе находились Свято-Троицкая же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ская община (169 монахинь), а в </w:t>
      </w:r>
      <w:hyperlink r:id="rId107" w:tooltip="1894 год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1894 году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основано братство во имя Пресвятой Богородицы для борьбы с </w:t>
      </w:r>
      <w:hyperlink r:id="rId108" w:tooltip="Хлысты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хлыстовщиной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уезде.</w:t>
      </w:r>
    </w:p>
    <w:p w:rsidR="00A65CE7" w:rsidRPr="00041B5F" w:rsidRDefault="00A65CE7" w:rsidP="00A65CE7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конца XIX века благодаря своей живописности Таруса стала популярным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естом отдыха. В начале XX века 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легкой руки художников </w:t>
      </w:r>
      <w:hyperlink r:id="rId109" w:tooltip="Поленов, Василий Дмитриевич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Василия Поленова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110" w:tooltip="Ватагин, Василий Алексеевич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В. А. Ватагина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её прозвали «русским </w:t>
      </w:r>
      <w:hyperlink r:id="rId111" w:tooltip="Барбизон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Барбизоном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. Город привлек множество деятелей культуры, искавших спокойную полудеревенскую жизнь. В 1890-е годы сюда хлынула масса художников-пейзажистов, облюбовавших городок за необычайную живописность его улочек и окрестн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стей. Первая волна интеллигенции, приехавшей в Тарусу — Поленовы, Цветаевы, Борис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ов-Мусатов, Ватагин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3"/>
        <w:gridCol w:w="8442"/>
        <w:gridCol w:w="613"/>
      </w:tblGrid>
      <w:tr w:rsidR="00A65CE7" w:rsidRPr="00041B5F" w:rsidTr="001C6B4F">
        <w:tc>
          <w:tcPr>
            <w:tcW w:w="450" w:type="dxa"/>
            <w:shd w:val="clear" w:color="auto" w:fill="auto"/>
            <w:tcMar>
              <w:top w:w="15" w:type="dxa"/>
              <w:left w:w="15" w:type="dxa"/>
              <w:bottom w:w="15" w:type="dxa"/>
              <w:right w:w="150" w:type="dxa"/>
            </w:tcMar>
            <w:hideMark/>
          </w:tcPr>
          <w:p w:rsidR="00A65CE7" w:rsidRPr="00041B5F" w:rsidRDefault="00A65CE7" w:rsidP="001C6B4F">
            <w:pPr>
              <w:spacing w:after="0" w:line="240" w:lineRule="auto"/>
              <w:ind w:firstLine="9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480" cy="222250"/>
                  <wp:effectExtent l="0" t="0" r="0" b="6350"/>
                  <wp:docPr id="11" name="Рисунок 11" descr="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65CE7" w:rsidRPr="00041B5F" w:rsidRDefault="00A65CE7" w:rsidP="001C6B4F">
            <w:pPr>
              <w:spacing w:after="0" w:line="240" w:lineRule="auto"/>
              <w:ind w:firstLine="9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B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Паустовский писал: Пожалуй, нигде поблизости от Москвы не было мест таких типично и трогательно русских по своему пейзажу. В течение мн</w:t>
            </w:r>
            <w:r w:rsidRPr="00041B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</w:t>
            </w:r>
            <w:r w:rsidRPr="00041B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гих лет Таруса была как бы заповедником этого удивительного по своей лирич</w:t>
            </w:r>
            <w:r w:rsidRPr="00041B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</w:t>
            </w:r>
            <w:r w:rsidRPr="00041B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ской силе, разнообразию и мягкости ландшафта. Недаром ещё с конца XIX века Таруса стала городом художников, своего рода нашим отечественным Барб</w:t>
            </w:r>
            <w:r w:rsidRPr="00041B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</w:t>
            </w:r>
            <w:r w:rsidRPr="00041B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зоном. Здесь жили Поленов и тончайший художник </w:t>
            </w:r>
            <w:hyperlink r:id="rId113" w:tooltip="Борисов-Мусатов" w:history="1">
              <w:r w:rsidRPr="00041B5F">
                <w:rPr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Борисов-Мусатов</w:t>
              </w:r>
            </w:hyperlink>
            <w:r w:rsidRPr="00041B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здесь ж</w:t>
            </w:r>
            <w:r w:rsidRPr="00041B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</w:t>
            </w:r>
            <w:r w:rsidRPr="00041B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вут </w:t>
            </w:r>
            <w:hyperlink r:id="rId114" w:tooltip="Крымов, Николай Петрович" w:history="1">
              <w:r w:rsidRPr="00041B5F">
                <w:rPr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Крымов</w:t>
              </w:r>
            </w:hyperlink>
            <w:r w:rsidRPr="00041B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Ватагин и многие наши художники. Сюда каждое лето приезжает на практику молодёжь из московских художественных институтов. За худо</w:t>
            </w:r>
            <w:r w:rsidRPr="00041B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ж</w:t>
            </w:r>
            <w:r w:rsidRPr="00041B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никами потянулись писатели и учёные, и Таруса сделалась своего рода творч</w:t>
            </w:r>
            <w:r w:rsidRPr="00041B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</w:t>
            </w:r>
            <w:r w:rsidRPr="00041B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ской лабораторией и приютом для людей искусства и науки.</w:t>
            </w:r>
          </w:p>
        </w:tc>
        <w:tc>
          <w:tcPr>
            <w:tcW w:w="450" w:type="dxa"/>
            <w:shd w:val="clear" w:color="auto" w:fill="auto"/>
            <w:tcMar>
              <w:top w:w="15" w:type="dxa"/>
              <w:left w:w="150" w:type="dxa"/>
              <w:bottom w:w="15" w:type="dxa"/>
              <w:right w:w="15" w:type="dxa"/>
            </w:tcMar>
            <w:vAlign w:val="bottom"/>
            <w:hideMark/>
          </w:tcPr>
          <w:p w:rsidR="00A65CE7" w:rsidRPr="00041B5F" w:rsidRDefault="00A65CE7" w:rsidP="001C6B4F">
            <w:pPr>
              <w:spacing w:after="0" w:line="240" w:lineRule="auto"/>
              <w:ind w:firstLine="9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480" cy="222250"/>
                  <wp:effectExtent l="0" t="0" r="0" b="6350"/>
                  <wp:docPr id="10" name="Рисунок 10" descr="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5CE7" w:rsidRPr="00041B5F" w:rsidRDefault="00A65CE7" w:rsidP="00A65CE7">
      <w:pPr>
        <w:spacing w:after="0" w:line="240" w:lineRule="auto"/>
        <w:ind w:firstLine="993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41B5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XX век</w:t>
      </w:r>
    </w:p>
    <w:p w:rsidR="00A65CE7" w:rsidRPr="00041B5F" w:rsidRDefault="00A65CE7" w:rsidP="00A65CE7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XIX веке сообщение с Москвой было железнодорожным (до ст. </w:t>
      </w:r>
      <w:hyperlink r:id="rId116" w:tooltip="Тарусская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Тарусская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ковско-Курской железной дороги) и далее по шоссейной дороге. Станция расположена в 20 км на другом берегу реки Оки (поселок </w:t>
      </w:r>
      <w:hyperlink r:id="rId117" w:tooltip="Заокский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Заокский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18" w:tooltip="Тульская область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Тульской области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). (Ранее существовал наплавной плашкоутный мост через Оку. Он распускался для прохода судов и смыкался вру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ную).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3"/>
        <w:gridCol w:w="8442"/>
        <w:gridCol w:w="613"/>
      </w:tblGrid>
      <w:tr w:rsidR="00A65CE7" w:rsidRPr="00041B5F" w:rsidTr="001C6B4F">
        <w:tc>
          <w:tcPr>
            <w:tcW w:w="613" w:type="dxa"/>
            <w:shd w:val="clear" w:color="auto" w:fill="auto"/>
            <w:tcMar>
              <w:top w:w="15" w:type="dxa"/>
              <w:left w:w="15" w:type="dxa"/>
              <w:bottom w:w="15" w:type="dxa"/>
              <w:right w:w="150" w:type="dxa"/>
            </w:tcMar>
            <w:hideMark/>
          </w:tcPr>
          <w:p w:rsidR="00A65CE7" w:rsidRPr="00041B5F" w:rsidRDefault="00A65CE7" w:rsidP="001C6B4F">
            <w:pPr>
              <w:spacing w:after="0" w:line="240" w:lineRule="auto"/>
              <w:ind w:firstLine="9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480" cy="222250"/>
                  <wp:effectExtent l="0" t="0" r="0" b="6350"/>
                  <wp:docPr id="9" name="Рисунок 9" descr="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65CE7" w:rsidRPr="00041B5F" w:rsidRDefault="00A65CE7" w:rsidP="001C6B4F">
            <w:pPr>
              <w:spacing w:after="0" w:line="240" w:lineRule="auto"/>
              <w:ind w:firstLine="9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B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Ватагин вспоминал о Тарусе начала XX века: «Подъезжаешь к Тарусе на пароходе или с тульского берега — хоть город, как на ладошке, а его почти не видно из-за садовой зелени, только маяками видны собор и церковь на Воскр</w:t>
            </w:r>
            <w:r w:rsidRPr="00041B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</w:t>
            </w:r>
            <w:r w:rsidRPr="00041B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сенской горке. А весной, когда цветут яблони, Таруса красуется, как невеста в подвенечном платье… А луга какие заливные по Оке и по Таруске, какие травы и цветы — их не везде в средней полосе встретишь. Ока течёт с юга и приносит к нам и аспарагус, и энотерум, шалфей, и ломонос, и редкостный кирказон и орх</w:t>
            </w:r>
            <w:r w:rsidRPr="00041B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</w:t>
            </w:r>
            <w:r w:rsidRPr="00041B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деи. На окские заливные луга ботаники приезжают собирать эти редкие раст</w:t>
            </w:r>
            <w:r w:rsidRPr="00041B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</w:t>
            </w:r>
            <w:r w:rsidRPr="00041B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ния»</w:t>
            </w:r>
            <w:r w:rsidRPr="00041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13" w:type="dxa"/>
            <w:shd w:val="clear" w:color="auto" w:fill="auto"/>
            <w:tcMar>
              <w:top w:w="15" w:type="dxa"/>
              <w:left w:w="150" w:type="dxa"/>
              <w:bottom w:w="15" w:type="dxa"/>
              <w:right w:w="15" w:type="dxa"/>
            </w:tcMar>
            <w:vAlign w:val="bottom"/>
            <w:hideMark/>
          </w:tcPr>
          <w:p w:rsidR="00A65CE7" w:rsidRPr="00041B5F" w:rsidRDefault="00A65CE7" w:rsidP="001C6B4F">
            <w:pPr>
              <w:spacing w:after="0" w:line="240" w:lineRule="auto"/>
              <w:ind w:firstLine="9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480" cy="222250"/>
                  <wp:effectExtent l="0" t="0" r="0" b="6350"/>
                  <wp:docPr id="8" name="Рисунок 8" descr="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5CE7" w:rsidRPr="004249F6" w:rsidRDefault="00A65CE7" w:rsidP="00A65CE7">
      <w:pPr>
        <w:spacing w:before="100" w:beforeAutospacing="1" w:after="100" w:afterAutospacing="1" w:line="240" w:lineRule="auto"/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</w:pPr>
      <w:r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«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А первая империалистическая как буря унесла из городка всех мужчин и вернула их наполовину калеками — безрукими, безногими, но злыми и бе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с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страшными. Свобода была дороже им собственной жизни. Они-то и принесли революцию в этот т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и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хий, маленький городок.</w:t>
      </w:r>
      <w:r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»</w:t>
      </w:r>
    </w:p>
    <w:p w:rsidR="00A65CE7" w:rsidRPr="00041B5F" w:rsidRDefault="00A65CE7" w:rsidP="00A65CE7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Советская власть в Тарусе была установлена 27 декабря </w:t>
      </w:r>
      <w:hyperlink r:id="rId119" w:tooltip="1917 год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1917 года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</w:t>
      </w:r>
      <w:hyperlink r:id="rId120" w:tooltip="1929 год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1929 году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 становится районным центром </w:t>
      </w:r>
      <w:hyperlink r:id="rId121" w:tooltip="Тарусский район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Тарусского района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Серпуховского округа </w:t>
      </w:r>
      <w:hyperlink r:id="rId122" w:tooltip="Московская область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Московской области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. В 1930-х годах случилась новая волна «эмиграции» в Тарусу. Она была располож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за </w:t>
      </w:r>
      <w:hyperlink r:id="rId123" w:tooltip="101-й километр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101-м километром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поэтому туда отправляли после заключения в ссылку «политич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ских». Общество там образовалось очень интеллектуальное. С </w:t>
      </w:r>
      <w:hyperlink r:id="rId124" w:tooltip="1937 год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1937 года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Таруса — районный центр </w:t>
      </w:r>
      <w:hyperlink r:id="rId125" w:tooltip="Тульская область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Тульской области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</w:t>
      </w:r>
      <w:hyperlink r:id="rId126" w:tooltip="1944 год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1944 года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hyperlink r:id="rId127" w:tooltip="Калужская область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Калужской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65CE7" w:rsidRPr="004249F6" w:rsidRDefault="00A65CE7" w:rsidP="00A65CE7">
      <w:pPr>
        <w:spacing w:before="100" w:beforeAutospacing="1" w:after="100" w:afterAutospacing="1" w:line="240" w:lineRule="auto"/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</w:pPr>
      <w:r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lastRenderedPageBreak/>
        <w:t>«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Потом, много лет спустя, пришли фашисты — и прокатилась волна пожаров, виселиц, расстрелов и жестокого опустошения.</w:t>
      </w:r>
      <w:r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»</w:t>
      </w:r>
    </w:p>
    <w:p w:rsidR="00A65CE7" w:rsidRPr="00041B5F" w:rsidRDefault="00A65CE7" w:rsidP="00A65CE7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24 октября по 19 декабря </w:t>
      </w:r>
      <w:hyperlink r:id="rId128" w:tooltip="1941 год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1941 года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 был оккупирован фашистскими во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сками, но заметным разрушениям не подвергся. Мост через Оку разобран при отступлении </w:t>
      </w:r>
      <w:hyperlink r:id="rId129" w:tooltip="Рабоче-Крестьянская Красная Армия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Красной Армии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hyperlink r:id="rId130" w:tooltip="1941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1941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hyperlink r:id="rId131" w:tooltip="1942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42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годах, впоследствии не восстановлен</w:t>
      </w:r>
    </w:p>
    <w:p w:rsidR="00A65CE7" w:rsidRPr="00041B5F" w:rsidRDefault="00A65CE7" w:rsidP="00A65CE7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войны был составлен проект строительства железнодорожной ветки от МКЖД до Тарусы. Местное население воспротивилось превращению города в индустриал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центр, это и определило дальнейшую историю (и знаменитость) города.</w:t>
      </w:r>
    </w:p>
    <w:p w:rsidR="00A65CE7" w:rsidRPr="00041B5F" w:rsidRDefault="00A65CE7" w:rsidP="00A65CE7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Хотя железная дорога не была построена, здание пассажирского вокзала все же б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 возведено (по архитектурному решению оно напоминает в три раза уменьшенное здание вокзала </w:t>
      </w:r>
      <w:hyperlink r:id="rId132" w:tooltip="Калуга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Калуги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). Ныне это — здание Государственной Налоговой Инспекции (ул. Ленина, 2).</w:t>
      </w:r>
    </w:p>
    <w:p w:rsidR="00A65CE7" w:rsidRPr="00041B5F" w:rsidRDefault="00A65CE7" w:rsidP="00A65CE7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B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4672" cy="3874961"/>
            <wp:effectExtent l="19050" t="0" r="6928" b="0"/>
            <wp:docPr id="7" name="Рисунок 7" descr="http://upload.wikimedia.org/wikipedia/commons/thumb/5/55/Tarusa_center_summer_2006.jpg/300px-Tarusa_center_summer_2006.jpg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pload.wikimedia.org/wikipedia/commons/thumb/5/55/Tarusa_center_summer_2006.jpg/300px-Tarusa_center_summer_2006.jpg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72" cy="387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E7" w:rsidRPr="00041B5F" w:rsidRDefault="00A65CE7" w:rsidP="00A65CE7">
      <w:pPr>
        <w:spacing w:after="0" w:line="240" w:lineRule="auto"/>
        <w:ind w:firstLine="9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Ленина и собор Петра и Павла в 2006 году</w:t>
      </w:r>
    </w:p>
    <w:p w:rsidR="00A65CE7" w:rsidRPr="00041B5F" w:rsidRDefault="00A65CE7" w:rsidP="00A65CE7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своим выступлениям в центральной печати писателя Паустовского (прожившего в городе последние 13 лет своей жизни), внимание правительства было привлечено к маленькой провинциальной Тарусе. В результате чего были выделены значител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материальные средства на благоустройство города.</w:t>
      </w:r>
      <w:hyperlink r:id="rId135" w:anchor="cite_note-.D0.BE.D0.BA.D0.B0-16" w:history="1"/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. В 1950-е гг. осуществлены застро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ки западной части города 2-этажными домами (до соснового бора по Серпуховской магис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рали и в других кварталах).</w:t>
      </w:r>
    </w:p>
    <w:p w:rsidR="00A65CE7" w:rsidRPr="00041B5F" w:rsidRDefault="00A65CE7" w:rsidP="00A65CE7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В 1961 году на волне оттепели был выпущен альманах «</w:t>
      </w:r>
      <w:hyperlink r:id="rId136" w:tooltip="Тарусские страницы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Тарусские страницы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за которым, тем не менее, последовали взыскания, которые прекратились только после личного визита Паустовского к </w:t>
      </w:r>
      <w:hyperlink r:id="rId137" w:tooltip="Хрущев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Хрущеву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65CE7" w:rsidRPr="004249F6" w:rsidRDefault="00A65CE7" w:rsidP="00A65CE7">
      <w:pPr>
        <w:spacing w:before="100" w:beforeAutospacing="1" w:after="100" w:afterAutospacing="1" w:line="240" w:lineRule="auto"/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</w:pPr>
      <w:r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lastRenderedPageBreak/>
        <w:t>«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Но прошло время, окончилась война, и городок вновь возродился. Он стоял теперь, как и прежде, размашисто и вольно на нескольких холмах, кот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о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рые крутыми обрывами подступали к широкой и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з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лучине реки.</w:t>
      </w:r>
      <w:r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»</w:t>
      </w:r>
    </w:p>
    <w:p w:rsidR="00A65CE7" w:rsidRPr="00041B5F" w:rsidRDefault="00A65CE7" w:rsidP="00A65CE7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начале 1970-х город стал любимым пристанищем </w:t>
      </w:r>
      <w:hyperlink r:id="rId138" w:tooltip="Диссиденты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диссидентов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. Также продолж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лась традиция 101-го километра. Здесь, скрываясь от ареста, жил </w:t>
      </w:r>
      <w:hyperlink r:id="rId139" w:tooltip="Иосиф Бродский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Иосиф Бродский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гостил автор нашумевшего самиздатовского сборника «Белые страницы» </w:t>
      </w:r>
      <w:hyperlink r:id="rId140" w:tooltip="Гинзбург, Александр Ильич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Александр Гинзбург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приезжал </w:t>
      </w:r>
      <w:hyperlink r:id="rId141" w:tooltip="Солженицын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Солженицын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построил себе дачу </w:t>
      </w:r>
      <w:hyperlink r:id="rId142" w:tooltip="Святослав Рихтер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Святослав Рихтер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Писатель </w:t>
      </w:r>
      <w:hyperlink r:id="rId143" w:tooltip="Осипов, Владимир Николаевич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В.Осипов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вспом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нает, как в </w:t>
      </w:r>
      <w:hyperlink r:id="rId144" w:tooltip="1983 год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1983 году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, живя в Тарусе после двух сроков заключения под гласным админис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ративным надзором, заглянул в Сутормино к знакомым буквально на полчаса и был приг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ворён судом к штрафу за «нарушение административного надзора», так как пересёк невид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мую городскую черту Тарусы</w:t>
      </w:r>
      <w:hyperlink r:id="rId145" w:anchor="cite_note-.D0.BE.D1.81.D0.B8-18" w:history="1">
        <w:r w:rsidRPr="00041B5F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eastAsia="ru-RU"/>
          </w:rPr>
          <w:t>]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65CE7" w:rsidRDefault="00A65CE7" w:rsidP="00A65CE7">
      <w:pPr>
        <w:spacing w:after="0" w:line="240" w:lineRule="auto"/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</w:pPr>
      <w:hyperlink r:id="rId146" w:tooltip="Борис Мессерер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Борис Мессерер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вспоминает о своей жизни в Тарусе с женой </w:t>
      </w:r>
      <w:hyperlink r:id="rId147" w:tooltip="Белла Ахмадулина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Беллой Ахмадулиной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: «Обожаю эти места, среднерусский пейзаж. Лучше него, по-моему, не бывает в России. Он привлекает красотой, природой, раздольем. В начале 1975 года мы с Беллой приехали сюда в первый раз и стали жить в доме Святослава Теофиловича Рихтера в 10 километрах от Тарусы, в деревне Алекино. Там он построил себе такую башню, три сруба, поставленных один на другой. В этой башне мы жили счастливым образом. Потом у нас вошло в привычку каждый год пр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езжать в Тарусу. (…) Белла полюбила эти места. К тому же они за 101-м километром, то есть здесь разрешалось жить политическим элементам (и уголовным тоже). Сюда приезжало мн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знаменитых диссидентов: </w:t>
      </w:r>
      <w:hyperlink r:id="rId148" w:tooltip="Анатолий Марченко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Анатолий Марченко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49" w:tooltip="Лариса Богораз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Лариса Богораз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другие. У Беллы был круг общения, компанию нам составляли всегда лучшие, интересные люди. Мы бродили, заходили во всякие шалманчики, выпивали по рюмочке, разговаривали о том, как все заброш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и что, впрочем, есть ростки жизни сквозь равнодушие власти».</w:t>
      </w:r>
      <w:r w:rsidRPr="00055562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 xml:space="preserve"> </w:t>
      </w:r>
      <w:r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 xml:space="preserve"> </w:t>
      </w:r>
    </w:p>
    <w:p w:rsidR="00A65CE7" w:rsidRPr="004249F6" w:rsidRDefault="00A65CE7" w:rsidP="00A65CE7">
      <w:pPr>
        <w:spacing w:after="0" w:line="240" w:lineRule="auto"/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</w:pPr>
      <w:r w:rsidRPr="00FE1AE1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 xml:space="preserve"> </w:t>
      </w:r>
      <w:r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«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Ленка неслась по узким, причудливо горбатым улочкам городка, ничего не замечая на своем пути.</w:t>
      </w:r>
    </w:p>
    <w:p w:rsidR="00A65CE7" w:rsidRPr="004249F6" w:rsidRDefault="00A65CE7" w:rsidP="00A65CE7">
      <w:pPr>
        <w:spacing w:after="0" w:line="240" w:lineRule="auto"/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</w:pPr>
      <w:r>
        <w:rPr>
          <w:rFonts w:ascii="Comic Sans MS" w:eastAsia="Times New Roman" w:hAnsi="Comic Sans MS" w:cs="Arial"/>
          <w:b/>
          <w:noProof/>
          <w:color w:val="0000FF"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1675765</wp:posOffset>
            </wp:positionV>
            <wp:extent cx="3147695" cy="2564765"/>
            <wp:effectExtent l="19050" t="0" r="0" b="0"/>
            <wp:wrapSquare wrapText="bothSides"/>
            <wp:docPr id="31" name="Рисунок 31" descr="http://www.shatskov.com/imeg/peizag/tar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hatskov.com/imeg/peizag/tarusa.jpg"/>
                    <pic:cNvPicPr>
                      <a:picLocks noChangeAspect="1" noChangeArrowheads="1"/>
                    </pic:cNvPicPr>
                  </pic:nvPicPr>
                  <pic:blipFill>
                    <a:blip r:embed="rId15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Мимо одноэтажных домов с кружевными занавеск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а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ми на окнах и высокими крестами телеантенн — вверх!..</w:t>
      </w:r>
      <w:r w:rsidRPr="00FE1AE1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 xml:space="preserve"> </w:t>
      </w:r>
      <w:r w:rsidRPr="004249F6"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Мимо длинных заборов и ворот, с кошками на их карнизах и злыми собаками у калиток — вниз!..</w:t>
      </w:r>
      <w:r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  <w:t>»</w:t>
      </w:r>
    </w:p>
    <w:p w:rsidR="00A65CE7" w:rsidRPr="00041B5F" w:rsidRDefault="00A65CE7" w:rsidP="00A65CE7">
      <w:pPr>
        <w:shd w:val="clear" w:color="auto" w:fill="F5F5F5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351155</wp:posOffset>
            </wp:positionV>
            <wp:extent cx="2966720" cy="1984375"/>
            <wp:effectExtent l="19050" t="0" r="5080" b="0"/>
            <wp:wrapSquare wrapText="bothSides"/>
            <wp:docPr id="20" name="Рисунок 1" descr="http://mmm-sergey-mavrodi.ru/img/regions/tar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mm-sergey-mavrodi.ru/img/regions/tarusa.jpg"/>
                    <pic:cNvPicPr>
                      <a:picLocks noChangeAspect="1" noChangeArrowheads="1"/>
                    </pic:cNvPicPr>
                  </pic:nvPicPr>
                  <pic:blipFill>
                    <a:blip r:embed="rId15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CE7" w:rsidRDefault="00A65CE7" w:rsidP="00A65CE7">
      <w:pPr>
        <w:spacing w:after="0" w:line="240" w:lineRule="auto"/>
        <w:ind w:firstLine="993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5CE7" w:rsidRDefault="00A65CE7" w:rsidP="00A65CE7">
      <w:pPr>
        <w:spacing w:after="0" w:line="240" w:lineRule="auto"/>
        <w:ind w:firstLine="993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5CE7" w:rsidRDefault="00A65CE7" w:rsidP="00A65CE7">
      <w:pPr>
        <w:spacing w:after="0" w:line="240" w:lineRule="auto"/>
        <w:ind w:firstLine="993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41B5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XXI век</w:t>
      </w:r>
    </w:p>
    <w:p w:rsidR="00A65CE7" w:rsidRPr="00055562" w:rsidRDefault="00A65CE7" w:rsidP="00A65CE7">
      <w:pPr>
        <w:pStyle w:val="a4"/>
        <w:spacing w:before="0" w:beforeAutospacing="0" w:after="0" w:afterAutospacing="0" w:line="280" w:lineRule="atLeast"/>
        <w:ind w:firstLine="851"/>
        <w:jc w:val="both"/>
        <w:rPr>
          <w:rFonts w:ascii="Comic Sans MS" w:hAnsi="Comic Sans MS"/>
          <w:b/>
          <w:color w:val="0000FF"/>
          <w:sz w:val="36"/>
          <w:szCs w:val="36"/>
        </w:rPr>
      </w:pPr>
      <w:r w:rsidRPr="00055562">
        <w:rPr>
          <w:rFonts w:ascii="Comic Sans MS" w:hAnsi="Comic Sans MS"/>
          <w:b/>
          <w:color w:val="0000FF"/>
          <w:sz w:val="36"/>
          <w:szCs w:val="36"/>
        </w:rPr>
        <w:t xml:space="preserve"> «На одном из таких холмов и возвышался дом Николая Николаевича — старый, сложенный из крепких бревен, совершенно почерневших от врем</w:t>
      </w:r>
      <w:r w:rsidRPr="00055562">
        <w:rPr>
          <w:rFonts w:ascii="Comic Sans MS" w:hAnsi="Comic Sans MS"/>
          <w:b/>
          <w:color w:val="0000FF"/>
          <w:sz w:val="36"/>
          <w:szCs w:val="36"/>
        </w:rPr>
        <w:t>е</w:t>
      </w:r>
      <w:r w:rsidRPr="00055562">
        <w:rPr>
          <w:rFonts w:ascii="Comic Sans MS" w:hAnsi="Comic Sans MS"/>
          <w:b/>
          <w:color w:val="0000FF"/>
          <w:sz w:val="36"/>
          <w:szCs w:val="36"/>
        </w:rPr>
        <w:t>ни. Его строгий простой мезонин с прямоугольн</w:t>
      </w:r>
      <w:r w:rsidRPr="00055562">
        <w:rPr>
          <w:rFonts w:ascii="Comic Sans MS" w:hAnsi="Comic Sans MS"/>
          <w:b/>
          <w:color w:val="0000FF"/>
          <w:sz w:val="36"/>
          <w:szCs w:val="36"/>
        </w:rPr>
        <w:t>ы</w:t>
      </w:r>
      <w:r w:rsidRPr="00055562">
        <w:rPr>
          <w:rFonts w:ascii="Comic Sans MS" w:hAnsi="Comic Sans MS"/>
          <w:b/>
          <w:color w:val="0000FF"/>
          <w:sz w:val="36"/>
          <w:szCs w:val="36"/>
        </w:rPr>
        <w:t>ми окнами затейливо украшали четыре балкончика, выходящие на все стороны света.</w:t>
      </w:r>
    </w:p>
    <w:p w:rsidR="00A65CE7" w:rsidRPr="00055562" w:rsidRDefault="00A65CE7" w:rsidP="00A65CE7">
      <w:pPr>
        <w:pStyle w:val="a4"/>
        <w:spacing w:before="0" w:beforeAutospacing="0" w:after="0" w:afterAutospacing="0" w:line="280" w:lineRule="atLeast"/>
        <w:ind w:firstLine="851"/>
        <w:jc w:val="both"/>
        <w:rPr>
          <w:rFonts w:ascii="Comic Sans MS" w:hAnsi="Comic Sans MS"/>
          <w:b/>
          <w:color w:val="0000FF"/>
          <w:sz w:val="36"/>
          <w:szCs w:val="36"/>
        </w:rPr>
      </w:pPr>
    </w:p>
    <w:p w:rsidR="00A65CE7" w:rsidRPr="00055562" w:rsidRDefault="00A65CE7" w:rsidP="00A65CE7">
      <w:pPr>
        <w:pStyle w:val="a4"/>
        <w:spacing w:before="0" w:beforeAutospacing="0" w:after="0" w:afterAutospacing="0" w:line="280" w:lineRule="atLeast"/>
        <w:ind w:firstLine="851"/>
        <w:jc w:val="both"/>
        <w:rPr>
          <w:rFonts w:ascii="Comic Sans MS" w:hAnsi="Comic Sans MS"/>
          <w:b/>
          <w:color w:val="0000FF"/>
          <w:sz w:val="36"/>
          <w:szCs w:val="36"/>
        </w:rPr>
      </w:pPr>
      <w:r w:rsidRPr="00055562">
        <w:rPr>
          <w:rFonts w:ascii="Comic Sans MS" w:hAnsi="Comic Sans MS"/>
          <w:b/>
          <w:noProof/>
          <w:color w:val="0000FF"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29210</wp:posOffset>
            </wp:positionV>
            <wp:extent cx="3803015" cy="2267585"/>
            <wp:effectExtent l="19050" t="0" r="6985" b="0"/>
            <wp:wrapSquare wrapText="bothSides"/>
            <wp:docPr id="6" name="Рисунок 13" descr="http://upload.wikimedia.org/wikipedia/commons/thumb/2/2d/House_tarusa.jpg/400px-House_tarusa.jpg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pload.wikimedia.org/wikipedia/commons/thumb/2/2d/House_tarusa.jpg/400px-House_tarusa.jpg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5CE7" w:rsidRPr="00055562" w:rsidRDefault="00A65CE7" w:rsidP="00A65CE7">
      <w:pPr>
        <w:pStyle w:val="a4"/>
        <w:spacing w:before="0" w:beforeAutospacing="0" w:after="0" w:afterAutospacing="0" w:line="280" w:lineRule="atLeast"/>
        <w:ind w:firstLine="851"/>
        <w:jc w:val="both"/>
        <w:rPr>
          <w:rFonts w:ascii="Comic Sans MS" w:hAnsi="Comic Sans MS"/>
          <w:b/>
          <w:color w:val="0000FF"/>
          <w:sz w:val="36"/>
          <w:szCs w:val="36"/>
        </w:rPr>
      </w:pPr>
    </w:p>
    <w:p w:rsidR="00A65CE7" w:rsidRPr="00055562" w:rsidRDefault="00A65CE7" w:rsidP="00A65CE7">
      <w:pPr>
        <w:spacing w:after="0" w:line="240" w:lineRule="auto"/>
        <w:ind w:firstLine="99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5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Деревянный дом в Тарусе</w:t>
      </w:r>
    </w:p>
    <w:p w:rsidR="00A65CE7" w:rsidRPr="00055562" w:rsidRDefault="00A65CE7" w:rsidP="00A65CE7">
      <w:pPr>
        <w:pStyle w:val="a4"/>
        <w:spacing w:before="0" w:beforeAutospacing="0" w:after="0" w:afterAutospacing="0" w:line="280" w:lineRule="atLeast"/>
        <w:ind w:firstLine="851"/>
        <w:jc w:val="both"/>
        <w:rPr>
          <w:rFonts w:ascii="Comic Sans MS" w:hAnsi="Comic Sans MS"/>
          <w:b/>
          <w:color w:val="0000FF"/>
          <w:sz w:val="36"/>
          <w:szCs w:val="36"/>
        </w:rPr>
      </w:pPr>
    </w:p>
    <w:p w:rsidR="00A65CE7" w:rsidRPr="00055562" w:rsidRDefault="00A65CE7" w:rsidP="00A65CE7">
      <w:pPr>
        <w:pStyle w:val="a4"/>
        <w:spacing w:before="0" w:beforeAutospacing="0" w:after="0" w:afterAutospacing="0" w:line="280" w:lineRule="atLeast"/>
        <w:ind w:firstLine="851"/>
        <w:jc w:val="both"/>
        <w:rPr>
          <w:rFonts w:ascii="Comic Sans MS" w:hAnsi="Comic Sans MS"/>
          <w:b/>
          <w:color w:val="0000FF"/>
          <w:sz w:val="36"/>
          <w:szCs w:val="36"/>
        </w:rPr>
      </w:pPr>
      <w:r w:rsidRPr="00055562">
        <w:rPr>
          <w:rFonts w:ascii="Comic Sans MS" w:hAnsi="Comic Sans MS"/>
          <w:b/>
          <w:color w:val="0000FF"/>
          <w:sz w:val="36"/>
          <w:szCs w:val="36"/>
        </w:rPr>
        <w:t>Черный дом с прост</w:t>
      </w:r>
      <w:r w:rsidRPr="00055562">
        <w:rPr>
          <w:rFonts w:ascii="Comic Sans MS" w:hAnsi="Comic Sans MS"/>
          <w:b/>
          <w:color w:val="0000FF"/>
          <w:sz w:val="36"/>
          <w:szCs w:val="36"/>
        </w:rPr>
        <w:t>о</w:t>
      </w:r>
      <w:r w:rsidRPr="00055562">
        <w:rPr>
          <w:rFonts w:ascii="Comic Sans MS" w:hAnsi="Comic Sans MS"/>
          <w:b/>
          <w:color w:val="0000FF"/>
          <w:sz w:val="36"/>
          <w:szCs w:val="36"/>
        </w:rPr>
        <w:t>рной, открытой ветрам терр</w:t>
      </w:r>
      <w:r w:rsidRPr="00055562">
        <w:rPr>
          <w:rFonts w:ascii="Comic Sans MS" w:hAnsi="Comic Sans MS"/>
          <w:b/>
          <w:color w:val="0000FF"/>
          <w:sz w:val="36"/>
          <w:szCs w:val="36"/>
        </w:rPr>
        <w:t>а</w:t>
      </w:r>
      <w:r w:rsidRPr="00055562">
        <w:rPr>
          <w:rFonts w:ascii="Comic Sans MS" w:hAnsi="Comic Sans MS"/>
          <w:b/>
          <w:color w:val="0000FF"/>
          <w:sz w:val="36"/>
          <w:szCs w:val="36"/>
        </w:rPr>
        <w:t>сой был совсем не похож на веселые, многоцветно раскрашенные домики соседей. Он выделялся на этой улице, как если бы суровый седой ворон п</w:t>
      </w:r>
      <w:r w:rsidRPr="00055562">
        <w:rPr>
          <w:rFonts w:ascii="Comic Sans MS" w:hAnsi="Comic Sans MS"/>
          <w:b/>
          <w:color w:val="0000FF"/>
          <w:sz w:val="36"/>
          <w:szCs w:val="36"/>
        </w:rPr>
        <w:t>о</w:t>
      </w:r>
      <w:r w:rsidRPr="00055562">
        <w:rPr>
          <w:rFonts w:ascii="Comic Sans MS" w:hAnsi="Comic Sans MS"/>
          <w:b/>
          <w:color w:val="0000FF"/>
          <w:sz w:val="36"/>
          <w:szCs w:val="36"/>
        </w:rPr>
        <w:t>пал в стаю канареек или снегирей.</w:t>
      </w:r>
    </w:p>
    <w:p w:rsidR="00A65CE7" w:rsidRPr="00055562" w:rsidRDefault="00A65CE7" w:rsidP="00A65CE7">
      <w:pPr>
        <w:pStyle w:val="a4"/>
        <w:spacing w:before="0" w:beforeAutospacing="0" w:after="0" w:afterAutospacing="0" w:line="280" w:lineRule="atLeast"/>
        <w:ind w:firstLine="851"/>
        <w:jc w:val="both"/>
        <w:rPr>
          <w:rFonts w:ascii="Comic Sans MS" w:hAnsi="Comic Sans MS"/>
          <w:b/>
          <w:color w:val="0000FF"/>
          <w:sz w:val="36"/>
          <w:szCs w:val="36"/>
        </w:rPr>
      </w:pPr>
      <w:r w:rsidRPr="00055562">
        <w:rPr>
          <w:rFonts w:ascii="Comic Sans MS" w:hAnsi="Comic Sans MS"/>
          <w:b/>
          <w:color w:val="0000FF"/>
          <w:sz w:val="36"/>
          <w:szCs w:val="36"/>
        </w:rPr>
        <w:t>Дом Бессольцевых давно стоял в городке. М</w:t>
      </w:r>
      <w:r w:rsidRPr="00055562">
        <w:rPr>
          <w:rFonts w:ascii="Comic Sans MS" w:hAnsi="Comic Sans MS"/>
          <w:b/>
          <w:color w:val="0000FF"/>
          <w:sz w:val="36"/>
          <w:szCs w:val="36"/>
        </w:rPr>
        <w:t>о</w:t>
      </w:r>
      <w:r w:rsidRPr="00055562">
        <w:rPr>
          <w:rFonts w:ascii="Comic Sans MS" w:hAnsi="Comic Sans MS"/>
          <w:b/>
          <w:color w:val="0000FF"/>
          <w:sz w:val="36"/>
          <w:szCs w:val="36"/>
        </w:rPr>
        <w:t>жет быть, более ста лет.</w:t>
      </w:r>
    </w:p>
    <w:p w:rsidR="00A65CE7" w:rsidRPr="00055562" w:rsidRDefault="00A65CE7" w:rsidP="00A65CE7">
      <w:pPr>
        <w:pStyle w:val="a4"/>
        <w:spacing w:before="0" w:beforeAutospacing="0" w:after="0" w:afterAutospacing="0" w:line="280" w:lineRule="atLeast"/>
        <w:ind w:firstLine="851"/>
        <w:jc w:val="both"/>
        <w:rPr>
          <w:rFonts w:ascii="Comic Sans MS" w:hAnsi="Comic Sans MS"/>
          <w:b/>
          <w:color w:val="0000FF"/>
          <w:sz w:val="36"/>
          <w:szCs w:val="36"/>
        </w:rPr>
      </w:pPr>
      <w:r w:rsidRPr="00055562">
        <w:rPr>
          <w:rFonts w:ascii="Comic Sans MS" w:hAnsi="Comic Sans MS"/>
          <w:b/>
          <w:color w:val="0000FF"/>
          <w:sz w:val="36"/>
          <w:szCs w:val="36"/>
        </w:rPr>
        <w:t>В лихие годы его не сожгли.</w:t>
      </w:r>
    </w:p>
    <w:p w:rsidR="00A65CE7" w:rsidRPr="00055562" w:rsidRDefault="00A65CE7" w:rsidP="00A65CE7">
      <w:pPr>
        <w:pStyle w:val="a4"/>
        <w:spacing w:before="0" w:beforeAutospacing="0" w:after="0" w:afterAutospacing="0" w:line="280" w:lineRule="atLeast"/>
        <w:ind w:firstLine="851"/>
        <w:jc w:val="both"/>
        <w:rPr>
          <w:rFonts w:ascii="Comic Sans MS" w:hAnsi="Comic Sans MS"/>
          <w:b/>
          <w:color w:val="0000FF"/>
          <w:sz w:val="36"/>
          <w:szCs w:val="36"/>
        </w:rPr>
      </w:pPr>
      <w:r w:rsidRPr="00055562">
        <w:rPr>
          <w:rFonts w:ascii="Comic Sans MS" w:hAnsi="Comic Sans MS"/>
          <w:b/>
          <w:color w:val="0000FF"/>
          <w:sz w:val="36"/>
          <w:szCs w:val="36"/>
        </w:rPr>
        <w:t>В революцию не конфисковали, потому что его охраняло имя доктора Бессольцева, отца Ник</w:t>
      </w:r>
      <w:r w:rsidRPr="00055562">
        <w:rPr>
          <w:rFonts w:ascii="Comic Sans MS" w:hAnsi="Comic Sans MS"/>
          <w:b/>
          <w:color w:val="0000FF"/>
          <w:sz w:val="36"/>
          <w:szCs w:val="36"/>
        </w:rPr>
        <w:t>о</w:t>
      </w:r>
      <w:r w:rsidRPr="00055562">
        <w:rPr>
          <w:rFonts w:ascii="Comic Sans MS" w:hAnsi="Comic Sans MS"/>
          <w:b/>
          <w:color w:val="0000FF"/>
          <w:sz w:val="36"/>
          <w:szCs w:val="36"/>
        </w:rPr>
        <w:t xml:space="preserve">лая Николаевича. Он, как почти каждый доктор из старого русского городка, был здесь </w:t>
      </w:r>
      <w:r w:rsidRPr="00055562">
        <w:rPr>
          <w:rFonts w:ascii="Comic Sans MS" w:hAnsi="Comic Sans MS"/>
          <w:b/>
          <w:color w:val="0000FF"/>
          <w:sz w:val="36"/>
          <w:szCs w:val="36"/>
        </w:rPr>
        <w:lastRenderedPageBreak/>
        <w:t>уважаемым человеком. При фашистах он устроил в доме го</w:t>
      </w:r>
      <w:r w:rsidRPr="00055562">
        <w:rPr>
          <w:rFonts w:ascii="Comic Sans MS" w:hAnsi="Comic Sans MS"/>
          <w:b/>
          <w:color w:val="0000FF"/>
          <w:sz w:val="36"/>
          <w:szCs w:val="36"/>
        </w:rPr>
        <w:t>с</w:t>
      </w:r>
      <w:r w:rsidRPr="00055562">
        <w:rPr>
          <w:rFonts w:ascii="Comic Sans MS" w:hAnsi="Comic Sans MS"/>
          <w:b/>
          <w:color w:val="0000FF"/>
          <w:sz w:val="36"/>
          <w:szCs w:val="36"/>
        </w:rPr>
        <w:t>питаль для немецких солдат, а в подвале в это время лежали раненые русские, и доктор лечил их немецкими лекарствами. За это доктор Бессольцев и был расстрелян.</w:t>
      </w:r>
    </w:p>
    <w:p w:rsidR="00A65CE7" w:rsidRPr="00055562" w:rsidRDefault="00A65CE7" w:rsidP="00A65CE7">
      <w:pPr>
        <w:pStyle w:val="a4"/>
        <w:spacing w:before="0" w:beforeAutospacing="0" w:after="0" w:afterAutospacing="0" w:line="280" w:lineRule="atLeast"/>
        <w:ind w:firstLine="851"/>
        <w:jc w:val="both"/>
        <w:rPr>
          <w:rFonts w:ascii="Comic Sans MS" w:hAnsi="Comic Sans MS"/>
          <w:b/>
          <w:color w:val="0000FF"/>
          <w:sz w:val="36"/>
          <w:szCs w:val="36"/>
        </w:rPr>
      </w:pPr>
      <w:r w:rsidRPr="00055562">
        <w:rPr>
          <w:rFonts w:ascii="Comic Sans MS" w:hAnsi="Comic Sans MS"/>
          <w:b/>
          <w:color w:val="0000FF"/>
          <w:sz w:val="36"/>
          <w:szCs w:val="36"/>
        </w:rPr>
        <w:t>На этот раз дом спасло стремительное насту</w:t>
      </w:r>
      <w:r w:rsidRPr="00055562">
        <w:rPr>
          <w:rFonts w:ascii="Comic Sans MS" w:hAnsi="Comic Sans MS"/>
          <w:b/>
          <w:color w:val="0000FF"/>
          <w:sz w:val="36"/>
          <w:szCs w:val="36"/>
        </w:rPr>
        <w:t>п</w:t>
      </w:r>
      <w:r w:rsidRPr="00055562">
        <w:rPr>
          <w:rFonts w:ascii="Comic Sans MS" w:hAnsi="Comic Sans MS"/>
          <w:b/>
          <w:color w:val="0000FF"/>
          <w:sz w:val="36"/>
          <w:szCs w:val="36"/>
        </w:rPr>
        <w:t>ление Советской Армии.</w:t>
      </w:r>
    </w:p>
    <w:p w:rsidR="00A65CE7" w:rsidRPr="00055562" w:rsidRDefault="00A65CE7" w:rsidP="00A65CE7">
      <w:pPr>
        <w:pStyle w:val="a4"/>
        <w:spacing w:before="0" w:beforeAutospacing="0" w:after="0" w:afterAutospacing="0" w:line="280" w:lineRule="atLeast"/>
        <w:ind w:firstLine="851"/>
        <w:jc w:val="both"/>
        <w:rPr>
          <w:rFonts w:ascii="Comic Sans MS" w:hAnsi="Comic Sans MS"/>
          <w:b/>
          <w:color w:val="0000FF"/>
          <w:sz w:val="36"/>
          <w:szCs w:val="36"/>
        </w:rPr>
      </w:pPr>
      <w:r w:rsidRPr="00055562">
        <w:rPr>
          <w:rFonts w:ascii="Comic Sans MS" w:hAnsi="Comic Sans MS"/>
          <w:b/>
          <w:color w:val="0000FF"/>
          <w:sz w:val="36"/>
          <w:szCs w:val="36"/>
        </w:rPr>
        <w:t>Так дом стоял себе и стоял, всегда перепо</w:t>
      </w:r>
      <w:r w:rsidRPr="00055562">
        <w:rPr>
          <w:rFonts w:ascii="Comic Sans MS" w:hAnsi="Comic Sans MS"/>
          <w:b/>
          <w:color w:val="0000FF"/>
          <w:sz w:val="36"/>
          <w:szCs w:val="36"/>
        </w:rPr>
        <w:t>л</w:t>
      </w:r>
      <w:r w:rsidRPr="00055562">
        <w:rPr>
          <w:rFonts w:ascii="Comic Sans MS" w:hAnsi="Comic Sans MS"/>
          <w:b/>
          <w:color w:val="0000FF"/>
          <w:sz w:val="36"/>
          <w:szCs w:val="36"/>
        </w:rPr>
        <w:t>ненный людьми, хотя мужчины Бессольцевы, как и полагалось, уходили на разные войны и не всегда возвращались».</w:t>
      </w:r>
    </w:p>
    <w:p w:rsidR="00A65CE7" w:rsidRPr="004249F6" w:rsidRDefault="00A65CE7" w:rsidP="00A65CE7">
      <w:pPr>
        <w:spacing w:after="0" w:line="240" w:lineRule="auto"/>
        <w:rPr>
          <w:rFonts w:ascii="Comic Sans MS" w:eastAsia="Times New Roman" w:hAnsi="Comic Sans MS" w:cs="Arial"/>
          <w:b/>
          <w:color w:val="0000FF"/>
          <w:sz w:val="36"/>
          <w:szCs w:val="36"/>
          <w:lang w:eastAsia="ru-RU"/>
        </w:rPr>
      </w:pPr>
      <w:r>
        <w:rPr>
          <w:rFonts w:ascii="Comic Sans MS" w:eastAsia="Times New Roman" w:hAnsi="Comic Sans MS" w:cs="Arial"/>
          <w:b/>
          <w:noProof/>
          <w:color w:val="0000FF"/>
          <w:sz w:val="36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93980</wp:posOffset>
            </wp:positionV>
            <wp:extent cx="3293110" cy="2468880"/>
            <wp:effectExtent l="19050" t="0" r="2540" b="0"/>
            <wp:wrapSquare wrapText="bothSides"/>
            <wp:docPr id="27" name="Рисунок 23" descr="https://encrypted-tbn2.gstatic.com/images?q=tbn:ANd9GcSakrr6TVAkAoXIDJ1OaUmp2AbCFreKaq8bZBdU4eG0IvP6ur4p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ncrypted-tbn2.gstatic.com/images?q=tbn:ANd9GcSakrr6TVAkAoXIDJ1OaUmp2AbCFreKaq8bZBdU4eG0IvP6ur4pxg"/>
                    <pic:cNvPicPr>
                      <a:picLocks noChangeAspect="1" noChangeArrowheads="1"/>
                    </pic:cNvPicPr>
                  </pic:nvPicPr>
                  <pic:blipFill>
                    <a:blip r:embed="rId15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CE7" w:rsidRDefault="00A65CE7" w:rsidP="00A65CE7">
      <w:pPr>
        <w:spacing w:after="0" w:line="240" w:lineRule="auto"/>
        <w:ind w:firstLine="993"/>
        <w:jc w:val="both"/>
      </w:pPr>
      <w:r>
        <w:pict>
          <v:shape id="_x0000_i1026" type="#_x0000_t75" alt="" style="width:24.55pt;height:24.55pt"/>
        </w:pict>
      </w:r>
    </w:p>
    <w:p w:rsidR="00A65CE7" w:rsidRDefault="00A65CE7" w:rsidP="00A65CE7">
      <w:pPr>
        <w:spacing w:after="0" w:line="240" w:lineRule="auto"/>
        <w:ind w:firstLine="993"/>
        <w:jc w:val="both"/>
      </w:pPr>
    </w:p>
    <w:p w:rsidR="00A65CE7" w:rsidRDefault="00A65CE7" w:rsidP="00A65CE7">
      <w:pPr>
        <w:spacing w:after="0" w:line="240" w:lineRule="auto"/>
        <w:ind w:firstLine="993"/>
        <w:jc w:val="both"/>
      </w:pPr>
    </w:p>
    <w:p w:rsidR="00A65CE7" w:rsidRDefault="00A65CE7" w:rsidP="00A65CE7">
      <w:pPr>
        <w:spacing w:after="0" w:line="240" w:lineRule="auto"/>
        <w:ind w:firstLine="993"/>
        <w:jc w:val="both"/>
      </w:pPr>
    </w:p>
    <w:p w:rsidR="00A65CE7" w:rsidRDefault="00A65CE7" w:rsidP="00A65CE7">
      <w:pPr>
        <w:spacing w:after="0" w:line="240" w:lineRule="auto"/>
        <w:ind w:firstLine="993"/>
        <w:jc w:val="both"/>
      </w:pPr>
    </w:p>
    <w:p w:rsidR="00A65CE7" w:rsidRDefault="00A65CE7" w:rsidP="00A65CE7">
      <w:pPr>
        <w:spacing w:after="0" w:line="240" w:lineRule="auto"/>
        <w:ind w:firstLine="993"/>
        <w:jc w:val="both"/>
      </w:pPr>
    </w:p>
    <w:p w:rsidR="00A65CE7" w:rsidRDefault="00A65CE7" w:rsidP="00A65CE7">
      <w:pPr>
        <w:spacing w:after="0" w:line="240" w:lineRule="auto"/>
        <w:ind w:firstLine="993"/>
        <w:jc w:val="both"/>
      </w:pPr>
    </w:p>
    <w:p w:rsidR="00A65CE7" w:rsidRDefault="00A65CE7" w:rsidP="00A65CE7">
      <w:pPr>
        <w:spacing w:after="0" w:line="240" w:lineRule="auto"/>
        <w:ind w:firstLine="993"/>
        <w:jc w:val="both"/>
      </w:pPr>
    </w:p>
    <w:p w:rsidR="00A65CE7" w:rsidRDefault="00A65CE7" w:rsidP="00A65CE7">
      <w:pPr>
        <w:spacing w:after="0" w:line="240" w:lineRule="auto"/>
        <w:ind w:firstLine="993"/>
        <w:jc w:val="both"/>
      </w:pPr>
    </w:p>
    <w:p w:rsidR="00A65CE7" w:rsidRDefault="00A65CE7" w:rsidP="00A65CE7">
      <w:pPr>
        <w:spacing w:after="0" w:line="240" w:lineRule="auto"/>
        <w:ind w:firstLine="993"/>
        <w:jc w:val="both"/>
      </w:pPr>
    </w:p>
    <w:p w:rsidR="00A65CE7" w:rsidRDefault="00A65CE7" w:rsidP="00A65CE7">
      <w:pPr>
        <w:spacing w:after="0" w:line="240" w:lineRule="auto"/>
        <w:ind w:firstLine="993"/>
        <w:jc w:val="both"/>
      </w:pPr>
    </w:p>
    <w:p w:rsidR="00A65CE7" w:rsidRDefault="00A65CE7" w:rsidP="00A65CE7">
      <w:pPr>
        <w:spacing w:after="0" w:line="240" w:lineRule="auto"/>
        <w:ind w:firstLine="993"/>
        <w:jc w:val="both"/>
      </w:pPr>
    </w:p>
    <w:p w:rsidR="00A65CE7" w:rsidRDefault="00A65CE7" w:rsidP="00A65CE7">
      <w:pPr>
        <w:spacing w:after="0" w:line="240" w:lineRule="auto"/>
        <w:ind w:firstLine="993"/>
        <w:jc w:val="both"/>
      </w:pPr>
    </w:p>
    <w:p w:rsidR="00A65CE7" w:rsidRDefault="00A65CE7" w:rsidP="00A65CE7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1D8">
        <w:t xml:space="preserve"> 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 февраля </w:t>
      </w:r>
      <w:hyperlink r:id="rId155" w:tooltip="2008 год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2008 года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Тарусе на благотворительные средства меценатов (Благ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творительный фонд «Общество помощи Тарусской больнице») усилиями врача </w:t>
      </w:r>
      <w:hyperlink r:id="rId156" w:tooltip="Осипов, Максим Александрович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Максима Осипова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открылся Межрайонный кардиологический центр, после чего 3 марта того же года разгорелся скандал в связи с увольнением главврача больницы Ирины Витальевны Олейн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ковой по немотивированному распоряжению заместителя главы администрации Тарусского района Андрея Борисовича Крюкова. Чиновники обвинили врачей, что те расхитили деньги, переданные им спонсорами, в то время как сами же спонсоры возражали им, что больнице передавалось только оборудование, лекарства и стройматериалы для ремонта — но никаких наличных денег. В больнице был произведен обыск, а врачей депутаты обвинили в «работе на </w:t>
      </w:r>
      <w:hyperlink r:id="rId157" w:tooltip="ЦРУ" w:history="1">
        <w:r w:rsidRPr="00041B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ЦРУ</w:t>
        </w:r>
      </w:hyperlink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». Дело получило большой резонанс. Общественность была взбудоражена, высказ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вая удивление дотошным интересом чиновников к чужим благотворительным деньгам (уп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миналось, в частности, слово «откаты»). Дело взял на контроль губернатор Калужской о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ласти Анатолий Артамонов, который объявил выговор министру здравоохранения области, уволил зама по нацпроектам и главу администрации Тарусского района Юрия Нахрова. 20 марта 2008 г. распоряжением исполняющего обязанности главы администрации МО «Тару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041B5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ский район» Олейникова была восстановлена в должности главного врача Тарусской ЦРБ.</w:t>
      </w:r>
    </w:p>
    <w:p w:rsidR="00A65CE7" w:rsidRDefault="00A65CE7" w:rsidP="00A65CE7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CE7" w:rsidRPr="00041B5F" w:rsidRDefault="00A65CE7" w:rsidP="00A65CE7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CE7" w:rsidRDefault="00A65CE7" w:rsidP="00A65CE7">
      <w:pPr>
        <w:spacing w:after="0"/>
        <w:rPr>
          <w:sz w:val="28"/>
          <w:szCs w:val="28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149225</wp:posOffset>
            </wp:positionV>
            <wp:extent cx="6120130" cy="3707130"/>
            <wp:effectExtent l="0" t="0" r="0" b="7620"/>
            <wp:wrapSquare wrapText="bothSides"/>
            <wp:docPr id="15" name="Рисунок 15" descr="File:Tarusa02.JPG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ile:Tarusa02.JPG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Храм Воскресения Христова</w:t>
      </w:r>
    </w:p>
    <w:p w:rsidR="00A65CE7" w:rsidRDefault="00A65CE7" w:rsidP="00A65CE7">
      <w:pPr>
        <w:spacing w:after="0"/>
        <w:ind w:firstLine="113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218440</wp:posOffset>
            </wp:positionV>
            <wp:extent cx="3128010" cy="2377440"/>
            <wp:effectExtent l="19050" t="0" r="0" b="0"/>
            <wp:wrapSquare wrapText="bothSides"/>
            <wp:docPr id="23" name="Рисунок 10" descr="http://tur-ist.ru/images/stories/moscow/ocharovanie-russkogo-peyzaz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ur-ist.ru/images/stories/moscow/ocharovanie-russkogo-peyzazha.jpg"/>
                    <pic:cNvPicPr>
                      <a:picLocks noChangeAspect="1" noChangeArrowheads="1"/>
                    </pic:cNvPicPr>
                  </pic:nvPicPr>
                  <pic:blipFill>
                    <a:blip r:embed="rId16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CE7" w:rsidRDefault="00A65CE7" w:rsidP="00A65CE7">
      <w:pPr>
        <w:spacing w:after="0"/>
        <w:ind w:firstLine="1134"/>
        <w:jc w:val="center"/>
        <w:rPr>
          <w:sz w:val="28"/>
          <w:szCs w:val="28"/>
        </w:rPr>
      </w:pPr>
    </w:p>
    <w:p w:rsidR="00A65CE7" w:rsidRDefault="00A65CE7" w:rsidP="00A65CE7">
      <w:pPr>
        <w:spacing w:after="0"/>
        <w:ind w:firstLine="1134"/>
        <w:jc w:val="center"/>
        <w:rPr>
          <w:sz w:val="28"/>
          <w:szCs w:val="28"/>
        </w:rPr>
      </w:pPr>
    </w:p>
    <w:p w:rsidR="00A65CE7" w:rsidRDefault="00A65CE7" w:rsidP="00A65CE7">
      <w:pPr>
        <w:spacing w:after="0"/>
        <w:ind w:firstLine="1134"/>
        <w:jc w:val="center"/>
        <w:rPr>
          <w:sz w:val="28"/>
          <w:szCs w:val="28"/>
        </w:rPr>
      </w:pPr>
    </w:p>
    <w:p w:rsidR="00A65CE7" w:rsidRDefault="00A65CE7" w:rsidP="00A65CE7">
      <w:pPr>
        <w:spacing w:after="0"/>
        <w:ind w:firstLine="1134"/>
        <w:jc w:val="center"/>
        <w:rPr>
          <w:sz w:val="28"/>
          <w:szCs w:val="28"/>
        </w:rPr>
      </w:pPr>
    </w:p>
    <w:p w:rsidR="00A65CE7" w:rsidRDefault="00A65CE7" w:rsidP="00A65CE7">
      <w:pPr>
        <w:spacing w:after="0"/>
        <w:ind w:firstLine="1134"/>
        <w:jc w:val="both"/>
        <w:rPr>
          <w:sz w:val="28"/>
          <w:szCs w:val="28"/>
        </w:rPr>
      </w:pPr>
    </w:p>
    <w:p w:rsidR="00A65CE7" w:rsidRDefault="00A65CE7" w:rsidP="00A65CE7">
      <w:pPr>
        <w:spacing w:after="0"/>
        <w:ind w:firstLine="113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-461645</wp:posOffset>
            </wp:positionV>
            <wp:extent cx="2743200" cy="4064000"/>
            <wp:effectExtent l="19050" t="0" r="0" b="0"/>
            <wp:wrapSquare wrapText="bothSides"/>
            <wp:docPr id="14" name="Рисунок 14" descr="File:Petrpavel tarusa.jpg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ile:Petrpavel tarusa.jpg">
                      <a:hlinkClick r:id="rId1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5CE7" w:rsidRDefault="00A65CE7" w:rsidP="00A65CE7">
      <w:pPr>
        <w:spacing w:after="0"/>
        <w:ind w:firstLine="1134"/>
        <w:jc w:val="both"/>
        <w:rPr>
          <w:sz w:val="28"/>
          <w:szCs w:val="28"/>
        </w:rPr>
      </w:pPr>
    </w:p>
    <w:p w:rsidR="00A65CE7" w:rsidRDefault="00A65CE7" w:rsidP="00A65CE7">
      <w:pPr>
        <w:spacing w:after="0"/>
        <w:ind w:firstLine="1134"/>
        <w:jc w:val="both"/>
        <w:rPr>
          <w:sz w:val="28"/>
          <w:szCs w:val="28"/>
        </w:rPr>
      </w:pPr>
    </w:p>
    <w:p w:rsidR="00A65CE7" w:rsidRDefault="00A65CE7" w:rsidP="00A65CE7">
      <w:pPr>
        <w:spacing w:after="0"/>
        <w:ind w:firstLine="1134"/>
        <w:jc w:val="both"/>
        <w:rPr>
          <w:sz w:val="28"/>
          <w:szCs w:val="28"/>
        </w:rPr>
      </w:pPr>
    </w:p>
    <w:p w:rsidR="00A65CE7" w:rsidRDefault="00A65CE7" w:rsidP="00A65CE7">
      <w:pPr>
        <w:spacing w:after="0"/>
        <w:ind w:firstLine="1134"/>
        <w:jc w:val="both"/>
        <w:rPr>
          <w:sz w:val="28"/>
          <w:szCs w:val="28"/>
        </w:rPr>
      </w:pPr>
    </w:p>
    <w:p w:rsidR="00A65CE7" w:rsidRDefault="00A65CE7" w:rsidP="00A65CE7">
      <w:pPr>
        <w:spacing w:after="0"/>
        <w:ind w:firstLine="1134"/>
        <w:jc w:val="both"/>
        <w:rPr>
          <w:sz w:val="28"/>
          <w:szCs w:val="28"/>
        </w:rPr>
      </w:pPr>
    </w:p>
    <w:p w:rsidR="00A65CE7" w:rsidRDefault="00A65CE7" w:rsidP="00A65CE7">
      <w:pPr>
        <w:spacing w:after="0"/>
        <w:ind w:firstLine="1134"/>
        <w:jc w:val="both"/>
        <w:rPr>
          <w:sz w:val="28"/>
          <w:szCs w:val="28"/>
        </w:rPr>
      </w:pPr>
    </w:p>
    <w:p w:rsidR="00A65CE7" w:rsidRDefault="00A65CE7" w:rsidP="00A65CE7">
      <w:pPr>
        <w:spacing w:after="0"/>
        <w:ind w:firstLine="1134"/>
        <w:jc w:val="both"/>
        <w:rPr>
          <w:sz w:val="28"/>
          <w:szCs w:val="28"/>
        </w:rPr>
      </w:pPr>
    </w:p>
    <w:p w:rsidR="00A65CE7" w:rsidRDefault="00A65CE7" w:rsidP="00A65CE7">
      <w:pPr>
        <w:spacing w:after="0"/>
        <w:ind w:firstLine="1134"/>
        <w:jc w:val="both"/>
        <w:rPr>
          <w:sz w:val="28"/>
          <w:szCs w:val="28"/>
        </w:rPr>
      </w:pPr>
    </w:p>
    <w:p w:rsidR="00A65CE7" w:rsidRDefault="00A65CE7" w:rsidP="00A65CE7">
      <w:pPr>
        <w:spacing w:after="0"/>
        <w:ind w:firstLine="1134"/>
        <w:jc w:val="both"/>
        <w:rPr>
          <w:sz w:val="28"/>
          <w:szCs w:val="28"/>
        </w:rPr>
      </w:pPr>
    </w:p>
    <w:p w:rsidR="00A65CE7" w:rsidRDefault="00A65CE7" w:rsidP="00A65CE7">
      <w:pPr>
        <w:spacing w:after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Собор св. Петра и Павла</w:t>
      </w:r>
    </w:p>
    <w:p w:rsidR="00A65CE7" w:rsidRDefault="00A65CE7" w:rsidP="00A65CE7">
      <w:pPr>
        <w:spacing w:after="0"/>
        <w:ind w:firstLine="1134"/>
        <w:jc w:val="both"/>
      </w:pPr>
      <w:r>
        <w:rPr>
          <w:noProof/>
          <w:color w:val="0000FF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209550</wp:posOffset>
            </wp:positionV>
            <wp:extent cx="5050790" cy="4121150"/>
            <wp:effectExtent l="0" t="0" r="0" b="0"/>
            <wp:wrapSquare wrapText="bothSides"/>
            <wp:docPr id="16" name="Рисунок 16" descr="File:Tarusa03.JPG">
              <a:hlinkClick xmlns:a="http://schemas.openxmlformats.org/drawingml/2006/main" r:id="rId1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ile:Tarusa03.JPG">
                      <a:hlinkClick r:id="rId1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90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5CE7" w:rsidRDefault="00A65CE7" w:rsidP="00A65CE7">
      <w:pPr>
        <w:spacing w:after="0"/>
        <w:ind w:firstLine="1134"/>
        <w:jc w:val="both"/>
      </w:pPr>
    </w:p>
    <w:p w:rsidR="00A65CE7" w:rsidRDefault="00A65CE7" w:rsidP="00A65CE7">
      <w:pPr>
        <w:spacing w:after="0"/>
        <w:ind w:firstLine="1134"/>
        <w:jc w:val="both"/>
      </w:pPr>
    </w:p>
    <w:p w:rsidR="00A65CE7" w:rsidRDefault="00A65CE7" w:rsidP="00A65CE7">
      <w:pPr>
        <w:spacing w:after="0"/>
        <w:ind w:firstLine="1134"/>
        <w:jc w:val="both"/>
      </w:pPr>
    </w:p>
    <w:p w:rsidR="00A65CE7" w:rsidRDefault="00A65CE7" w:rsidP="00A65CE7">
      <w:pPr>
        <w:spacing w:after="0"/>
        <w:ind w:firstLine="1134"/>
        <w:jc w:val="both"/>
      </w:pPr>
    </w:p>
    <w:p w:rsidR="00A65CE7" w:rsidRDefault="00A65CE7" w:rsidP="00A65CE7">
      <w:pPr>
        <w:spacing w:after="0"/>
        <w:ind w:firstLine="1134"/>
        <w:jc w:val="both"/>
      </w:pPr>
    </w:p>
    <w:p w:rsidR="00A65CE7" w:rsidRDefault="00A65CE7" w:rsidP="00A65CE7">
      <w:pPr>
        <w:spacing w:after="0"/>
        <w:ind w:firstLine="1134"/>
        <w:jc w:val="both"/>
      </w:pPr>
    </w:p>
    <w:p w:rsidR="00A65CE7" w:rsidRDefault="00A65CE7" w:rsidP="00A65CE7">
      <w:pPr>
        <w:spacing w:after="0"/>
        <w:ind w:firstLine="1134"/>
        <w:jc w:val="both"/>
      </w:pPr>
    </w:p>
    <w:p w:rsidR="00A65CE7" w:rsidRDefault="00A65CE7" w:rsidP="00A65CE7">
      <w:pPr>
        <w:spacing w:after="0"/>
        <w:ind w:firstLine="1134"/>
        <w:jc w:val="both"/>
      </w:pPr>
    </w:p>
    <w:p w:rsidR="00A65CE7" w:rsidRDefault="00A65CE7" w:rsidP="00A65CE7">
      <w:pPr>
        <w:spacing w:after="0"/>
        <w:ind w:firstLine="1134"/>
        <w:jc w:val="both"/>
      </w:pPr>
    </w:p>
    <w:p w:rsidR="00A65CE7" w:rsidRDefault="00A65CE7" w:rsidP="00A65CE7">
      <w:pPr>
        <w:spacing w:after="0"/>
        <w:ind w:firstLine="1134"/>
        <w:jc w:val="both"/>
      </w:pPr>
    </w:p>
    <w:p w:rsidR="00A65CE7" w:rsidRDefault="00A65CE7" w:rsidP="00A65CE7">
      <w:pPr>
        <w:spacing w:after="0"/>
        <w:ind w:firstLine="1134"/>
        <w:jc w:val="both"/>
      </w:pPr>
    </w:p>
    <w:p w:rsidR="00A65CE7" w:rsidRDefault="00A65CE7" w:rsidP="00A65CE7">
      <w:pPr>
        <w:spacing w:after="0"/>
        <w:ind w:firstLine="1134"/>
        <w:jc w:val="both"/>
      </w:pPr>
    </w:p>
    <w:p w:rsidR="00A65CE7" w:rsidRDefault="00A65CE7" w:rsidP="00A65CE7">
      <w:pPr>
        <w:spacing w:after="0"/>
        <w:ind w:firstLine="1134"/>
        <w:jc w:val="both"/>
      </w:pPr>
    </w:p>
    <w:p w:rsidR="00A65CE7" w:rsidRDefault="00A65CE7" w:rsidP="00A65CE7">
      <w:pPr>
        <w:spacing w:after="0"/>
        <w:ind w:firstLine="1134"/>
        <w:jc w:val="center"/>
      </w:pPr>
    </w:p>
    <w:p w:rsidR="00A65CE7" w:rsidRDefault="00A65CE7" w:rsidP="00A65CE7">
      <w:pPr>
        <w:spacing w:after="0"/>
        <w:ind w:firstLine="1134"/>
        <w:jc w:val="center"/>
      </w:pPr>
    </w:p>
    <w:p w:rsidR="00A65CE7" w:rsidRDefault="00A65CE7" w:rsidP="00A65CE7">
      <w:pPr>
        <w:spacing w:after="0"/>
        <w:ind w:firstLine="1134"/>
        <w:jc w:val="center"/>
      </w:pPr>
    </w:p>
    <w:p w:rsidR="00A65CE7" w:rsidRDefault="00A65CE7" w:rsidP="00A65CE7">
      <w:pPr>
        <w:spacing w:after="0"/>
        <w:ind w:firstLine="1134"/>
        <w:jc w:val="center"/>
      </w:pPr>
    </w:p>
    <w:p w:rsidR="00A65CE7" w:rsidRDefault="00A65CE7" w:rsidP="00A65CE7">
      <w:pPr>
        <w:spacing w:after="0"/>
        <w:ind w:firstLine="1134"/>
        <w:jc w:val="center"/>
      </w:pPr>
    </w:p>
    <w:p w:rsidR="00A65CE7" w:rsidRDefault="00A65CE7" w:rsidP="00A65CE7">
      <w:pPr>
        <w:spacing w:after="0"/>
        <w:ind w:firstLine="1134"/>
        <w:jc w:val="center"/>
      </w:pPr>
    </w:p>
    <w:p w:rsidR="00A65CE7" w:rsidRDefault="00A65CE7" w:rsidP="00A65CE7">
      <w:pPr>
        <w:spacing w:after="0"/>
        <w:ind w:firstLine="1134"/>
        <w:jc w:val="center"/>
      </w:pPr>
    </w:p>
    <w:p w:rsidR="00A65CE7" w:rsidRDefault="00A65CE7" w:rsidP="00A65CE7">
      <w:pPr>
        <w:spacing w:after="0"/>
        <w:ind w:firstLine="1134"/>
        <w:jc w:val="center"/>
      </w:pPr>
    </w:p>
    <w:p w:rsidR="00A65CE7" w:rsidRDefault="00A65CE7" w:rsidP="00A65CE7">
      <w:pPr>
        <w:spacing w:after="0"/>
        <w:ind w:firstLine="1134"/>
        <w:jc w:val="center"/>
      </w:pPr>
    </w:p>
    <w:p w:rsidR="00A65CE7" w:rsidRDefault="00A65CE7" w:rsidP="00A65CE7">
      <w:pPr>
        <w:spacing w:after="0"/>
        <w:ind w:firstLine="1134"/>
        <w:jc w:val="center"/>
      </w:pPr>
      <w:r>
        <w:t xml:space="preserve">Святой источник под Воскресенской горой с часовней </w:t>
      </w:r>
    </w:p>
    <w:p w:rsidR="00A65CE7" w:rsidRDefault="00A65CE7" w:rsidP="00A65CE7">
      <w:pPr>
        <w:spacing w:after="0"/>
        <w:ind w:firstLine="1134"/>
        <w:jc w:val="center"/>
      </w:pPr>
      <w:r>
        <w:t>Боголюбской Богоматери и купальней</w:t>
      </w:r>
    </w:p>
    <w:p w:rsidR="00A65CE7" w:rsidRDefault="00A65CE7" w:rsidP="00A65CE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635</wp:posOffset>
            </wp:positionV>
            <wp:extent cx="3684270" cy="2674620"/>
            <wp:effectExtent l="19050" t="0" r="0" b="0"/>
            <wp:wrapSquare wrapText="bothSides"/>
            <wp:docPr id="21" name="Рисунок 4" descr="Однодневный автобусный тур «Приокское трио! Серпухов-Таруса-Поленово» | Скидка по куп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днодневный автобусный тур «Приокское трио! Серпухов-Таруса-Поленово» | Скидка по купону"/>
                    <pic:cNvPicPr>
                      <a:picLocks noChangeAspect="1" noChangeArrowheads="1"/>
                    </pic:cNvPicPr>
                  </pic:nvPicPr>
                  <pic:blipFill>
                    <a:blip r:embed="rId16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  <w:color w:val="0000FF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4583430</wp:posOffset>
            </wp:positionV>
            <wp:extent cx="6130290" cy="4069080"/>
            <wp:effectExtent l="19050" t="0" r="3810" b="0"/>
            <wp:wrapSquare wrapText="bothSides"/>
            <wp:docPr id="22" name="Рисунок 7" descr="http://gorod.kaluga.ru/img/ChurchObl/tarus/gorod/taru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rod.kaluga.ru/img/ChurchObl/tarus/gorod/tarus01.jpg"/>
                    <pic:cNvPicPr>
                      <a:picLocks noChangeAspect="1" noChangeArrowheads="1"/>
                    </pic:cNvPicPr>
                  </pic:nvPicPr>
                  <pic:blipFill>
                    <a:blip r:embed="rId16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40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-1905</wp:posOffset>
            </wp:positionV>
            <wp:extent cx="6120130" cy="4039235"/>
            <wp:effectExtent l="0" t="0" r="0" b="0"/>
            <wp:wrapSquare wrapText="bothSides"/>
            <wp:docPr id="17" name="Рисунок 17" descr="File:Tarusa tsvetaeva stone.jpg">
              <a:hlinkClick xmlns:a="http://schemas.openxmlformats.org/drawingml/2006/main" r:id="rId1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ile:Tarusa tsvetaeva stone.jpg">
                      <a:hlinkClick r:id="rId1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Кенотаф Марины Цветаевой</w:t>
      </w:r>
    </w:p>
    <w:p w:rsidR="00A65CE7" w:rsidRDefault="00A65CE7" w:rsidP="00A65CE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65CE7" w:rsidRDefault="00A65CE7" w:rsidP="00A65CE7">
      <w:pPr>
        <w:ind w:firstLine="113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-257810</wp:posOffset>
            </wp:positionV>
            <wp:extent cx="5185410" cy="3886200"/>
            <wp:effectExtent l="19050" t="0" r="0" b="0"/>
            <wp:wrapSquare wrapText="bothSides"/>
            <wp:docPr id="24" name="Рисунок 13" descr="http://www.krugozor.ru/uploads/tours/img/rus/30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rugozor.ru/uploads/tours/img/rus/30_12.jpg"/>
                    <pic:cNvPicPr>
                      <a:picLocks noChangeAspect="1" noChangeArrowheads="1"/>
                    </pic:cNvPicPr>
                  </pic:nvPicPr>
                  <pic:blipFill>
                    <a:blip r:embed="rId16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CE7" w:rsidRDefault="00A65CE7" w:rsidP="00A65CE7">
      <w:pPr>
        <w:ind w:firstLine="1134"/>
        <w:jc w:val="center"/>
        <w:rPr>
          <w:sz w:val="28"/>
          <w:szCs w:val="28"/>
        </w:rPr>
      </w:pPr>
    </w:p>
    <w:p w:rsidR="00A65CE7" w:rsidRPr="0093341B" w:rsidRDefault="00A65CE7" w:rsidP="00A65CE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-5464175</wp:posOffset>
            </wp:positionH>
            <wp:positionV relativeFrom="paragraph">
              <wp:posOffset>3839210</wp:posOffset>
            </wp:positionV>
            <wp:extent cx="5549900" cy="4058920"/>
            <wp:effectExtent l="19050" t="0" r="0" b="0"/>
            <wp:wrapSquare wrapText="bothSides"/>
            <wp:docPr id="25" name="Рисунок 16" descr="http://nalichniki.com/goroda/mozaiki/047-tar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alichniki.com/goroda/mozaiki/047-tarusa.jpg"/>
                    <pic:cNvPicPr>
                      <a:picLocks noChangeAspect="1" noChangeArrowheads="1"/>
                    </pic:cNvPicPr>
                  </pic:nvPicPr>
                  <pic:blipFill>
                    <a:blip r:embed="rId17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05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7D5" w:rsidRDefault="00CC17D5"/>
    <w:sectPr w:rsidR="00CC17D5" w:rsidSect="009F1349">
      <w:type w:val="continuous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9207A2"/>
    <w:multiLevelType w:val="multilevel"/>
    <w:tmpl w:val="0F5CA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EE4F2C"/>
    <w:multiLevelType w:val="multilevel"/>
    <w:tmpl w:val="1E782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8719DE"/>
    <w:multiLevelType w:val="multilevel"/>
    <w:tmpl w:val="1F30B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A65CE7"/>
    <w:rsid w:val="00A65CE7"/>
    <w:rsid w:val="00CC1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CE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5C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A65C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A65CE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65C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A65C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u.wikipedia.org/wiki/%D0%A7%D1%83%D1%87%D0%B5%D0%BB%D0%BE_(%D1%84%D0%B8%D0%BB%D1%8C%D0%BC)" TargetMode="External"/><Relationship Id="rId117" Type="http://schemas.openxmlformats.org/officeDocument/2006/relationships/hyperlink" Target="http://ru.wikipedia.org/wiki/%D0%97%D0%B0%D0%BE%D0%BA%D1%81%D0%BA%D0%B8%D0%B9" TargetMode="External"/><Relationship Id="rId21" Type="http://schemas.openxmlformats.org/officeDocument/2006/relationships/hyperlink" Target="http://ru.wikipedia.org/wiki/1972_%D0%B3%D0%BE%D0%B4_%D0%B2_%D0%BA%D0%B8%D0%BD%D0%BE" TargetMode="External"/><Relationship Id="rId42" Type="http://schemas.openxmlformats.org/officeDocument/2006/relationships/hyperlink" Target="http://ru.wikipedia.org/wiki/%D0%97%D0%B0%D1%81%D0%BB%D1%83%D0%B6%D0%B5%D0%BD%D0%BD%D1%8B%D0%B9_%D0%B4%D0%B5%D1%8F%D1%82%D0%B5%D0%BB%D1%8C_%D0%B8%D1%81%D0%BA%D1%83%D1%81%D1%81%D1%82%D0%B2_%D0%A0%D0%BE%D1%81%D1%81%D0%B8%D0%B9%D1%81%D0%BA%D0%BE%D0%B9_%D0%A4%D0%B5%D0%B4%D0%B5%D1%80%D0%B0%D1%86%D0%B8%D0%B8" TargetMode="External"/><Relationship Id="rId47" Type="http://schemas.openxmlformats.org/officeDocument/2006/relationships/hyperlink" Target="http://ru.wikipedia.org/wiki/%D0%A1%D0%B5%D1%80%D0%BF%D1%83%D1%85%D0%BE%D0%B2" TargetMode="External"/><Relationship Id="rId63" Type="http://schemas.openxmlformats.org/officeDocument/2006/relationships/hyperlink" Target="http://ru.wikipedia.org/wiki/1380_%D0%B3%D0%BE%D0%B4" TargetMode="External"/><Relationship Id="rId68" Type="http://schemas.openxmlformats.org/officeDocument/2006/relationships/hyperlink" Target="http://ru.wikipedia.org/wiki/%D0%98%D0%B2%D0%B0%D0%BD_III" TargetMode="External"/><Relationship Id="rId84" Type="http://schemas.openxmlformats.org/officeDocument/2006/relationships/hyperlink" Target="http://ru.wikipedia.org/wiki/%D0%9C%D0%B5%D1%85%D0%BC%D0%B5%D0%B4_I_%D0%93%D0%B8%D1%80%D0%B5%D0%B9" TargetMode="External"/><Relationship Id="rId89" Type="http://schemas.openxmlformats.org/officeDocument/2006/relationships/hyperlink" Target="http://ru.wikipedia.org/wiki/1654_%D0%B3%D0%BE%D0%B4" TargetMode="External"/><Relationship Id="rId112" Type="http://schemas.openxmlformats.org/officeDocument/2006/relationships/image" Target="media/image8.png"/><Relationship Id="rId133" Type="http://schemas.openxmlformats.org/officeDocument/2006/relationships/hyperlink" Target="http://commons.wikimedia.org/wiki/File:Tarusa_center_summer_2006.jpg?uselang=ru" TargetMode="External"/><Relationship Id="rId138" Type="http://schemas.openxmlformats.org/officeDocument/2006/relationships/hyperlink" Target="http://ru.wikipedia.org/wiki/%D0%94%D0%B8%D1%81%D1%81%D0%B8%D0%B4%D0%B5%D0%BD%D1%82%D1%8B" TargetMode="External"/><Relationship Id="rId154" Type="http://schemas.openxmlformats.org/officeDocument/2006/relationships/image" Target="media/image14.jpeg"/><Relationship Id="rId159" Type="http://schemas.openxmlformats.org/officeDocument/2006/relationships/image" Target="media/image15.jpeg"/><Relationship Id="rId170" Type="http://schemas.openxmlformats.org/officeDocument/2006/relationships/image" Target="media/image23.jpeg"/><Relationship Id="rId16" Type="http://schemas.openxmlformats.org/officeDocument/2006/relationships/hyperlink" Target="http://ru.wikipedia.org/w/index.php?title=%D0%A5%D0%B0%D0%BA%D0%B8%D0%BC_%D0%9D%D0%B0%D0%B7%D0%B8%D1%80&amp;action=edit&amp;redlink=1" TargetMode="External"/><Relationship Id="rId107" Type="http://schemas.openxmlformats.org/officeDocument/2006/relationships/hyperlink" Target="http://ru.wikipedia.org/wiki/1894_%D0%B3%D0%BE%D0%B4" TargetMode="External"/><Relationship Id="rId11" Type="http://schemas.openxmlformats.org/officeDocument/2006/relationships/hyperlink" Target="http://ru.wikipedia.org/wiki/%D0%9B%D0%B8%D1%82%D0%B5%D1%80%D0%B0%D1%82%D1%83%D1%80%D0%BD%D1%8B%D0%B9_%D0%B8%D0%BD%D1%81%D1%82%D0%B8%D1%82%D1%83%D1%82_%D0%B8%D0%BC%D0%B5%D0%BD%D0%B8_%D0%9C._%D0%93%D0%BE%D1%80%D1%8C%D0%BA%D0%BE%D0%B3%D0%BE" TargetMode="External"/><Relationship Id="rId32" Type="http://schemas.openxmlformats.org/officeDocument/2006/relationships/hyperlink" Target="http://ru.wikipedia.org/wiki/%D0%92%D0%BE%D1%81%D0%BF%D0%BE%D0%BC%D0%B8%D0%BD%D0%B0%D0%BD%D0%B8%D0%B5_%D0%B1%D0%B5%D0%B7_%D0%B4%D0%B0%D1%82%D1%8B" TargetMode="External"/><Relationship Id="rId37" Type="http://schemas.openxmlformats.org/officeDocument/2006/relationships/hyperlink" Target="http://ru.wikipedia.org/wiki/1999_%D0%B3%D0%BE%D0%B4_%D0%B2_%D0%BA%D0%B8%D0%BD%D0%BE" TargetMode="External"/><Relationship Id="rId53" Type="http://schemas.openxmlformats.org/officeDocument/2006/relationships/image" Target="media/image4.gif"/><Relationship Id="rId58" Type="http://schemas.openxmlformats.org/officeDocument/2006/relationships/image" Target="media/image5.jpeg"/><Relationship Id="rId74" Type="http://schemas.openxmlformats.org/officeDocument/2006/relationships/hyperlink" Target="http://upload.wikimedia.org/wikipedia/commons/2/2a/Tarusa_oka01.jpg" TargetMode="External"/><Relationship Id="rId79" Type="http://schemas.openxmlformats.org/officeDocument/2006/relationships/hyperlink" Target="http://ru.wikipedia.org/wiki/%D2%E0%F0%F3%F1%E0" TargetMode="External"/><Relationship Id="rId102" Type="http://schemas.openxmlformats.org/officeDocument/2006/relationships/hyperlink" Target="http://ru.wikipedia.org/wiki/1779_%D0%B3%D0%BE%D0%B4" TargetMode="External"/><Relationship Id="rId123" Type="http://schemas.openxmlformats.org/officeDocument/2006/relationships/hyperlink" Target="http://ru.wikipedia.org/wiki/101-%D0%B9_%D0%BA%D0%B8%D0%BB%D0%BE%D0%BC%D0%B5%D1%82%D1%80" TargetMode="External"/><Relationship Id="rId128" Type="http://schemas.openxmlformats.org/officeDocument/2006/relationships/hyperlink" Target="http://ru.wikipedia.org/wiki/1941_%D0%B3%D0%BE%D0%B4" TargetMode="External"/><Relationship Id="rId144" Type="http://schemas.openxmlformats.org/officeDocument/2006/relationships/hyperlink" Target="http://ru.wikipedia.org/wiki/1983_%D0%B3%D0%BE%D0%B4" TargetMode="External"/><Relationship Id="rId149" Type="http://schemas.openxmlformats.org/officeDocument/2006/relationships/hyperlink" Target="http://ru.wikipedia.org/wiki/%D0%9B%D0%B0%D1%80%D0%B8%D1%81%D0%B0_%D0%91%D0%BE%D0%B3%D0%BE%D1%80%D0%B0%D0%B7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://ru.wikipedia.org/wiki/1681_%D0%B3%D0%BE%D0%B4" TargetMode="External"/><Relationship Id="rId95" Type="http://schemas.openxmlformats.org/officeDocument/2006/relationships/hyperlink" Target="http://ru.wikipedia.org/wiki/1719_%D0%B3%D0%BE%D0%B4" TargetMode="External"/><Relationship Id="rId160" Type="http://schemas.openxmlformats.org/officeDocument/2006/relationships/image" Target="media/image16.jpeg"/><Relationship Id="rId165" Type="http://schemas.openxmlformats.org/officeDocument/2006/relationships/image" Target="media/image19.png"/><Relationship Id="rId22" Type="http://schemas.openxmlformats.org/officeDocument/2006/relationships/hyperlink" Target="http://ru.wikipedia.org/wiki/%D0%A7%D1%83%D0%B4%D0%B0%D0%BA_%D0%B8%D0%B7_%D0%BF%D1%8F%D1%82%D0%BE%D0%B3%D0%BE_%C2%AB%D0%91%C2%BB" TargetMode="External"/><Relationship Id="rId27" Type="http://schemas.openxmlformats.org/officeDocument/2006/relationships/hyperlink" Target="http://ru.wikipedia.org/wiki/1984_%D0%B3%D0%BE%D0%B4_%D0%B2_%D0%BA%D0%B8%D0%BD%D0%BE" TargetMode="External"/><Relationship Id="rId43" Type="http://schemas.openxmlformats.org/officeDocument/2006/relationships/hyperlink" Target="http://ru.wikipedia.org/wiki/%D0%A2%D0%B0%D1%80%D1%83%D1%81%D1%81%D0%BA%D0%B8%D0%B9_%D1%80%D0%B0%D0%B9%D0%BE%D0%BD" TargetMode="External"/><Relationship Id="rId48" Type="http://schemas.openxmlformats.org/officeDocument/2006/relationships/hyperlink" Target="http://ru.wikipedia.org/wiki/%D0%9A%D0%B0%D0%BB%D1%83%D0%B3%D0%B0" TargetMode="External"/><Relationship Id="rId64" Type="http://schemas.openxmlformats.org/officeDocument/2006/relationships/hyperlink" Target="http://ru.wikipedia.org/wiki/%D0%94%D0%BC%D0%B8%D1%82%D1%80%D0%B8%D0%B9_%D0%94%D0%BE%D0%BD%D1%81%D0%BA%D0%BE%D0%B9" TargetMode="External"/><Relationship Id="rId69" Type="http://schemas.openxmlformats.org/officeDocument/2006/relationships/hyperlink" Target="http://ru.wikipedia.org/wiki/1472_%D0%B3%D0%BE%D0%B4" TargetMode="External"/><Relationship Id="rId113" Type="http://schemas.openxmlformats.org/officeDocument/2006/relationships/hyperlink" Target="http://ru.wikipedia.org/wiki/%D0%91%D0%BE%D1%80%D0%B8%D1%81%D0%BE%D0%B2-%D0%9C%D1%83%D1%81%D0%B0%D1%82%D0%BE%D0%B2" TargetMode="External"/><Relationship Id="rId118" Type="http://schemas.openxmlformats.org/officeDocument/2006/relationships/hyperlink" Target="http://ru.wikipedia.org/wiki/%D0%A2%D1%83%D0%BB%D1%8C%D1%81%D0%BA%D0%B0%D1%8F_%D0%BE%D0%B1%D0%BB%D0%B0%D1%81%D1%82%D1%8C" TargetMode="External"/><Relationship Id="rId134" Type="http://schemas.openxmlformats.org/officeDocument/2006/relationships/image" Target="media/image10.jpeg"/><Relationship Id="rId139" Type="http://schemas.openxmlformats.org/officeDocument/2006/relationships/hyperlink" Target="http://ru.wikipedia.org/wiki/%D0%98%D0%BE%D1%81%D0%B8%D1%84_%D0%91%D1%80%D0%BE%D0%B4%D1%81%D0%BA%D0%B8%D0%B9" TargetMode="External"/><Relationship Id="rId80" Type="http://schemas.openxmlformats.org/officeDocument/2006/relationships/hyperlink" Target="http://ru.wikipedia.org/wiki/%D0%91%D0%BE%D0%B3%D0%B4%D0%B0%D0%BD_III_%D0%9A%D1%80%D0%B8%D0%B2%D0%BE%D0%B9" TargetMode="External"/><Relationship Id="rId85" Type="http://schemas.openxmlformats.org/officeDocument/2006/relationships/hyperlink" Target="http://ru.wikipedia.org/wiki/1591" TargetMode="External"/><Relationship Id="rId150" Type="http://schemas.openxmlformats.org/officeDocument/2006/relationships/image" Target="media/image11.jpeg"/><Relationship Id="rId155" Type="http://schemas.openxmlformats.org/officeDocument/2006/relationships/hyperlink" Target="http://ru.wikipedia.org/wiki/2008_%D0%B3%D0%BE%D0%B4" TargetMode="External"/><Relationship Id="rId171" Type="http://schemas.openxmlformats.org/officeDocument/2006/relationships/fontTable" Target="fontTable.xml"/><Relationship Id="rId12" Type="http://schemas.openxmlformats.org/officeDocument/2006/relationships/hyperlink" Target="http://ru.wikipedia.org/wiki/%D0%9F%D0%BE%D0%B3%D0%BE%D0%B4%D0%B8%D0%BD,_%D0%A0%D0%B0%D0%B4%D0%B8%D0%B9_%D0%9F%D0%B5%D1%82%D1%80%D0%BE%D0%B2%D0%B8%D1%87" TargetMode="External"/><Relationship Id="rId17" Type="http://schemas.openxmlformats.org/officeDocument/2006/relationships/hyperlink" Target="http://ru.wikipedia.org/wiki/1965_%D0%B3%D0%BE%D0%B4_%D0%B2_%D0%BA%D0%B8%D0%BD%D0%BE" TargetMode="External"/><Relationship Id="rId33" Type="http://schemas.openxmlformats.org/officeDocument/2006/relationships/hyperlink" Target="http://ru.wikipedia.org/wiki/1991_%D0%B3%D0%BE%D0%B4_%D0%B2_%D0%BA%D0%B8%D0%BD%D0%BE" TargetMode="External"/><Relationship Id="rId38" Type="http://schemas.openxmlformats.org/officeDocument/2006/relationships/hyperlink" Target="http://ru.wikipedia.org/wiki/%D0%A0%D1%83%D1%81%D1%81%D0%BA%D0%B8%D0%B9_%D0%B1%D1%83%D0%BD%D1%82" TargetMode="External"/><Relationship Id="rId59" Type="http://schemas.openxmlformats.org/officeDocument/2006/relationships/hyperlink" Target="http://ru.wikipedia.org/wiki/XIV_%D0%B2%D0%B5%D0%BA" TargetMode="External"/><Relationship Id="rId103" Type="http://schemas.openxmlformats.org/officeDocument/2006/relationships/hyperlink" Target="http://ru.wikipedia.org/wiki/1837_%D0%B3%D0%BE%D0%B4" TargetMode="External"/><Relationship Id="rId108" Type="http://schemas.openxmlformats.org/officeDocument/2006/relationships/hyperlink" Target="http://ru.wikipedia.org/wiki/%D0%A5%D0%BB%D1%8B%D1%81%D1%82%D1%8B" TargetMode="External"/><Relationship Id="rId124" Type="http://schemas.openxmlformats.org/officeDocument/2006/relationships/hyperlink" Target="http://ru.wikipedia.org/wiki/1937_%D0%B3%D0%BE%D0%B4" TargetMode="External"/><Relationship Id="rId129" Type="http://schemas.openxmlformats.org/officeDocument/2006/relationships/hyperlink" Target="http://ru.wikipedia.org/wiki/%D0%A0%D0%B0%D0%B1%D0%BE%D1%87%D0%B5-%D0%9A%D1%80%D0%B5%D1%81%D1%82%D1%8C%D1%8F%D0%BD%D1%81%D0%BA%D0%B0%D1%8F_%D0%9A%D1%80%D0%B0%D1%81%D0%BD%D0%B0%D1%8F_%D0%90%D1%80%D0%BC%D0%B8%D1%8F" TargetMode="External"/><Relationship Id="rId54" Type="http://schemas.openxmlformats.org/officeDocument/2006/relationships/hyperlink" Target="http://ru.wikipedia.org/wiki/1246_%D0%B3%D0%BE%D0%B4" TargetMode="External"/><Relationship Id="rId70" Type="http://schemas.openxmlformats.org/officeDocument/2006/relationships/hyperlink" Target="http://ru.wikipedia.org/wiki/%D0%90%D1%85%D0%BC%D0%B0%D1%82" TargetMode="External"/><Relationship Id="rId75" Type="http://schemas.openxmlformats.org/officeDocument/2006/relationships/image" Target="media/image6.jpeg"/><Relationship Id="rId91" Type="http://schemas.openxmlformats.org/officeDocument/2006/relationships/hyperlink" Target="http://ru.wikipedia.org/wiki/1760_%D0%B3%D0%BE%D0%B4" TargetMode="External"/><Relationship Id="rId96" Type="http://schemas.openxmlformats.org/officeDocument/2006/relationships/hyperlink" Target="http://ru.wikipedia.org/wiki/%D0%A1%D0%B5%D1%80%D0%BF%D1%83%D1%85%D0%BE%D0%B2" TargetMode="External"/><Relationship Id="rId140" Type="http://schemas.openxmlformats.org/officeDocument/2006/relationships/hyperlink" Target="http://ru.wikipedia.org/wiki/%D0%93%D0%B8%D0%BD%D0%B7%D0%B1%D1%83%D1%80%D0%B3,_%D0%90%D0%BB%D0%B5%D0%BA%D1%81%D0%B0%D0%BD%D0%B4%D1%80_%D0%98%D0%BB%D1%8C%D0%B8%D1%87" TargetMode="External"/><Relationship Id="rId145" Type="http://schemas.openxmlformats.org/officeDocument/2006/relationships/hyperlink" Target="http://ru.wikipedia.org/wiki/%D2%E0%F0%F3%F1%E0" TargetMode="External"/><Relationship Id="rId161" Type="http://schemas.openxmlformats.org/officeDocument/2006/relationships/hyperlink" Target="http://upload.wikimedia.org/wikipedia/commons/1/1a/Petrpavel_tarusa.jpg" TargetMode="External"/><Relationship Id="rId166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26_%D0%BE%D0%BA%D1%82%D1%8F%D0%B1%D1%80%D1%8F" TargetMode="External"/><Relationship Id="rId15" Type="http://schemas.openxmlformats.org/officeDocument/2006/relationships/hyperlink" Target="http://ru.wikipedia.org/wiki/%D0%A0%D0%B0%D0%BD%D0%BD%D0%B0%D0%BF,_%D0%AF%D0%B0%D0%BD" TargetMode="External"/><Relationship Id="rId23" Type="http://schemas.openxmlformats.org/officeDocument/2006/relationships/hyperlink" Target="http://ru.wikipedia.org/wiki/1978_%D0%B3%D0%BE%D0%B4_%D0%B2_%D0%BA%D0%B8%D0%BD%D0%BE" TargetMode="External"/><Relationship Id="rId28" Type="http://schemas.openxmlformats.org/officeDocument/2006/relationships/hyperlink" Target="http://ru.wikipedia.org/w/index.php?title=%D0%92%D1%82%D0%BE%D1%80%D0%BE%D0%B9_%D1%80%D0%B0%D0%B7_%D0%B2_%D0%9A%D1%80%D1%8B%D0%BC%D1%83&amp;action=edit&amp;redlink=1" TargetMode="External"/><Relationship Id="rId36" Type="http://schemas.openxmlformats.org/officeDocument/2006/relationships/hyperlink" Target="http://ru.wikipedia.org/wiki/%D0%9C%D0%B0%D0%BB%D0%B5%D0%BD%D1%8C%D0%BA%D0%B0%D1%8F_%D0%BF%D1%80%D0%B8%D0%BD%D1%86%D0%B5%D1%81%D1%81%D0%B0_(%D1%84%D0%B8%D0%BB%D1%8C%D0%BC,_1997)" TargetMode="External"/><Relationship Id="rId49" Type="http://schemas.openxmlformats.org/officeDocument/2006/relationships/hyperlink" Target="http://ru.wikipedia.org/wiki/%D0%A0%D0%BE%D1%81%D1%81%D0%B8%D1%8F" TargetMode="External"/><Relationship Id="rId57" Type="http://schemas.openxmlformats.org/officeDocument/2006/relationships/hyperlink" Target="http://upload.wikimedia.org/wikipedia/commons/9/9a/Polenov_Oka_near_Tarusa.jpg" TargetMode="External"/><Relationship Id="rId106" Type="http://schemas.openxmlformats.org/officeDocument/2006/relationships/hyperlink" Target="http://ru.wikipedia.org/wiki/1870_%D0%B3%D0%BE%D0%B4" TargetMode="External"/><Relationship Id="rId114" Type="http://schemas.openxmlformats.org/officeDocument/2006/relationships/hyperlink" Target="http://ru.wikipedia.org/wiki/%D0%9A%D1%80%D1%8B%D0%BC%D0%BE%D0%B2,_%D0%9D%D0%B8%D0%BA%D0%BE%D0%BB%D0%B0%D0%B9_%D0%9F%D0%B5%D1%82%D1%80%D0%BE%D0%B2%D0%B8%D1%87" TargetMode="External"/><Relationship Id="rId119" Type="http://schemas.openxmlformats.org/officeDocument/2006/relationships/hyperlink" Target="http://ru.wikipedia.org/wiki/1917_%D0%B3%D0%BE%D0%B4" TargetMode="External"/><Relationship Id="rId127" Type="http://schemas.openxmlformats.org/officeDocument/2006/relationships/hyperlink" Target="http://ru.wikipedia.org/wiki/%D0%9A%D0%B0%D0%BB%D1%83%D0%B6%D1%81%D0%BA%D0%B0%D1%8F_%D0%BE%D0%B1%D0%BB%D0%B0%D1%81%D1%82%D1%8C" TargetMode="External"/><Relationship Id="rId10" Type="http://schemas.openxmlformats.org/officeDocument/2006/relationships/hyperlink" Target="http://ru.wikipedia.org/wiki/1957_%D0%B3%D0%BE%D0%B4" TargetMode="External"/><Relationship Id="rId31" Type="http://schemas.openxmlformats.org/officeDocument/2006/relationships/hyperlink" Target="http://ru.wikipedia.org/wiki/1990_%D0%B3%D0%BE%D0%B4_%D0%B2_%D0%BA%D0%B8%D0%BD%D0%BE" TargetMode="External"/><Relationship Id="rId44" Type="http://schemas.openxmlformats.org/officeDocument/2006/relationships/hyperlink" Target="http://ru.wikipedia.org/wiki/%D0%9A%D0%B0%D0%BB%D1%83%D0%B6%D1%81%D0%BA%D0%B0%D1%8F_%D0%BE%D0%B1%D0%BB%D0%B0%D1%81%D1%82%D1%8C" TargetMode="External"/><Relationship Id="rId52" Type="http://schemas.openxmlformats.org/officeDocument/2006/relationships/image" Target="media/image3.png"/><Relationship Id="rId60" Type="http://schemas.openxmlformats.org/officeDocument/2006/relationships/hyperlink" Target="http://ru.wikipedia.org/wiki/%D0%9C%D0%BE%D1%81%D0%BA%D0%BE%D0%B2%D1%81%D0%BA%D0%BE%D0%B5_%D0%BA%D0%BD%D1%8F%D0%B6%D0%B5%D1%81%D1%82%D0%B2%D0%BE" TargetMode="External"/><Relationship Id="rId65" Type="http://schemas.openxmlformats.org/officeDocument/2006/relationships/hyperlink" Target="http://ru.wikipedia.org/wiki/%D0%9A%D1%83%D0%BB%D0%B8%D0%BA%D0%BE%D0%B2%D0%BE_%D0%BF%D0%BE%D0%BB%D0%B5" TargetMode="External"/><Relationship Id="rId73" Type="http://schemas.openxmlformats.org/officeDocument/2006/relationships/hyperlink" Target="http://ru.wikipedia.org/wiki/1472_%D0%B3%D0%BE%D0%B4" TargetMode="External"/><Relationship Id="rId78" Type="http://schemas.openxmlformats.org/officeDocument/2006/relationships/hyperlink" Target="http://ru.wikipedia.org/wiki/%D0%A1%D0%B8%D0%B3%D0%B8%D0%B7%D0%BC%D1%83%D0%BD%D0%B4_I" TargetMode="External"/><Relationship Id="rId81" Type="http://schemas.openxmlformats.org/officeDocument/2006/relationships/hyperlink" Target="http://ru.wikipedia.org/wiki/%D2%E0%F0%F3%F1%E0" TargetMode="External"/><Relationship Id="rId86" Type="http://schemas.openxmlformats.org/officeDocument/2006/relationships/hyperlink" Target="http://ru.wikipedia.org/wiki/XVI" TargetMode="External"/><Relationship Id="rId94" Type="http://schemas.openxmlformats.org/officeDocument/2006/relationships/hyperlink" Target="http://ru.wikipedia.org/wiki/%D0%9C%D0%BE%D1%81%D0%BA%D0%BE%D0%B2%D1%81%D0%BA%D0%B0%D1%8F_%D0%B3%D1%83%D0%B1%D0%B5%D1%80%D0%BD%D0%B8%D1%8F" TargetMode="External"/><Relationship Id="rId99" Type="http://schemas.openxmlformats.org/officeDocument/2006/relationships/hyperlink" Target="http://ru.wikipedia.org/wiki/1796_%D0%B3%D0%BE%D0%B4" TargetMode="External"/><Relationship Id="rId101" Type="http://schemas.openxmlformats.org/officeDocument/2006/relationships/hyperlink" Target="http://ru.wikipedia.org/wiki/%D0%A2%D0%B0%D1%80%D1%83%D1%81%D0%B0_(%D1%80%D0%B5%D0%BA%D0%B0)" TargetMode="External"/><Relationship Id="rId122" Type="http://schemas.openxmlformats.org/officeDocument/2006/relationships/hyperlink" Target="http://ru.wikipedia.org/wiki/%D0%9C%D0%BE%D1%81%D0%BA%D0%BE%D0%B2%D1%81%D0%BA%D0%B0%D1%8F_%D0%BE%D0%B1%D0%BB%D0%B0%D1%81%D1%82%D1%8C" TargetMode="External"/><Relationship Id="rId130" Type="http://schemas.openxmlformats.org/officeDocument/2006/relationships/hyperlink" Target="http://ru.wikipedia.org/wiki/1941" TargetMode="External"/><Relationship Id="rId135" Type="http://schemas.openxmlformats.org/officeDocument/2006/relationships/hyperlink" Target="http://ru.wikipedia.org/wiki/%D2%E0%F0%F3%F1%E0" TargetMode="External"/><Relationship Id="rId143" Type="http://schemas.openxmlformats.org/officeDocument/2006/relationships/hyperlink" Target="http://ru.wikipedia.org/wiki/%D0%9E%D1%81%D0%B8%D0%BF%D0%BE%D0%B2,_%D0%92%D0%BB%D0%B0%D0%B4%D0%B8%D0%BC%D0%B8%D1%80_%D0%9D%D0%B8%D0%BA%D0%BE%D0%BB%D0%B0%D0%B5%D0%B2%D0%B8%D1%87" TargetMode="External"/><Relationship Id="rId148" Type="http://schemas.openxmlformats.org/officeDocument/2006/relationships/hyperlink" Target="http://ru.wikipedia.org/wiki/%D0%90%D0%BD%D0%B0%D1%82%D0%BE%D0%BB%D0%B8%D0%B9_%D0%9C%D0%B0%D1%80%D1%87%D0%B5%D0%BD%D0%BA%D0%BE" TargetMode="External"/><Relationship Id="rId151" Type="http://schemas.openxmlformats.org/officeDocument/2006/relationships/image" Target="media/image12.jpeg"/><Relationship Id="rId156" Type="http://schemas.openxmlformats.org/officeDocument/2006/relationships/hyperlink" Target="http://ru.wikipedia.org/wiki/%D0%9E%D1%81%D0%B8%D0%BF%D0%BE%D0%B2,_%D0%9C%D0%B0%D0%BA%D1%81%D0%B8%D0%BC_%D0%90%D0%BB%D0%B5%D0%BA%D1%81%D0%B0%D0%BD%D0%B4%D1%80%D0%BE%D0%B2%D0%B8%D1%87" TargetMode="External"/><Relationship Id="rId164" Type="http://schemas.openxmlformats.org/officeDocument/2006/relationships/image" Target="media/image18.jpeg"/><Relationship Id="rId169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7%D0%B0%D1%81%D0%BB%D1%83%D0%B6%D0%B5%D0%BD%D0%BD%D1%8B%D0%B9_%D0%B4%D0%B5%D1%8F%D1%82%D0%B5%D0%BB%D1%8C_%D0%B8%D1%81%D0%BA%D1%83%D1%81%D1%81%D1%82%D0%B2_%D0%A0%D0%BE%D1%81%D1%81%D0%B8%D0%B9%D1%81%D0%BA%D0%BE%D0%B9_%D0%A4%D0%B5%D0%B4%D0%B5%D1%80%D0%B0%D1%86%D0%B8%D0%B8" TargetMode="External"/><Relationship Id="rId172" Type="http://schemas.openxmlformats.org/officeDocument/2006/relationships/theme" Target="theme/theme1.xml"/><Relationship Id="rId13" Type="http://schemas.openxmlformats.org/officeDocument/2006/relationships/hyperlink" Target="http://ru.wikipedia.org/wiki/%D0%9E%D0%BB%D0%B5%D1%81%D1%8C_%D0%94%D0%BE%D0%BD%D1%87%D0%B5%D0%BD%D0%BA%D0%BE" TargetMode="External"/><Relationship Id="rId18" Type="http://schemas.openxmlformats.org/officeDocument/2006/relationships/hyperlink" Target="http://ru.wikipedia.org/wiki/%D0%9F%D1%83%D1%82%D0%B5%D1%88%D0%B5%D1%81%D1%82%D0%B2%D0%B5%D0%BD%D0%BD%D0%B8%D0%BA_%D1%81_%D0%B1%D0%B0%D0%B3%D0%B0%D0%B6%D0%BE%D0%BC" TargetMode="External"/><Relationship Id="rId39" Type="http://schemas.openxmlformats.org/officeDocument/2006/relationships/hyperlink" Target="http://ru.wikipedia.org/wiki/2003_%D0%B3%D0%BE%D0%B4_%D0%B2_%D0%BA%D0%B8%D0%BD%D0%BE" TargetMode="External"/><Relationship Id="rId109" Type="http://schemas.openxmlformats.org/officeDocument/2006/relationships/hyperlink" Target="http://ru.wikipedia.org/wiki/%D0%9F%D0%BE%D0%BB%D0%B5%D0%BD%D0%BE%D0%B2,_%D0%92%D0%B0%D1%81%D0%B8%D0%BB%D0%B8%D0%B9_%D0%94%D0%BC%D0%B8%D1%82%D1%80%D0%B8%D0%B5%D0%B2%D0%B8%D1%87" TargetMode="External"/><Relationship Id="rId34" Type="http://schemas.openxmlformats.org/officeDocument/2006/relationships/hyperlink" Target="http://ru.wikipedia.org/wiki/%D0%91%D0%B5%D0%B7%D1%83%D0%BC%D0%BD%D0%B0%D1%8F_%D0%9B%D0%BE%D1%80%D0%B8" TargetMode="External"/><Relationship Id="rId50" Type="http://schemas.openxmlformats.org/officeDocument/2006/relationships/image" Target="media/image2.jpeg"/><Relationship Id="rId55" Type="http://schemas.openxmlformats.org/officeDocument/2006/relationships/hyperlink" Target="http://ru.wikipedia.org/wiki/%D0%AE%D1%80%D0%B8%D0%B9_%D0%A2%D0%B0%D1%80%D1%83%D1%81%D1%81%D0%BA%D0%B8%D0%B9" TargetMode="External"/><Relationship Id="rId76" Type="http://schemas.openxmlformats.org/officeDocument/2006/relationships/image" Target="media/image7.jpeg"/><Relationship Id="rId97" Type="http://schemas.openxmlformats.org/officeDocument/2006/relationships/hyperlink" Target="http://ru.wikipedia.org/wiki/1776_%D0%B3%D0%BE%D0%B4" TargetMode="External"/><Relationship Id="rId104" Type="http://schemas.openxmlformats.org/officeDocument/2006/relationships/hyperlink" Target="http://ru.wikipedia.org/wiki/%D0%9E%D1%82%D0%B5%D1%87%D0%B5%D1%81%D1%82%D0%B2%D0%B5%D0%BD%D0%BD%D0%B0%D1%8F_%D0%B2%D0%BE%D0%B9%D0%BD%D0%B0_1812_%D0%B3." TargetMode="External"/><Relationship Id="rId120" Type="http://schemas.openxmlformats.org/officeDocument/2006/relationships/hyperlink" Target="http://ru.wikipedia.org/wiki/1929_%D0%B3%D0%BE%D0%B4" TargetMode="External"/><Relationship Id="rId125" Type="http://schemas.openxmlformats.org/officeDocument/2006/relationships/hyperlink" Target="http://ru.wikipedia.org/wiki/%D0%A2%D1%83%D0%BB%D1%8C%D1%81%D0%BA%D0%B0%D1%8F_%D0%BE%D0%B1%D0%BB%D0%B0%D1%81%D1%82%D1%8C" TargetMode="External"/><Relationship Id="rId141" Type="http://schemas.openxmlformats.org/officeDocument/2006/relationships/hyperlink" Target="http://ru.wikipedia.org/wiki/%D0%A1%D0%BE%D0%BB%D0%B6%D0%B5%D0%BD%D0%B8%D1%86%D1%8B%D0%BD" TargetMode="External"/><Relationship Id="rId146" Type="http://schemas.openxmlformats.org/officeDocument/2006/relationships/hyperlink" Target="http://ru.wikipedia.org/wiki/%D0%91%D0%BE%D1%80%D0%B8%D1%81_%D0%9C%D0%B5%D1%81%D1%81%D0%B5%D1%80%D0%B5%D1%80" TargetMode="External"/><Relationship Id="rId167" Type="http://schemas.openxmlformats.org/officeDocument/2006/relationships/hyperlink" Target="http://upload.wikimedia.org/wikipedia/commons/8/8f/Tarusa_tsvetaeva_stone.jpg" TargetMode="External"/><Relationship Id="rId7" Type="http://schemas.openxmlformats.org/officeDocument/2006/relationships/hyperlink" Target="http://ru.wikipedia.org/wiki/1925_%D0%B3%D0%BE%D0%B4" TargetMode="External"/><Relationship Id="rId71" Type="http://schemas.openxmlformats.org/officeDocument/2006/relationships/hyperlink" Target="http://ru.wikipedia.org/wiki/%D0%90%D0%BB%D0%B5%D0%BA%D1%81%D0%B8%D0%BD_(%D0%B3%D0%BE%D1%80%D0%BE%D0%B4)" TargetMode="External"/><Relationship Id="rId92" Type="http://schemas.openxmlformats.org/officeDocument/2006/relationships/hyperlink" Target="http://ru.wikipedia.org/wiki/%D0%9D%D0%B0%D1%82%D0%B0%D0%BB%D1%8C%D1%8F_%D0%9A%D0%B8%D1%80%D0%B8%D0%BB%D0%BB%D0%BE%D0%B2%D0%BD%D0%B0" TargetMode="External"/><Relationship Id="rId162" Type="http://schemas.openxmlformats.org/officeDocument/2006/relationships/image" Target="media/image17.jpeg"/><Relationship Id="rId2" Type="http://schemas.openxmlformats.org/officeDocument/2006/relationships/styles" Target="styles.xml"/><Relationship Id="rId29" Type="http://schemas.openxmlformats.org/officeDocument/2006/relationships/hyperlink" Target="http://ru.wikipedia.org/wiki/1984_%D0%B3%D0%BE%D0%B4_%D0%B2_%D0%BA%D0%B8%D0%BD%D0%BE" TargetMode="External"/><Relationship Id="rId24" Type="http://schemas.openxmlformats.org/officeDocument/2006/relationships/hyperlink" Target="http://ru.wikipedia.org/wiki/%D0%A1%D1%82%D0%B0%D1%80%D0%BE%D0%BC%D0%BE%D0%B4%D0%BD%D0%B0%D1%8F_%D0%BA%D0%BE%D0%BC%D0%B5%D0%B4%D0%B8%D1%8F_(%D1%84%D0%B8%D0%BB%D1%8C%D0%BC)" TargetMode="External"/><Relationship Id="rId40" Type="http://schemas.openxmlformats.org/officeDocument/2006/relationships/hyperlink" Target="http://ru.wikipedia.org/wiki/%D0%98%D0%B3%D1%80%D1%8B_%D0%BC%D0%BE%D1%82%D1%8B%D0%BB%D1%8C%D0%BA%D0%BE%D0%B2" TargetMode="External"/><Relationship Id="rId45" Type="http://schemas.openxmlformats.org/officeDocument/2006/relationships/hyperlink" Target="http://ru.wikipedia.org/wiki/%D0%A2%D0%B0%D1%80%D1%83%D1%81%D0%B0_(%D1%80%D0%B5%D0%BA%D0%B0)" TargetMode="External"/><Relationship Id="rId66" Type="http://schemas.openxmlformats.org/officeDocument/2006/relationships/hyperlink" Target="http://ru.wikipedia.org/wiki/1392_%D0%B3%D0%BE%D0%B4" TargetMode="External"/><Relationship Id="rId87" Type="http://schemas.openxmlformats.org/officeDocument/2006/relationships/hyperlink" Target="http://ru.wikipedia.org/wiki/XVII_%D0%B2%D0%B5%D0%BA" TargetMode="External"/><Relationship Id="rId110" Type="http://schemas.openxmlformats.org/officeDocument/2006/relationships/hyperlink" Target="http://ru.wikipedia.org/wiki/%D0%92%D0%B0%D1%82%D0%B0%D0%B3%D0%B8%D0%BD,_%D0%92%D0%B0%D1%81%D0%B8%D0%BB%D0%B8%D0%B9_%D0%90%D0%BB%D0%B5%D0%BA%D1%81%D0%B5%D0%B5%D0%B2%D0%B8%D1%87" TargetMode="External"/><Relationship Id="rId115" Type="http://schemas.openxmlformats.org/officeDocument/2006/relationships/image" Target="media/image9.png"/><Relationship Id="rId131" Type="http://schemas.openxmlformats.org/officeDocument/2006/relationships/hyperlink" Target="http://ru.wikipedia.org/wiki/1942" TargetMode="External"/><Relationship Id="rId136" Type="http://schemas.openxmlformats.org/officeDocument/2006/relationships/hyperlink" Target="http://ru.wikipedia.org/wiki/%D0%A2%D0%B0%D1%80%D1%83%D1%81%D1%81%D0%BA%D0%B8%D0%B5_%D1%81%D1%82%D1%80%D0%B0%D0%BD%D0%B8%D1%86%D1%8B" TargetMode="External"/><Relationship Id="rId157" Type="http://schemas.openxmlformats.org/officeDocument/2006/relationships/hyperlink" Target="http://ru.wikipedia.org/wiki/%D0%A6%D0%A0%D0%A3" TargetMode="External"/><Relationship Id="rId61" Type="http://schemas.openxmlformats.org/officeDocument/2006/relationships/hyperlink" Target="http://ru.wikipedia.org/wiki/1392" TargetMode="External"/><Relationship Id="rId82" Type="http://schemas.openxmlformats.org/officeDocument/2006/relationships/hyperlink" Target="http://ru.wikipedia.org/wiki/%D0%9A%D1%80%D1%8B%D0%BC%D1%81%D0%BA%D0%BE%D0%B5_%D1%85%D0%B0%D0%BD%D1%81%D1%82%D0%B2%D0%BE" TargetMode="External"/><Relationship Id="rId152" Type="http://schemas.openxmlformats.org/officeDocument/2006/relationships/hyperlink" Target="http://commons.wikimedia.org/wiki/File:House_tarusa.jpg?uselang=ru" TargetMode="External"/><Relationship Id="rId19" Type="http://schemas.openxmlformats.org/officeDocument/2006/relationships/hyperlink" Target="http://ru.wikipedia.org/wiki/1972_%D0%B3%D0%BE%D0%B4_%D0%B2_%D0%BA%D0%B8%D0%BD%D0%BE" TargetMode="External"/><Relationship Id="rId14" Type="http://schemas.openxmlformats.org/officeDocument/2006/relationships/hyperlink" Target="http://ru.wikipedia.org/w/index.php?title=%D0%9C%D0%B0%D0%BA%D0%B2%D0%B0%D0%BB%D0%B0_%D0%9C%D1%80%D0%B5%D0%B2%D0%BB%D0%B8%D1%88%D0%B2%D0%B8%D0%BB%D0%B8&amp;action=edit&amp;redlink=1" TargetMode="External"/><Relationship Id="rId30" Type="http://schemas.openxmlformats.org/officeDocument/2006/relationships/hyperlink" Target="http://ru.wikipedia.org/wiki/%D0%9C%D0%BE%D0%B9_%D0%B4%D1%80%D1%83%D0%B3_%D0%A1%D0%BE%D0%BA%D1%80%D0%B0%D1%82%D0%B8%D0%BA" TargetMode="External"/><Relationship Id="rId35" Type="http://schemas.openxmlformats.org/officeDocument/2006/relationships/hyperlink" Target="http://ru.wikipedia.org/wiki/1997_%D0%B3%D0%BE%D0%B4_%D0%B2_%D0%BA%D0%B8%D0%BD%D0%BE" TargetMode="External"/><Relationship Id="rId56" Type="http://schemas.openxmlformats.org/officeDocument/2006/relationships/hyperlink" Target="http://ru.wikipedia.org/wiki/%D0%9C%D0%B8%D1%85%D0%B0%D0%B8%D0%BB_%D0%92%D1%81%D0%B5%D0%B2%D0%BE%D0%BB%D0%BE%D0%B4%D0%BE%D0%B2%D0%B8%D1%87" TargetMode="External"/><Relationship Id="rId77" Type="http://schemas.openxmlformats.org/officeDocument/2006/relationships/hyperlink" Target="http://ru.wikipedia.org/wiki/1508_%D0%B3%D0%BE%D0%B4" TargetMode="External"/><Relationship Id="rId100" Type="http://schemas.openxmlformats.org/officeDocument/2006/relationships/hyperlink" Target="http://ru.wikipedia.org/wiki/%D0%9A%D0%B0%D0%BB%D1%83%D0%B6%D1%81%D0%BA%D0%B0%D1%8F_%D0%B3%D1%83%D0%B1%D0%B5%D1%80%D0%BD%D0%B8%D1%8F" TargetMode="External"/><Relationship Id="rId105" Type="http://schemas.openxmlformats.org/officeDocument/2006/relationships/hyperlink" Target="http://ru.wikipedia.org/wiki/%D0%9A%D0%B0%D0%BB%D1%83%D0%B3%D0%B0" TargetMode="External"/><Relationship Id="rId126" Type="http://schemas.openxmlformats.org/officeDocument/2006/relationships/hyperlink" Target="http://ru.wikipedia.org/wiki/1944_%D0%B3%D0%BE%D0%B4" TargetMode="External"/><Relationship Id="rId147" Type="http://schemas.openxmlformats.org/officeDocument/2006/relationships/hyperlink" Target="http://ru.wikipedia.org/wiki/%D0%91%D0%B5%D0%BB%D0%BB%D0%B0_%D0%90%D1%85%D0%BC%D0%B0%D0%B4%D1%83%D0%BB%D0%B8%D0%BD%D0%B0" TargetMode="External"/><Relationship Id="rId168" Type="http://schemas.openxmlformats.org/officeDocument/2006/relationships/image" Target="media/image21.jpeg"/><Relationship Id="rId8" Type="http://schemas.openxmlformats.org/officeDocument/2006/relationships/hyperlink" Target="http://ru.wikipedia.org/wiki/%D0%92%D0%B8%D1%82%D0%B5%D0%B1%D1%81%D0%BA" TargetMode="External"/><Relationship Id="rId51" Type="http://schemas.openxmlformats.org/officeDocument/2006/relationships/hyperlink" Target="http://upload.wikimedia.org/wikipedia/commons/c/c6/Coat_of_Arms_of_Tarusa_(Kaluga_oblast)_(1777).png" TargetMode="External"/><Relationship Id="rId72" Type="http://schemas.openxmlformats.org/officeDocument/2006/relationships/hyperlink" Target="http://ru.wikipedia.org/wiki/%D0%90%D0%BD%D0%B4%D1%80%D0%B5%D0%B9_%D0%9C%D0%B5%D0%BD%D1%8C%D1%88%D0%BE%D0%B9" TargetMode="External"/><Relationship Id="rId93" Type="http://schemas.openxmlformats.org/officeDocument/2006/relationships/hyperlink" Target="http://ru.wikipedia.org/wiki/1708_%D0%B3%D0%BE%D0%B4" TargetMode="External"/><Relationship Id="rId98" Type="http://schemas.openxmlformats.org/officeDocument/2006/relationships/hyperlink" Target="http://ru.wikipedia.org/wiki/%D0%A2%D0%B0%D1%80%D1%83%D1%81%D1%81%D0%BA%D0%B8%D0%B9_%D1%83%D0%B5%D0%B7%D0%B4" TargetMode="External"/><Relationship Id="rId121" Type="http://schemas.openxmlformats.org/officeDocument/2006/relationships/hyperlink" Target="http://ru.wikipedia.org/wiki/%D0%A2%D0%B0%D1%80%D1%83%D1%81%D1%81%D0%BA%D0%B8%D0%B9_%D1%80%D0%B0%D0%B9%D0%BE%D0%BD" TargetMode="External"/><Relationship Id="rId142" Type="http://schemas.openxmlformats.org/officeDocument/2006/relationships/hyperlink" Target="http://ru.wikipedia.org/wiki/%D0%A1%D0%B2%D1%8F%D1%82%D0%BE%D1%81%D0%BB%D0%B0%D0%B2_%D0%A0%D0%B8%D1%85%D1%82%D0%B5%D1%80" TargetMode="External"/><Relationship Id="rId163" Type="http://schemas.openxmlformats.org/officeDocument/2006/relationships/hyperlink" Target="http://upload.wikimedia.org/wikipedia/commons/2/25/Tarusa03.JPG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ru.wikipedia.org/wiki/1983_%D0%B3%D0%BE%D0%B4_%D0%B2_%D0%BA%D0%B8%D0%BD%D0%BE" TargetMode="External"/><Relationship Id="rId46" Type="http://schemas.openxmlformats.org/officeDocument/2006/relationships/hyperlink" Target="http://ru.wikipedia.org/wiki/%D0%9E%D0%BA%D0%B0" TargetMode="External"/><Relationship Id="rId67" Type="http://schemas.openxmlformats.org/officeDocument/2006/relationships/hyperlink" Target="http://ru.wikipedia.org/wiki/%D0%92%D0%B0%D1%81%D0%B8%D0%BB%D0%B8%D0%B9_I_%D0%94%D0%BC%D0%B8%D1%82%D1%80%D0%B8%D0%B5%D0%B2%D0%B8%D1%87" TargetMode="External"/><Relationship Id="rId116" Type="http://schemas.openxmlformats.org/officeDocument/2006/relationships/hyperlink" Target="http://ru.wikipedia.org/wiki/%D0%A2%D0%B0%D1%80%D1%83%D1%81%D1%81%D0%BA%D0%B0%D1%8F" TargetMode="External"/><Relationship Id="rId137" Type="http://schemas.openxmlformats.org/officeDocument/2006/relationships/hyperlink" Target="http://ru.wikipedia.org/wiki/%D0%A5%D1%80%D1%83%D1%89%D0%B5%D0%B2" TargetMode="External"/><Relationship Id="rId158" Type="http://schemas.openxmlformats.org/officeDocument/2006/relationships/hyperlink" Target="http://upload.wikimedia.org/wikipedia/commons/c/c6/Tarusa02.JPG" TargetMode="External"/><Relationship Id="rId20" Type="http://schemas.openxmlformats.org/officeDocument/2006/relationships/hyperlink" Target="http://ru.wikipedia.org/w/index.php?title=%D0%9D%D0%B5%D0%B6%D0%B4%D0%B0%D0%BD%D0%BD%D1%8B%D0%B9_%D0%B3%D0%BE%D1%81%D1%82%D1%8C&amp;action=edit&amp;redlink=1" TargetMode="External"/><Relationship Id="rId41" Type="http://schemas.openxmlformats.org/officeDocument/2006/relationships/hyperlink" Target="http://ru.wikipedia.org/wiki/1995_%D0%B3%D0%BE%D0%B4" TargetMode="External"/><Relationship Id="rId62" Type="http://schemas.openxmlformats.org/officeDocument/2006/relationships/hyperlink" Target="http://ru.wikipedia.org/wiki/1375_%D0%B3%D0%BE%D0%B4" TargetMode="External"/><Relationship Id="rId83" Type="http://schemas.openxmlformats.org/officeDocument/2006/relationships/hyperlink" Target="http://ru.wikipedia.org/wiki/1521" TargetMode="External"/><Relationship Id="rId88" Type="http://schemas.openxmlformats.org/officeDocument/2006/relationships/hyperlink" Target="http://ru.wikipedia.org/wiki/%D0%90%D0%BB%D0%B5%D0%BA%D1%81%D0%B8%D0%BD_(%D0%B3%D0%BE%D1%80%D0%BE%D0%B4)" TargetMode="External"/><Relationship Id="rId111" Type="http://schemas.openxmlformats.org/officeDocument/2006/relationships/hyperlink" Target="http://ru.wikipedia.org/wiki/%D0%91%D0%B0%D1%80%D0%B1%D0%B8%D0%B7%D0%BE%D0%BD" TargetMode="External"/><Relationship Id="rId132" Type="http://schemas.openxmlformats.org/officeDocument/2006/relationships/hyperlink" Target="http://ru.wikipedia.org/wiki/%D0%9A%D0%B0%D0%BB%D1%83%D0%B3%D0%B0" TargetMode="External"/><Relationship Id="rId153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5555</Words>
  <Characters>31670</Characters>
  <Application>Microsoft Office Word</Application>
  <DocSecurity>0</DocSecurity>
  <Lines>263</Lines>
  <Paragraphs>74</Paragraphs>
  <ScaleCrop>false</ScaleCrop>
  <Company/>
  <LinksUpToDate>false</LinksUpToDate>
  <CharactersWithSpaces>37151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2014-07-19T04:15:00Z</dcterms:created>
  <dcterms:modified xsi:type="dcterms:W3CDTF">2014-07-19T04:15:00Z</dcterms:modified>
</cp:coreProperties>
</file>