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79C" w:rsidRDefault="0039579C" w:rsidP="009A5215">
      <w:pPr>
        <w:rPr>
          <w:lang w:val="en-US"/>
        </w:rPr>
      </w:pPr>
    </w:p>
    <w:p w:rsidR="0039579C" w:rsidRPr="00B60519" w:rsidRDefault="0039579C" w:rsidP="0039579C">
      <w:pPr>
        <w:spacing w:before="100" w:beforeAutospacing="1" w:after="100" w:afterAutospacing="1"/>
        <w:outlineLvl w:val="0"/>
        <w:rPr>
          <w:b/>
          <w:bCs/>
          <w:kern w:val="36"/>
          <w:sz w:val="48"/>
          <w:szCs w:val="48"/>
        </w:rPr>
      </w:pPr>
      <w:r w:rsidRPr="00B60519">
        <w:rPr>
          <w:b/>
          <w:bCs/>
          <w:kern w:val="36"/>
          <w:sz w:val="48"/>
          <w:szCs w:val="48"/>
        </w:rPr>
        <w:t xml:space="preserve">Загадка Салтыкова-Щедрина (Программа В.Я. Коровиной). 8-й класс </w:t>
      </w:r>
    </w:p>
    <w:p w:rsidR="0039579C" w:rsidRPr="00B60519" w:rsidRDefault="0039579C" w:rsidP="0039579C">
      <w:r>
        <w:pict>
          <v:rect id="_x0000_i1025" style="width:0;height:1.5pt" o:hralign="center" o:hrstd="t" o:hr="t" fillcolor="#aca899" stroked="f"/>
        </w:pict>
      </w:r>
    </w:p>
    <w:p w:rsidR="0039579C" w:rsidRDefault="0039579C" w:rsidP="0039579C">
      <w:pPr>
        <w:spacing w:before="100" w:beforeAutospacing="1" w:after="100" w:afterAutospacing="1"/>
        <w:jc w:val="center"/>
        <w:rPr>
          <w:i/>
          <w:iCs/>
        </w:rPr>
      </w:pPr>
      <w:proofErr w:type="gramStart"/>
      <w:r w:rsidRPr="00B60519">
        <w:t>(Анализ главы</w:t>
      </w:r>
      <w:r>
        <w:t xml:space="preserve"> </w:t>
      </w:r>
      <w:r w:rsidRPr="00B60519">
        <w:t xml:space="preserve"> «</w:t>
      </w:r>
      <w:r w:rsidRPr="00B60519">
        <w:rPr>
          <w:i/>
          <w:iCs/>
        </w:rPr>
        <w:t xml:space="preserve">О </w:t>
      </w:r>
      <w:proofErr w:type="spellStart"/>
      <w:r w:rsidRPr="00B60519">
        <w:rPr>
          <w:i/>
          <w:iCs/>
        </w:rPr>
        <w:t>корени</w:t>
      </w:r>
      <w:proofErr w:type="spellEnd"/>
      <w:r w:rsidRPr="00B60519">
        <w:rPr>
          <w:i/>
          <w:iCs/>
        </w:rPr>
        <w:t xml:space="preserve"> происхождения </w:t>
      </w:r>
      <w:proofErr w:type="spellStart"/>
      <w:r w:rsidRPr="00B60519">
        <w:rPr>
          <w:i/>
          <w:iCs/>
        </w:rPr>
        <w:t>глуповцев</w:t>
      </w:r>
      <w:proofErr w:type="spellEnd"/>
      <w:r w:rsidRPr="00B60519">
        <w:rPr>
          <w:i/>
          <w:iCs/>
        </w:rPr>
        <w:t>».</w:t>
      </w:r>
      <w:proofErr w:type="gramEnd"/>
      <w:r w:rsidRPr="00B60519">
        <w:rPr>
          <w:i/>
          <w:iCs/>
        </w:rPr>
        <w:t xml:space="preserve"> </w:t>
      </w:r>
      <w:proofErr w:type="gramStart"/>
      <w:r w:rsidRPr="00B60519">
        <w:rPr>
          <w:i/>
          <w:iCs/>
        </w:rPr>
        <w:t>Отрывок из романа «История одного города»)</w:t>
      </w:r>
      <w:proofErr w:type="gramEnd"/>
    </w:p>
    <w:p w:rsidR="0039579C" w:rsidRPr="00B60519" w:rsidRDefault="0039579C" w:rsidP="0039579C">
      <w:pPr>
        <w:spacing w:before="100" w:beforeAutospacing="1" w:after="100" w:afterAutospacing="1"/>
        <w:jc w:val="center"/>
      </w:pPr>
      <w:r>
        <w:rPr>
          <w:i/>
          <w:iCs/>
        </w:rPr>
        <w:t>Урок</w:t>
      </w:r>
      <w:proofErr w:type="gramStart"/>
      <w:r>
        <w:rPr>
          <w:i/>
          <w:iCs/>
        </w:rPr>
        <w:t>1</w:t>
      </w:r>
      <w:proofErr w:type="gramEnd"/>
      <w:r>
        <w:rPr>
          <w:i/>
          <w:iCs/>
        </w:rPr>
        <w:t>.</w:t>
      </w:r>
    </w:p>
    <w:p w:rsidR="0039579C" w:rsidRPr="00B60519" w:rsidRDefault="0039579C" w:rsidP="0039579C">
      <w:pPr>
        <w:spacing w:before="100" w:beforeAutospacing="1" w:after="100" w:afterAutospacing="1"/>
      </w:pPr>
      <w:r w:rsidRPr="00B60519">
        <w:rPr>
          <w:b/>
          <w:bCs/>
        </w:rPr>
        <w:t>Цель урока:</w:t>
      </w:r>
      <w:r w:rsidRPr="00B60519">
        <w:t xml:space="preserve"> разгадать загадку Салтыкова-Щедрина, расшифровать «хитрую тайнопись» его эзопова языка. </w:t>
      </w:r>
    </w:p>
    <w:p w:rsidR="0039579C" w:rsidRPr="00B60519" w:rsidRDefault="001A621D" w:rsidP="0039579C">
      <w:pPr>
        <w:spacing w:before="100" w:beforeAutospacing="1" w:after="100" w:afterAutospacing="1"/>
      </w:pPr>
      <w:r>
        <w:rPr>
          <w:b/>
          <w:bCs/>
        </w:rPr>
        <w:t>Задачи</w:t>
      </w:r>
      <w:r w:rsidR="0039579C" w:rsidRPr="00B60519">
        <w:rPr>
          <w:b/>
          <w:bCs/>
        </w:rPr>
        <w:t>:</w:t>
      </w:r>
    </w:p>
    <w:p w:rsidR="0039579C" w:rsidRPr="00B60519" w:rsidRDefault="001A621D" w:rsidP="0039579C">
      <w:pPr>
        <w:spacing w:before="100" w:beforeAutospacing="1" w:after="100" w:afterAutospacing="1"/>
      </w:pPr>
      <w:r>
        <w:t>1. Выяснить и</w:t>
      </w:r>
      <w:r w:rsidR="0039579C" w:rsidRPr="00B60519">
        <w:t xml:space="preserve">дейно-художественный смысл главы. </w:t>
      </w:r>
    </w:p>
    <w:p w:rsidR="0039579C" w:rsidRPr="00B60519" w:rsidRDefault="001A621D" w:rsidP="0039579C">
      <w:pPr>
        <w:spacing w:before="100" w:beforeAutospacing="1" w:after="100" w:afterAutospacing="1"/>
      </w:pPr>
      <w:r>
        <w:t>2. Вспомнить и узнать новые л</w:t>
      </w:r>
      <w:r w:rsidR="0039579C" w:rsidRPr="00B60519">
        <w:t xml:space="preserve">итературные приемы, свойственные сатирическому произведению. </w:t>
      </w:r>
    </w:p>
    <w:p w:rsidR="0039579C" w:rsidRPr="00B60519" w:rsidRDefault="001A621D" w:rsidP="0039579C">
      <w:pPr>
        <w:spacing w:before="100" w:beforeAutospacing="1" w:after="100" w:afterAutospacing="1"/>
      </w:pPr>
      <w:r>
        <w:t>3. Выявить позицию</w:t>
      </w:r>
      <w:r w:rsidR="0039579C" w:rsidRPr="00B60519">
        <w:t xml:space="preserve"> писателя. </w:t>
      </w:r>
    </w:p>
    <w:p w:rsidR="0039579C" w:rsidRPr="00B60519" w:rsidRDefault="0039579C" w:rsidP="0039579C">
      <w:pPr>
        <w:spacing w:before="100" w:beforeAutospacing="1" w:after="100" w:afterAutospacing="1"/>
      </w:pPr>
      <w:r w:rsidRPr="00B60519">
        <w:rPr>
          <w:b/>
          <w:bCs/>
        </w:rPr>
        <w:t>Повторение:</w:t>
      </w:r>
      <w:r w:rsidRPr="00B60519">
        <w:t xml:space="preserve"> приемы эзопова я</w:t>
      </w:r>
      <w:r w:rsidR="001A621D">
        <w:t>зыка (ирония, аллегория</w:t>
      </w:r>
      <w:r w:rsidRPr="00B60519">
        <w:t xml:space="preserve">); гротеск. </w:t>
      </w:r>
    </w:p>
    <w:p w:rsidR="0039579C" w:rsidRDefault="0039579C" w:rsidP="0039579C">
      <w:pPr>
        <w:spacing w:before="100" w:beforeAutospacing="1" w:after="100" w:afterAutospacing="1"/>
      </w:pPr>
      <w:r w:rsidRPr="00B60519">
        <w:rPr>
          <w:b/>
          <w:bCs/>
        </w:rPr>
        <w:t xml:space="preserve">Словарная работа: </w:t>
      </w:r>
      <w:r w:rsidRPr="00B60519">
        <w:t>авторский стиль</w:t>
      </w:r>
    </w:p>
    <w:p w:rsidR="0039579C" w:rsidRPr="00B60519" w:rsidRDefault="0039579C" w:rsidP="0039579C">
      <w:pPr>
        <w:spacing w:before="100" w:beforeAutospacing="1" w:after="100" w:afterAutospacing="1"/>
      </w:pPr>
      <w:r w:rsidRPr="00B60519">
        <w:rPr>
          <w:b/>
          <w:bCs/>
        </w:rPr>
        <w:t>Индивидуальные задания к уроку:</w:t>
      </w:r>
    </w:p>
    <w:p w:rsidR="0039579C" w:rsidRPr="00B60519" w:rsidRDefault="0039579C" w:rsidP="0039579C">
      <w:pPr>
        <w:spacing w:before="100" w:beforeAutospacing="1" w:after="100" w:afterAutospacing="1"/>
      </w:pPr>
      <w:r w:rsidRPr="00B60519">
        <w:t xml:space="preserve">1. </w:t>
      </w:r>
      <w:r>
        <w:t xml:space="preserve">Сообщение с презентацией </w:t>
      </w:r>
      <w:r w:rsidR="001A621D">
        <w:t>«Биография М.Е. Салтыкова-Щедрина»</w:t>
      </w:r>
    </w:p>
    <w:p w:rsidR="0039579C" w:rsidRPr="00B60519" w:rsidRDefault="0039579C" w:rsidP="0039579C">
      <w:pPr>
        <w:spacing w:before="100" w:beforeAutospacing="1" w:after="100" w:afterAutospacing="1"/>
      </w:pPr>
      <w:r w:rsidRPr="00B60519">
        <w:t xml:space="preserve">2. Расшифровка названий племен, живших по соседству с </w:t>
      </w:r>
      <w:proofErr w:type="gramStart"/>
      <w:r w:rsidRPr="00B60519">
        <w:t>головотяпами</w:t>
      </w:r>
      <w:proofErr w:type="gramEnd"/>
      <w:r w:rsidRPr="00B60519">
        <w:t xml:space="preserve">. </w:t>
      </w:r>
    </w:p>
    <w:p w:rsidR="0039579C" w:rsidRPr="00B60519" w:rsidRDefault="0039579C" w:rsidP="0039579C">
      <w:pPr>
        <w:spacing w:before="100" w:beforeAutospacing="1" w:after="100" w:afterAutospacing="1"/>
      </w:pPr>
      <w:r w:rsidRPr="00B60519">
        <w:t>(В. Даль «Толковый словарь…»)</w:t>
      </w:r>
    </w:p>
    <w:p w:rsidR="0039579C" w:rsidRDefault="001A621D" w:rsidP="0039579C">
      <w:pPr>
        <w:spacing w:before="100" w:beforeAutospacing="1" w:after="100" w:afterAutospacing="1"/>
      </w:pPr>
      <w:r>
        <w:t>3. Повторение. Сообщение учащегося «Сатира. Сатирические приемы: ирония, сарказм, аллегория, «эзопов язык», гипербола.</w:t>
      </w:r>
    </w:p>
    <w:p w:rsidR="001A621D" w:rsidRPr="001A621D" w:rsidRDefault="001A621D" w:rsidP="0039579C">
      <w:pPr>
        <w:spacing w:before="100" w:beforeAutospacing="1" w:after="100" w:afterAutospacing="1"/>
        <w:rPr>
          <w:b/>
        </w:rPr>
      </w:pPr>
      <w:r w:rsidRPr="001A621D">
        <w:rPr>
          <w:b/>
        </w:rPr>
        <w:t>Ход урока.</w:t>
      </w:r>
    </w:p>
    <w:p w:rsidR="009A5215" w:rsidRPr="0039579C" w:rsidRDefault="009A5215" w:rsidP="009A5215">
      <w:r>
        <w:t>1.</w:t>
      </w:r>
      <w:r w:rsidRPr="00EC7621">
        <w:t>Актуализация проблемы. (Слайд № 2)</w:t>
      </w:r>
    </w:p>
    <w:p w:rsidR="009A5215" w:rsidRPr="009A5215" w:rsidRDefault="009A5215" w:rsidP="009A5215">
      <w:r w:rsidRPr="00EC7621">
        <w:br/>
        <w:t xml:space="preserve">Эпиграф урока: </w:t>
      </w:r>
      <w:r w:rsidRPr="00EC7621">
        <w:br/>
        <w:t xml:space="preserve">«Читать произведения Салтыкова-Щедрина – значит расшифровывать хитрую тайнопись», - считал И. Гончаров. </w:t>
      </w:r>
    </w:p>
    <w:p w:rsidR="009A5215" w:rsidRPr="009A5215" w:rsidRDefault="009A5215" w:rsidP="009A5215">
      <w:r w:rsidRPr="00EC7621">
        <w:br/>
        <w:t xml:space="preserve">Какие тайны зашифрованы автором в главе «О </w:t>
      </w:r>
      <w:proofErr w:type="spellStart"/>
      <w:r w:rsidRPr="00EC7621">
        <w:t>корени</w:t>
      </w:r>
      <w:proofErr w:type="spellEnd"/>
      <w:r w:rsidRPr="00EC7621">
        <w:t xml:space="preserve"> происхождения </w:t>
      </w:r>
      <w:proofErr w:type="spellStart"/>
      <w:r w:rsidRPr="00EC7621">
        <w:t>глуповцев</w:t>
      </w:r>
      <w:proofErr w:type="spellEnd"/>
      <w:r w:rsidRPr="00EC7621">
        <w:t xml:space="preserve">», вы узнаете на этом уроке. </w:t>
      </w:r>
      <w:r w:rsidRPr="00EC7621">
        <w:br/>
      </w:r>
      <w:r w:rsidRPr="00EC7621">
        <w:br/>
        <w:t xml:space="preserve">Скажите, пожалуйста, как понять смысл любого литературного произведения? Что для этого нужно? </w:t>
      </w:r>
      <w:r w:rsidRPr="00EC7621">
        <w:br/>
      </w:r>
    </w:p>
    <w:p w:rsidR="009A5215" w:rsidRDefault="009A5215" w:rsidP="009A5215">
      <w:r>
        <w:t>2</w:t>
      </w:r>
      <w:r w:rsidRPr="00EC7621">
        <w:t>. Обобщение. (Слайд № 3)</w:t>
      </w:r>
    </w:p>
    <w:p w:rsidR="009A5215" w:rsidRPr="009A5215" w:rsidRDefault="009A5215" w:rsidP="009A5215">
      <w:r w:rsidRPr="00EC7621">
        <w:t xml:space="preserve"> </w:t>
      </w:r>
      <w:r w:rsidRPr="00EC7621">
        <w:br/>
        <w:t xml:space="preserve">Чтобы понять смысл произведения, важно знать: биографию автора, его мировоззрение, содержание текста; необходимо уметь: определять тему и идею, анализировать средства выразительности. </w:t>
      </w:r>
    </w:p>
    <w:p w:rsidR="009A5215" w:rsidRPr="009A5215" w:rsidRDefault="009A5215" w:rsidP="009A5215">
      <w:r>
        <w:br/>
        <w:t>3</w:t>
      </w:r>
      <w:r w:rsidRPr="00EC7621">
        <w:t xml:space="preserve">. Подготовка восприятия произведения. </w:t>
      </w:r>
      <w:r w:rsidRPr="00EC7621">
        <w:br/>
      </w:r>
      <w:r w:rsidRPr="00EC7621">
        <w:lastRenderedPageBreak/>
        <w:t xml:space="preserve">Знакомство с биографией писателя. (Слайд № 4) </w:t>
      </w:r>
      <w:r w:rsidRPr="00EC7621">
        <w:br/>
      </w:r>
    </w:p>
    <w:p w:rsidR="009A5215" w:rsidRPr="009A5215" w:rsidRDefault="009A5215" w:rsidP="009A5215">
      <w:r w:rsidRPr="00EC7621">
        <w:t xml:space="preserve">Сегодня мы познакомимся с биографией Михаила </w:t>
      </w:r>
      <w:proofErr w:type="spellStart"/>
      <w:r w:rsidRPr="00EC7621">
        <w:t>Евграфовича</w:t>
      </w:r>
      <w:proofErr w:type="spellEnd"/>
      <w:r w:rsidRPr="00EC7621">
        <w:t>. Ведь понять смысл произведения нам поможет знание</w:t>
      </w:r>
      <w:r>
        <w:t xml:space="preserve"> основных событий жизни автора.</w:t>
      </w:r>
      <w:r w:rsidRPr="00EC7621">
        <w:br/>
        <w:t xml:space="preserve">Сейчас мы послушаем сообщение </w:t>
      </w:r>
      <w:r>
        <w:t>биографа</w:t>
      </w:r>
      <w:r w:rsidRPr="00EC7621">
        <w:t xml:space="preserve">. </w:t>
      </w:r>
      <w:r w:rsidR="0039579C">
        <w:t>(Сообщение учащегося с презентацией).</w:t>
      </w:r>
    </w:p>
    <w:p w:rsidR="009A5215" w:rsidRDefault="009A5215" w:rsidP="009A5215">
      <w:r>
        <w:br/>
        <w:t>4</w:t>
      </w:r>
      <w:r w:rsidRPr="00EC7621">
        <w:t xml:space="preserve">. Мировоззрение М.Е. Салтыкова-Щедрина. (Слайд № 5) </w:t>
      </w:r>
    </w:p>
    <w:p w:rsidR="00F173A4" w:rsidRDefault="00F173A4" w:rsidP="009A5215">
      <w:r w:rsidRPr="00F173A4">
        <w:t>Мини-исследование.</w:t>
      </w:r>
      <w:r>
        <w:t xml:space="preserve"> </w:t>
      </w:r>
    </w:p>
    <w:p w:rsidR="00000000" w:rsidRPr="00F173A4" w:rsidRDefault="00EF41BB" w:rsidP="00F173A4">
      <w:pPr>
        <w:numPr>
          <w:ilvl w:val="0"/>
          <w:numId w:val="2"/>
        </w:numPr>
      </w:pPr>
      <w:r w:rsidRPr="00F173A4">
        <w:t>1ряд – В чем М.Е. Салтыков-Щедрин видит главное бедствие России?</w:t>
      </w:r>
    </w:p>
    <w:p w:rsidR="00000000" w:rsidRPr="00F173A4" w:rsidRDefault="00EF41BB" w:rsidP="00F173A4">
      <w:pPr>
        <w:numPr>
          <w:ilvl w:val="0"/>
          <w:numId w:val="2"/>
        </w:numPr>
      </w:pPr>
      <w:r w:rsidRPr="00F173A4">
        <w:t xml:space="preserve">2 </w:t>
      </w:r>
      <w:proofErr w:type="gramStart"/>
      <w:r w:rsidRPr="00F173A4">
        <w:t>ряд</w:t>
      </w:r>
      <w:proofErr w:type="gramEnd"/>
      <w:r w:rsidRPr="00F173A4">
        <w:t xml:space="preserve"> – Какой неизменный общий принцип находит М.Е. Салтыков-Щедрин в русской жизни?</w:t>
      </w:r>
    </w:p>
    <w:p w:rsidR="00000000" w:rsidRPr="00F173A4" w:rsidRDefault="00EF41BB" w:rsidP="00F173A4">
      <w:pPr>
        <w:numPr>
          <w:ilvl w:val="0"/>
          <w:numId w:val="2"/>
        </w:numPr>
      </w:pPr>
      <w:r w:rsidRPr="00F173A4">
        <w:t xml:space="preserve">3 ряд – В чем убеждает </w:t>
      </w:r>
      <w:r w:rsidRPr="00F173A4">
        <w:t>современников «История одного города»?</w:t>
      </w:r>
    </w:p>
    <w:p w:rsidR="00000000" w:rsidRPr="00F173A4" w:rsidRDefault="00EF41BB" w:rsidP="00F173A4">
      <w:pPr>
        <w:numPr>
          <w:ilvl w:val="0"/>
          <w:numId w:val="2"/>
        </w:numPr>
      </w:pPr>
      <w:r w:rsidRPr="00F173A4">
        <w:t>Учебник стр. 3 - 5</w:t>
      </w:r>
    </w:p>
    <w:p w:rsidR="009A5215" w:rsidRDefault="00F173A4" w:rsidP="009A5215">
      <w:r>
        <w:t>Вывод</w:t>
      </w:r>
      <w:proofErr w:type="gramStart"/>
      <w:r>
        <w:t>.</w:t>
      </w:r>
      <w:proofErr w:type="gramEnd"/>
      <w:r>
        <w:t xml:space="preserve"> (</w:t>
      </w:r>
      <w:proofErr w:type="gramStart"/>
      <w:r>
        <w:t>с</w:t>
      </w:r>
      <w:proofErr w:type="gramEnd"/>
      <w:r>
        <w:t>лайд №6)</w:t>
      </w:r>
      <w:r w:rsidR="009A5215">
        <w:br/>
        <w:t xml:space="preserve">Положение </w:t>
      </w:r>
      <w:proofErr w:type="spellStart"/>
      <w:r w:rsidR="009A5215">
        <w:t>С.-Щедрина</w:t>
      </w:r>
      <w:proofErr w:type="spellEnd"/>
      <w:r w:rsidR="009A5215">
        <w:t xml:space="preserve"> </w:t>
      </w:r>
      <w:r w:rsidR="009A5215" w:rsidRPr="00EC7621">
        <w:t xml:space="preserve"> было двойственным. Он играл внешне 2 противоположные роли: </w:t>
      </w:r>
      <w:r w:rsidR="009A5215" w:rsidRPr="00EC7621">
        <w:br/>
        <w:t xml:space="preserve">1) видный государственный деятель – представитель власти; </w:t>
      </w:r>
      <w:r w:rsidR="009A5215" w:rsidRPr="00EC7621">
        <w:br/>
        <w:t xml:space="preserve">2) писатель. </w:t>
      </w:r>
      <w:r w:rsidR="009A5215" w:rsidRPr="00EC7621">
        <w:br/>
        <w:t xml:space="preserve">Но мировоззрение писателя делает его образ гармоничным. Он восстанавливает справедливость всеми доступными ему средствами: и словом, и делом. К сожалению, в середине 19 века не было возможности совмещать эти роли. Пришлось делать выбор. </w:t>
      </w:r>
      <w:r w:rsidR="009A5215" w:rsidRPr="00EC7621">
        <w:br/>
        <w:t>Кто побеждает в Щ</w:t>
      </w:r>
      <w:r w:rsidR="009A5215">
        <w:t xml:space="preserve">едрине? </w:t>
      </w:r>
      <w:r w:rsidR="009A5215">
        <w:br/>
        <w:t xml:space="preserve">(Писатель – сатирик). </w:t>
      </w:r>
    </w:p>
    <w:p w:rsidR="009A5215" w:rsidRPr="009A5215" w:rsidRDefault="009A5215" w:rsidP="009A5215"/>
    <w:p w:rsidR="009A5215" w:rsidRPr="009A5215" w:rsidRDefault="009A5215" w:rsidP="009A5215">
      <w:r>
        <w:t>5</w:t>
      </w:r>
      <w:r w:rsidRPr="00EC7621">
        <w:t xml:space="preserve">. Определение темы урока, задачи. </w:t>
      </w:r>
      <w:r w:rsidRPr="00EC7621">
        <w:br/>
        <w:t>Роман «История одного города как сатири</w:t>
      </w:r>
      <w:r w:rsidR="00F173A4">
        <w:t>ческое произведение». (Слайд № 7</w:t>
      </w:r>
      <w:r w:rsidRPr="00EC7621">
        <w:t xml:space="preserve">). </w:t>
      </w:r>
      <w:r w:rsidRPr="00EC7621">
        <w:br/>
        <w:t xml:space="preserve">Тема нашего урока: произведение М. Е. Салтыкова - Щедрина «История одного города» как художественно-политическая сатира. </w:t>
      </w:r>
    </w:p>
    <w:p w:rsidR="007D7447" w:rsidRDefault="00F173A4" w:rsidP="009A5215">
      <w:r>
        <w:t>Цель и задачи</w:t>
      </w:r>
      <w:proofErr w:type="gramStart"/>
      <w:r>
        <w:t>.</w:t>
      </w:r>
      <w:proofErr w:type="gramEnd"/>
      <w:r>
        <w:t xml:space="preserve"> (</w:t>
      </w:r>
      <w:proofErr w:type="gramStart"/>
      <w:r>
        <w:t>с</w:t>
      </w:r>
      <w:proofErr w:type="gramEnd"/>
      <w:r>
        <w:t>лайд №8, 9)</w:t>
      </w:r>
    </w:p>
    <w:p w:rsidR="009A5215" w:rsidRPr="009A5215" w:rsidRDefault="009A5215" w:rsidP="009A5215">
      <w:r>
        <w:br/>
      </w:r>
      <w:proofErr w:type="gramStart"/>
      <w:r>
        <w:t xml:space="preserve">Что такое сатира? </w:t>
      </w:r>
      <w:r w:rsidR="007D7447">
        <w:t xml:space="preserve"> </w:t>
      </w:r>
      <w:proofErr w:type="gramEnd"/>
      <w:r w:rsidR="007D7447">
        <w:t>(Выступление учащегося)</w:t>
      </w:r>
      <w:r>
        <w:br/>
        <w:t>6</w:t>
      </w:r>
      <w:r w:rsidRPr="00EC7621">
        <w:t>. Сатира. Са</w:t>
      </w:r>
      <w:r w:rsidR="00F173A4">
        <w:t>тирические приемы. (Слайд № 10, 11</w:t>
      </w:r>
      <w:r w:rsidRPr="00EC7621">
        <w:t xml:space="preserve">) </w:t>
      </w:r>
      <w:r>
        <w:t>Выступление литературоведа.</w:t>
      </w:r>
      <w:r w:rsidRPr="00EC7621">
        <w:br/>
        <w:t xml:space="preserve">Сатира – обличительное литературное произведение, изображающее отрицательные явления жизни в смешном, уродливом виде. </w:t>
      </w:r>
      <w:r w:rsidRPr="00EC7621">
        <w:br/>
        <w:t xml:space="preserve">Какие сатирические приемы вам знакомы? </w:t>
      </w:r>
      <w:r w:rsidRPr="00EC7621">
        <w:br/>
        <w:t xml:space="preserve">(Аллегория, «эзопов язык», гипербола) </w:t>
      </w:r>
      <w:r w:rsidRPr="00EC7621">
        <w:br/>
        <w:t xml:space="preserve">Эти и другие приемы помогают понять идею произведения, проблемы, позицию автора. </w:t>
      </w:r>
    </w:p>
    <w:p w:rsidR="005252C7" w:rsidRDefault="005252C7" w:rsidP="009A5215">
      <w:r>
        <w:br/>
        <w:t>7</w:t>
      </w:r>
      <w:r w:rsidR="009A5215" w:rsidRPr="00EC7621">
        <w:t>. Историческая</w:t>
      </w:r>
      <w:r w:rsidR="00F173A4">
        <w:t xml:space="preserve"> основа произведения. (Слайд № 12</w:t>
      </w:r>
      <w:r w:rsidR="009A5215" w:rsidRPr="00EC7621">
        <w:t xml:space="preserve">) </w:t>
      </w:r>
      <w:r w:rsidR="009A5215" w:rsidRPr="00EC7621">
        <w:br/>
        <w:t xml:space="preserve">«История одного города» была написана в 1869 году. </w:t>
      </w:r>
      <w:proofErr w:type="gramStart"/>
      <w:r w:rsidR="009A5215" w:rsidRPr="00EC7621">
        <w:t>Писатель сочинил «</w:t>
      </w:r>
      <w:proofErr w:type="spellStart"/>
      <w:r w:rsidR="009A5215" w:rsidRPr="00EC7621">
        <w:t>дурацкую</w:t>
      </w:r>
      <w:proofErr w:type="spellEnd"/>
      <w:r w:rsidR="009A5215" w:rsidRPr="00EC7621">
        <w:t xml:space="preserve">, шутовскую историю, подозрительно похожую на настоящую», в которой показал подлинные события и факты русской жизни, поднятые на уровень грандиозного обобщения. </w:t>
      </w:r>
      <w:r w:rsidR="009A5215" w:rsidRPr="00EC7621">
        <w:br/>
      </w:r>
      <w:r w:rsidR="009A5215" w:rsidRPr="00EC7621">
        <w:br/>
      </w:r>
      <w:r>
        <w:t>8</w:t>
      </w:r>
      <w:r w:rsidR="00F173A4">
        <w:t>.</w:t>
      </w:r>
      <w:proofErr w:type="gramEnd"/>
      <w:r w:rsidR="00F173A4">
        <w:t xml:space="preserve"> Аллюзии. (Слайд № 13, 14</w:t>
      </w:r>
      <w:proofErr w:type="gramStart"/>
      <w:r w:rsidR="009A5215" w:rsidRPr="00EC7621">
        <w:t xml:space="preserve"> )</w:t>
      </w:r>
      <w:proofErr w:type="gramEnd"/>
      <w:r w:rsidR="009A5215" w:rsidRPr="00EC7621">
        <w:t xml:space="preserve">. </w:t>
      </w:r>
    </w:p>
    <w:p w:rsidR="009A5215" w:rsidRPr="0039579C" w:rsidRDefault="009A5215" w:rsidP="009A5215">
      <w:r w:rsidRPr="00EC7621">
        <w:br/>
        <w:t xml:space="preserve">В 9 классе вы будете читать замечательное произведение Древнерусской литературы «Слово о полку Игореве». Это произведение 12 века неизвестного русского писателя о походе Новгород – Северского князя Игоря против половцев в 1185 году. </w:t>
      </w:r>
      <w:r w:rsidRPr="00EC7621">
        <w:br/>
        <w:t xml:space="preserve">Послушайте отрывок: </w:t>
      </w:r>
      <w:r w:rsidRPr="00EC7621">
        <w:br/>
        <w:t xml:space="preserve">СЛОВО О ПОЛКУ ИГОРЕВЕ </w:t>
      </w:r>
      <w:r w:rsidRPr="00EC7621">
        <w:br/>
        <w:t xml:space="preserve">Перевод Н.Заболоцкого </w:t>
      </w:r>
      <w:r w:rsidRPr="00EC7621">
        <w:br/>
      </w:r>
      <w:r w:rsidRPr="00EC7621">
        <w:br/>
        <w:t xml:space="preserve">Не пора ль нам, братия, начать </w:t>
      </w:r>
      <w:r w:rsidRPr="00EC7621">
        <w:br/>
        <w:t xml:space="preserve">О походе </w:t>
      </w:r>
      <w:proofErr w:type="spellStart"/>
      <w:r w:rsidRPr="00EC7621">
        <w:t>Игоревом</w:t>
      </w:r>
      <w:proofErr w:type="spellEnd"/>
      <w:r w:rsidRPr="00EC7621">
        <w:t xml:space="preserve"> слово, </w:t>
      </w:r>
      <w:r w:rsidRPr="00EC7621">
        <w:br/>
        <w:t xml:space="preserve">Чтоб старинной речью рассказать </w:t>
      </w:r>
      <w:r w:rsidRPr="00EC7621">
        <w:br/>
        <w:t xml:space="preserve">Про деянья князя удалого? </w:t>
      </w:r>
      <w:r w:rsidRPr="00EC7621">
        <w:br/>
        <w:t xml:space="preserve">А воспеть нам, братия, его - </w:t>
      </w:r>
      <w:r w:rsidRPr="00EC7621">
        <w:br/>
        <w:t xml:space="preserve">В похвалу трудам его и ранам - </w:t>
      </w:r>
      <w:r w:rsidRPr="00EC7621">
        <w:br/>
        <w:t xml:space="preserve">По былинам времени сего, </w:t>
      </w:r>
      <w:r w:rsidRPr="00EC7621">
        <w:br/>
        <w:t xml:space="preserve">Не гоняясь в песне за </w:t>
      </w:r>
      <w:proofErr w:type="spellStart"/>
      <w:r w:rsidRPr="00EC7621">
        <w:t>Бояном</w:t>
      </w:r>
      <w:proofErr w:type="spellEnd"/>
      <w:r w:rsidRPr="00EC7621">
        <w:t xml:space="preserve">. </w:t>
      </w:r>
      <w:r w:rsidRPr="00EC7621">
        <w:br/>
        <w:t xml:space="preserve">Тот </w:t>
      </w:r>
      <w:proofErr w:type="spellStart"/>
      <w:r w:rsidRPr="00EC7621">
        <w:t>Боян</w:t>
      </w:r>
      <w:proofErr w:type="spellEnd"/>
      <w:r w:rsidRPr="00EC7621">
        <w:t xml:space="preserve">, исполнен дивных сил, </w:t>
      </w:r>
      <w:r w:rsidRPr="00EC7621">
        <w:br/>
      </w:r>
      <w:r w:rsidRPr="00EC7621">
        <w:lastRenderedPageBreak/>
        <w:t xml:space="preserve">Приступая к вещему напеву, </w:t>
      </w:r>
      <w:r w:rsidRPr="00EC7621">
        <w:br/>
        <w:t xml:space="preserve">Серым волком по полю кружил, </w:t>
      </w:r>
      <w:r w:rsidRPr="00EC7621">
        <w:br/>
        <w:t xml:space="preserve">Как орел, под облаком парил, </w:t>
      </w:r>
      <w:r w:rsidRPr="00EC7621">
        <w:br/>
        <w:t xml:space="preserve">Растекался мыслию по древу. </w:t>
      </w:r>
      <w:r w:rsidRPr="00EC7621">
        <w:br/>
      </w:r>
      <w:r w:rsidRPr="00EC7621">
        <w:br/>
        <w:t xml:space="preserve">- А теперь откройте текст 1 главы «Истории одного города», прочитайте 1-ое предложение текста. </w:t>
      </w:r>
      <w:r w:rsidRPr="00EC7621">
        <w:br/>
        <w:t xml:space="preserve">- Ребята, кто такие Костомаров, Соловьев и </w:t>
      </w:r>
      <w:proofErr w:type="spellStart"/>
      <w:r w:rsidRPr="00EC7621">
        <w:t>Пыпин</w:t>
      </w:r>
      <w:proofErr w:type="spellEnd"/>
      <w:r w:rsidRPr="00EC7621">
        <w:t xml:space="preserve">? Назовите их общим словом. При затруднении обратитесь к сноскам (историки). </w:t>
      </w:r>
    </w:p>
    <w:p w:rsidR="005252C7" w:rsidRDefault="009A5215" w:rsidP="009A5215">
      <w:r w:rsidRPr="00EC7621">
        <w:br/>
        <w:t xml:space="preserve">- Эти ученые отстаивали противоположные точки зрения на историю России и враждовали между собой. Соловьев доказывал, что русское государство образовалось только благодаря великодержавной политике русских царей (летает орлом). Костомаров считал эту политику вредной, главное значение придавал стихийным народным движениям (серым волком рыщет по земле). </w:t>
      </w:r>
      <w:r w:rsidRPr="00EC7621">
        <w:br/>
        <w:t xml:space="preserve">Ученый </w:t>
      </w:r>
      <w:proofErr w:type="spellStart"/>
      <w:r w:rsidRPr="00EC7621">
        <w:t>Пыпин</w:t>
      </w:r>
      <w:proofErr w:type="spellEnd"/>
      <w:r w:rsidRPr="00EC7621">
        <w:t xml:space="preserve"> «растекался мыслью по древу», потому что в работах обращал больше внимания на широкий историко-культурный материал. </w:t>
      </w:r>
    </w:p>
    <w:p w:rsidR="00E040F2" w:rsidRPr="005252C7" w:rsidRDefault="009A5215" w:rsidP="009A5215">
      <w:r w:rsidRPr="00EC7621">
        <w:br/>
      </w:r>
      <w:r w:rsidR="005252C7" w:rsidRPr="00EC7621">
        <w:t xml:space="preserve">Аллюзия - одна из форм иносказания, употребление какого-либо слова, фразы, цитаты в качестве намека на общеизвестный факт - литературный, бытовой, общественно-политический. Аллюзии, найденные Салтыковым – Щедриным, стали примерами для подражания, образцами во многих литературоведческих словарях. </w:t>
      </w:r>
      <w:r w:rsidR="005252C7" w:rsidRPr="00EC7621">
        <w:br/>
      </w:r>
    </w:p>
    <w:p w:rsidR="009A5215" w:rsidRPr="006E48E9" w:rsidRDefault="009A5215" w:rsidP="009A5215">
      <w:r w:rsidRPr="00EC7621">
        <w:t>9. Работа с текстом.</w:t>
      </w:r>
      <w:r w:rsidR="00F173A4">
        <w:t xml:space="preserve"> Неологизмы Щедрина. (Слайд № 15</w:t>
      </w:r>
      <w:r w:rsidRPr="00EC7621">
        <w:t xml:space="preserve">) </w:t>
      </w:r>
      <w:r w:rsidRPr="00EC7621">
        <w:br/>
        <w:t xml:space="preserve">Михаил </w:t>
      </w:r>
      <w:proofErr w:type="spellStart"/>
      <w:r w:rsidRPr="00EC7621">
        <w:t>Евграфович</w:t>
      </w:r>
      <w:proofErr w:type="spellEnd"/>
      <w:r w:rsidRPr="00EC7621">
        <w:t xml:space="preserve"> придумал целый мир и населил его необычными героями. Например, </w:t>
      </w:r>
      <w:proofErr w:type="gramStart"/>
      <w:r w:rsidRPr="00EC7621">
        <w:t>головотяпами</w:t>
      </w:r>
      <w:proofErr w:type="gramEnd"/>
      <w:r w:rsidRPr="00EC7621">
        <w:t xml:space="preserve">. Автор выступил в данном случае как </w:t>
      </w:r>
      <w:proofErr w:type="spellStart"/>
      <w:r w:rsidRPr="00EC7621">
        <w:t>словотворец</w:t>
      </w:r>
      <w:proofErr w:type="spellEnd"/>
      <w:r w:rsidRPr="00EC7621">
        <w:t>. Общеупотребительное в наше время слово «</w:t>
      </w:r>
      <w:proofErr w:type="gramStart"/>
      <w:r w:rsidRPr="00EC7621">
        <w:t>головотяп</w:t>
      </w:r>
      <w:proofErr w:type="gramEnd"/>
      <w:r w:rsidRPr="00EC7621">
        <w:t>» впервые употреблено Салтыковым-Щедриным.</w:t>
      </w:r>
    </w:p>
    <w:p w:rsidR="009A5215" w:rsidRPr="006E48E9" w:rsidRDefault="009A5215" w:rsidP="009A5215"/>
    <w:p w:rsidR="009A5215" w:rsidRPr="009A5215" w:rsidRDefault="009A5215" w:rsidP="009A5215">
      <w:r w:rsidRPr="00EC7621">
        <w:t xml:space="preserve"> Расскажите о значении этого слова. </w:t>
      </w:r>
      <w:r w:rsidRPr="00EC7621">
        <w:br/>
      </w:r>
      <w:proofErr w:type="gramStart"/>
      <w:r w:rsidRPr="00EC7621">
        <w:t>Головотяпство</w:t>
      </w:r>
      <w:proofErr w:type="gramEnd"/>
      <w:r w:rsidRPr="00EC7621">
        <w:t xml:space="preserve"> - (неодобр.) крайняя небрежность и бестолковость ведения какого – либо дела. </w:t>
      </w:r>
      <w:r w:rsidRPr="00EC7621">
        <w:br/>
        <w:t xml:space="preserve">- </w:t>
      </w:r>
      <w:proofErr w:type="gramStart"/>
      <w:r w:rsidRPr="00EC7621">
        <w:t>Причины головотяпства автор</w:t>
      </w:r>
      <w:r>
        <w:t xml:space="preserve"> называет читателю </w:t>
      </w:r>
      <w:r w:rsidRPr="00EC7621">
        <w:t xml:space="preserve"> </w:t>
      </w:r>
      <w:r w:rsidRPr="00EC7621">
        <w:br/>
        <w:t xml:space="preserve">- Несговорчивость </w:t>
      </w:r>
      <w:r w:rsidRPr="00EC7621">
        <w:br/>
        <w:t xml:space="preserve">- Недоброжелательство </w:t>
      </w:r>
      <w:r w:rsidRPr="00EC7621">
        <w:br/>
        <w:t xml:space="preserve">- Необразованность, темнота, забитость </w:t>
      </w:r>
      <w:r w:rsidRPr="00EC7621">
        <w:br/>
        <w:t xml:space="preserve">- Собственное варварство </w:t>
      </w:r>
      <w:r w:rsidRPr="00EC7621">
        <w:br/>
        <w:t xml:space="preserve">- Рабская привычка народа к повиновению, его бесправие, смирение </w:t>
      </w:r>
      <w:proofErr w:type="gramEnd"/>
    </w:p>
    <w:p w:rsidR="009A5215" w:rsidRPr="009A5215" w:rsidRDefault="009A5215" w:rsidP="009A5215">
      <w:r w:rsidRPr="00EC7621">
        <w:br/>
        <w:t xml:space="preserve">Выводы: </w:t>
      </w:r>
      <w:r w:rsidRPr="00EC7621">
        <w:br/>
        <w:t xml:space="preserve">Вот это и высмеивает Салтыков-Щедрин в своей сатирической книге. </w:t>
      </w:r>
      <w:r w:rsidRPr="00EC7621">
        <w:br/>
        <w:t xml:space="preserve">А разве прямо можно было говорить об этом в 60-е гг. XIX </w:t>
      </w:r>
      <w:proofErr w:type="gramStart"/>
      <w:r w:rsidRPr="00EC7621">
        <w:t>в</w:t>
      </w:r>
      <w:proofErr w:type="gramEnd"/>
      <w:r w:rsidRPr="00EC7621">
        <w:t xml:space="preserve">? Вот </w:t>
      </w:r>
      <w:proofErr w:type="gramStart"/>
      <w:r w:rsidRPr="00EC7621">
        <w:t>для</w:t>
      </w:r>
      <w:proofErr w:type="gramEnd"/>
      <w:r w:rsidRPr="00EC7621">
        <w:t xml:space="preserve"> чего нужен эзопов язык, гротеск, фантастика. </w:t>
      </w:r>
    </w:p>
    <w:p w:rsidR="009A5215" w:rsidRPr="009A5215" w:rsidRDefault="009A5215" w:rsidP="009A5215">
      <w:r w:rsidRPr="00EC7621">
        <w:br/>
        <w:t>10. Соседние племена (Слайд № 1</w:t>
      </w:r>
      <w:r w:rsidR="00F173A4">
        <w:t>6</w:t>
      </w:r>
      <w:r w:rsidRPr="00EC7621">
        <w:t xml:space="preserve">) </w:t>
      </w:r>
      <w:r w:rsidRPr="00EC7621">
        <w:br/>
        <w:t xml:space="preserve">Часто у Салтыкова-Щедрина встречаются образы-характеристики, даже образы – клички. </w:t>
      </w:r>
    </w:p>
    <w:p w:rsidR="005252C7" w:rsidRDefault="009A5215" w:rsidP="009A5215">
      <w:r w:rsidRPr="00EC7621">
        <w:t xml:space="preserve">Кто жил по соседству с </w:t>
      </w:r>
      <w:proofErr w:type="gramStart"/>
      <w:r w:rsidRPr="00EC7621">
        <w:t>голо</w:t>
      </w:r>
      <w:r w:rsidR="005252C7">
        <w:t>вотяпами</w:t>
      </w:r>
      <w:proofErr w:type="gramEnd"/>
      <w:r w:rsidR="005252C7">
        <w:t xml:space="preserve">? (обращение к тексту) </w:t>
      </w:r>
      <w:r w:rsidRPr="00EC7621">
        <w:br/>
        <w:t xml:space="preserve">Как вы считаете, являются ли наименования соседних племен выдумкой писателя? </w:t>
      </w:r>
      <w:r w:rsidRPr="00EC7621">
        <w:br/>
        <w:t xml:space="preserve">Нет. Своеобразный народный юмор в этих прозвищах. </w:t>
      </w:r>
      <w:r w:rsidRPr="00EC7621">
        <w:br/>
        <w:t>- Расшифровка названий племен</w:t>
      </w:r>
      <w:proofErr w:type="gramStart"/>
      <w:r w:rsidRPr="00EC7621">
        <w:t>.</w:t>
      </w:r>
      <w:proofErr w:type="gramEnd"/>
      <w:r w:rsidRPr="00EC7621">
        <w:t xml:space="preserve"> </w:t>
      </w:r>
      <w:r w:rsidR="007D7447">
        <w:t>(</w:t>
      </w:r>
      <w:proofErr w:type="gramStart"/>
      <w:r w:rsidR="007D7447">
        <w:t>с</w:t>
      </w:r>
      <w:proofErr w:type="gramEnd"/>
      <w:r w:rsidR="007D7447">
        <w:t>лайд №17)</w:t>
      </w:r>
      <w:r w:rsidRPr="00EC7621">
        <w:br/>
        <w:t xml:space="preserve">- «Утверждаю, — говорит Салтыков о своих «героях» в письме в редакцию «Вестника Европы», — что ни одно из этих названий не вымышлено мною, и ссылаюсь в этом случае на Даля, Сахарова и других любителей русской народности». </w:t>
      </w:r>
    </w:p>
    <w:p w:rsidR="005252C7" w:rsidRDefault="005252C7" w:rsidP="009A5215">
      <w:r>
        <w:t>Выслушаем нашего исследователя.</w:t>
      </w:r>
      <w:r w:rsidR="007D7447">
        <w:t xml:space="preserve"> (Выступление учащегося)</w:t>
      </w:r>
      <w:r w:rsidR="009A5215" w:rsidRPr="00EC7621">
        <w:br/>
        <w:t>Вывод: Факты подлинной действительности приобретают фантастические очертания, а фантаст</w:t>
      </w:r>
      <w:r>
        <w:t xml:space="preserve">ика становится реальностью. </w:t>
      </w:r>
      <w:r>
        <w:br/>
      </w:r>
      <w:r>
        <w:br/>
        <w:t>11</w:t>
      </w:r>
      <w:r w:rsidR="007D7447">
        <w:t>. Алогизмы (Слайд № 18</w:t>
      </w:r>
      <w:r w:rsidR="009A5215" w:rsidRPr="00EC7621">
        <w:t xml:space="preserve">) </w:t>
      </w:r>
      <w:r w:rsidR="009A5215" w:rsidRPr="00EC7621">
        <w:br/>
        <w:t xml:space="preserve">Текст насыщен нелепыми, алогичными явлениями. Давайте приведем примеры. </w:t>
      </w:r>
      <w:r w:rsidR="009A5215" w:rsidRPr="00EC7621">
        <w:br/>
      </w:r>
      <w:r w:rsidR="009A5215" w:rsidRPr="00EC7621">
        <w:br/>
      </w:r>
      <w:proofErr w:type="gramStart"/>
      <w:r w:rsidR="009A5215" w:rsidRPr="00EC7621">
        <w:t xml:space="preserve">Алогизмы (чтение текста) </w:t>
      </w:r>
      <w:r w:rsidR="009A5215" w:rsidRPr="00EC7621">
        <w:br/>
        <w:t xml:space="preserve">а) «когда же лгали, то прибавляли «да будет мне стыдно», и были наперед уверены, «что стыд глаза не выест» </w:t>
      </w:r>
      <w:r w:rsidR="009A5215" w:rsidRPr="00EC7621">
        <w:br/>
      </w:r>
      <w:r w:rsidR="009A5215" w:rsidRPr="00EC7621">
        <w:lastRenderedPageBreak/>
        <w:t xml:space="preserve">(Стыд не дым, глаза не выест) </w:t>
      </w:r>
      <w:r w:rsidR="009A5215" w:rsidRPr="00EC7621">
        <w:br/>
        <w:t xml:space="preserve">б) «взаимно разорили они свои земли … и в то же время гордились тем, что радушны и гостеприимны» </w:t>
      </w:r>
      <w:r w:rsidR="009A5215" w:rsidRPr="00EC7621">
        <w:br/>
        <w:t>в) Нелепые, бестолковые действия наведения порядка головотяпами.</w:t>
      </w:r>
      <w:proofErr w:type="gramEnd"/>
      <w:r w:rsidR="009A5215" w:rsidRPr="00EC7621">
        <w:t xml:space="preserve"> </w:t>
      </w:r>
      <w:r w:rsidR="009A5215" w:rsidRPr="00EC7621">
        <w:br/>
        <w:t xml:space="preserve">«Началось с того, что … » </w:t>
      </w:r>
      <w:r w:rsidR="009A5215" w:rsidRPr="00EC7621">
        <w:br/>
        <w:t xml:space="preserve">Вывод: Мы наблюдаем чистый абсурд! В гротеске естественные связи и отношения уступают место </w:t>
      </w:r>
      <w:proofErr w:type="gramStart"/>
      <w:r w:rsidR="009A5215" w:rsidRPr="00EC7621">
        <w:t>алогичным</w:t>
      </w:r>
      <w:proofErr w:type="gramEnd"/>
      <w:r w:rsidR="009A5215" w:rsidRPr="00EC7621">
        <w:t xml:space="preserve"> (нелогичным). </w:t>
      </w:r>
      <w:r w:rsidR="009A5215" w:rsidRPr="00EC7621">
        <w:br/>
        <w:t xml:space="preserve">- Как меняется при этом интонация? </w:t>
      </w:r>
      <w:r w:rsidR="009A5215" w:rsidRPr="00EC7621">
        <w:br/>
        <w:t>(высокий, торжественный слог летописи сменяется игр</w:t>
      </w:r>
      <w:r>
        <w:t xml:space="preserve">овой, сказочной интонацией) </w:t>
      </w:r>
      <w:r>
        <w:br/>
      </w:r>
      <w:r>
        <w:br/>
        <w:t>12</w:t>
      </w:r>
      <w:r w:rsidR="009A5215" w:rsidRPr="00EC7621">
        <w:t>.</w:t>
      </w:r>
      <w:r w:rsidR="00A87754">
        <w:t xml:space="preserve"> Близость фольклору. (Слайд № 19</w:t>
      </w:r>
      <w:r w:rsidR="009A5215" w:rsidRPr="00EC7621">
        <w:t xml:space="preserve">). </w:t>
      </w:r>
      <w:r w:rsidR="009A5215" w:rsidRPr="00EC7621">
        <w:br/>
        <w:t xml:space="preserve">Можно отметить целый ряд черт, сближающих рассказ о </w:t>
      </w:r>
      <w:proofErr w:type="gramStart"/>
      <w:r w:rsidR="009A5215" w:rsidRPr="00EC7621">
        <w:t>головотяпах</w:t>
      </w:r>
      <w:proofErr w:type="gramEnd"/>
      <w:r w:rsidR="009A5215" w:rsidRPr="00EC7621">
        <w:t xml:space="preserve">, ищущих князя, со сказкой. (Обращение к тексту). </w:t>
      </w:r>
      <w:r w:rsidR="009A5215" w:rsidRPr="00EC7621">
        <w:br/>
        <w:t xml:space="preserve">• Персонаж – помощник. ( </w:t>
      </w:r>
      <w:proofErr w:type="spellStart"/>
      <w:r w:rsidR="009A5215" w:rsidRPr="00EC7621">
        <w:t>Добромысл</w:t>
      </w:r>
      <w:proofErr w:type="spellEnd"/>
      <w:r w:rsidR="009A5215" w:rsidRPr="00EC7621">
        <w:t xml:space="preserve">, пошехонец - </w:t>
      </w:r>
      <w:proofErr w:type="spellStart"/>
      <w:r w:rsidR="009A5215" w:rsidRPr="00EC7621">
        <w:t>слепород</w:t>
      </w:r>
      <w:proofErr w:type="spellEnd"/>
      <w:r w:rsidR="009A5215" w:rsidRPr="00EC7621">
        <w:t xml:space="preserve">, </w:t>
      </w:r>
      <w:proofErr w:type="spellStart"/>
      <w:r w:rsidR="009A5215" w:rsidRPr="00EC7621">
        <w:t>чухломец</w:t>
      </w:r>
      <w:proofErr w:type="spellEnd"/>
      <w:r w:rsidR="009A5215" w:rsidRPr="00EC7621">
        <w:t xml:space="preserve"> - </w:t>
      </w:r>
      <w:proofErr w:type="spellStart"/>
      <w:r w:rsidR="009A5215" w:rsidRPr="00EC7621">
        <w:t>рукосуй</w:t>
      </w:r>
      <w:proofErr w:type="spellEnd"/>
      <w:r w:rsidR="009A5215" w:rsidRPr="00EC7621">
        <w:t xml:space="preserve">, </w:t>
      </w:r>
      <w:proofErr w:type="spellStart"/>
      <w:r w:rsidR="009A5215" w:rsidRPr="00EC7621">
        <w:t>вор-новотор</w:t>
      </w:r>
      <w:proofErr w:type="spellEnd"/>
      <w:r w:rsidR="009A5215" w:rsidRPr="00EC7621">
        <w:t xml:space="preserve">). Но что они делают? Указывают дорогу! (абсурд, гротеск) </w:t>
      </w:r>
      <w:r w:rsidR="009A5215" w:rsidRPr="00EC7621">
        <w:br/>
        <w:t>• Гипербола (гибель в болоте, характеристика своих качест</w:t>
      </w:r>
      <w:proofErr w:type="gramStart"/>
      <w:r w:rsidR="009A5215" w:rsidRPr="00EC7621">
        <w:t>в-</w:t>
      </w:r>
      <w:proofErr w:type="gramEnd"/>
      <w:r w:rsidR="009A5215" w:rsidRPr="00EC7621">
        <w:t xml:space="preserve"> «нет мудрее и храбрее») </w:t>
      </w:r>
      <w:r w:rsidR="009A5215" w:rsidRPr="00EC7621">
        <w:br/>
        <w:t xml:space="preserve">• Троекратные повторы (речевые, композиционные) </w:t>
      </w:r>
      <w:r w:rsidR="009A5215" w:rsidRPr="00EC7621">
        <w:br/>
        <w:t xml:space="preserve">• Три князя. (Князь, глупый-преглупый, умный-преумный) </w:t>
      </w:r>
      <w:r w:rsidR="009A5215" w:rsidRPr="00EC7621">
        <w:br/>
        <w:t xml:space="preserve">• Постоянные эпитеты </w:t>
      </w:r>
      <w:proofErr w:type="gramStart"/>
      <w:r w:rsidR="009A5215" w:rsidRPr="00EC7621">
        <w:t xml:space="preserve">( </w:t>
      </w:r>
      <w:proofErr w:type="gramEnd"/>
      <w:r w:rsidR="009A5215" w:rsidRPr="00EC7621">
        <w:t xml:space="preserve">«добры молодцы») </w:t>
      </w:r>
      <w:r w:rsidR="009A5215" w:rsidRPr="00EC7621">
        <w:br/>
        <w:t xml:space="preserve">• Сказочные формулы («три года и три дня») </w:t>
      </w:r>
      <w:r w:rsidR="009A5215" w:rsidRPr="00EC7621">
        <w:br/>
        <w:t xml:space="preserve">• Стилизация сказки: « и повел их вор-новатор сначала все ельничком да </w:t>
      </w:r>
      <w:proofErr w:type="spellStart"/>
      <w:r w:rsidR="009A5215" w:rsidRPr="00EC7621">
        <w:t>березничком</w:t>
      </w:r>
      <w:proofErr w:type="spellEnd"/>
      <w:r w:rsidR="009A5215" w:rsidRPr="00EC7621">
        <w:t xml:space="preserve">…» </w:t>
      </w:r>
    </w:p>
    <w:p w:rsidR="009A5215" w:rsidRPr="0039579C" w:rsidRDefault="009A5215" w:rsidP="009A5215">
      <w:r w:rsidRPr="00EC7621">
        <w:br/>
        <w:t xml:space="preserve">Вывод: обращение к фольклору дает свободу писателю, показывает отсталость </w:t>
      </w:r>
      <w:proofErr w:type="gramStart"/>
      <w:r w:rsidRPr="00EC7621">
        <w:t>головотяпов</w:t>
      </w:r>
      <w:proofErr w:type="gramEnd"/>
      <w:r w:rsidRPr="00EC7621">
        <w:t xml:space="preserve">. </w:t>
      </w:r>
    </w:p>
    <w:p w:rsidR="009A5215" w:rsidRPr="0039579C" w:rsidRDefault="009A5215" w:rsidP="009A5215"/>
    <w:p w:rsidR="009A5215" w:rsidRPr="006E48E9" w:rsidRDefault="009A5215" w:rsidP="009A5215">
      <w:r w:rsidRPr="00EC7621">
        <w:br/>
      </w:r>
      <w:r w:rsidR="005252C7">
        <w:t>13</w:t>
      </w:r>
      <w:r w:rsidR="00A87754">
        <w:t>. Самовластие. (Слайд № 20</w:t>
      </w:r>
      <w:r w:rsidRPr="00EC7621">
        <w:t xml:space="preserve">). </w:t>
      </w:r>
      <w:r w:rsidRPr="00EC7621">
        <w:br/>
        <w:t xml:space="preserve">Что принесло </w:t>
      </w:r>
      <w:proofErr w:type="gramStart"/>
      <w:r w:rsidRPr="00EC7621">
        <w:t>головотяпам</w:t>
      </w:r>
      <w:proofErr w:type="gramEnd"/>
      <w:r w:rsidRPr="00EC7621">
        <w:t xml:space="preserve"> самовластие? (Обращение к тексту) </w:t>
      </w:r>
      <w:r w:rsidRPr="00EC7621">
        <w:br/>
        <w:t xml:space="preserve">Глупость не порок, а беда: </w:t>
      </w:r>
      <w:r w:rsidRPr="00EC7621">
        <w:br/>
        <w:t xml:space="preserve">• </w:t>
      </w:r>
      <w:proofErr w:type="gramStart"/>
      <w:r w:rsidRPr="00EC7621">
        <w:t xml:space="preserve">«И будете вы платить мне дани многие» </w:t>
      </w:r>
      <w:r w:rsidRPr="00EC7621">
        <w:br/>
        <w:t xml:space="preserve">(грабёж, систематический, узаконенный) </w:t>
      </w:r>
      <w:r w:rsidRPr="00EC7621">
        <w:br/>
        <w:t xml:space="preserve">• «Когда же пойду на войну - и вы идите!» </w:t>
      </w:r>
      <w:r w:rsidRPr="00EC7621">
        <w:br/>
        <w:t xml:space="preserve">(превращение жителей в «пушечное мясо») </w:t>
      </w:r>
      <w:r w:rsidRPr="00EC7621">
        <w:br/>
        <w:t xml:space="preserve">• «А до прочего вам ни до чего дела нет» </w:t>
      </w:r>
      <w:r w:rsidRPr="00EC7621">
        <w:br/>
        <w:t xml:space="preserve">(устранение народа от обсуждения и решения любых общественных вопросов) </w:t>
      </w:r>
      <w:r w:rsidRPr="00EC7621">
        <w:br/>
        <w:t>• «И тех, которым ни до чего дела нет, я буду миловать;</w:t>
      </w:r>
      <w:proofErr w:type="gramEnd"/>
      <w:r w:rsidRPr="00EC7621">
        <w:t xml:space="preserve"> прочих же всех – казнить» </w:t>
      </w:r>
      <w:r w:rsidRPr="00EC7621">
        <w:br/>
        <w:t xml:space="preserve">(воспитание в народе покорности, повиновения путем непрерывного террора). </w:t>
      </w:r>
    </w:p>
    <w:p w:rsidR="009A5215" w:rsidRPr="009A5215" w:rsidRDefault="009A5215" w:rsidP="009A5215"/>
    <w:p w:rsidR="005252C7" w:rsidRDefault="009A5215" w:rsidP="009A5215">
      <w:r w:rsidRPr="00EC7621">
        <w:t xml:space="preserve">А в сказочное повествование вновь вплетаются аллюзии. Зачем? </w:t>
      </w:r>
      <w:r w:rsidR="00A87754">
        <w:t>(слайд № 21, 22)</w:t>
      </w:r>
      <w:r w:rsidRPr="00EC7621">
        <w:br/>
        <w:t xml:space="preserve">«Не шуми, </w:t>
      </w:r>
      <w:proofErr w:type="spellStart"/>
      <w:r w:rsidRPr="00EC7621">
        <w:t>мати</w:t>
      </w:r>
      <w:proofErr w:type="spellEnd"/>
      <w:r w:rsidRPr="00EC7621">
        <w:t xml:space="preserve"> зелена дубравушка!» </w:t>
      </w:r>
      <w:r w:rsidRPr="00EC7621">
        <w:br/>
      </w:r>
      <w:proofErr w:type="gramStart"/>
      <w:r w:rsidRPr="00EC7621">
        <w:t>Ср</w:t>
      </w:r>
      <w:proofErr w:type="gramEnd"/>
      <w:r w:rsidRPr="00EC7621">
        <w:t xml:space="preserve">: А. С. Пушкин « Капитанская дочка» гл. 7 </w:t>
      </w:r>
      <w:r w:rsidRPr="00EC7621">
        <w:br/>
        <w:t xml:space="preserve">«Невозможно рассказать, какое действие произвела на меня эта простонародная песня про виселицу, распеваемая людьми, обреченными виселице. Их грозные лица, стройные голоса, унылое выражение, которое придавали они словам и без того выразительным,- все потрясло меня каким-то пиитическим ужасом» </w:t>
      </w:r>
    </w:p>
    <w:p w:rsidR="00A87754" w:rsidRDefault="009A5215" w:rsidP="009A5215">
      <w:r w:rsidRPr="00EC7621">
        <w:t xml:space="preserve">Вывод: Салтыков-Щедрин в ужасе оттого, что </w:t>
      </w:r>
      <w:proofErr w:type="gramStart"/>
      <w:r w:rsidRPr="00EC7621">
        <w:t>головотяпы</w:t>
      </w:r>
      <w:proofErr w:type="gramEnd"/>
      <w:r w:rsidRPr="00EC7621">
        <w:t xml:space="preserve"> добровольно себя закабалили и обрекли на страдания от произвола властей, это большая глупость. </w:t>
      </w:r>
    </w:p>
    <w:p w:rsidR="00A87754" w:rsidRDefault="00A87754" w:rsidP="00A87754"/>
    <w:p w:rsidR="00A87754" w:rsidRPr="006E48E9" w:rsidRDefault="00A87754" w:rsidP="00A87754">
      <w:r w:rsidRPr="00EC7621">
        <w:t xml:space="preserve">«Были между ними…» </w:t>
      </w:r>
      <w:r w:rsidRPr="00EC7621">
        <w:br/>
        <w:t>Ср.</w:t>
      </w:r>
      <w:proofErr w:type="gramStart"/>
      <w:r w:rsidRPr="00EC7621">
        <w:t xml:space="preserve"> :</w:t>
      </w:r>
      <w:proofErr w:type="gramEnd"/>
      <w:r w:rsidRPr="00EC7621">
        <w:t xml:space="preserve"> Н. В. Гоголь «Тарас </w:t>
      </w:r>
      <w:proofErr w:type="spellStart"/>
      <w:r w:rsidRPr="00EC7621">
        <w:t>Бульба</w:t>
      </w:r>
      <w:proofErr w:type="spellEnd"/>
      <w:r w:rsidRPr="00EC7621">
        <w:t xml:space="preserve">» </w:t>
      </w:r>
      <w:r w:rsidRPr="00EC7621">
        <w:br/>
        <w:t xml:space="preserve">«Всех, кто не стоял, разобрала сильно такая речь, </w:t>
      </w:r>
      <w:proofErr w:type="spellStart"/>
      <w:r w:rsidRPr="00EC7621">
        <w:t>дошед</w:t>
      </w:r>
      <w:proofErr w:type="spellEnd"/>
      <w:r w:rsidRPr="00EC7621">
        <w:t xml:space="preserve"> далеко, до самого сердца. Самые старейшие в рядах стали неподвижны, потупив седые головы в землю; слеза тихо </w:t>
      </w:r>
      <w:proofErr w:type="spellStart"/>
      <w:r w:rsidRPr="00EC7621">
        <w:t>накатывалася</w:t>
      </w:r>
      <w:proofErr w:type="spellEnd"/>
      <w:r w:rsidRPr="00EC7621">
        <w:t xml:space="preserve"> в старых очах; медленно отирали они её рукавом. И потом все, как будто сговорившись, махнули в одно время рукою и потрясли бывалыми головами». </w:t>
      </w:r>
      <w:r w:rsidRPr="00EC7621">
        <w:br/>
        <w:t xml:space="preserve">Вывод: Образ Сечи связан с мотивом воли, а </w:t>
      </w:r>
      <w:proofErr w:type="gramStart"/>
      <w:r w:rsidRPr="00EC7621">
        <w:t>головотяпы</w:t>
      </w:r>
      <w:proofErr w:type="gramEnd"/>
      <w:r w:rsidRPr="00EC7621">
        <w:t xml:space="preserve"> добровольно себя закабалили. </w:t>
      </w:r>
    </w:p>
    <w:p w:rsidR="009A5215" w:rsidRPr="006E48E9" w:rsidRDefault="009A5215" w:rsidP="009A5215">
      <w:r w:rsidRPr="00EC7621">
        <w:br/>
        <w:t xml:space="preserve">Так </w:t>
      </w:r>
      <w:proofErr w:type="gramStart"/>
      <w:r w:rsidRPr="00EC7621">
        <w:t>головотяпы</w:t>
      </w:r>
      <w:proofErr w:type="gramEnd"/>
      <w:r w:rsidRPr="00EC7621">
        <w:t xml:space="preserve"> стали </w:t>
      </w:r>
      <w:proofErr w:type="spellStart"/>
      <w:r w:rsidRPr="00EC7621">
        <w:t>глуповцами</w:t>
      </w:r>
      <w:proofErr w:type="spellEnd"/>
      <w:r w:rsidRPr="00EC7621">
        <w:t xml:space="preserve">. </w:t>
      </w:r>
    </w:p>
    <w:p w:rsidR="009A5215" w:rsidRPr="009A5215" w:rsidRDefault="009A5215" w:rsidP="009A5215">
      <w:r w:rsidRPr="00EC7621">
        <w:br/>
        <w:t xml:space="preserve">Можно отдать свою законную свободу в чужие загребущие руки, но можно и не отдавать. Тогда и история пошла бы по- иному, и </w:t>
      </w:r>
      <w:proofErr w:type="spellStart"/>
      <w:r w:rsidRPr="00EC7621">
        <w:t>глуповцами</w:t>
      </w:r>
      <w:proofErr w:type="spellEnd"/>
      <w:r w:rsidRPr="00EC7621">
        <w:t xml:space="preserve"> не назывались бы. </w:t>
      </w:r>
      <w:r w:rsidRPr="00EC7621">
        <w:br/>
        <w:t xml:space="preserve">Не правда ли иносказание вполне прозрачное? </w:t>
      </w:r>
      <w:r w:rsidRPr="00EC7621">
        <w:br/>
      </w:r>
      <w:r w:rsidRPr="00EC7621">
        <w:lastRenderedPageBreak/>
        <w:t xml:space="preserve">Ведь будь народ в 60-е гг. XIX </w:t>
      </w:r>
      <w:proofErr w:type="gramStart"/>
      <w:r w:rsidRPr="00EC7621">
        <w:t>в</w:t>
      </w:r>
      <w:proofErr w:type="gramEnd"/>
      <w:r w:rsidRPr="00EC7621">
        <w:t xml:space="preserve">. политически более активен, русская история действительно могла бы пойти другим путем, как экономическим, так и политическим. </w:t>
      </w:r>
    </w:p>
    <w:p w:rsidR="009A5215" w:rsidRPr="0039579C" w:rsidRDefault="009A5215" w:rsidP="009A5215"/>
    <w:p w:rsidR="009A5215" w:rsidRPr="009A5215" w:rsidRDefault="009A5215" w:rsidP="009A5215">
      <w:r w:rsidRPr="00EC7621">
        <w:t xml:space="preserve">Главная проблема главы? </w:t>
      </w:r>
      <w:r w:rsidR="00A87754">
        <w:t xml:space="preserve"> (слайд № 23)</w:t>
      </w:r>
      <w:r w:rsidRPr="00EC7621">
        <w:br/>
        <w:t xml:space="preserve">(Народ и самовластие - их противостояние). </w:t>
      </w:r>
      <w:r w:rsidRPr="00EC7621">
        <w:br/>
        <w:t>Вывод: Сатира Салтыков</w:t>
      </w:r>
      <w:proofErr w:type="gramStart"/>
      <w:r w:rsidRPr="00EC7621">
        <w:t>а-</w:t>
      </w:r>
      <w:proofErr w:type="gramEnd"/>
      <w:r w:rsidRPr="00EC7621">
        <w:t xml:space="preserve"> Щедрина направлена и против самодержавных правителей, и против покорного народа </w:t>
      </w:r>
      <w:r w:rsidRPr="00EC7621">
        <w:br/>
        <w:t xml:space="preserve">Город </w:t>
      </w:r>
      <w:proofErr w:type="spellStart"/>
      <w:r w:rsidRPr="00EC7621">
        <w:t>Глупов</w:t>
      </w:r>
      <w:proofErr w:type="spellEnd"/>
      <w:r w:rsidRPr="00EC7621">
        <w:t xml:space="preserve"> – город - гротеск, в котором нашли воплощение негативные стороны всей страны, </w:t>
      </w:r>
      <w:r w:rsidR="00A87754">
        <w:t xml:space="preserve">всего государства. </w:t>
      </w:r>
      <w:r w:rsidR="00A87754">
        <w:br/>
      </w:r>
      <w:r w:rsidR="00A87754">
        <w:br/>
        <w:t>(Слайд № 24</w:t>
      </w:r>
      <w:r w:rsidRPr="00EC7621">
        <w:t xml:space="preserve">) Так, от шутки, насмешки ведет автор читателя к издевке над тупой рьяностью «верхов» и </w:t>
      </w:r>
      <w:proofErr w:type="gramStart"/>
      <w:r w:rsidRPr="00EC7621">
        <w:t>к</w:t>
      </w:r>
      <w:proofErr w:type="gramEnd"/>
      <w:r w:rsidRPr="00EC7621">
        <w:t xml:space="preserve"> </w:t>
      </w:r>
      <w:proofErr w:type="gramStart"/>
      <w:r w:rsidRPr="00EC7621">
        <w:t>все</w:t>
      </w:r>
      <w:proofErr w:type="gramEnd"/>
      <w:r w:rsidRPr="00EC7621">
        <w:t xml:space="preserve"> большему сочувствию «низам». </w:t>
      </w:r>
      <w:r w:rsidRPr="00EC7621">
        <w:br/>
        <w:t xml:space="preserve">Так будет во всех главах романа, ключ к которому - глава «О </w:t>
      </w:r>
      <w:proofErr w:type="spellStart"/>
      <w:r w:rsidRPr="00EC7621">
        <w:t>корени</w:t>
      </w:r>
      <w:proofErr w:type="spellEnd"/>
      <w:r w:rsidRPr="00EC7621">
        <w:t xml:space="preserve"> происхождения </w:t>
      </w:r>
      <w:proofErr w:type="spellStart"/>
      <w:r w:rsidRPr="00EC7621">
        <w:t>глуповцев</w:t>
      </w:r>
      <w:proofErr w:type="spellEnd"/>
      <w:r w:rsidRPr="00EC7621">
        <w:t xml:space="preserve">». </w:t>
      </w:r>
      <w:r w:rsidRPr="00EC7621">
        <w:br/>
        <w:t xml:space="preserve">К этому произведению вы обратитесь в 10 классе, познакомитесь с удивительными образами градоначальников. </w:t>
      </w:r>
    </w:p>
    <w:p w:rsidR="00EF41BB" w:rsidRDefault="005252C7" w:rsidP="009A5215">
      <w:r>
        <w:br/>
        <w:t>14</w:t>
      </w:r>
      <w:r w:rsidR="009A5215" w:rsidRPr="00EC7621">
        <w:t xml:space="preserve">. Рефлексия состояния. Разговор с </w:t>
      </w:r>
      <w:proofErr w:type="gramStart"/>
      <w:r w:rsidR="009A5215" w:rsidRPr="00EC7621">
        <w:t>великим</w:t>
      </w:r>
      <w:proofErr w:type="gramEnd"/>
      <w:r w:rsidR="00EF41BB">
        <w:t>. (Слайд № 25</w:t>
      </w:r>
      <w:r w:rsidR="009A5215" w:rsidRPr="00EC7621">
        <w:t xml:space="preserve">) </w:t>
      </w:r>
    </w:p>
    <w:p w:rsidR="009A5215" w:rsidRDefault="009A5215" w:rsidP="009A5215">
      <w:pPr>
        <w:rPr>
          <w:lang w:val="en-US"/>
        </w:rPr>
      </w:pPr>
      <w:r w:rsidRPr="00EC7621">
        <w:t xml:space="preserve">Разговор с писателем». </w:t>
      </w:r>
      <w:r w:rsidRPr="00EC7621">
        <w:br/>
        <w:t xml:space="preserve">Представьте, что у вас появилась возможность обратиться к автору романа и высказать свое мнение о содержании произведения. Обратитесь к нему: </w:t>
      </w:r>
    </w:p>
    <w:p w:rsidR="009A5215" w:rsidRPr="00EF41BB" w:rsidRDefault="009A5215" w:rsidP="009A5215">
      <w:r w:rsidRPr="00EC7621">
        <w:br/>
        <w:t xml:space="preserve">«Уважаемый Михаил </w:t>
      </w:r>
      <w:proofErr w:type="spellStart"/>
      <w:r w:rsidRPr="00EC7621">
        <w:t>Евграфович</w:t>
      </w:r>
      <w:proofErr w:type="spellEnd"/>
      <w:r w:rsidRPr="00EC7621">
        <w:t>, я пон</w:t>
      </w:r>
      <w:r w:rsidR="005252C7">
        <w:t xml:space="preserve">ял, что вы хотели сказать…» </w:t>
      </w:r>
      <w:r w:rsidR="005252C7">
        <w:br/>
      </w:r>
      <w:r w:rsidR="005252C7">
        <w:br/>
        <w:t>15</w:t>
      </w:r>
      <w:r w:rsidR="00EF41BB">
        <w:t>. Д/</w:t>
      </w:r>
      <w:proofErr w:type="gramStart"/>
      <w:r w:rsidR="00EF41BB">
        <w:t>З</w:t>
      </w:r>
      <w:proofErr w:type="gramEnd"/>
      <w:r w:rsidR="00EF41BB">
        <w:t xml:space="preserve"> (Слайд № 26</w:t>
      </w:r>
      <w:r w:rsidRPr="00EC7621">
        <w:t xml:space="preserve">). </w:t>
      </w:r>
      <w:r w:rsidRPr="00EC7621">
        <w:br/>
        <w:t xml:space="preserve">Домашнее задание: </w:t>
      </w:r>
      <w:r w:rsidRPr="00EC7621">
        <w:br/>
      </w:r>
      <w:r w:rsidR="00EF41BB">
        <w:t>Близкий к тексту пересказ эпизода «Поиски князя»</w:t>
      </w:r>
    </w:p>
    <w:sectPr w:rsidR="009A5215" w:rsidRPr="00EF41BB" w:rsidSect="009A5215">
      <w:pgSz w:w="11906" w:h="16838"/>
      <w:pgMar w:top="284" w:right="282" w:bottom="142"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B345ED"/>
    <w:multiLevelType w:val="hybridMultilevel"/>
    <w:tmpl w:val="932C7A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B0476D1"/>
    <w:multiLevelType w:val="hybridMultilevel"/>
    <w:tmpl w:val="EB6292B0"/>
    <w:lvl w:ilvl="0" w:tplc="D7AEAF32">
      <w:start w:val="1"/>
      <w:numFmt w:val="bullet"/>
      <w:lvlText w:val="•"/>
      <w:lvlJc w:val="left"/>
      <w:pPr>
        <w:tabs>
          <w:tab w:val="num" w:pos="720"/>
        </w:tabs>
        <w:ind w:left="720" w:hanging="360"/>
      </w:pPr>
      <w:rPr>
        <w:rFonts w:ascii="Arial" w:hAnsi="Arial" w:hint="default"/>
      </w:rPr>
    </w:lvl>
    <w:lvl w:ilvl="1" w:tplc="B1DE21E8" w:tentative="1">
      <w:start w:val="1"/>
      <w:numFmt w:val="bullet"/>
      <w:lvlText w:val="•"/>
      <w:lvlJc w:val="left"/>
      <w:pPr>
        <w:tabs>
          <w:tab w:val="num" w:pos="1440"/>
        </w:tabs>
        <w:ind w:left="1440" w:hanging="360"/>
      </w:pPr>
      <w:rPr>
        <w:rFonts w:ascii="Arial" w:hAnsi="Arial" w:hint="default"/>
      </w:rPr>
    </w:lvl>
    <w:lvl w:ilvl="2" w:tplc="3ACA9F8C" w:tentative="1">
      <w:start w:val="1"/>
      <w:numFmt w:val="bullet"/>
      <w:lvlText w:val="•"/>
      <w:lvlJc w:val="left"/>
      <w:pPr>
        <w:tabs>
          <w:tab w:val="num" w:pos="2160"/>
        </w:tabs>
        <w:ind w:left="2160" w:hanging="360"/>
      </w:pPr>
      <w:rPr>
        <w:rFonts w:ascii="Arial" w:hAnsi="Arial" w:hint="default"/>
      </w:rPr>
    </w:lvl>
    <w:lvl w:ilvl="3" w:tplc="6C50D14C" w:tentative="1">
      <w:start w:val="1"/>
      <w:numFmt w:val="bullet"/>
      <w:lvlText w:val="•"/>
      <w:lvlJc w:val="left"/>
      <w:pPr>
        <w:tabs>
          <w:tab w:val="num" w:pos="2880"/>
        </w:tabs>
        <w:ind w:left="2880" w:hanging="360"/>
      </w:pPr>
      <w:rPr>
        <w:rFonts w:ascii="Arial" w:hAnsi="Arial" w:hint="default"/>
      </w:rPr>
    </w:lvl>
    <w:lvl w:ilvl="4" w:tplc="F5BE2430" w:tentative="1">
      <w:start w:val="1"/>
      <w:numFmt w:val="bullet"/>
      <w:lvlText w:val="•"/>
      <w:lvlJc w:val="left"/>
      <w:pPr>
        <w:tabs>
          <w:tab w:val="num" w:pos="3600"/>
        </w:tabs>
        <w:ind w:left="3600" w:hanging="360"/>
      </w:pPr>
      <w:rPr>
        <w:rFonts w:ascii="Arial" w:hAnsi="Arial" w:hint="default"/>
      </w:rPr>
    </w:lvl>
    <w:lvl w:ilvl="5" w:tplc="C114A1EC" w:tentative="1">
      <w:start w:val="1"/>
      <w:numFmt w:val="bullet"/>
      <w:lvlText w:val="•"/>
      <w:lvlJc w:val="left"/>
      <w:pPr>
        <w:tabs>
          <w:tab w:val="num" w:pos="4320"/>
        </w:tabs>
        <w:ind w:left="4320" w:hanging="360"/>
      </w:pPr>
      <w:rPr>
        <w:rFonts w:ascii="Arial" w:hAnsi="Arial" w:hint="default"/>
      </w:rPr>
    </w:lvl>
    <w:lvl w:ilvl="6" w:tplc="6FE0570C" w:tentative="1">
      <w:start w:val="1"/>
      <w:numFmt w:val="bullet"/>
      <w:lvlText w:val="•"/>
      <w:lvlJc w:val="left"/>
      <w:pPr>
        <w:tabs>
          <w:tab w:val="num" w:pos="5040"/>
        </w:tabs>
        <w:ind w:left="5040" w:hanging="360"/>
      </w:pPr>
      <w:rPr>
        <w:rFonts w:ascii="Arial" w:hAnsi="Arial" w:hint="default"/>
      </w:rPr>
    </w:lvl>
    <w:lvl w:ilvl="7" w:tplc="D8501FF0" w:tentative="1">
      <w:start w:val="1"/>
      <w:numFmt w:val="bullet"/>
      <w:lvlText w:val="•"/>
      <w:lvlJc w:val="left"/>
      <w:pPr>
        <w:tabs>
          <w:tab w:val="num" w:pos="5760"/>
        </w:tabs>
        <w:ind w:left="5760" w:hanging="360"/>
      </w:pPr>
      <w:rPr>
        <w:rFonts w:ascii="Arial" w:hAnsi="Arial" w:hint="default"/>
      </w:rPr>
    </w:lvl>
    <w:lvl w:ilvl="8" w:tplc="C1DA474C"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9"/>
  <w:proofState w:spelling="clean" w:grammar="clean"/>
  <w:defaultTabStop w:val="708"/>
  <w:characterSpacingControl w:val="doNotCompress"/>
  <w:compat/>
  <w:rsids>
    <w:rsidRoot w:val="009A5215"/>
    <w:rsid w:val="000033CF"/>
    <w:rsid w:val="00005D55"/>
    <w:rsid w:val="0000627D"/>
    <w:rsid w:val="0001735F"/>
    <w:rsid w:val="0002187D"/>
    <w:rsid w:val="00022F9A"/>
    <w:rsid w:val="00025186"/>
    <w:rsid w:val="000257FA"/>
    <w:rsid w:val="0003090B"/>
    <w:rsid w:val="00032B87"/>
    <w:rsid w:val="00032D75"/>
    <w:rsid w:val="00033B92"/>
    <w:rsid w:val="0003427A"/>
    <w:rsid w:val="00036791"/>
    <w:rsid w:val="00044746"/>
    <w:rsid w:val="0005025B"/>
    <w:rsid w:val="00051C35"/>
    <w:rsid w:val="00052258"/>
    <w:rsid w:val="0005441F"/>
    <w:rsid w:val="000545F9"/>
    <w:rsid w:val="000562A2"/>
    <w:rsid w:val="000614A4"/>
    <w:rsid w:val="00061E81"/>
    <w:rsid w:val="000658E4"/>
    <w:rsid w:val="00065F08"/>
    <w:rsid w:val="0006617E"/>
    <w:rsid w:val="00066505"/>
    <w:rsid w:val="00066EFD"/>
    <w:rsid w:val="00067158"/>
    <w:rsid w:val="00072311"/>
    <w:rsid w:val="000725A6"/>
    <w:rsid w:val="00072692"/>
    <w:rsid w:val="000770AE"/>
    <w:rsid w:val="000772AE"/>
    <w:rsid w:val="000775E9"/>
    <w:rsid w:val="00081678"/>
    <w:rsid w:val="0008244F"/>
    <w:rsid w:val="000864F9"/>
    <w:rsid w:val="000902CF"/>
    <w:rsid w:val="00091C12"/>
    <w:rsid w:val="00095E7A"/>
    <w:rsid w:val="00096132"/>
    <w:rsid w:val="00096B5C"/>
    <w:rsid w:val="000A0992"/>
    <w:rsid w:val="000A3482"/>
    <w:rsid w:val="000B53B7"/>
    <w:rsid w:val="000C203A"/>
    <w:rsid w:val="000C25A3"/>
    <w:rsid w:val="000C7FB6"/>
    <w:rsid w:val="000D1FD2"/>
    <w:rsid w:val="000D2BBC"/>
    <w:rsid w:val="000D5A25"/>
    <w:rsid w:val="000D701F"/>
    <w:rsid w:val="000E24E2"/>
    <w:rsid w:val="000E393C"/>
    <w:rsid w:val="000E6CBE"/>
    <w:rsid w:val="000F6403"/>
    <w:rsid w:val="000F6447"/>
    <w:rsid w:val="000F66D6"/>
    <w:rsid w:val="000F729E"/>
    <w:rsid w:val="00100695"/>
    <w:rsid w:val="00105886"/>
    <w:rsid w:val="00107D00"/>
    <w:rsid w:val="0011068E"/>
    <w:rsid w:val="00111684"/>
    <w:rsid w:val="0011220C"/>
    <w:rsid w:val="00114E89"/>
    <w:rsid w:val="0011717C"/>
    <w:rsid w:val="001174A7"/>
    <w:rsid w:val="00120776"/>
    <w:rsid w:val="00124C22"/>
    <w:rsid w:val="00125942"/>
    <w:rsid w:val="00136C96"/>
    <w:rsid w:val="0014172D"/>
    <w:rsid w:val="001425B7"/>
    <w:rsid w:val="00146CF9"/>
    <w:rsid w:val="00150009"/>
    <w:rsid w:val="0015259B"/>
    <w:rsid w:val="00153049"/>
    <w:rsid w:val="00155003"/>
    <w:rsid w:val="00156DCE"/>
    <w:rsid w:val="0015785E"/>
    <w:rsid w:val="001607CC"/>
    <w:rsid w:val="00160895"/>
    <w:rsid w:val="001615E3"/>
    <w:rsid w:val="00161E3B"/>
    <w:rsid w:val="0016225D"/>
    <w:rsid w:val="00162E04"/>
    <w:rsid w:val="00166954"/>
    <w:rsid w:val="00170A29"/>
    <w:rsid w:val="001711C3"/>
    <w:rsid w:val="0017580A"/>
    <w:rsid w:val="00177850"/>
    <w:rsid w:val="001830F2"/>
    <w:rsid w:val="0018636E"/>
    <w:rsid w:val="0018719B"/>
    <w:rsid w:val="00187CDD"/>
    <w:rsid w:val="0019115D"/>
    <w:rsid w:val="001944B9"/>
    <w:rsid w:val="00194AC7"/>
    <w:rsid w:val="00194FBD"/>
    <w:rsid w:val="0019565E"/>
    <w:rsid w:val="0019624A"/>
    <w:rsid w:val="00196448"/>
    <w:rsid w:val="0019736A"/>
    <w:rsid w:val="00197DBE"/>
    <w:rsid w:val="001A41B3"/>
    <w:rsid w:val="001A44BB"/>
    <w:rsid w:val="001A5C45"/>
    <w:rsid w:val="001A5E03"/>
    <w:rsid w:val="001A60BA"/>
    <w:rsid w:val="001A621D"/>
    <w:rsid w:val="001A7F64"/>
    <w:rsid w:val="001B39D9"/>
    <w:rsid w:val="001B4465"/>
    <w:rsid w:val="001B4AE6"/>
    <w:rsid w:val="001B5216"/>
    <w:rsid w:val="001B64B6"/>
    <w:rsid w:val="001C103D"/>
    <w:rsid w:val="001C3645"/>
    <w:rsid w:val="001C3DB5"/>
    <w:rsid w:val="001C4BBD"/>
    <w:rsid w:val="001C6591"/>
    <w:rsid w:val="001C6BA2"/>
    <w:rsid w:val="001C71B6"/>
    <w:rsid w:val="001D2D6A"/>
    <w:rsid w:val="001D6A24"/>
    <w:rsid w:val="001D7213"/>
    <w:rsid w:val="001E585F"/>
    <w:rsid w:val="001E5F99"/>
    <w:rsid w:val="001E686E"/>
    <w:rsid w:val="001E761D"/>
    <w:rsid w:val="001E7913"/>
    <w:rsid w:val="001F3B8D"/>
    <w:rsid w:val="001F46DC"/>
    <w:rsid w:val="001F46F6"/>
    <w:rsid w:val="001F4A52"/>
    <w:rsid w:val="001F4C56"/>
    <w:rsid w:val="0020359D"/>
    <w:rsid w:val="002065F0"/>
    <w:rsid w:val="0020680A"/>
    <w:rsid w:val="002077EE"/>
    <w:rsid w:val="0021030C"/>
    <w:rsid w:val="0021298E"/>
    <w:rsid w:val="00214BCA"/>
    <w:rsid w:val="00216803"/>
    <w:rsid w:val="00216CD4"/>
    <w:rsid w:val="00224477"/>
    <w:rsid w:val="00224A1C"/>
    <w:rsid w:val="00230DD8"/>
    <w:rsid w:val="002331A6"/>
    <w:rsid w:val="00233321"/>
    <w:rsid w:val="00233EA0"/>
    <w:rsid w:val="002355F5"/>
    <w:rsid w:val="00241538"/>
    <w:rsid w:val="002434D0"/>
    <w:rsid w:val="00244EFD"/>
    <w:rsid w:val="002503F3"/>
    <w:rsid w:val="002520C9"/>
    <w:rsid w:val="002539D5"/>
    <w:rsid w:val="0025437C"/>
    <w:rsid w:val="002557C1"/>
    <w:rsid w:val="002560A2"/>
    <w:rsid w:val="002566FA"/>
    <w:rsid w:val="0025725A"/>
    <w:rsid w:val="00262C88"/>
    <w:rsid w:val="00263E55"/>
    <w:rsid w:val="00264458"/>
    <w:rsid w:val="00264CBA"/>
    <w:rsid w:val="00264CFF"/>
    <w:rsid w:val="00264DB2"/>
    <w:rsid w:val="00266AC7"/>
    <w:rsid w:val="0026766F"/>
    <w:rsid w:val="00267B6D"/>
    <w:rsid w:val="002707F9"/>
    <w:rsid w:val="002716C3"/>
    <w:rsid w:val="002728B9"/>
    <w:rsid w:val="002729B4"/>
    <w:rsid w:val="00272EF3"/>
    <w:rsid w:val="00273F9C"/>
    <w:rsid w:val="00282186"/>
    <w:rsid w:val="00282DBC"/>
    <w:rsid w:val="0028522F"/>
    <w:rsid w:val="00287D53"/>
    <w:rsid w:val="00287E7C"/>
    <w:rsid w:val="00291F24"/>
    <w:rsid w:val="0029505A"/>
    <w:rsid w:val="002A1783"/>
    <w:rsid w:val="002B0AD0"/>
    <w:rsid w:val="002B3CFF"/>
    <w:rsid w:val="002B4EFC"/>
    <w:rsid w:val="002B6A69"/>
    <w:rsid w:val="002B6B51"/>
    <w:rsid w:val="002B7E84"/>
    <w:rsid w:val="002C0E5E"/>
    <w:rsid w:val="002C1000"/>
    <w:rsid w:val="002C276F"/>
    <w:rsid w:val="002C293E"/>
    <w:rsid w:val="002C6907"/>
    <w:rsid w:val="002D12DF"/>
    <w:rsid w:val="002D2C2C"/>
    <w:rsid w:val="002D5212"/>
    <w:rsid w:val="002D7770"/>
    <w:rsid w:val="002E03D7"/>
    <w:rsid w:val="002E08F1"/>
    <w:rsid w:val="002E092F"/>
    <w:rsid w:val="002E0FB4"/>
    <w:rsid w:val="002E33DC"/>
    <w:rsid w:val="002E4926"/>
    <w:rsid w:val="002E55D9"/>
    <w:rsid w:val="002F06E7"/>
    <w:rsid w:val="002F54E7"/>
    <w:rsid w:val="002F7846"/>
    <w:rsid w:val="00302667"/>
    <w:rsid w:val="00302CF7"/>
    <w:rsid w:val="003033A9"/>
    <w:rsid w:val="00305345"/>
    <w:rsid w:val="003109C4"/>
    <w:rsid w:val="00311C3F"/>
    <w:rsid w:val="00313193"/>
    <w:rsid w:val="00314BF6"/>
    <w:rsid w:val="00315605"/>
    <w:rsid w:val="003165B1"/>
    <w:rsid w:val="00316906"/>
    <w:rsid w:val="00317D63"/>
    <w:rsid w:val="00320328"/>
    <w:rsid w:val="0032038B"/>
    <w:rsid w:val="00320CEF"/>
    <w:rsid w:val="00320D18"/>
    <w:rsid w:val="00321C8D"/>
    <w:rsid w:val="00323A06"/>
    <w:rsid w:val="00324F3E"/>
    <w:rsid w:val="00325793"/>
    <w:rsid w:val="003260C3"/>
    <w:rsid w:val="003268C2"/>
    <w:rsid w:val="003311F4"/>
    <w:rsid w:val="003348C0"/>
    <w:rsid w:val="00335A8F"/>
    <w:rsid w:val="00335FF5"/>
    <w:rsid w:val="00337C58"/>
    <w:rsid w:val="00342677"/>
    <w:rsid w:val="00344A45"/>
    <w:rsid w:val="00345B4A"/>
    <w:rsid w:val="00345CC6"/>
    <w:rsid w:val="003470FF"/>
    <w:rsid w:val="00354C93"/>
    <w:rsid w:val="0035533F"/>
    <w:rsid w:val="00355BB3"/>
    <w:rsid w:val="00364991"/>
    <w:rsid w:val="00364DE2"/>
    <w:rsid w:val="0036696F"/>
    <w:rsid w:val="00366BA2"/>
    <w:rsid w:val="003719A1"/>
    <w:rsid w:val="00371DA8"/>
    <w:rsid w:val="00377A9A"/>
    <w:rsid w:val="0038115E"/>
    <w:rsid w:val="00381AE2"/>
    <w:rsid w:val="003849D8"/>
    <w:rsid w:val="003852BE"/>
    <w:rsid w:val="003863E9"/>
    <w:rsid w:val="00386E39"/>
    <w:rsid w:val="0039104A"/>
    <w:rsid w:val="00393C10"/>
    <w:rsid w:val="0039579C"/>
    <w:rsid w:val="003958BA"/>
    <w:rsid w:val="00396441"/>
    <w:rsid w:val="003965F2"/>
    <w:rsid w:val="00396DCA"/>
    <w:rsid w:val="003975AA"/>
    <w:rsid w:val="003A0316"/>
    <w:rsid w:val="003A35CC"/>
    <w:rsid w:val="003A39B2"/>
    <w:rsid w:val="003A7464"/>
    <w:rsid w:val="003B015C"/>
    <w:rsid w:val="003B110A"/>
    <w:rsid w:val="003B1A8B"/>
    <w:rsid w:val="003B44FB"/>
    <w:rsid w:val="003B451D"/>
    <w:rsid w:val="003B5BF5"/>
    <w:rsid w:val="003B5D7C"/>
    <w:rsid w:val="003C3FE6"/>
    <w:rsid w:val="003C4D86"/>
    <w:rsid w:val="003C4EB1"/>
    <w:rsid w:val="003C534A"/>
    <w:rsid w:val="003C6C76"/>
    <w:rsid w:val="003D217C"/>
    <w:rsid w:val="003D2649"/>
    <w:rsid w:val="003D33DB"/>
    <w:rsid w:val="003D4E67"/>
    <w:rsid w:val="003E5279"/>
    <w:rsid w:val="003E7E29"/>
    <w:rsid w:val="003F13A4"/>
    <w:rsid w:val="00400ACD"/>
    <w:rsid w:val="00400FD1"/>
    <w:rsid w:val="004017E1"/>
    <w:rsid w:val="004024AD"/>
    <w:rsid w:val="00402B66"/>
    <w:rsid w:val="00403274"/>
    <w:rsid w:val="00403C2E"/>
    <w:rsid w:val="00405376"/>
    <w:rsid w:val="00407846"/>
    <w:rsid w:val="00413787"/>
    <w:rsid w:val="00420415"/>
    <w:rsid w:val="004223CA"/>
    <w:rsid w:val="00423142"/>
    <w:rsid w:val="00423C2C"/>
    <w:rsid w:val="00423D2B"/>
    <w:rsid w:val="00424513"/>
    <w:rsid w:val="00424EA5"/>
    <w:rsid w:val="0042546C"/>
    <w:rsid w:val="004356E9"/>
    <w:rsid w:val="00435E9C"/>
    <w:rsid w:val="004365A7"/>
    <w:rsid w:val="00442A05"/>
    <w:rsid w:val="00443088"/>
    <w:rsid w:val="0044511C"/>
    <w:rsid w:val="00450603"/>
    <w:rsid w:val="0045127C"/>
    <w:rsid w:val="00451439"/>
    <w:rsid w:val="0046159B"/>
    <w:rsid w:val="00462929"/>
    <w:rsid w:val="00463B88"/>
    <w:rsid w:val="00466FAD"/>
    <w:rsid w:val="00467112"/>
    <w:rsid w:val="00470838"/>
    <w:rsid w:val="004728A3"/>
    <w:rsid w:val="0047331B"/>
    <w:rsid w:val="0047459C"/>
    <w:rsid w:val="00480B35"/>
    <w:rsid w:val="00481CE6"/>
    <w:rsid w:val="00496E96"/>
    <w:rsid w:val="00497E03"/>
    <w:rsid w:val="004A0A76"/>
    <w:rsid w:val="004A11DD"/>
    <w:rsid w:val="004A41BF"/>
    <w:rsid w:val="004A4A59"/>
    <w:rsid w:val="004A6A1D"/>
    <w:rsid w:val="004B1C00"/>
    <w:rsid w:val="004B230A"/>
    <w:rsid w:val="004B24DC"/>
    <w:rsid w:val="004B4272"/>
    <w:rsid w:val="004B4A7C"/>
    <w:rsid w:val="004B7D00"/>
    <w:rsid w:val="004C1822"/>
    <w:rsid w:val="004D21D9"/>
    <w:rsid w:val="004D3974"/>
    <w:rsid w:val="004D3BE7"/>
    <w:rsid w:val="004D49D3"/>
    <w:rsid w:val="004D512F"/>
    <w:rsid w:val="004E1898"/>
    <w:rsid w:val="004E4350"/>
    <w:rsid w:val="004E6E44"/>
    <w:rsid w:val="004F0711"/>
    <w:rsid w:val="004F3415"/>
    <w:rsid w:val="004F6E02"/>
    <w:rsid w:val="005014BC"/>
    <w:rsid w:val="00502885"/>
    <w:rsid w:val="00502E40"/>
    <w:rsid w:val="00502EB8"/>
    <w:rsid w:val="0050663E"/>
    <w:rsid w:val="00511AFB"/>
    <w:rsid w:val="00516386"/>
    <w:rsid w:val="005248DA"/>
    <w:rsid w:val="005252C7"/>
    <w:rsid w:val="00526C27"/>
    <w:rsid w:val="00527900"/>
    <w:rsid w:val="00527C58"/>
    <w:rsid w:val="0053100B"/>
    <w:rsid w:val="00531D99"/>
    <w:rsid w:val="00531DA3"/>
    <w:rsid w:val="005330E1"/>
    <w:rsid w:val="00533FEE"/>
    <w:rsid w:val="005369CF"/>
    <w:rsid w:val="0053791E"/>
    <w:rsid w:val="00540A27"/>
    <w:rsid w:val="00544860"/>
    <w:rsid w:val="005454C8"/>
    <w:rsid w:val="005516F3"/>
    <w:rsid w:val="0055508F"/>
    <w:rsid w:val="005640B4"/>
    <w:rsid w:val="005645EC"/>
    <w:rsid w:val="005664A4"/>
    <w:rsid w:val="0056704C"/>
    <w:rsid w:val="00573EC2"/>
    <w:rsid w:val="00580BAC"/>
    <w:rsid w:val="00580DB9"/>
    <w:rsid w:val="00590517"/>
    <w:rsid w:val="00592E12"/>
    <w:rsid w:val="005937D5"/>
    <w:rsid w:val="00594232"/>
    <w:rsid w:val="00595653"/>
    <w:rsid w:val="00595B29"/>
    <w:rsid w:val="0059678C"/>
    <w:rsid w:val="00597514"/>
    <w:rsid w:val="005A5AEF"/>
    <w:rsid w:val="005B0B92"/>
    <w:rsid w:val="005B1F60"/>
    <w:rsid w:val="005B25CB"/>
    <w:rsid w:val="005B55CB"/>
    <w:rsid w:val="005B5F30"/>
    <w:rsid w:val="005B6442"/>
    <w:rsid w:val="005C0526"/>
    <w:rsid w:val="005C112D"/>
    <w:rsid w:val="005C1905"/>
    <w:rsid w:val="005C2DB7"/>
    <w:rsid w:val="005C519E"/>
    <w:rsid w:val="005C5C12"/>
    <w:rsid w:val="005D0FB9"/>
    <w:rsid w:val="005D1338"/>
    <w:rsid w:val="005D1EDF"/>
    <w:rsid w:val="005D248E"/>
    <w:rsid w:val="005D4130"/>
    <w:rsid w:val="005D68AB"/>
    <w:rsid w:val="005E55F6"/>
    <w:rsid w:val="005E5E15"/>
    <w:rsid w:val="005E721B"/>
    <w:rsid w:val="005F08A3"/>
    <w:rsid w:val="005F0CE9"/>
    <w:rsid w:val="005F13D2"/>
    <w:rsid w:val="005F4E3C"/>
    <w:rsid w:val="005F7668"/>
    <w:rsid w:val="005F77B1"/>
    <w:rsid w:val="005F7985"/>
    <w:rsid w:val="006047B7"/>
    <w:rsid w:val="00605B72"/>
    <w:rsid w:val="00606C51"/>
    <w:rsid w:val="00610F7C"/>
    <w:rsid w:val="00612032"/>
    <w:rsid w:val="006141EF"/>
    <w:rsid w:val="0061778D"/>
    <w:rsid w:val="006205E5"/>
    <w:rsid w:val="00620E89"/>
    <w:rsid w:val="006228F9"/>
    <w:rsid w:val="006248C9"/>
    <w:rsid w:val="00624BDB"/>
    <w:rsid w:val="006262DE"/>
    <w:rsid w:val="00626A6C"/>
    <w:rsid w:val="00634D73"/>
    <w:rsid w:val="00635E3F"/>
    <w:rsid w:val="00636CD6"/>
    <w:rsid w:val="0063757A"/>
    <w:rsid w:val="00637622"/>
    <w:rsid w:val="00637732"/>
    <w:rsid w:val="00637876"/>
    <w:rsid w:val="00637BC3"/>
    <w:rsid w:val="00637F26"/>
    <w:rsid w:val="00640FB2"/>
    <w:rsid w:val="006416DA"/>
    <w:rsid w:val="00644005"/>
    <w:rsid w:val="006468D1"/>
    <w:rsid w:val="00647AA7"/>
    <w:rsid w:val="0066070B"/>
    <w:rsid w:val="006629B0"/>
    <w:rsid w:val="006630F5"/>
    <w:rsid w:val="00666672"/>
    <w:rsid w:val="006679B4"/>
    <w:rsid w:val="00673260"/>
    <w:rsid w:val="00675BF0"/>
    <w:rsid w:val="00680C02"/>
    <w:rsid w:val="00683C0E"/>
    <w:rsid w:val="006841A7"/>
    <w:rsid w:val="00686338"/>
    <w:rsid w:val="00686793"/>
    <w:rsid w:val="00692A27"/>
    <w:rsid w:val="0069571F"/>
    <w:rsid w:val="0069768E"/>
    <w:rsid w:val="006A0905"/>
    <w:rsid w:val="006A44A6"/>
    <w:rsid w:val="006B2A29"/>
    <w:rsid w:val="006B378C"/>
    <w:rsid w:val="006B3E67"/>
    <w:rsid w:val="006B4843"/>
    <w:rsid w:val="006B4E0A"/>
    <w:rsid w:val="006B52DB"/>
    <w:rsid w:val="006C36A0"/>
    <w:rsid w:val="006C4250"/>
    <w:rsid w:val="006C55EF"/>
    <w:rsid w:val="006C6037"/>
    <w:rsid w:val="006C64F4"/>
    <w:rsid w:val="006C65CF"/>
    <w:rsid w:val="006D6BC7"/>
    <w:rsid w:val="006E1A62"/>
    <w:rsid w:val="006E33F6"/>
    <w:rsid w:val="006F0B87"/>
    <w:rsid w:val="006F5FE1"/>
    <w:rsid w:val="006F7F8C"/>
    <w:rsid w:val="00701102"/>
    <w:rsid w:val="00702169"/>
    <w:rsid w:val="007034F7"/>
    <w:rsid w:val="00705300"/>
    <w:rsid w:val="007060A7"/>
    <w:rsid w:val="00707686"/>
    <w:rsid w:val="00707CE8"/>
    <w:rsid w:val="00710300"/>
    <w:rsid w:val="00714B2C"/>
    <w:rsid w:val="00721D03"/>
    <w:rsid w:val="00722D42"/>
    <w:rsid w:val="00723742"/>
    <w:rsid w:val="007255AE"/>
    <w:rsid w:val="00727C5D"/>
    <w:rsid w:val="007336E3"/>
    <w:rsid w:val="007348AD"/>
    <w:rsid w:val="00736AE4"/>
    <w:rsid w:val="00737069"/>
    <w:rsid w:val="007373A6"/>
    <w:rsid w:val="00737443"/>
    <w:rsid w:val="00743209"/>
    <w:rsid w:val="0074717B"/>
    <w:rsid w:val="007502C9"/>
    <w:rsid w:val="007517D2"/>
    <w:rsid w:val="00755E19"/>
    <w:rsid w:val="00756937"/>
    <w:rsid w:val="007575AC"/>
    <w:rsid w:val="00760F19"/>
    <w:rsid w:val="00771D0B"/>
    <w:rsid w:val="00772809"/>
    <w:rsid w:val="00772FAF"/>
    <w:rsid w:val="00774940"/>
    <w:rsid w:val="00777F68"/>
    <w:rsid w:val="00780785"/>
    <w:rsid w:val="00781A52"/>
    <w:rsid w:val="007834ED"/>
    <w:rsid w:val="00783D89"/>
    <w:rsid w:val="00786B0D"/>
    <w:rsid w:val="0078786C"/>
    <w:rsid w:val="007901A4"/>
    <w:rsid w:val="0079503D"/>
    <w:rsid w:val="00796F37"/>
    <w:rsid w:val="007A3E9A"/>
    <w:rsid w:val="007A4C8D"/>
    <w:rsid w:val="007A582D"/>
    <w:rsid w:val="007A5E93"/>
    <w:rsid w:val="007A652B"/>
    <w:rsid w:val="007B6D7F"/>
    <w:rsid w:val="007B730B"/>
    <w:rsid w:val="007B7AE2"/>
    <w:rsid w:val="007C24AE"/>
    <w:rsid w:val="007C5CE7"/>
    <w:rsid w:val="007C610B"/>
    <w:rsid w:val="007C7C45"/>
    <w:rsid w:val="007C7D78"/>
    <w:rsid w:val="007D0580"/>
    <w:rsid w:val="007D2D0E"/>
    <w:rsid w:val="007D7447"/>
    <w:rsid w:val="007E3F93"/>
    <w:rsid w:val="007F32F2"/>
    <w:rsid w:val="007F5909"/>
    <w:rsid w:val="007F7DC8"/>
    <w:rsid w:val="008018EE"/>
    <w:rsid w:val="008026A5"/>
    <w:rsid w:val="0080477F"/>
    <w:rsid w:val="00804FB5"/>
    <w:rsid w:val="00805D8F"/>
    <w:rsid w:val="008100D5"/>
    <w:rsid w:val="00812CD9"/>
    <w:rsid w:val="008139C4"/>
    <w:rsid w:val="0081566F"/>
    <w:rsid w:val="008221F6"/>
    <w:rsid w:val="00823FB4"/>
    <w:rsid w:val="00826299"/>
    <w:rsid w:val="008267E7"/>
    <w:rsid w:val="008270F5"/>
    <w:rsid w:val="008343B0"/>
    <w:rsid w:val="00835289"/>
    <w:rsid w:val="00835C0B"/>
    <w:rsid w:val="008373E1"/>
    <w:rsid w:val="0084111D"/>
    <w:rsid w:val="00841FF2"/>
    <w:rsid w:val="00842B05"/>
    <w:rsid w:val="008440D6"/>
    <w:rsid w:val="0085148E"/>
    <w:rsid w:val="00856FB1"/>
    <w:rsid w:val="00860590"/>
    <w:rsid w:val="0086140D"/>
    <w:rsid w:val="0086144B"/>
    <w:rsid w:val="008653E0"/>
    <w:rsid w:val="00877192"/>
    <w:rsid w:val="008828DD"/>
    <w:rsid w:val="00885CE8"/>
    <w:rsid w:val="008910CF"/>
    <w:rsid w:val="00891C58"/>
    <w:rsid w:val="008934D6"/>
    <w:rsid w:val="00895AC4"/>
    <w:rsid w:val="00896EBC"/>
    <w:rsid w:val="008A6A62"/>
    <w:rsid w:val="008A7301"/>
    <w:rsid w:val="008A74F2"/>
    <w:rsid w:val="008B0ED4"/>
    <w:rsid w:val="008B1C56"/>
    <w:rsid w:val="008C04A3"/>
    <w:rsid w:val="008C0786"/>
    <w:rsid w:val="008C42EF"/>
    <w:rsid w:val="008C6135"/>
    <w:rsid w:val="008C6CFC"/>
    <w:rsid w:val="008D23E6"/>
    <w:rsid w:val="008D4653"/>
    <w:rsid w:val="008D671B"/>
    <w:rsid w:val="008E0AFE"/>
    <w:rsid w:val="008E0EE1"/>
    <w:rsid w:val="008E17D9"/>
    <w:rsid w:val="008E4F3B"/>
    <w:rsid w:val="008E5248"/>
    <w:rsid w:val="008E78FE"/>
    <w:rsid w:val="009002E8"/>
    <w:rsid w:val="00900E2F"/>
    <w:rsid w:val="00901349"/>
    <w:rsid w:val="00902239"/>
    <w:rsid w:val="0090599F"/>
    <w:rsid w:val="00905C59"/>
    <w:rsid w:val="0091032C"/>
    <w:rsid w:val="0091062D"/>
    <w:rsid w:val="0091215A"/>
    <w:rsid w:val="009123C1"/>
    <w:rsid w:val="00912D2C"/>
    <w:rsid w:val="00914B7C"/>
    <w:rsid w:val="00923BDB"/>
    <w:rsid w:val="00924291"/>
    <w:rsid w:val="00932A1C"/>
    <w:rsid w:val="00933A81"/>
    <w:rsid w:val="009345A1"/>
    <w:rsid w:val="009347C5"/>
    <w:rsid w:val="00935205"/>
    <w:rsid w:val="00935458"/>
    <w:rsid w:val="009355D3"/>
    <w:rsid w:val="009361C2"/>
    <w:rsid w:val="009368C1"/>
    <w:rsid w:val="009400DA"/>
    <w:rsid w:val="00941725"/>
    <w:rsid w:val="00943980"/>
    <w:rsid w:val="009454A7"/>
    <w:rsid w:val="009455C8"/>
    <w:rsid w:val="009461D8"/>
    <w:rsid w:val="00946E72"/>
    <w:rsid w:val="009501A5"/>
    <w:rsid w:val="00950D52"/>
    <w:rsid w:val="00951395"/>
    <w:rsid w:val="00951934"/>
    <w:rsid w:val="00953373"/>
    <w:rsid w:val="00954568"/>
    <w:rsid w:val="00954B30"/>
    <w:rsid w:val="0096045E"/>
    <w:rsid w:val="0096053E"/>
    <w:rsid w:val="00961790"/>
    <w:rsid w:val="0096228F"/>
    <w:rsid w:val="009644BB"/>
    <w:rsid w:val="00967478"/>
    <w:rsid w:val="00967B53"/>
    <w:rsid w:val="0097285F"/>
    <w:rsid w:val="00972FFF"/>
    <w:rsid w:val="0097396E"/>
    <w:rsid w:val="009746AC"/>
    <w:rsid w:val="00974B87"/>
    <w:rsid w:val="009762CB"/>
    <w:rsid w:val="00980054"/>
    <w:rsid w:val="00980FE5"/>
    <w:rsid w:val="00982923"/>
    <w:rsid w:val="00983E54"/>
    <w:rsid w:val="00991049"/>
    <w:rsid w:val="009919E8"/>
    <w:rsid w:val="00992F67"/>
    <w:rsid w:val="00994D1B"/>
    <w:rsid w:val="0099722C"/>
    <w:rsid w:val="0099776E"/>
    <w:rsid w:val="009A0BB3"/>
    <w:rsid w:val="009A168A"/>
    <w:rsid w:val="009A4B38"/>
    <w:rsid w:val="009A5215"/>
    <w:rsid w:val="009A6B8B"/>
    <w:rsid w:val="009A763B"/>
    <w:rsid w:val="009C6FD6"/>
    <w:rsid w:val="009E05EE"/>
    <w:rsid w:val="009E236E"/>
    <w:rsid w:val="009E37DB"/>
    <w:rsid w:val="009E74C5"/>
    <w:rsid w:val="009E7A9E"/>
    <w:rsid w:val="009F06DB"/>
    <w:rsid w:val="009F0F66"/>
    <w:rsid w:val="009F2A06"/>
    <w:rsid w:val="009F339C"/>
    <w:rsid w:val="009F3D70"/>
    <w:rsid w:val="009F42A2"/>
    <w:rsid w:val="009F78D3"/>
    <w:rsid w:val="00A00FC4"/>
    <w:rsid w:val="00A022C7"/>
    <w:rsid w:val="00A04DA3"/>
    <w:rsid w:val="00A05AA9"/>
    <w:rsid w:val="00A105C8"/>
    <w:rsid w:val="00A1593D"/>
    <w:rsid w:val="00A15D2E"/>
    <w:rsid w:val="00A169E0"/>
    <w:rsid w:val="00A2082E"/>
    <w:rsid w:val="00A2139B"/>
    <w:rsid w:val="00A22399"/>
    <w:rsid w:val="00A24B08"/>
    <w:rsid w:val="00A24B2C"/>
    <w:rsid w:val="00A33491"/>
    <w:rsid w:val="00A33DA1"/>
    <w:rsid w:val="00A346A7"/>
    <w:rsid w:val="00A37FA9"/>
    <w:rsid w:val="00A46419"/>
    <w:rsid w:val="00A47809"/>
    <w:rsid w:val="00A55661"/>
    <w:rsid w:val="00A55801"/>
    <w:rsid w:val="00A55A8B"/>
    <w:rsid w:val="00A61147"/>
    <w:rsid w:val="00A6276A"/>
    <w:rsid w:val="00A666D0"/>
    <w:rsid w:val="00A6709D"/>
    <w:rsid w:val="00A7283B"/>
    <w:rsid w:val="00A778CB"/>
    <w:rsid w:val="00A826D6"/>
    <w:rsid w:val="00A831A0"/>
    <w:rsid w:val="00A852C7"/>
    <w:rsid w:val="00A85826"/>
    <w:rsid w:val="00A86CD4"/>
    <w:rsid w:val="00A87754"/>
    <w:rsid w:val="00A91A99"/>
    <w:rsid w:val="00A971A7"/>
    <w:rsid w:val="00A977F8"/>
    <w:rsid w:val="00AA16B8"/>
    <w:rsid w:val="00AA1A75"/>
    <w:rsid w:val="00AA393C"/>
    <w:rsid w:val="00AA637D"/>
    <w:rsid w:val="00AA6D62"/>
    <w:rsid w:val="00AA724B"/>
    <w:rsid w:val="00AB1456"/>
    <w:rsid w:val="00AB1E6D"/>
    <w:rsid w:val="00AB7097"/>
    <w:rsid w:val="00AB72D2"/>
    <w:rsid w:val="00AC353E"/>
    <w:rsid w:val="00AC63C2"/>
    <w:rsid w:val="00AC6C41"/>
    <w:rsid w:val="00AC71CF"/>
    <w:rsid w:val="00AD0933"/>
    <w:rsid w:val="00AD3ECE"/>
    <w:rsid w:val="00AD5711"/>
    <w:rsid w:val="00AE082A"/>
    <w:rsid w:val="00AE2A91"/>
    <w:rsid w:val="00AE3D5C"/>
    <w:rsid w:val="00AE503C"/>
    <w:rsid w:val="00AE5DD4"/>
    <w:rsid w:val="00AE6187"/>
    <w:rsid w:val="00AE69C4"/>
    <w:rsid w:val="00AE6E23"/>
    <w:rsid w:val="00AF294B"/>
    <w:rsid w:val="00AF6FD0"/>
    <w:rsid w:val="00AF796D"/>
    <w:rsid w:val="00B0715D"/>
    <w:rsid w:val="00B123EF"/>
    <w:rsid w:val="00B12FED"/>
    <w:rsid w:val="00B150A4"/>
    <w:rsid w:val="00B16099"/>
    <w:rsid w:val="00B20DBC"/>
    <w:rsid w:val="00B20DEE"/>
    <w:rsid w:val="00B22F53"/>
    <w:rsid w:val="00B24D78"/>
    <w:rsid w:val="00B27F81"/>
    <w:rsid w:val="00B32584"/>
    <w:rsid w:val="00B3652A"/>
    <w:rsid w:val="00B42D34"/>
    <w:rsid w:val="00B4340A"/>
    <w:rsid w:val="00B45C2C"/>
    <w:rsid w:val="00B45CB5"/>
    <w:rsid w:val="00B46902"/>
    <w:rsid w:val="00B47925"/>
    <w:rsid w:val="00B515DB"/>
    <w:rsid w:val="00B5174C"/>
    <w:rsid w:val="00B51795"/>
    <w:rsid w:val="00B522B3"/>
    <w:rsid w:val="00B539CA"/>
    <w:rsid w:val="00B543A4"/>
    <w:rsid w:val="00B54562"/>
    <w:rsid w:val="00B547C6"/>
    <w:rsid w:val="00B612B1"/>
    <w:rsid w:val="00B62013"/>
    <w:rsid w:val="00B6243D"/>
    <w:rsid w:val="00B62CD5"/>
    <w:rsid w:val="00B633A6"/>
    <w:rsid w:val="00B65598"/>
    <w:rsid w:val="00B6585D"/>
    <w:rsid w:val="00B679DF"/>
    <w:rsid w:val="00B7746D"/>
    <w:rsid w:val="00BA340A"/>
    <w:rsid w:val="00BA41A4"/>
    <w:rsid w:val="00BA6712"/>
    <w:rsid w:val="00BA7CBA"/>
    <w:rsid w:val="00BB1C0B"/>
    <w:rsid w:val="00BB59C7"/>
    <w:rsid w:val="00BB74B9"/>
    <w:rsid w:val="00BB7758"/>
    <w:rsid w:val="00BC04EE"/>
    <w:rsid w:val="00BC735B"/>
    <w:rsid w:val="00BD0B61"/>
    <w:rsid w:val="00BD1B7C"/>
    <w:rsid w:val="00BD35E8"/>
    <w:rsid w:val="00BD41DF"/>
    <w:rsid w:val="00BD5CB9"/>
    <w:rsid w:val="00BD7F83"/>
    <w:rsid w:val="00BE5079"/>
    <w:rsid w:val="00BE7E6B"/>
    <w:rsid w:val="00BF046D"/>
    <w:rsid w:val="00BF0D8D"/>
    <w:rsid w:val="00BF1A82"/>
    <w:rsid w:val="00BF2D21"/>
    <w:rsid w:val="00BF3388"/>
    <w:rsid w:val="00BF3D5D"/>
    <w:rsid w:val="00BF61A5"/>
    <w:rsid w:val="00BF6364"/>
    <w:rsid w:val="00C0099F"/>
    <w:rsid w:val="00C025D3"/>
    <w:rsid w:val="00C032F0"/>
    <w:rsid w:val="00C045C7"/>
    <w:rsid w:val="00C04A86"/>
    <w:rsid w:val="00C07894"/>
    <w:rsid w:val="00C07A80"/>
    <w:rsid w:val="00C11071"/>
    <w:rsid w:val="00C11A1C"/>
    <w:rsid w:val="00C1310D"/>
    <w:rsid w:val="00C1537C"/>
    <w:rsid w:val="00C165AC"/>
    <w:rsid w:val="00C1679D"/>
    <w:rsid w:val="00C20157"/>
    <w:rsid w:val="00C273C7"/>
    <w:rsid w:val="00C31381"/>
    <w:rsid w:val="00C31B4B"/>
    <w:rsid w:val="00C361D7"/>
    <w:rsid w:val="00C37909"/>
    <w:rsid w:val="00C37EE2"/>
    <w:rsid w:val="00C4092E"/>
    <w:rsid w:val="00C40B64"/>
    <w:rsid w:val="00C43BC3"/>
    <w:rsid w:val="00C441C8"/>
    <w:rsid w:val="00C47AE2"/>
    <w:rsid w:val="00C47BB9"/>
    <w:rsid w:val="00C47F04"/>
    <w:rsid w:val="00C53113"/>
    <w:rsid w:val="00C5383B"/>
    <w:rsid w:val="00C53AEC"/>
    <w:rsid w:val="00C5735F"/>
    <w:rsid w:val="00C579A6"/>
    <w:rsid w:val="00C6014B"/>
    <w:rsid w:val="00C60E1A"/>
    <w:rsid w:val="00C61A10"/>
    <w:rsid w:val="00C63E86"/>
    <w:rsid w:val="00C647A8"/>
    <w:rsid w:val="00C710C8"/>
    <w:rsid w:val="00C72AB8"/>
    <w:rsid w:val="00C72BE5"/>
    <w:rsid w:val="00C72ECE"/>
    <w:rsid w:val="00C740B1"/>
    <w:rsid w:val="00C75493"/>
    <w:rsid w:val="00C75A3E"/>
    <w:rsid w:val="00C7724C"/>
    <w:rsid w:val="00C815B4"/>
    <w:rsid w:val="00C83AC5"/>
    <w:rsid w:val="00C85AC6"/>
    <w:rsid w:val="00C873ED"/>
    <w:rsid w:val="00C87707"/>
    <w:rsid w:val="00C90E6C"/>
    <w:rsid w:val="00C96778"/>
    <w:rsid w:val="00CA21ED"/>
    <w:rsid w:val="00CA2716"/>
    <w:rsid w:val="00CA36BE"/>
    <w:rsid w:val="00CA39C6"/>
    <w:rsid w:val="00CA4E88"/>
    <w:rsid w:val="00CA6141"/>
    <w:rsid w:val="00CA6BCF"/>
    <w:rsid w:val="00CB6EE9"/>
    <w:rsid w:val="00CC1382"/>
    <w:rsid w:val="00CC1501"/>
    <w:rsid w:val="00CC1836"/>
    <w:rsid w:val="00CC1B45"/>
    <w:rsid w:val="00CC1BCB"/>
    <w:rsid w:val="00CC2645"/>
    <w:rsid w:val="00CC5F8F"/>
    <w:rsid w:val="00CC78D4"/>
    <w:rsid w:val="00CC7D36"/>
    <w:rsid w:val="00CD0295"/>
    <w:rsid w:val="00CD06A9"/>
    <w:rsid w:val="00CD144E"/>
    <w:rsid w:val="00CD3A29"/>
    <w:rsid w:val="00CD48CB"/>
    <w:rsid w:val="00CE5048"/>
    <w:rsid w:val="00CE78E1"/>
    <w:rsid w:val="00CF02E5"/>
    <w:rsid w:val="00CF1032"/>
    <w:rsid w:val="00CF36E7"/>
    <w:rsid w:val="00CF402C"/>
    <w:rsid w:val="00CF7580"/>
    <w:rsid w:val="00D00A76"/>
    <w:rsid w:val="00D053AC"/>
    <w:rsid w:val="00D1149A"/>
    <w:rsid w:val="00D1379A"/>
    <w:rsid w:val="00D14415"/>
    <w:rsid w:val="00D21D24"/>
    <w:rsid w:val="00D25CC9"/>
    <w:rsid w:val="00D27E52"/>
    <w:rsid w:val="00D30417"/>
    <w:rsid w:val="00D30B62"/>
    <w:rsid w:val="00D30BAA"/>
    <w:rsid w:val="00D35282"/>
    <w:rsid w:val="00D36345"/>
    <w:rsid w:val="00D41786"/>
    <w:rsid w:val="00D418A7"/>
    <w:rsid w:val="00D41E01"/>
    <w:rsid w:val="00D47455"/>
    <w:rsid w:val="00D50296"/>
    <w:rsid w:val="00D50C9E"/>
    <w:rsid w:val="00D53386"/>
    <w:rsid w:val="00D6078C"/>
    <w:rsid w:val="00D61677"/>
    <w:rsid w:val="00D6177C"/>
    <w:rsid w:val="00D67B1D"/>
    <w:rsid w:val="00D70A3A"/>
    <w:rsid w:val="00D7177F"/>
    <w:rsid w:val="00D73AF2"/>
    <w:rsid w:val="00D7583A"/>
    <w:rsid w:val="00D763C1"/>
    <w:rsid w:val="00D8077B"/>
    <w:rsid w:val="00D8384F"/>
    <w:rsid w:val="00D8413A"/>
    <w:rsid w:val="00D85281"/>
    <w:rsid w:val="00D876F4"/>
    <w:rsid w:val="00D87873"/>
    <w:rsid w:val="00D929A9"/>
    <w:rsid w:val="00D92B68"/>
    <w:rsid w:val="00D93288"/>
    <w:rsid w:val="00D93BFF"/>
    <w:rsid w:val="00D95024"/>
    <w:rsid w:val="00DA058A"/>
    <w:rsid w:val="00DA1A0A"/>
    <w:rsid w:val="00DA2E84"/>
    <w:rsid w:val="00DA335C"/>
    <w:rsid w:val="00DA4226"/>
    <w:rsid w:val="00DA535D"/>
    <w:rsid w:val="00DA5A55"/>
    <w:rsid w:val="00DA61EB"/>
    <w:rsid w:val="00DA6853"/>
    <w:rsid w:val="00DB0028"/>
    <w:rsid w:val="00DB1B0F"/>
    <w:rsid w:val="00DB3364"/>
    <w:rsid w:val="00DB4BD7"/>
    <w:rsid w:val="00DB54D5"/>
    <w:rsid w:val="00DB590D"/>
    <w:rsid w:val="00DC10ED"/>
    <w:rsid w:val="00DC1A6E"/>
    <w:rsid w:val="00DC2BDD"/>
    <w:rsid w:val="00DC4019"/>
    <w:rsid w:val="00DD5613"/>
    <w:rsid w:val="00DD72C8"/>
    <w:rsid w:val="00DD7B73"/>
    <w:rsid w:val="00DD7E8D"/>
    <w:rsid w:val="00DE01F2"/>
    <w:rsid w:val="00DE1399"/>
    <w:rsid w:val="00DE162C"/>
    <w:rsid w:val="00DE403F"/>
    <w:rsid w:val="00DE5AE2"/>
    <w:rsid w:val="00DE5C4C"/>
    <w:rsid w:val="00DE6A37"/>
    <w:rsid w:val="00DF2FFA"/>
    <w:rsid w:val="00DF6B6A"/>
    <w:rsid w:val="00E0173E"/>
    <w:rsid w:val="00E01B04"/>
    <w:rsid w:val="00E040F2"/>
    <w:rsid w:val="00E042B6"/>
    <w:rsid w:val="00E043E1"/>
    <w:rsid w:val="00E06C49"/>
    <w:rsid w:val="00E075C8"/>
    <w:rsid w:val="00E076B3"/>
    <w:rsid w:val="00E07C18"/>
    <w:rsid w:val="00E10DFD"/>
    <w:rsid w:val="00E14349"/>
    <w:rsid w:val="00E15727"/>
    <w:rsid w:val="00E16ED9"/>
    <w:rsid w:val="00E16FBB"/>
    <w:rsid w:val="00E308E0"/>
    <w:rsid w:val="00E31CB8"/>
    <w:rsid w:val="00E34D60"/>
    <w:rsid w:val="00E406DD"/>
    <w:rsid w:val="00E407EB"/>
    <w:rsid w:val="00E41748"/>
    <w:rsid w:val="00E42967"/>
    <w:rsid w:val="00E43EFB"/>
    <w:rsid w:val="00E465AF"/>
    <w:rsid w:val="00E46F73"/>
    <w:rsid w:val="00E50E9D"/>
    <w:rsid w:val="00E527C1"/>
    <w:rsid w:val="00E5458B"/>
    <w:rsid w:val="00E5501F"/>
    <w:rsid w:val="00E55366"/>
    <w:rsid w:val="00E55B60"/>
    <w:rsid w:val="00E577C3"/>
    <w:rsid w:val="00E6075E"/>
    <w:rsid w:val="00E617E8"/>
    <w:rsid w:val="00E61A67"/>
    <w:rsid w:val="00E61E2A"/>
    <w:rsid w:val="00E6332B"/>
    <w:rsid w:val="00E635CE"/>
    <w:rsid w:val="00E63A84"/>
    <w:rsid w:val="00E76B77"/>
    <w:rsid w:val="00E80A9C"/>
    <w:rsid w:val="00E83827"/>
    <w:rsid w:val="00E85BF4"/>
    <w:rsid w:val="00E86FE7"/>
    <w:rsid w:val="00E95731"/>
    <w:rsid w:val="00E971AB"/>
    <w:rsid w:val="00EA5A30"/>
    <w:rsid w:val="00EB0C1B"/>
    <w:rsid w:val="00EB0F04"/>
    <w:rsid w:val="00EB13BA"/>
    <w:rsid w:val="00EB6EDD"/>
    <w:rsid w:val="00EC01A9"/>
    <w:rsid w:val="00EC07B2"/>
    <w:rsid w:val="00EC5393"/>
    <w:rsid w:val="00EC63C8"/>
    <w:rsid w:val="00EC660D"/>
    <w:rsid w:val="00ED3B81"/>
    <w:rsid w:val="00ED4B02"/>
    <w:rsid w:val="00ED4E16"/>
    <w:rsid w:val="00ED5D5D"/>
    <w:rsid w:val="00ED7F2A"/>
    <w:rsid w:val="00EE09F7"/>
    <w:rsid w:val="00EE2C36"/>
    <w:rsid w:val="00EE43BF"/>
    <w:rsid w:val="00EE6BD2"/>
    <w:rsid w:val="00EF1B01"/>
    <w:rsid w:val="00EF3BD5"/>
    <w:rsid w:val="00EF41BB"/>
    <w:rsid w:val="00EF67DB"/>
    <w:rsid w:val="00EF6E15"/>
    <w:rsid w:val="00F000FA"/>
    <w:rsid w:val="00F0604B"/>
    <w:rsid w:val="00F07A6F"/>
    <w:rsid w:val="00F1368E"/>
    <w:rsid w:val="00F13AE1"/>
    <w:rsid w:val="00F15008"/>
    <w:rsid w:val="00F173A4"/>
    <w:rsid w:val="00F2117A"/>
    <w:rsid w:val="00F265A8"/>
    <w:rsid w:val="00F27BE2"/>
    <w:rsid w:val="00F31FF9"/>
    <w:rsid w:val="00F32AC0"/>
    <w:rsid w:val="00F37CEF"/>
    <w:rsid w:val="00F41A57"/>
    <w:rsid w:val="00F421A8"/>
    <w:rsid w:val="00F4234B"/>
    <w:rsid w:val="00F43D74"/>
    <w:rsid w:val="00F52510"/>
    <w:rsid w:val="00F54805"/>
    <w:rsid w:val="00F61768"/>
    <w:rsid w:val="00F61EF9"/>
    <w:rsid w:val="00F63295"/>
    <w:rsid w:val="00F637AA"/>
    <w:rsid w:val="00F6438C"/>
    <w:rsid w:val="00F71FAD"/>
    <w:rsid w:val="00F7394B"/>
    <w:rsid w:val="00F74DED"/>
    <w:rsid w:val="00F769ED"/>
    <w:rsid w:val="00F824BC"/>
    <w:rsid w:val="00F846C5"/>
    <w:rsid w:val="00F923FC"/>
    <w:rsid w:val="00F93EB9"/>
    <w:rsid w:val="00F968EB"/>
    <w:rsid w:val="00F96E9D"/>
    <w:rsid w:val="00F97E42"/>
    <w:rsid w:val="00FA0280"/>
    <w:rsid w:val="00FA0B7E"/>
    <w:rsid w:val="00FA14E7"/>
    <w:rsid w:val="00FA1AFC"/>
    <w:rsid w:val="00FA21FF"/>
    <w:rsid w:val="00FA4CD9"/>
    <w:rsid w:val="00FA7E8C"/>
    <w:rsid w:val="00FB70E0"/>
    <w:rsid w:val="00FC0E7E"/>
    <w:rsid w:val="00FC0EBF"/>
    <w:rsid w:val="00FC1BF3"/>
    <w:rsid w:val="00FC4881"/>
    <w:rsid w:val="00FC5A07"/>
    <w:rsid w:val="00FC7434"/>
    <w:rsid w:val="00FD0B13"/>
    <w:rsid w:val="00FD289B"/>
    <w:rsid w:val="00FD2E52"/>
    <w:rsid w:val="00FD387F"/>
    <w:rsid w:val="00FD3EE5"/>
    <w:rsid w:val="00FD6C26"/>
    <w:rsid w:val="00FF55D2"/>
    <w:rsid w:val="00FF7B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5215"/>
    <w:rPr>
      <w:sz w:val="24"/>
      <w:szCs w:val="2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3B015C"/>
    <w:pPr>
      <w:jc w:val="center"/>
    </w:pPr>
    <w:rPr>
      <w:b/>
      <w:sz w:val="32"/>
      <w:szCs w:val="20"/>
    </w:rPr>
  </w:style>
  <w:style w:type="character" w:customStyle="1" w:styleId="a4">
    <w:name w:val="Название Знак"/>
    <w:basedOn w:val="a0"/>
    <w:link w:val="a3"/>
    <w:rsid w:val="003B015C"/>
    <w:rPr>
      <w:b/>
      <w:sz w:val="32"/>
    </w:rPr>
  </w:style>
  <w:style w:type="paragraph" w:styleId="a5">
    <w:name w:val="List Paragraph"/>
    <w:basedOn w:val="a"/>
    <w:uiPriority w:val="34"/>
    <w:qFormat/>
    <w:rsid w:val="009A5215"/>
    <w:pPr>
      <w:ind w:left="720"/>
      <w:contextualSpacing/>
    </w:pPr>
  </w:style>
</w:styles>
</file>

<file path=word/webSettings.xml><?xml version="1.0" encoding="utf-8"?>
<w:webSettings xmlns:r="http://schemas.openxmlformats.org/officeDocument/2006/relationships" xmlns:w="http://schemas.openxmlformats.org/wordprocessingml/2006/main">
  <w:divs>
    <w:div w:id="1212234560">
      <w:bodyDiv w:val="1"/>
      <w:marLeft w:val="0"/>
      <w:marRight w:val="0"/>
      <w:marTop w:val="0"/>
      <w:marBottom w:val="0"/>
      <w:divBdr>
        <w:top w:val="none" w:sz="0" w:space="0" w:color="auto"/>
        <w:left w:val="none" w:sz="0" w:space="0" w:color="auto"/>
        <w:bottom w:val="none" w:sz="0" w:space="0" w:color="auto"/>
        <w:right w:val="none" w:sz="0" w:space="0" w:color="auto"/>
      </w:divBdr>
      <w:divsChild>
        <w:div w:id="1539510260">
          <w:marLeft w:val="547"/>
          <w:marRight w:val="0"/>
          <w:marTop w:val="154"/>
          <w:marBottom w:val="0"/>
          <w:divBdr>
            <w:top w:val="none" w:sz="0" w:space="0" w:color="auto"/>
            <w:left w:val="none" w:sz="0" w:space="0" w:color="auto"/>
            <w:bottom w:val="none" w:sz="0" w:space="0" w:color="auto"/>
            <w:right w:val="none" w:sz="0" w:space="0" w:color="auto"/>
          </w:divBdr>
        </w:div>
        <w:div w:id="54862247">
          <w:marLeft w:val="547"/>
          <w:marRight w:val="0"/>
          <w:marTop w:val="154"/>
          <w:marBottom w:val="0"/>
          <w:divBdr>
            <w:top w:val="none" w:sz="0" w:space="0" w:color="auto"/>
            <w:left w:val="none" w:sz="0" w:space="0" w:color="auto"/>
            <w:bottom w:val="none" w:sz="0" w:space="0" w:color="auto"/>
            <w:right w:val="none" w:sz="0" w:space="0" w:color="auto"/>
          </w:divBdr>
        </w:div>
        <w:div w:id="512912478">
          <w:marLeft w:val="547"/>
          <w:marRight w:val="0"/>
          <w:marTop w:val="154"/>
          <w:marBottom w:val="0"/>
          <w:divBdr>
            <w:top w:val="none" w:sz="0" w:space="0" w:color="auto"/>
            <w:left w:val="none" w:sz="0" w:space="0" w:color="auto"/>
            <w:bottom w:val="none" w:sz="0" w:space="0" w:color="auto"/>
            <w:right w:val="none" w:sz="0" w:space="0" w:color="auto"/>
          </w:divBdr>
        </w:div>
        <w:div w:id="56633582">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5</Pages>
  <Words>1680</Words>
  <Characters>9580</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2014-01-16T14:14:00Z</dcterms:created>
  <dcterms:modified xsi:type="dcterms:W3CDTF">2014-01-21T11:57:00Z</dcterms:modified>
</cp:coreProperties>
</file>