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DB" w:rsidRPr="00CB6EF0" w:rsidRDefault="000A6198" w:rsidP="000A6198">
      <w:pPr>
        <w:ind w:firstLine="0"/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Интегрированный урок </w:t>
      </w:r>
      <w:bookmarkStart w:id="0" w:name="_GoBack"/>
      <w:bookmarkEnd w:id="0"/>
    </w:p>
    <w:p w:rsidR="00614DDB" w:rsidRDefault="00614DDB" w:rsidP="000A6198">
      <w:pPr>
        <w:ind w:firstLine="0"/>
        <w:jc w:val="center"/>
        <w:rPr>
          <w:b/>
          <w:sz w:val="52"/>
          <w:szCs w:val="52"/>
        </w:rPr>
      </w:pPr>
      <w:r w:rsidRPr="00614DDB">
        <w:rPr>
          <w:b/>
          <w:sz w:val="52"/>
          <w:szCs w:val="52"/>
        </w:rPr>
        <w:t>«</w:t>
      </w:r>
      <w:proofErr w:type="gramStart"/>
      <w:r w:rsidRPr="00614DDB">
        <w:rPr>
          <w:b/>
          <w:sz w:val="52"/>
          <w:szCs w:val="52"/>
        </w:rPr>
        <w:t>Умному</w:t>
      </w:r>
      <w:proofErr w:type="gramEnd"/>
      <w:r w:rsidRPr="00614DDB">
        <w:rPr>
          <w:b/>
          <w:sz w:val="52"/>
          <w:szCs w:val="52"/>
        </w:rPr>
        <w:t xml:space="preserve"> дай голову»</w:t>
      </w:r>
    </w:p>
    <w:p w:rsidR="00614DDB" w:rsidRPr="007B581B" w:rsidRDefault="00614DDB" w:rsidP="000A6198">
      <w:pPr>
        <w:ind w:firstLine="0"/>
        <w:jc w:val="center"/>
        <w:rPr>
          <w:b/>
          <w:sz w:val="40"/>
          <w:szCs w:val="40"/>
        </w:rPr>
      </w:pPr>
      <w:r w:rsidRPr="007B581B">
        <w:rPr>
          <w:b/>
          <w:sz w:val="40"/>
          <w:szCs w:val="40"/>
        </w:rPr>
        <w:t>(по повести М. А. Булгакова</w:t>
      </w:r>
      <w:r w:rsidR="007B581B">
        <w:rPr>
          <w:b/>
          <w:sz w:val="40"/>
          <w:szCs w:val="40"/>
        </w:rPr>
        <w:t xml:space="preserve"> </w:t>
      </w:r>
      <w:r w:rsidRPr="007B581B">
        <w:rPr>
          <w:b/>
          <w:sz w:val="40"/>
          <w:szCs w:val="40"/>
        </w:rPr>
        <w:t>«Собачье сердце»)</w:t>
      </w:r>
    </w:p>
    <w:p w:rsidR="004C2151" w:rsidRPr="004C2151" w:rsidRDefault="004C2151" w:rsidP="00487373">
      <w:pPr>
        <w:ind w:firstLine="0"/>
        <w:jc w:val="both"/>
        <w:rPr>
          <w:i/>
          <w:sz w:val="32"/>
          <w:szCs w:val="32"/>
        </w:rPr>
      </w:pPr>
      <w:proofErr w:type="spellStart"/>
      <w:r w:rsidRPr="00915185">
        <w:rPr>
          <w:i/>
          <w:sz w:val="32"/>
          <w:szCs w:val="32"/>
        </w:rPr>
        <w:t>Воротникова</w:t>
      </w:r>
      <w:proofErr w:type="spellEnd"/>
      <w:r w:rsidRPr="00915185">
        <w:rPr>
          <w:i/>
          <w:sz w:val="32"/>
          <w:szCs w:val="32"/>
        </w:rPr>
        <w:t xml:space="preserve"> О.Г., </w:t>
      </w:r>
      <w:r w:rsidR="00194818" w:rsidRPr="00915185">
        <w:rPr>
          <w:i/>
          <w:sz w:val="32"/>
          <w:szCs w:val="32"/>
        </w:rPr>
        <w:t xml:space="preserve"> учитель высшей категории, руководитель</w:t>
      </w:r>
      <w:r w:rsidR="00194818" w:rsidRPr="004C2151">
        <w:rPr>
          <w:i/>
          <w:sz w:val="32"/>
          <w:szCs w:val="32"/>
        </w:rPr>
        <w:t xml:space="preserve"> районного методического </w:t>
      </w:r>
      <w:proofErr w:type="gramStart"/>
      <w:r w:rsidR="00194818" w:rsidRPr="004C2151">
        <w:rPr>
          <w:i/>
          <w:sz w:val="32"/>
          <w:szCs w:val="32"/>
        </w:rPr>
        <w:t>объединения учителей литературы Нижегородского района города Нижнего</w:t>
      </w:r>
      <w:proofErr w:type="gramEnd"/>
      <w:r w:rsidR="00194818" w:rsidRPr="004C2151">
        <w:rPr>
          <w:i/>
          <w:sz w:val="32"/>
          <w:szCs w:val="32"/>
        </w:rPr>
        <w:t xml:space="preserve"> Новгорода, учитель русского языка и литературы МОУ СОШ №7</w:t>
      </w:r>
    </w:p>
    <w:p w:rsidR="00194818" w:rsidRDefault="004C2151" w:rsidP="00487373">
      <w:pPr>
        <w:ind w:firstLine="0"/>
        <w:jc w:val="both"/>
        <w:rPr>
          <w:i/>
          <w:sz w:val="32"/>
          <w:szCs w:val="32"/>
        </w:rPr>
      </w:pPr>
      <w:r w:rsidRPr="004C2151">
        <w:rPr>
          <w:i/>
          <w:sz w:val="32"/>
          <w:szCs w:val="32"/>
        </w:rPr>
        <w:t xml:space="preserve"> Себельдина Н.Н.,</w:t>
      </w:r>
      <w:r w:rsidR="00194818" w:rsidRPr="004C2151">
        <w:rPr>
          <w:i/>
          <w:sz w:val="32"/>
          <w:szCs w:val="32"/>
        </w:rPr>
        <w:t xml:space="preserve"> учитель высшей категории, руководитель районного методического </w:t>
      </w:r>
      <w:proofErr w:type="gramStart"/>
      <w:r w:rsidR="00194818" w:rsidRPr="004C2151">
        <w:rPr>
          <w:i/>
          <w:sz w:val="32"/>
          <w:szCs w:val="32"/>
        </w:rPr>
        <w:t>объединения учителей биологии Нижегородского района города Нижнего</w:t>
      </w:r>
      <w:proofErr w:type="gramEnd"/>
      <w:r w:rsidR="00194818" w:rsidRPr="004C2151">
        <w:rPr>
          <w:i/>
          <w:sz w:val="32"/>
          <w:szCs w:val="32"/>
        </w:rPr>
        <w:t xml:space="preserve"> Новгорода, учитель биологии МОУ СОШ №7 </w:t>
      </w:r>
    </w:p>
    <w:p w:rsidR="004C2151" w:rsidRDefault="004C2151" w:rsidP="00487373">
      <w:pPr>
        <w:ind w:firstLine="0"/>
        <w:jc w:val="both"/>
        <w:rPr>
          <w:i/>
          <w:sz w:val="32"/>
          <w:szCs w:val="32"/>
        </w:rPr>
      </w:pPr>
      <w:r w:rsidRPr="004C2151">
        <w:rPr>
          <w:sz w:val="32"/>
          <w:szCs w:val="32"/>
        </w:rPr>
        <w:t>Предмет</w:t>
      </w:r>
      <w:r>
        <w:rPr>
          <w:sz w:val="32"/>
          <w:szCs w:val="32"/>
        </w:rPr>
        <w:t xml:space="preserve"> (направленность): </w:t>
      </w:r>
      <w:r w:rsidRPr="004C2151">
        <w:rPr>
          <w:i/>
          <w:sz w:val="32"/>
          <w:szCs w:val="32"/>
        </w:rPr>
        <w:t>интегрированный урок литературы и биологии</w:t>
      </w:r>
    </w:p>
    <w:p w:rsidR="004C2151" w:rsidRDefault="004C2151" w:rsidP="00487373">
      <w:p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Возраст детей: </w:t>
      </w:r>
      <w:r w:rsidRPr="004C2151">
        <w:rPr>
          <w:i/>
          <w:sz w:val="32"/>
          <w:szCs w:val="32"/>
        </w:rPr>
        <w:t>9 класс</w:t>
      </w:r>
    </w:p>
    <w:p w:rsidR="004C2151" w:rsidRPr="004C2151" w:rsidRDefault="004C2151" w:rsidP="00487373">
      <w:pPr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Место проведения:</w:t>
      </w:r>
      <w:r w:rsidRPr="004C2151">
        <w:rPr>
          <w:i/>
          <w:sz w:val="32"/>
          <w:szCs w:val="32"/>
        </w:rPr>
        <w:t xml:space="preserve"> класс</w:t>
      </w:r>
    </w:p>
    <w:p w:rsidR="004C2151" w:rsidRPr="004C2151" w:rsidRDefault="004C2151" w:rsidP="00194818">
      <w:pPr>
        <w:ind w:firstLine="0"/>
        <w:rPr>
          <w:i/>
          <w:sz w:val="32"/>
          <w:szCs w:val="32"/>
        </w:rPr>
      </w:pPr>
    </w:p>
    <w:p w:rsidR="004C2151" w:rsidRDefault="004C2151" w:rsidP="004C2151">
      <w:pPr>
        <w:ind w:firstLine="900"/>
        <w:rPr>
          <w:b/>
          <w:sz w:val="32"/>
          <w:szCs w:val="32"/>
        </w:rPr>
      </w:pPr>
    </w:p>
    <w:p w:rsidR="004C2151" w:rsidRDefault="004C2151" w:rsidP="004C2151">
      <w:pPr>
        <w:ind w:firstLine="900"/>
        <w:rPr>
          <w:b/>
          <w:sz w:val="32"/>
          <w:szCs w:val="32"/>
        </w:rPr>
      </w:pPr>
    </w:p>
    <w:p w:rsidR="007B581B" w:rsidRDefault="007B581B" w:rsidP="00BF12BA">
      <w:pPr>
        <w:ind w:left="-851" w:firstLine="851"/>
        <w:jc w:val="center"/>
        <w:outlineLvl w:val="0"/>
        <w:rPr>
          <w:b/>
          <w:sz w:val="24"/>
          <w:szCs w:val="24"/>
        </w:rPr>
      </w:pPr>
    </w:p>
    <w:p w:rsidR="007B581B" w:rsidRDefault="007B581B" w:rsidP="00BF12BA">
      <w:pPr>
        <w:ind w:left="-851" w:firstLine="851"/>
        <w:jc w:val="center"/>
        <w:outlineLvl w:val="0"/>
        <w:rPr>
          <w:b/>
          <w:sz w:val="24"/>
          <w:szCs w:val="24"/>
        </w:rPr>
      </w:pPr>
    </w:p>
    <w:p w:rsidR="007B581B" w:rsidRDefault="007B581B" w:rsidP="00BF12BA">
      <w:pPr>
        <w:ind w:left="-851" w:firstLine="851"/>
        <w:jc w:val="center"/>
        <w:outlineLvl w:val="0"/>
        <w:rPr>
          <w:b/>
          <w:sz w:val="24"/>
          <w:szCs w:val="24"/>
        </w:rPr>
      </w:pPr>
    </w:p>
    <w:p w:rsidR="00915185" w:rsidRDefault="00915185" w:rsidP="00BF12BA">
      <w:pPr>
        <w:ind w:left="-851" w:firstLine="851"/>
        <w:jc w:val="center"/>
        <w:outlineLvl w:val="0"/>
        <w:rPr>
          <w:b/>
          <w:sz w:val="24"/>
          <w:szCs w:val="24"/>
        </w:rPr>
      </w:pPr>
    </w:p>
    <w:p w:rsidR="00915185" w:rsidRDefault="00915185" w:rsidP="00BF12BA">
      <w:pPr>
        <w:ind w:left="-851" w:firstLine="851"/>
        <w:jc w:val="center"/>
        <w:outlineLvl w:val="0"/>
        <w:rPr>
          <w:b/>
          <w:sz w:val="24"/>
          <w:szCs w:val="24"/>
        </w:rPr>
      </w:pPr>
    </w:p>
    <w:p w:rsidR="00915185" w:rsidRDefault="00915185" w:rsidP="00BF12BA">
      <w:pPr>
        <w:ind w:left="-851" w:firstLine="851"/>
        <w:jc w:val="center"/>
        <w:outlineLvl w:val="0"/>
        <w:rPr>
          <w:b/>
          <w:sz w:val="24"/>
          <w:szCs w:val="24"/>
        </w:rPr>
      </w:pPr>
    </w:p>
    <w:p w:rsidR="00915185" w:rsidRDefault="00915185" w:rsidP="00BF12BA">
      <w:pPr>
        <w:ind w:left="-851" w:firstLine="851"/>
        <w:jc w:val="center"/>
        <w:outlineLvl w:val="0"/>
        <w:rPr>
          <w:b/>
          <w:sz w:val="24"/>
          <w:szCs w:val="24"/>
        </w:rPr>
      </w:pPr>
    </w:p>
    <w:p w:rsidR="00194818" w:rsidRPr="00BF12BA" w:rsidRDefault="00194818" w:rsidP="00BF12BA">
      <w:pPr>
        <w:ind w:left="-851" w:firstLine="851"/>
        <w:jc w:val="center"/>
        <w:outlineLvl w:val="0"/>
        <w:rPr>
          <w:b/>
          <w:sz w:val="24"/>
          <w:szCs w:val="24"/>
        </w:rPr>
      </w:pPr>
      <w:r w:rsidRPr="00BF12BA">
        <w:rPr>
          <w:b/>
          <w:sz w:val="24"/>
          <w:szCs w:val="24"/>
        </w:rPr>
        <w:lastRenderedPageBreak/>
        <w:t>Анализ педагогической ситуации</w:t>
      </w:r>
    </w:p>
    <w:p w:rsidR="00194818" w:rsidRPr="00BF12BA" w:rsidRDefault="00194818" w:rsidP="00BF12BA">
      <w:pPr>
        <w:ind w:left="-851" w:firstLine="851"/>
        <w:jc w:val="center"/>
        <w:rPr>
          <w:b/>
          <w:sz w:val="24"/>
          <w:szCs w:val="24"/>
        </w:rPr>
      </w:pPr>
    </w:p>
    <w:p w:rsidR="008F7727" w:rsidRPr="00BF12BA" w:rsidRDefault="00194818" w:rsidP="00BF12BA">
      <w:pPr>
        <w:ind w:left="-851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BF12BA">
        <w:rPr>
          <w:sz w:val="24"/>
          <w:szCs w:val="24"/>
        </w:rPr>
        <w:t xml:space="preserve">Урок проводился учителем литературы О.Г. Воротниковой и учителем биологии Н.Н. </w:t>
      </w:r>
      <w:proofErr w:type="spellStart"/>
      <w:r w:rsidRPr="00BF12BA">
        <w:rPr>
          <w:sz w:val="24"/>
          <w:szCs w:val="24"/>
        </w:rPr>
        <w:t>Себельдиной</w:t>
      </w:r>
      <w:proofErr w:type="spellEnd"/>
      <w:r w:rsidRPr="00BF12BA">
        <w:rPr>
          <w:sz w:val="24"/>
          <w:szCs w:val="24"/>
        </w:rPr>
        <w:t xml:space="preserve"> в 9 «Б» классе</w:t>
      </w:r>
      <w:r w:rsidR="008F7727" w:rsidRPr="00BF12BA">
        <w:rPr>
          <w:rFonts w:ascii="Calibri" w:eastAsia="Calibri" w:hAnsi="Calibri" w:cs="Times New Roman"/>
          <w:sz w:val="24"/>
          <w:szCs w:val="24"/>
        </w:rPr>
        <w:t>. К</w:t>
      </w:r>
      <w:r w:rsidR="008F7727" w:rsidRPr="00BF12BA">
        <w:rPr>
          <w:sz w:val="24"/>
          <w:szCs w:val="24"/>
        </w:rPr>
        <w:t>ласс один из лучших среди всех 9</w:t>
      </w:r>
      <w:r w:rsidR="008F7727" w:rsidRPr="00BF12BA">
        <w:rPr>
          <w:rFonts w:ascii="Calibri" w:eastAsia="Calibri" w:hAnsi="Calibri" w:cs="Times New Roman"/>
          <w:sz w:val="24"/>
          <w:szCs w:val="24"/>
        </w:rPr>
        <w:t>-ых классов и отличается устойчивой положительной мотивацией к учению. В классе много ребят, которые добросовестно относятся к учебе, проявляют повышенный интерес к новым знаниям, активно принимают участие в работе на уроке.</w:t>
      </w:r>
    </w:p>
    <w:p w:rsidR="00194818" w:rsidRPr="00BF12BA" w:rsidRDefault="00194818" w:rsidP="00BF12BA">
      <w:pPr>
        <w:ind w:left="-851" w:firstLine="851"/>
        <w:jc w:val="both"/>
        <w:rPr>
          <w:sz w:val="24"/>
          <w:szCs w:val="24"/>
        </w:rPr>
      </w:pPr>
      <w:r w:rsidRPr="00BF12BA">
        <w:rPr>
          <w:sz w:val="24"/>
          <w:szCs w:val="24"/>
        </w:rPr>
        <w:t>Проведение этого урока в данном классе преследует цель научить ребят использовать свои знания в области биологии при изучении литературного произведения.</w:t>
      </w:r>
    </w:p>
    <w:p w:rsidR="00194818" w:rsidRPr="00BF12BA" w:rsidRDefault="00194818" w:rsidP="00BF12BA">
      <w:pPr>
        <w:ind w:left="-851" w:firstLine="851"/>
        <w:jc w:val="center"/>
        <w:outlineLvl w:val="0"/>
        <w:rPr>
          <w:b/>
          <w:sz w:val="24"/>
          <w:szCs w:val="24"/>
        </w:rPr>
      </w:pPr>
      <w:r w:rsidRPr="00BF12BA">
        <w:rPr>
          <w:b/>
          <w:sz w:val="24"/>
          <w:szCs w:val="24"/>
        </w:rPr>
        <w:t>Анализ темы</w:t>
      </w:r>
    </w:p>
    <w:p w:rsidR="00194818" w:rsidRPr="00BF12BA" w:rsidRDefault="00194818" w:rsidP="00BF12BA">
      <w:pPr>
        <w:ind w:left="-851" w:firstLine="851"/>
        <w:jc w:val="both"/>
        <w:rPr>
          <w:b/>
          <w:sz w:val="24"/>
          <w:szCs w:val="24"/>
        </w:rPr>
      </w:pPr>
    </w:p>
    <w:p w:rsidR="00493DA1" w:rsidRPr="00BF12BA" w:rsidRDefault="00194818" w:rsidP="00BF12BA">
      <w:pPr>
        <w:ind w:left="-851" w:firstLine="851"/>
        <w:jc w:val="both"/>
        <w:rPr>
          <w:sz w:val="24"/>
          <w:szCs w:val="24"/>
        </w:rPr>
      </w:pPr>
      <w:r w:rsidRPr="00BF12BA">
        <w:rPr>
          <w:sz w:val="24"/>
          <w:szCs w:val="24"/>
        </w:rPr>
        <w:t>Тема данного урока выбрана в рамках авторской программы «Человек и природа», составленной авторами этого урока.</w:t>
      </w:r>
    </w:p>
    <w:p w:rsidR="00194818" w:rsidRPr="00BF12BA" w:rsidRDefault="00493DA1" w:rsidP="00BF12BA">
      <w:pPr>
        <w:ind w:left="-851" w:firstLine="851"/>
        <w:jc w:val="both"/>
        <w:rPr>
          <w:sz w:val="24"/>
          <w:szCs w:val="24"/>
        </w:rPr>
      </w:pPr>
      <w:r w:rsidRPr="00BF12BA">
        <w:rPr>
          <w:sz w:val="24"/>
          <w:szCs w:val="24"/>
        </w:rPr>
        <w:t xml:space="preserve"> </w:t>
      </w:r>
      <w:r w:rsidRPr="00BF12BA">
        <w:rPr>
          <w:rFonts w:ascii="Calibri" w:eastAsia="Calibri" w:hAnsi="Calibri" w:cs="Times New Roman"/>
          <w:sz w:val="24"/>
          <w:szCs w:val="24"/>
        </w:rPr>
        <w:t>Привлечение в данном уроке знаний учащихся по анатомии и физиологии человека помогает ребятам понять идею данного произведения, расширить разговор об умственной, нравственной и духовной недоразвитости как основы живучести «</w:t>
      </w:r>
      <w:proofErr w:type="spellStart"/>
      <w:r w:rsidRPr="00BF12BA">
        <w:rPr>
          <w:rFonts w:ascii="Calibri" w:eastAsia="Calibri" w:hAnsi="Calibri" w:cs="Times New Roman"/>
          <w:sz w:val="24"/>
          <w:szCs w:val="24"/>
        </w:rPr>
        <w:t>шариковщины</w:t>
      </w:r>
      <w:proofErr w:type="spellEnd"/>
      <w:r w:rsidRPr="00BF12BA">
        <w:rPr>
          <w:rFonts w:ascii="Calibri" w:eastAsia="Calibri" w:hAnsi="Calibri" w:cs="Times New Roman"/>
          <w:sz w:val="24"/>
          <w:szCs w:val="24"/>
        </w:rPr>
        <w:t>», раскрыть гуманистическую позицию автора, определить роль художественной условности, фантастики, гротеска в повести.</w:t>
      </w:r>
    </w:p>
    <w:p w:rsidR="00BF12BA" w:rsidRDefault="00614DDB" w:rsidP="00BF12BA">
      <w:pPr>
        <w:ind w:left="-851" w:firstLine="851"/>
        <w:jc w:val="center"/>
        <w:rPr>
          <w:sz w:val="28"/>
        </w:rPr>
      </w:pPr>
      <w:r w:rsidRPr="00BF12BA">
        <w:rPr>
          <w:b/>
          <w:sz w:val="24"/>
          <w:szCs w:val="24"/>
        </w:rPr>
        <w:t>Выбор цели и задач урока</w:t>
      </w:r>
    </w:p>
    <w:p w:rsidR="00BF12BA" w:rsidRDefault="004C2151" w:rsidP="00BF12BA">
      <w:pPr>
        <w:ind w:left="-851" w:firstLine="851"/>
        <w:jc w:val="both"/>
        <w:rPr>
          <w:sz w:val="24"/>
          <w:szCs w:val="24"/>
        </w:rPr>
      </w:pPr>
      <w:r w:rsidRPr="00BF12BA">
        <w:rPr>
          <w:sz w:val="24"/>
          <w:szCs w:val="24"/>
        </w:rPr>
        <w:t xml:space="preserve">    </w:t>
      </w:r>
      <w:r w:rsidR="00614DDB" w:rsidRPr="00BF12BA">
        <w:rPr>
          <w:sz w:val="24"/>
          <w:szCs w:val="24"/>
        </w:rPr>
        <w:t xml:space="preserve">Целью данного урока является </w:t>
      </w:r>
      <w:r w:rsidR="00BF12BA">
        <w:rPr>
          <w:sz w:val="24"/>
          <w:szCs w:val="24"/>
        </w:rPr>
        <w:t>углубленное изучение литературы в интеграции с биологией, удовлетворение познавательных интересов обучающихся в различных сферах человеческой деятельности. Данный урок направлен на решение следующих целей:</w:t>
      </w:r>
    </w:p>
    <w:p w:rsidR="00BF12BA" w:rsidRPr="00BF12BA" w:rsidRDefault="00BF12BA" w:rsidP="00BF12BA">
      <w:pPr>
        <w:ind w:left="-851" w:firstLine="851"/>
        <w:jc w:val="both"/>
        <w:rPr>
          <w:sz w:val="24"/>
          <w:szCs w:val="24"/>
        </w:rPr>
      </w:pPr>
      <w:r w:rsidRPr="00BF12BA">
        <w:rPr>
          <w:sz w:val="24"/>
          <w:szCs w:val="24"/>
        </w:rPr>
        <w:t>- совершенствовать умения учащихся работать с произведениями литературы, дополнительной литературой, средствами массовой информации, Интернетом</w:t>
      </w:r>
    </w:p>
    <w:p w:rsidR="00BF12BA" w:rsidRPr="00BF12BA" w:rsidRDefault="00BF12BA" w:rsidP="00BF12BA">
      <w:pPr>
        <w:ind w:left="-851" w:firstLine="851"/>
        <w:jc w:val="both"/>
        <w:rPr>
          <w:sz w:val="24"/>
          <w:szCs w:val="24"/>
        </w:rPr>
      </w:pPr>
      <w:r w:rsidRPr="00BF12BA">
        <w:rPr>
          <w:sz w:val="24"/>
          <w:szCs w:val="24"/>
        </w:rPr>
        <w:t>- формировать умения сравнивать, анализировать, сопоставлять, связно, грамотно и доказательно формулировать свою позицию</w:t>
      </w:r>
    </w:p>
    <w:p w:rsidR="00BF12BA" w:rsidRPr="00BF12BA" w:rsidRDefault="00BF12BA" w:rsidP="00BF12BA">
      <w:pPr>
        <w:ind w:left="-851" w:firstLine="851"/>
        <w:jc w:val="both"/>
        <w:rPr>
          <w:sz w:val="24"/>
          <w:szCs w:val="24"/>
        </w:rPr>
      </w:pPr>
      <w:r w:rsidRPr="00BF12BA">
        <w:rPr>
          <w:sz w:val="24"/>
          <w:szCs w:val="24"/>
        </w:rPr>
        <w:t>- повышать информационную и коммуникативную компетентность учащихся.</w:t>
      </w:r>
    </w:p>
    <w:p w:rsidR="004C2151" w:rsidRPr="00BF12BA" w:rsidRDefault="00614DDB" w:rsidP="00BF12BA">
      <w:pPr>
        <w:ind w:left="-851" w:firstLine="0"/>
        <w:jc w:val="center"/>
        <w:rPr>
          <w:b/>
          <w:sz w:val="24"/>
          <w:szCs w:val="24"/>
        </w:rPr>
      </w:pPr>
      <w:r w:rsidRPr="00BF12BA">
        <w:rPr>
          <w:b/>
          <w:sz w:val="24"/>
          <w:szCs w:val="24"/>
        </w:rPr>
        <w:t>Обоснование выбора системы обучения и формы занятия</w:t>
      </w:r>
    </w:p>
    <w:p w:rsidR="00BF12BA" w:rsidRDefault="009116C2" w:rsidP="00BF12BA">
      <w:pPr>
        <w:ind w:left="-851" w:firstLine="900"/>
        <w:jc w:val="both"/>
        <w:outlineLvl w:val="0"/>
        <w:rPr>
          <w:sz w:val="24"/>
          <w:szCs w:val="24"/>
        </w:rPr>
      </w:pPr>
      <w:r w:rsidRPr="00BF12BA">
        <w:rPr>
          <w:b/>
          <w:sz w:val="24"/>
          <w:szCs w:val="24"/>
        </w:rPr>
        <w:t xml:space="preserve">   </w:t>
      </w:r>
      <w:r w:rsidR="00614DDB" w:rsidRPr="00BF12BA">
        <w:rPr>
          <w:sz w:val="24"/>
          <w:szCs w:val="24"/>
        </w:rPr>
        <w:t>В качестве системы обучения используется технология</w:t>
      </w:r>
      <w:r w:rsidR="009376BC" w:rsidRPr="00BF12BA">
        <w:rPr>
          <w:sz w:val="24"/>
          <w:szCs w:val="24"/>
        </w:rPr>
        <w:t xml:space="preserve"> групповой работы</w:t>
      </w:r>
      <w:r w:rsidR="00614DDB" w:rsidRPr="00BF12BA">
        <w:rPr>
          <w:sz w:val="24"/>
          <w:szCs w:val="24"/>
        </w:rPr>
        <w:t xml:space="preserve">. В качестве учебного занятия используется урок </w:t>
      </w:r>
      <w:r w:rsidRPr="00BF12BA">
        <w:rPr>
          <w:sz w:val="24"/>
          <w:szCs w:val="24"/>
        </w:rPr>
        <w:t>– семинар, который предполагает самостоятельное изучение учащимися программного материала и обсуждение на уроке результатов их познавательной деятельности.</w:t>
      </w:r>
      <w:r w:rsidR="00614DDB" w:rsidRPr="00BF12BA">
        <w:rPr>
          <w:sz w:val="24"/>
          <w:szCs w:val="24"/>
        </w:rPr>
        <w:t xml:space="preserve"> Он привлекает своей глубиной, новизной </w:t>
      </w:r>
      <w:r w:rsidR="00BF12BA">
        <w:rPr>
          <w:sz w:val="24"/>
          <w:szCs w:val="24"/>
        </w:rPr>
        <w:t>восприят</w:t>
      </w:r>
      <w:r w:rsidR="004C2151" w:rsidRPr="00BF12BA">
        <w:rPr>
          <w:sz w:val="24"/>
          <w:szCs w:val="24"/>
        </w:rPr>
        <w:t xml:space="preserve">ия </w:t>
      </w:r>
      <w:r w:rsidR="00614DDB" w:rsidRPr="00BF12BA">
        <w:rPr>
          <w:sz w:val="24"/>
          <w:szCs w:val="24"/>
        </w:rPr>
        <w:t>материала, возможностью рассмотрения предмета или явления с разных позиций.</w:t>
      </w:r>
    </w:p>
    <w:p w:rsidR="00BF12BA" w:rsidRPr="00BF12BA" w:rsidRDefault="00BF12BA" w:rsidP="00BF12BA">
      <w:pPr>
        <w:ind w:firstLine="900"/>
        <w:jc w:val="center"/>
        <w:outlineLvl w:val="0"/>
        <w:rPr>
          <w:b/>
          <w:sz w:val="24"/>
          <w:szCs w:val="24"/>
        </w:rPr>
      </w:pPr>
      <w:r w:rsidRPr="00BF12BA">
        <w:rPr>
          <w:b/>
          <w:sz w:val="24"/>
          <w:szCs w:val="24"/>
        </w:rPr>
        <w:lastRenderedPageBreak/>
        <w:t>Ход урока</w:t>
      </w:r>
    </w:p>
    <w:p w:rsidR="00BF12BA" w:rsidRPr="00BF12BA" w:rsidRDefault="00BF12BA" w:rsidP="00BF12BA">
      <w:pPr>
        <w:ind w:firstLine="0"/>
        <w:jc w:val="right"/>
        <w:rPr>
          <w:i/>
          <w:sz w:val="24"/>
          <w:szCs w:val="24"/>
        </w:rPr>
      </w:pPr>
      <w:r w:rsidRPr="00BF12BA">
        <w:rPr>
          <w:i/>
          <w:sz w:val="24"/>
          <w:szCs w:val="24"/>
        </w:rPr>
        <w:t>«Они хотят создать ей новую душу хирургическим путем»</w:t>
      </w:r>
    </w:p>
    <w:p w:rsidR="00BF12BA" w:rsidRPr="00BF12BA" w:rsidRDefault="00BF12BA" w:rsidP="00BF12BA">
      <w:pPr>
        <w:jc w:val="right"/>
        <w:rPr>
          <w:i/>
          <w:sz w:val="24"/>
          <w:szCs w:val="24"/>
        </w:rPr>
      </w:pPr>
      <w:r w:rsidRPr="00BF12BA">
        <w:rPr>
          <w:i/>
          <w:sz w:val="24"/>
          <w:szCs w:val="24"/>
        </w:rPr>
        <w:t>М. Волошин о преображении России</w:t>
      </w:r>
    </w:p>
    <w:p w:rsidR="00614DDB" w:rsidRDefault="00614DDB" w:rsidP="004C2151">
      <w:pPr>
        <w:ind w:firstLine="900"/>
        <w:jc w:val="both"/>
        <w:rPr>
          <w:sz w:val="24"/>
          <w:szCs w:val="24"/>
        </w:rPr>
      </w:pPr>
    </w:p>
    <w:p w:rsidR="00871BE1" w:rsidRDefault="00BF12BA" w:rsidP="007B581B">
      <w:pPr>
        <w:ind w:left="-1134" w:firstLine="283"/>
        <w:jc w:val="both"/>
        <w:rPr>
          <w:i/>
          <w:sz w:val="24"/>
          <w:szCs w:val="24"/>
        </w:rPr>
      </w:pPr>
      <w:r w:rsidRPr="00871BE1">
        <w:rPr>
          <w:sz w:val="24"/>
          <w:szCs w:val="24"/>
        </w:rPr>
        <w:t>За две недели до проведения урока класс делится на группы «историков», «литераторов», «биологов», «медиков». Для каждой группы определяются задачи</w:t>
      </w:r>
      <w:r w:rsidR="00871BE1" w:rsidRPr="00871BE1">
        <w:rPr>
          <w:sz w:val="24"/>
          <w:szCs w:val="24"/>
        </w:rPr>
        <w:t>.</w:t>
      </w:r>
      <w:r w:rsidR="00871BE1" w:rsidRPr="00871BE1">
        <w:rPr>
          <w:i/>
          <w:sz w:val="24"/>
          <w:szCs w:val="24"/>
        </w:rPr>
        <w:t xml:space="preserve"> </w:t>
      </w:r>
    </w:p>
    <w:p w:rsidR="00871BE1" w:rsidRPr="00871BE1" w:rsidRDefault="00871BE1" w:rsidP="007B581B">
      <w:pPr>
        <w:ind w:left="-1134" w:firstLine="283"/>
        <w:jc w:val="both"/>
        <w:rPr>
          <w:i/>
          <w:sz w:val="24"/>
          <w:szCs w:val="24"/>
        </w:rPr>
      </w:pPr>
      <w:r w:rsidRPr="00871BE1">
        <w:rPr>
          <w:i/>
          <w:sz w:val="24"/>
          <w:szCs w:val="24"/>
        </w:rPr>
        <w:t>1. Для «историков»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В чем особенности эпохи, отраженной в повести?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Как в повести даны приметы эпохи?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Какие изменения внесла революция в Москву?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 xml:space="preserve">- </w:t>
      </w:r>
      <w:proofErr w:type="gramStart"/>
      <w:r w:rsidRPr="00871BE1">
        <w:rPr>
          <w:sz w:val="24"/>
          <w:szCs w:val="24"/>
        </w:rPr>
        <w:t>Каким</w:t>
      </w:r>
      <w:proofErr w:type="gramEnd"/>
      <w:r w:rsidRPr="00871BE1">
        <w:rPr>
          <w:sz w:val="24"/>
          <w:szCs w:val="24"/>
        </w:rPr>
        <w:t xml:space="preserve"> показан «дом на </w:t>
      </w:r>
      <w:proofErr w:type="spellStart"/>
      <w:r w:rsidRPr="00871BE1">
        <w:rPr>
          <w:sz w:val="24"/>
          <w:szCs w:val="24"/>
        </w:rPr>
        <w:t>Причистинке</w:t>
      </w:r>
      <w:proofErr w:type="spellEnd"/>
      <w:r w:rsidRPr="00871BE1">
        <w:rPr>
          <w:sz w:val="24"/>
          <w:szCs w:val="24"/>
        </w:rPr>
        <w:t>»?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Какова судьба повести?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Кто такой Л. Б. Каменев?</w:t>
      </w:r>
    </w:p>
    <w:p w:rsidR="00871BE1" w:rsidRPr="00871BE1" w:rsidRDefault="00871BE1" w:rsidP="007B581B">
      <w:pPr>
        <w:ind w:left="-1134" w:firstLine="283"/>
        <w:jc w:val="both"/>
        <w:rPr>
          <w:i/>
          <w:sz w:val="24"/>
          <w:szCs w:val="24"/>
        </w:rPr>
      </w:pPr>
      <w:r w:rsidRPr="00871BE1">
        <w:rPr>
          <w:i/>
          <w:sz w:val="24"/>
          <w:szCs w:val="24"/>
        </w:rPr>
        <w:t xml:space="preserve"> 2. Для «литераторов»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Каков жанр повести?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В чем отличие сатиры от сатирической фантастики?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Имел ли Л. Б. Каменев назвать «Собачье сердце» памфлетом?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Какова композиция повести?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От чьего лица ведется повествование? Почему повествователи меняются?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 xml:space="preserve">- Сравните Ф. Ф. Преображенского и </w:t>
      </w:r>
      <w:proofErr w:type="spellStart"/>
      <w:r w:rsidRPr="00871BE1">
        <w:rPr>
          <w:sz w:val="24"/>
          <w:szCs w:val="24"/>
        </w:rPr>
        <w:t>Шарикова</w:t>
      </w:r>
      <w:proofErr w:type="spellEnd"/>
      <w:r w:rsidRPr="00871BE1">
        <w:rPr>
          <w:sz w:val="24"/>
          <w:szCs w:val="24"/>
        </w:rPr>
        <w:t>.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 xml:space="preserve">- Сравните Шарика и </w:t>
      </w:r>
      <w:proofErr w:type="spellStart"/>
      <w:r w:rsidRPr="00871BE1">
        <w:rPr>
          <w:sz w:val="24"/>
          <w:szCs w:val="24"/>
        </w:rPr>
        <w:t>Шарикова</w:t>
      </w:r>
      <w:proofErr w:type="spellEnd"/>
      <w:r w:rsidRPr="00871BE1">
        <w:rPr>
          <w:sz w:val="24"/>
          <w:szCs w:val="24"/>
        </w:rPr>
        <w:t xml:space="preserve">. Что в </w:t>
      </w:r>
      <w:proofErr w:type="spellStart"/>
      <w:r w:rsidRPr="00871BE1">
        <w:rPr>
          <w:sz w:val="24"/>
          <w:szCs w:val="24"/>
        </w:rPr>
        <w:t>Шарикове</w:t>
      </w:r>
      <w:proofErr w:type="spellEnd"/>
      <w:r w:rsidRPr="00871BE1">
        <w:rPr>
          <w:sz w:val="24"/>
          <w:szCs w:val="24"/>
        </w:rPr>
        <w:t xml:space="preserve"> от Шарика, а что – от </w:t>
      </w:r>
      <w:proofErr w:type="spellStart"/>
      <w:r w:rsidRPr="00871BE1">
        <w:rPr>
          <w:sz w:val="24"/>
          <w:szCs w:val="24"/>
        </w:rPr>
        <w:t>Чугункина</w:t>
      </w:r>
      <w:proofErr w:type="spellEnd"/>
      <w:r w:rsidRPr="00871BE1">
        <w:rPr>
          <w:sz w:val="24"/>
          <w:szCs w:val="24"/>
        </w:rPr>
        <w:t>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 xml:space="preserve">- Кто и как формирует </w:t>
      </w:r>
      <w:proofErr w:type="spellStart"/>
      <w:r w:rsidRPr="00871BE1">
        <w:rPr>
          <w:sz w:val="24"/>
          <w:szCs w:val="24"/>
        </w:rPr>
        <w:t>Шарикова</w:t>
      </w:r>
      <w:proofErr w:type="spellEnd"/>
      <w:r w:rsidRPr="00871BE1">
        <w:rPr>
          <w:sz w:val="24"/>
          <w:szCs w:val="24"/>
        </w:rPr>
        <w:t>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 xml:space="preserve">- Определите связь между рассказом о создании </w:t>
      </w:r>
      <w:proofErr w:type="spellStart"/>
      <w:r w:rsidRPr="00871BE1">
        <w:rPr>
          <w:sz w:val="24"/>
          <w:szCs w:val="24"/>
        </w:rPr>
        <w:t>Шарикова</w:t>
      </w:r>
      <w:proofErr w:type="spellEnd"/>
      <w:r w:rsidRPr="00871BE1">
        <w:rPr>
          <w:sz w:val="24"/>
          <w:szCs w:val="24"/>
        </w:rPr>
        <w:t xml:space="preserve"> и повествованием о том, как изменилась жизнь после революции.</w:t>
      </w:r>
    </w:p>
    <w:p w:rsidR="00871BE1" w:rsidRPr="00871BE1" w:rsidRDefault="00871BE1" w:rsidP="007B581B">
      <w:pPr>
        <w:ind w:left="-1134" w:firstLine="283"/>
        <w:jc w:val="both"/>
        <w:rPr>
          <w:i/>
          <w:sz w:val="24"/>
          <w:szCs w:val="24"/>
        </w:rPr>
      </w:pPr>
      <w:r w:rsidRPr="00871BE1">
        <w:rPr>
          <w:i/>
          <w:sz w:val="24"/>
          <w:szCs w:val="24"/>
        </w:rPr>
        <w:t xml:space="preserve"> 3.</w:t>
      </w:r>
      <w:r w:rsidR="007B581B">
        <w:rPr>
          <w:i/>
          <w:sz w:val="24"/>
          <w:szCs w:val="24"/>
        </w:rPr>
        <w:t xml:space="preserve"> </w:t>
      </w:r>
      <w:r w:rsidRPr="00871BE1">
        <w:rPr>
          <w:i/>
          <w:sz w:val="24"/>
          <w:szCs w:val="24"/>
        </w:rPr>
        <w:t>Для «биологов»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Гуморальная регуляция – эндокринная система (железы) – гипофиз, половые железы. Какова их роль?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Может ли пересадка гипофиза привести к созданию человека?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Соберите материал о прототипах профессора Преображенского.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Дайте оценку профессору Преображенскому как ученому.</w:t>
      </w:r>
    </w:p>
    <w:p w:rsidR="00871BE1" w:rsidRPr="00871BE1" w:rsidRDefault="00871BE1" w:rsidP="007B581B">
      <w:pPr>
        <w:ind w:left="-1134" w:firstLine="283"/>
        <w:jc w:val="both"/>
        <w:rPr>
          <w:i/>
          <w:sz w:val="24"/>
          <w:szCs w:val="24"/>
        </w:rPr>
      </w:pPr>
      <w:r w:rsidRPr="00871BE1">
        <w:rPr>
          <w:i/>
          <w:sz w:val="24"/>
          <w:szCs w:val="24"/>
        </w:rPr>
        <w:t xml:space="preserve"> 4. Для «медиков»</w:t>
      </w:r>
    </w:p>
    <w:p w:rsidR="00871BE1" w:rsidRP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t>- Найдите материал  об истории научных опытов по омоложению организма, в том числе о пересадке гипофиза, в 20-е годы и в наше время.</w:t>
      </w:r>
    </w:p>
    <w:p w:rsidR="00871BE1" w:rsidRDefault="00871BE1" w:rsidP="007B581B">
      <w:pPr>
        <w:ind w:left="-1134" w:firstLine="283"/>
        <w:jc w:val="both"/>
        <w:rPr>
          <w:sz w:val="24"/>
          <w:szCs w:val="24"/>
        </w:rPr>
      </w:pPr>
      <w:r w:rsidRPr="00871BE1">
        <w:rPr>
          <w:sz w:val="24"/>
          <w:szCs w:val="24"/>
        </w:rPr>
        <w:lastRenderedPageBreak/>
        <w:t>- Могут ли операции по пересадке превратить животного в человека?</w:t>
      </w:r>
    </w:p>
    <w:p w:rsidR="00871BE1" w:rsidRDefault="00871BE1" w:rsidP="007B581B">
      <w:pPr>
        <w:ind w:left="-1134" w:firstLine="283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Предварительная работа в группах  проходит с консультациями учителей литературы и биологии (каждый из предметников курирует «свои» вопросы)</w:t>
      </w:r>
    </w:p>
    <w:p w:rsidR="00871BE1" w:rsidRDefault="003673EE" w:rsidP="007B581B">
      <w:pPr>
        <w:ind w:left="-1134" w:firstLine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B581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Основной вопрос урока</w:t>
      </w:r>
      <w:r w:rsidR="00871BE1">
        <w:rPr>
          <w:sz w:val="24"/>
          <w:szCs w:val="24"/>
        </w:rPr>
        <w:t xml:space="preserve">: </w:t>
      </w:r>
    </w:p>
    <w:p w:rsidR="003673EE" w:rsidRDefault="00871BE1" w:rsidP="007B581B">
      <w:pPr>
        <w:ind w:firstLine="0"/>
        <w:jc w:val="both"/>
        <w:rPr>
          <w:i/>
          <w:sz w:val="24"/>
          <w:szCs w:val="24"/>
        </w:rPr>
      </w:pPr>
      <w:r w:rsidRPr="00871BE1">
        <w:rPr>
          <w:i/>
          <w:sz w:val="24"/>
          <w:szCs w:val="24"/>
        </w:rPr>
        <w:t>Совпадает ли позиция М. А. Булгакова с выво</w:t>
      </w:r>
      <w:r w:rsidR="003673EE">
        <w:rPr>
          <w:i/>
          <w:sz w:val="24"/>
          <w:szCs w:val="24"/>
        </w:rPr>
        <w:t>дами профессора Преображенского?</w:t>
      </w:r>
    </w:p>
    <w:p w:rsidR="003673EE" w:rsidRPr="00880667" w:rsidRDefault="003673EE" w:rsidP="007B581B">
      <w:pPr>
        <w:ind w:left="-851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2.</w:t>
      </w:r>
      <w:r w:rsidR="007B581B">
        <w:rPr>
          <w:i/>
          <w:sz w:val="24"/>
          <w:szCs w:val="24"/>
        </w:rPr>
        <w:t xml:space="preserve"> </w:t>
      </w:r>
      <w:r w:rsidRPr="00880667">
        <w:rPr>
          <w:sz w:val="24"/>
          <w:szCs w:val="24"/>
        </w:rPr>
        <w:t>Какие проблемы волновали автора в процессе создания повести?</w:t>
      </w:r>
      <w:r w:rsidR="00A4793A">
        <w:rPr>
          <w:sz w:val="24"/>
          <w:szCs w:val="24"/>
        </w:rPr>
        <w:t xml:space="preserve"> </w:t>
      </w:r>
      <w:proofErr w:type="gramStart"/>
      <w:r w:rsidR="00A4793A">
        <w:rPr>
          <w:sz w:val="24"/>
          <w:szCs w:val="24"/>
        </w:rPr>
        <w:t>Какой</w:t>
      </w:r>
      <w:proofErr w:type="gramEnd"/>
      <w:r w:rsidR="00A4793A">
        <w:rPr>
          <w:sz w:val="24"/>
          <w:szCs w:val="24"/>
        </w:rPr>
        <w:t xml:space="preserve"> показана Москва 20-х годов 20 века?</w:t>
      </w:r>
      <w:r w:rsidRPr="00880667">
        <w:rPr>
          <w:sz w:val="24"/>
          <w:szCs w:val="24"/>
        </w:rPr>
        <w:t xml:space="preserve"> (отвечают «историки»)</w:t>
      </w:r>
    </w:p>
    <w:p w:rsidR="003673EE" w:rsidRPr="00880667" w:rsidRDefault="003673EE" w:rsidP="007B581B">
      <w:pPr>
        <w:ind w:left="-851" w:firstLine="0"/>
        <w:jc w:val="both"/>
        <w:rPr>
          <w:sz w:val="24"/>
          <w:szCs w:val="24"/>
        </w:rPr>
      </w:pPr>
      <w:r w:rsidRPr="00880667">
        <w:rPr>
          <w:sz w:val="24"/>
          <w:szCs w:val="24"/>
        </w:rPr>
        <w:t>3.</w:t>
      </w:r>
      <w:r w:rsidR="007B581B">
        <w:rPr>
          <w:sz w:val="24"/>
          <w:szCs w:val="24"/>
        </w:rPr>
        <w:t xml:space="preserve"> </w:t>
      </w:r>
      <w:r w:rsidRPr="00880667">
        <w:rPr>
          <w:sz w:val="24"/>
          <w:szCs w:val="24"/>
        </w:rPr>
        <w:t>Чем сатира отличается от сатирической фантастики?</w:t>
      </w:r>
      <w:r w:rsidR="00880667">
        <w:rPr>
          <w:sz w:val="24"/>
          <w:szCs w:val="24"/>
        </w:rPr>
        <w:t xml:space="preserve"> (</w:t>
      </w:r>
      <w:r w:rsidRPr="00880667">
        <w:rPr>
          <w:sz w:val="24"/>
          <w:szCs w:val="24"/>
        </w:rPr>
        <w:t>отвечают «литераторы»)</w:t>
      </w:r>
    </w:p>
    <w:p w:rsidR="003673EE" w:rsidRDefault="003673EE" w:rsidP="007B581B">
      <w:pPr>
        <w:ind w:left="-851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Сатира констатирует, сатирическая фантастика предупреждает.</w:t>
      </w:r>
    </w:p>
    <w:p w:rsidR="003673EE" w:rsidRPr="00880667" w:rsidRDefault="003673EE" w:rsidP="007B581B">
      <w:pPr>
        <w:ind w:left="-851" w:firstLine="0"/>
        <w:jc w:val="both"/>
        <w:rPr>
          <w:sz w:val="24"/>
          <w:szCs w:val="24"/>
        </w:rPr>
      </w:pPr>
      <w:r w:rsidRPr="00880667">
        <w:rPr>
          <w:sz w:val="24"/>
          <w:szCs w:val="24"/>
        </w:rPr>
        <w:t>4.</w:t>
      </w:r>
      <w:r w:rsidR="007B581B">
        <w:rPr>
          <w:sz w:val="24"/>
          <w:szCs w:val="24"/>
        </w:rPr>
        <w:t xml:space="preserve"> </w:t>
      </w:r>
      <w:r w:rsidRPr="00880667">
        <w:rPr>
          <w:sz w:val="24"/>
          <w:szCs w:val="24"/>
        </w:rPr>
        <w:t>О чем предупреждает сатирическая фантастика М. А. Булгакова? (отвечают «литераторы»)</w:t>
      </w:r>
    </w:p>
    <w:p w:rsidR="003673EE" w:rsidRDefault="003673EE" w:rsidP="007B581B">
      <w:pPr>
        <w:ind w:hanging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Автор проводит аналогию:</w:t>
      </w:r>
    </w:p>
    <w:p w:rsidR="003673EE" w:rsidRDefault="003673EE" w:rsidP="007B581B">
      <w:pPr>
        <w:ind w:left="-851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Пролетарий – хозяин жизни – разруха в Москве</w:t>
      </w:r>
    </w:p>
    <w:p w:rsidR="003673EE" w:rsidRDefault="003673EE" w:rsidP="007B581B">
      <w:pPr>
        <w:ind w:left="-851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Шарик – Шариков – разруха в доме.</w:t>
      </w:r>
    </w:p>
    <w:p w:rsidR="003673EE" w:rsidRPr="00880667" w:rsidRDefault="003673EE" w:rsidP="007B581B">
      <w:pPr>
        <w:ind w:left="-851" w:firstLine="0"/>
        <w:jc w:val="both"/>
        <w:rPr>
          <w:sz w:val="24"/>
          <w:szCs w:val="24"/>
        </w:rPr>
      </w:pPr>
      <w:r w:rsidRPr="00880667">
        <w:rPr>
          <w:sz w:val="24"/>
          <w:szCs w:val="24"/>
        </w:rPr>
        <w:t>5. «Медики»</w:t>
      </w:r>
      <w:r w:rsidR="00880667" w:rsidRPr="00880667">
        <w:rPr>
          <w:sz w:val="24"/>
          <w:szCs w:val="24"/>
        </w:rPr>
        <w:t xml:space="preserve"> рассказывают </w:t>
      </w:r>
      <w:r w:rsidR="007B581B">
        <w:rPr>
          <w:sz w:val="24"/>
          <w:szCs w:val="24"/>
        </w:rPr>
        <w:t xml:space="preserve">о </w:t>
      </w:r>
      <w:r w:rsidR="00880667" w:rsidRPr="00880667">
        <w:rPr>
          <w:sz w:val="24"/>
          <w:szCs w:val="24"/>
        </w:rPr>
        <w:t>роли в организме</w:t>
      </w:r>
      <w:r w:rsidRPr="00880667">
        <w:rPr>
          <w:sz w:val="24"/>
          <w:szCs w:val="24"/>
        </w:rPr>
        <w:t xml:space="preserve"> эндокринной системы, гуморальной регуляции, </w:t>
      </w:r>
      <w:r w:rsidR="007B581B">
        <w:rPr>
          <w:sz w:val="24"/>
          <w:szCs w:val="24"/>
        </w:rPr>
        <w:t xml:space="preserve">роли гормонов </w:t>
      </w:r>
      <w:r w:rsidRPr="00880667">
        <w:rPr>
          <w:sz w:val="24"/>
          <w:szCs w:val="24"/>
        </w:rPr>
        <w:t>гипофиза,</w:t>
      </w:r>
      <w:r w:rsidR="007B581B">
        <w:rPr>
          <w:sz w:val="24"/>
          <w:szCs w:val="24"/>
        </w:rPr>
        <w:t xml:space="preserve"> </w:t>
      </w:r>
      <w:r w:rsidRPr="00880667">
        <w:rPr>
          <w:sz w:val="24"/>
          <w:szCs w:val="24"/>
        </w:rPr>
        <w:t>половых желез</w:t>
      </w:r>
      <w:r w:rsidR="00880667" w:rsidRPr="00880667">
        <w:rPr>
          <w:sz w:val="24"/>
          <w:szCs w:val="24"/>
        </w:rPr>
        <w:t>.</w:t>
      </w:r>
    </w:p>
    <w:p w:rsidR="007B581B" w:rsidRPr="00880667" w:rsidRDefault="00880667" w:rsidP="007B581B">
      <w:pPr>
        <w:ind w:left="-851" w:firstLine="0"/>
        <w:jc w:val="both"/>
        <w:rPr>
          <w:sz w:val="24"/>
          <w:szCs w:val="24"/>
        </w:rPr>
      </w:pPr>
      <w:r w:rsidRPr="00880667">
        <w:rPr>
          <w:sz w:val="24"/>
          <w:szCs w:val="24"/>
        </w:rPr>
        <w:t>6. «Биологи» рассказывают о прототипах профессора Преображенского</w:t>
      </w:r>
      <w:r w:rsidR="007B581B">
        <w:rPr>
          <w:sz w:val="24"/>
          <w:szCs w:val="24"/>
        </w:rPr>
        <w:t>, о похожих операциях, когда-либо проводимых в нашей стране и за рубежом.</w:t>
      </w:r>
    </w:p>
    <w:p w:rsidR="00880667" w:rsidRPr="00880667" w:rsidRDefault="00880667" w:rsidP="007B581B">
      <w:pPr>
        <w:ind w:left="-851" w:firstLine="0"/>
        <w:jc w:val="both"/>
        <w:rPr>
          <w:sz w:val="24"/>
          <w:szCs w:val="24"/>
        </w:rPr>
      </w:pPr>
      <w:r w:rsidRPr="00880667">
        <w:rPr>
          <w:sz w:val="24"/>
          <w:szCs w:val="24"/>
        </w:rPr>
        <w:t xml:space="preserve">7. Учащимся предлагается сравнить </w:t>
      </w:r>
      <w:proofErr w:type="spellStart"/>
      <w:r w:rsidRPr="00880667">
        <w:rPr>
          <w:sz w:val="24"/>
          <w:szCs w:val="24"/>
        </w:rPr>
        <w:t>Шарикова</w:t>
      </w:r>
      <w:proofErr w:type="spellEnd"/>
      <w:r w:rsidRPr="00880667">
        <w:rPr>
          <w:sz w:val="24"/>
          <w:szCs w:val="24"/>
        </w:rPr>
        <w:t xml:space="preserve"> и профессора Преображенского по следующим пунктам:</w:t>
      </w:r>
    </w:p>
    <w:p w:rsidR="00880667" w:rsidRDefault="00880667" w:rsidP="007B581B">
      <w:pPr>
        <w:ind w:left="-851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Взгляды на жизнь.</w:t>
      </w:r>
    </w:p>
    <w:p w:rsidR="00880667" w:rsidRDefault="00880667" w:rsidP="007B581B">
      <w:pPr>
        <w:ind w:left="-851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Интересы и развлечения.</w:t>
      </w:r>
    </w:p>
    <w:p w:rsidR="00880667" w:rsidRDefault="00880667" w:rsidP="007B581B">
      <w:pPr>
        <w:ind w:left="-851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Отношение к животным.</w:t>
      </w:r>
    </w:p>
    <w:p w:rsidR="00880667" w:rsidRDefault="00880667" w:rsidP="007B581B">
      <w:pPr>
        <w:ind w:left="-851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Отношение к людям.</w:t>
      </w:r>
    </w:p>
    <w:p w:rsidR="00880667" w:rsidRDefault="00880667" w:rsidP="007B581B">
      <w:pPr>
        <w:ind w:left="-851" w:firstLine="0"/>
        <w:jc w:val="both"/>
        <w:rPr>
          <w:sz w:val="24"/>
          <w:szCs w:val="24"/>
        </w:rPr>
      </w:pPr>
      <w:r w:rsidRPr="00880667">
        <w:rPr>
          <w:sz w:val="24"/>
          <w:szCs w:val="24"/>
        </w:rPr>
        <w:t xml:space="preserve">8. Как проходит процесс очеловечивания собаки? Что у П. П. </w:t>
      </w:r>
      <w:proofErr w:type="spellStart"/>
      <w:r w:rsidRPr="00880667">
        <w:rPr>
          <w:sz w:val="24"/>
          <w:szCs w:val="24"/>
        </w:rPr>
        <w:t>Шарикова</w:t>
      </w:r>
      <w:proofErr w:type="spellEnd"/>
      <w:r w:rsidRPr="00880667">
        <w:rPr>
          <w:sz w:val="24"/>
          <w:szCs w:val="24"/>
        </w:rPr>
        <w:t xml:space="preserve"> от пса, а что</w:t>
      </w:r>
      <w:r w:rsidR="007B581B">
        <w:rPr>
          <w:sz w:val="24"/>
          <w:szCs w:val="24"/>
        </w:rPr>
        <w:t xml:space="preserve"> </w:t>
      </w:r>
      <w:r w:rsidRPr="00880667">
        <w:rPr>
          <w:sz w:val="24"/>
          <w:szCs w:val="24"/>
        </w:rPr>
        <w:t xml:space="preserve">– от Клима </w:t>
      </w:r>
      <w:proofErr w:type="spellStart"/>
      <w:r w:rsidRPr="00880667">
        <w:rPr>
          <w:sz w:val="24"/>
          <w:szCs w:val="24"/>
        </w:rPr>
        <w:t>Чугункина</w:t>
      </w:r>
      <w:proofErr w:type="spellEnd"/>
      <w:r w:rsidRPr="00880667">
        <w:rPr>
          <w:sz w:val="24"/>
          <w:szCs w:val="24"/>
        </w:rPr>
        <w:t>?</w:t>
      </w:r>
    </w:p>
    <w:p w:rsidR="00880667" w:rsidRPr="00A4793A" w:rsidRDefault="00880667" w:rsidP="007B581B">
      <w:pPr>
        <w:ind w:left="-851" w:firstLine="0"/>
        <w:jc w:val="both"/>
        <w:rPr>
          <w:i/>
          <w:sz w:val="24"/>
          <w:szCs w:val="24"/>
        </w:rPr>
      </w:pPr>
      <w:r w:rsidRPr="00A4793A">
        <w:rPr>
          <w:i/>
          <w:sz w:val="24"/>
          <w:szCs w:val="24"/>
        </w:rPr>
        <w:t xml:space="preserve">Пес–дворняга Шарик  милый, добродушный, наблюдательный, и в то же время хитрый. У </w:t>
      </w:r>
      <w:proofErr w:type="spellStart"/>
      <w:r w:rsidRPr="00A4793A">
        <w:rPr>
          <w:i/>
          <w:sz w:val="24"/>
          <w:szCs w:val="24"/>
        </w:rPr>
        <w:t>Шарикова</w:t>
      </w:r>
      <w:proofErr w:type="spellEnd"/>
      <w:r w:rsidRPr="00A4793A">
        <w:rPr>
          <w:i/>
          <w:sz w:val="24"/>
          <w:szCs w:val="24"/>
        </w:rPr>
        <w:t xml:space="preserve"> тело Шарика.</w:t>
      </w:r>
    </w:p>
    <w:p w:rsidR="00880667" w:rsidRDefault="00880667" w:rsidP="007B581B">
      <w:pPr>
        <w:ind w:left="-851" w:firstLine="0"/>
        <w:jc w:val="both"/>
        <w:rPr>
          <w:i/>
          <w:sz w:val="24"/>
          <w:szCs w:val="24"/>
        </w:rPr>
      </w:pPr>
      <w:r w:rsidRPr="00A4793A">
        <w:rPr>
          <w:i/>
          <w:sz w:val="24"/>
          <w:szCs w:val="24"/>
        </w:rPr>
        <w:t xml:space="preserve">Клим </w:t>
      </w:r>
      <w:proofErr w:type="spellStart"/>
      <w:r w:rsidRPr="00A4793A">
        <w:rPr>
          <w:i/>
          <w:sz w:val="24"/>
          <w:szCs w:val="24"/>
        </w:rPr>
        <w:t>Чугункин</w:t>
      </w:r>
      <w:proofErr w:type="spellEnd"/>
      <w:r w:rsidRPr="00A4793A">
        <w:rPr>
          <w:i/>
          <w:sz w:val="24"/>
          <w:szCs w:val="24"/>
        </w:rPr>
        <w:t xml:space="preserve"> – </w:t>
      </w:r>
      <w:proofErr w:type="gramStart"/>
      <w:r w:rsidRPr="00A4793A">
        <w:rPr>
          <w:i/>
          <w:sz w:val="24"/>
          <w:szCs w:val="24"/>
        </w:rPr>
        <w:t>пьяница</w:t>
      </w:r>
      <w:proofErr w:type="gramEnd"/>
      <w:r w:rsidRPr="00A4793A">
        <w:rPr>
          <w:i/>
          <w:sz w:val="24"/>
          <w:szCs w:val="24"/>
        </w:rPr>
        <w:t>, люмпен-пролетари</w:t>
      </w:r>
      <w:r w:rsidR="00A4793A" w:rsidRPr="00A4793A">
        <w:rPr>
          <w:i/>
          <w:sz w:val="24"/>
          <w:szCs w:val="24"/>
        </w:rPr>
        <w:t xml:space="preserve">й. У </w:t>
      </w:r>
      <w:proofErr w:type="spellStart"/>
      <w:r w:rsidR="00A4793A" w:rsidRPr="00A4793A">
        <w:rPr>
          <w:i/>
          <w:sz w:val="24"/>
          <w:szCs w:val="24"/>
        </w:rPr>
        <w:t>Шарикова</w:t>
      </w:r>
      <w:proofErr w:type="spellEnd"/>
      <w:r w:rsidR="00A4793A" w:rsidRPr="00A4793A">
        <w:rPr>
          <w:i/>
          <w:sz w:val="24"/>
          <w:szCs w:val="24"/>
        </w:rPr>
        <w:t xml:space="preserve"> гипофиз </w:t>
      </w:r>
      <w:proofErr w:type="spellStart"/>
      <w:r w:rsidR="00A4793A" w:rsidRPr="00A4793A">
        <w:rPr>
          <w:i/>
          <w:sz w:val="24"/>
          <w:szCs w:val="24"/>
        </w:rPr>
        <w:t>Чугункина</w:t>
      </w:r>
      <w:proofErr w:type="spellEnd"/>
      <w:r w:rsidR="00A4793A" w:rsidRPr="00A4793A">
        <w:rPr>
          <w:i/>
          <w:sz w:val="24"/>
          <w:szCs w:val="24"/>
        </w:rPr>
        <w:t xml:space="preserve"> и большая часть черт характера.</w:t>
      </w:r>
    </w:p>
    <w:p w:rsidR="00A4793A" w:rsidRDefault="00A4793A" w:rsidP="007B581B">
      <w:pPr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Чье влияние на формирование </w:t>
      </w:r>
      <w:proofErr w:type="spellStart"/>
      <w:r>
        <w:rPr>
          <w:sz w:val="24"/>
          <w:szCs w:val="24"/>
        </w:rPr>
        <w:t>Шарикова</w:t>
      </w:r>
      <w:proofErr w:type="spellEnd"/>
      <w:r>
        <w:rPr>
          <w:sz w:val="24"/>
          <w:szCs w:val="24"/>
        </w:rPr>
        <w:t xml:space="preserve"> сильнее?</w:t>
      </w:r>
    </w:p>
    <w:p w:rsidR="00A4793A" w:rsidRPr="00A4793A" w:rsidRDefault="00A4793A" w:rsidP="007B581B">
      <w:pPr>
        <w:ind w:left="-851" w:firstLine="0"/>
        <w:jc w:val="both"/>
        <w:rPr>
          <w:i/>
          <w:sz w:val="24"/>
          <w:szCs w:val="24"/>
        </w:rPr>
      </w:pPr>
      <w:r w:rsidRPr="00A4793A">
        <w:rPr>
          <w:i/>
          <w:sz w:val="24"/>
          <w:szCs w:val="24"/>
        </w:rPr>
        <w:t xml:space="preserve">Ф. Ф. Преображенский – создатель (врач, профессор, всемирно известный ученый). Он действует хирургическим путем, </w:t>
      </w:r>
      <w:r w:rsidR="007B581B">
        <w:rPr>
          <w:i/>
          <w:sz w:val="24"/>
          <w:szCs w:val="24"/>
        </w:rPr>
        <w:t xml:space="preserve">прибегает к </w:t>
      </w:r>
      <w:r w:rsidRPr="00A4793A">
        <w:rPr>
          <w:i/>
          <w:sz w:val="24"/>
          <w:szCs w:val="24"/>
        </w:rPr>
        <w:t>физическ</w:t>
      </w:r>
      <w:r w:rsidR="007B581B">
        <w:rPr>
          <w:i/>
          <w:sz w:val="24"/>
          <w:szCs w:val="24"/>
        </w:rPr>
        <w:t>ому</w:t>
      </w:r>
      <w:r w:rsidRPr="00A4793A">
        <w:rPr>
          <w:i/>
          <w:sz w:val="24"/>
          <w:szCs w:val="24"/>
        </w:rPr>
        <w:t xml:space="preserve"> насили</w:t>
      </w:r>
      <w:r w:rsidR="007B581B">
        <w:rPr>
          <w:i/>
          <w:sz w:val="24"/>
          <w:szCs w:val="24"/>
        </w:rPr>
        <w:t>ю</w:t>
      </w:r>
      <w:r w:rsidRPr="00A4793A">
        <w:rPr>
          <w:i/>
          <w:sz w:val="24"/>
          <w:szCs w:val="24"/>
        </w:rPr>
        <w:t>. Является носителем культуры.</w:t>
      </w:r>
    </w:p>
    <w:p w:rsidR="00A4793A" w:rsidRDefault="00A4793A" w:rsidP="007B581B">
      <w:pPr>
        <w:ind w:left="-851" w:firstLine="0"/>
        <w:jc w:val="both"/>
        <w:rPr>
          <w:i/>
          <w:sz w:val="24"/>
          <w:szCs w:val="24"/>
        </w:rPr>
      </w:pPr>
      <w:proofErr w:type="spellStart"/>
      <w:r w:rsidRPr="00A4793A">
        <w:rPr>
          <w:i/>
          <w:sz w:val="24"/>
          <w:szCs w:val="24"/>
        </w:rPr>
        <w:lastRenderedPageBreak/>
        <w:t>Швондер</w:t>
      </w:r>
      <w:proofErr w:type="spellEnd"/>
      <w:r w:rsidRPr="00A4793A">
        <w:rPr>
          <w:i/>
          <w:sz w:val="24"/>
          <w:szCs w:val="24"/>
        </w:rPr>
        <w:t xml:space="preserve"> – идеолог (экспроприатор). Его девиз – «Грабь награбленное». Действует с помощью слова, </w:t>
      </w:r>
      <w:r w:rsidR="007B581B">
        <w:rPr>
          <w:i/>
          <w:sz w:val="24"/>
          <w:szCs w:val="24"/>
        </w:rPr>
        <w:t xml:space="preserve">прибегает к </w:t>
      </w:r>
      <w:r w:rsidRPr="00A4793A">
        <w:rPr>
          <w:i/>
          <w:sz w:val="24"/>
          <w:szCs w:val="24"/>
        </w:rPr>
        <w:t>духовно</w:t>
      </w:r>
      <w:r w:rsidR="007B581B">
        <w:rPr>
          <w:i/>
          <w:sz w:val="24"/>
          <w:szCs w:val="24"/>
        </w:rPr>
        <w:t>му</w:t>
      </w:r>
      <w:r w:rsidRPr="00A4793A">
        <w:rPr>
          <w:i/>
          <w:sz w:val="24"/>
          <w:szCs w:val="24"/>
        </w:rPr>
        <w:t xml:space="preserve"> насили</w:t>
      </w:r>
      <w:r w:rsidR="007B581B">
        <w:rPr>
          <w:i/>
          <w:sz w:val="24"/>
          <w:szCs w:val="24"/>
        </w:rPr>
        <w:t>ю</w:t>
      </w:r>
      <w:r w:rsidRPr="00A4793A">
        <w:rPr>
          <w:i/>
          <w:sz w:val="24"/>
          <w:szCs w:val="24"/>
        </w:rPr>
        <w:t>. Является носителем антикультуры.</w:t>
      </w:r>
    </w:p>
    <w:p w:rsidR="00A4793A" w:rsidRDefault="00A4793A" w:rsidP="007B581B">
      <w:pPr>
        <w:ind w:left="-851" w:firstLine="0"/>
        <w:jc w:val="both"/>
        <w:rPr>
          <w:sz w:val="24"/>
          <w:szCs w:val="24"/>
        </w:rPr>
      </w:pPr>
      <w:r w:rsidRPr="00A4793A">
        <w:rPr>
          <w:sz w:val="24"/>
          <w:szCs w:val="24"/>
        </w:rPr>
        <w:t>10. Возвращаясь к основному вопросу урока, к каким выводам приводит нас автор повести?</w:t>
      </w:r>
    </w:p>
    <w:p w:rsidR="00A4793A" w:rsidRDefault="00A4793A" w:rsidP="007B581B">
      <w:pPr>
        <w:ind w:left="-851" w:firstLine="0"/>
        <w:jc w:val="both"/>
        <w:rPr>
          <w:i/>
          <w:sz w:val="24"/>
          <w:szCs w:val="24"/>
        </w:rPr>
      </w:pPr>
      <w:r w:rsidRPr="00A4793A">
        <w:rPr>
          <w:i/>
          <w:sz w:val="24"/>
          <w:szCs w:val="24"/>
        </w:rPr>
        <w:t>Нарушение законов – как природных, так и нравственных (умышленное или нет – все равно!) – может привести человечество к катастрофе.</w:t>
      </w:r>
    </w:p>
    <w:p w:rsidR="00A4793A" w:rsidRDefault="00A4793A" w:rsidP="007B581B">
      <w:pPr>
        <w:ind w:left="-851" w:firstLine="0"/>
        <w:jc w:val="both"/>
        <w:rPr>
          <w:sz w:val="24"/>
          <w:szCs w:val="24"/>
        </w:rPr>
      </w:pPr>
      <w:r w:rsidRPr="00A4793A">
        <w:rPr>
          <w:sz w:val="24"/>
          <w:szCs w:val="24"/>
        </w:rPr>
        <w:t>Домашнее задание:</w:t>
      </w:r>
    </w:p>
    <w:p w:rsidR="00A4793A" w:rsidRPr="00A4793A" w:rsidRDefault="00A4793A" w:rsidP="007B581B">
      <w:pPr>
        <w:ind w:left="-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Учащимся предлагается написать письмо М. А. Булгакову, в котором они должны </w:t>
      </w:r>
      <w:proofErr w:type="gramStart"/>
      <w:r>
        <w:rPr>
          <w:sz w:val="24"/>
          <w:szCs w:val="24"/>
        </w:rPr>
        <w:t>высказать свое отношение</w:t>
      </w:r>
      <w:proofErr w:type="gramEnd"/>
      <w:r>
        <w:rPr>
          <w:sz w:val="24"/>
          <w:szCs w:val="24"/>
        </w:rPr>
        <w:t xml:space="preserve"> к повести.</w:t>
      </w:r>
    </w:p>
    <w:p w:rsidR="00A4793A" w:rsidRPr="00A4793A" w:rsidRDefault="00A4793A" w:rsidP="007B581B">
      <w:pPr>
        <w:ind w:left="-851" w:firstLine="0"/>
        <w:jc w:val="both"/>
        <w:rPr>
          <w:i/>
          <w:sz w:val="24"/>
          <w:szCs w:val="24"/>
        </w:rPr>
      </w:pPr>
    </w:p>
    <w:p w:rsidR="00A4793A" w:rsidRDefault="00A4793A" w:rsidP="007B581B">
      <w:pPr>
        <w:ind w:left="-851" w:firstLine="0"/>
        <w:jc w:val="both"/>
        <w:rPr>
          <w:sz w:val="24"/>
          <w:szCs w:val="24"/>
        </w:rPr>
      </w:pPr>
    </w:p>
    <w:p w:rsidR="00880667" w:rsidRPr="00880667" w:rsidRDefault="00880667" w:rsidP="007B581B">
      <w:pPr>
        <w:ind w:left="-851" w:firstLine="0"/>
        <w:jc w:val="both"/>
        <w:rPr>
          <w:sz w:val="24"/>
          <w:szCs w:val="24"/>
        </w:rPr>
      </w:pPr>
    </w:p>
    <w:p w:rsidR="00880667" w:rsidRDefault="00880667" w:rsidP="007B581B">
      <w:pPr>
        <w:ind w:left="-851" w:firstLine="0"/>
        <w:jc w:val="both"/>
        <w:rPr>
          <w:i/>
          <w:sz w:val="24"/>
          <w:szCs w:val="24"/>
        </w:rPr>
      </w:pPr>
    </w:p>
    <w:p w:rsidR="003673EE" w:rsidRPr="00871BE1" w:rsidRDefault="003673EE" w:rsidP="007B581B">
      <w:pPr>
        <w:ind w:firstLine="0"/>
        <w:jc w:val="both"/>
        <w:rPr>
          <w:i/>
          <w:sz w:val="24"/>
          <w:szCs w:val="24"/>
        </w:rPr>
      </w:pPr>
    </w:p>
    <w:p w:rsidR="00451EAE" w:rsidRDefault="00451EAE" w:rsidP="007B581B">
      <w:pPr>
        <w:ind w:firstLine="0"/>
        <w:jc w:val="both"/>
        <w:outlineLvl w:val="0"/>
        <w:rPr>
          <w:sz w:val="28"/>
        </w:rPr>
      </w:pPr>
    </w:p>
    <w:p w:rsidR="00871BE1" w:rsidRPr="00BF12BA" w:rsidRDefault="00871BE1" w:rsidP="007B581B">
      <w:pPr>
        <w:ind w:firstLine="0"/>
        <w:jc w:val="both"/>
        <w:outlineLvl w:val="0"/>
        <w:rPr>
          <w:i/>
          <w:sz w:val="24"/>
          <w:szCs w:val="24"/>
        </w:rPr>
      </w:pPr>
    </w:p>
    <w:p w:rsidR="00614DDB" w:rsidRDefault="00614DDB" w:rsidP="007B581B">
      <w:pPr>
        <w:jc w:val="both"/>
      </w:pPr>
    </w:p>
    <w:sectPr w:rsidR="00614DDB" w:rsidSect="00877E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5F67"/>
    <w:multiLevelType w:val="hybridMultilevel"/>
    <w:tmpl w:val="CFFC981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3D27"/>
    <w:rsid w:val="000068F6"/>
    <w:rsid w:val="00020DC5"/>
    <w:rsid w:val="0008596F"/>
    <w:rsid w:val="000A6198"/>
    <w:rsid w:val="00194818"/>
    <w:rsid w:val="001E384D"/>
    <w:rsid w:val="002A6D88"/>
    <w:rsid w:val="003673EE"/>
    <w:rsid w:val="003676CC"/>
    <w:rsid w:val="003E3D27"/>
    <w:rsid w:val="00451EAE"/>
    <w:rsid w:val="00487373"/>
    <w:rsid w:val="00493DA1"/>
    <w:rsid w:val="004C2151"/>
    <w:rsid w:val="004F58B1"/>
    <w:rsid w:val="00503339"/>
    <w:rsid w:val="00614DDB"/>
    <w:rsid w:val="00626AE8"/>
    <w:rsid w:val="007B581B"/>
    <w:rsid w:val="00871BE1"/>
    <w:rsid w:val="00877ECB"/>
    <w:rsid w:val="00880667"/>
    <w:rsid w:val="008B3C49"/>
    <w:rsid w:val="008F7727"/>
    <w:rsid w:val="009116C2"/>
    <w:rsid w:val="00915185"/>
    <w:rsid w:val="009376BC"/>
    <w:rsid w:val="00A4793A"/>
    <w:rsid w:val="00BF12BA"/>
    <w:rsid w:val="00C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1"/>
  </w:style>
  <w:style w:type="paragraph" w:styleId="1">
    <w:name w:val="heading 1"/>
    <w:aliases w:val="НАЗВАНИЕ ДОКЛАДА"/>
    <w:basedOn w:val="a"/>
    <w:next w:val="a"/>
    <w:link w:val="10"/>
    <w:qFormat/>
    <w:rsid w:val="004C2151"/>
    <w:pPr>
      <w:keepNext/>
      <w:spacing w:line="240" w:lineRule="auto"/>
      <w:ind w:firstLine="0"/>
      <w:outlineLvl w:val="0"/>
    </w:pPr>
    <w:rPr>
      <w:rFonts w:ascii="Arial" w:eastAsia="Times New Roman" w:hAnsi="Arial" w:cs="Times New Roman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DDB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0333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503339"/>
  </w:style>
  <w:style w:type="character" w:styleId="a4">
    <w:name w:val="Strong"/>
    <w:basedOn w:val="a0"/>
    <w:uiPriority w:val="22"/>
    <w:qFormat/>
    <w:rsid w:val="009116C2"/>
    <w:rPr>
      <w:b/>
      <w:bCs/>
    </w:rPr>
  </w:style>
  <w:style w:type="paragraph" w:styleId="a5">
    <w:name w:val="List Paragraph"/>
    <w:basedOn w:val="a"/>
    <w:uiPriority w:val="34"/>
    <w:qFormat/>
    <w:rsid w:val="00451EAE"/>
    <w:pPr>
      <w:ind w:left="720"/>
      <w:contextualSpacing/>
    </w:pPr>
  </w:style>
  <w:style w:type="character" w:customStyle="1" w:styleId="10">
    <w:name w:val="Заголовок 1 Знак"/>
    <w:aliases w:val="НАЗВАНИЕ ДОКЛАДА Знак"/>
    <w:basedOn w:val="a0"/>
    <w:link w:val="1"/>
    <w:rsid w:val="004C2151"/>
    <w:rPr>
      <w:rFonts w:ascii="Arial" w:eastAsia="Times New Roman" w:hAnsi="Arial" w:cs="Times New Roman"/>
      <w:b/>
      <w:szCs w:val="22"/>
    </w:rPr>
  </w:style>
  <w:style w:type="paragraph" w:customStyle="1" w:styleId="a6">
    <w:name w:val="Автор"/>
    <w:basedOn w:val="a"/>
    <w:qFormat/>
    <w:rsid w:val="004C2151"/>
    <w:pPr>
      <w:spacing w:line="240" w:lineRule="auto"/>
      <w:ind w:firstLine="0"/>
    </w:pPr>
    <w:rPr>
      <w:rFonts w:ascii="Arial" w:eastAsia="Times New Roman" w:hAnsi="Arial" w:cs="Times New Roman"/>
      <w:i/>
      <w:sz w:val="16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Boss</cp:lastModifiedBy>
  <cp:revision>19</cp:revision>
  <dcterms:created xsi:type="dcterms:W3CDTF">2011-10-24T14:08:00Z</dcterms:created>
  <dcterms:modified xsi:type="dcterms:W3CDTF">2012-02-07T13:37:00Z</dcterms:modified>
</cp:coreProperties>
</file>