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5E" w:rsidRDefault="00675063" w:rsidP="00457E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ГБОУ Школа 1400 СП №4 ДО</w:t>
      </w:r>
    </w:p>
    <w:p w:rsidR="00047B5E" w:rsidRDefault="00047B5E" w:rsidP="001B4C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B5E" w:rsidRDefault="00047B5E" w:rsidP="001B4C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B5E" w:rsidRDefault="00047B5E" w:rsidP="001B4C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B5E" w:rsidRDefault="00047B5E" w:rsidP="001B4C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B5E" w:rsidRDefault="00047B5E" w:rsidP="001B4C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B5E" w:rsidRDefault="00047B5E" w:rsidP="001B4C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B5E" w:rsidRDefault="00047B5E" w:rsidP="001B4C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5F8F" w:rsidRDefault="00155F8F" w:rsidP="001B4C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Программа всестороннего развития детей </w:t>
      </w:r>
    </w:p>
    <w:p w:rsidR="00155F8F" w:rsidRDefault="00155F8F" w:rsidP="001B4C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использованием игр с песком</w:t>
      </w:r>
    </w:p>
    <w:p w:rsidR="005D78C0" w:rsidRDefault="005F1DC3" w:rsidP="001B4C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1DC3">
        <w:rPr>
          <w:rFonts w:ascii="Times New Roman" w:hAnsi="Times New Roman" w:cs="Times New Roman"/>
          <w:b/>
          <w:sz w:val="32"/>
          <w:szCs w:val="32"/>
        </w:rPr>
        <w:t>«Песочные дорожки»</w:t>
      </w:r>
    </w:p>
    <w:p w:rsidR="00047B5E" w:rsidRDefault="00047B5E" w:rsidP="001B4C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B5E" w:rsidRDefault="00047B5E" w:rsidP="001B4C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B5E" w:rsidRPr="00047B5E" w:rsidRDefault="00047B5E" w:rsidP="00047B5E">
      <w:pPr>
        <w:jc w:val="right"/>
        <w:rPr>
          <w:rFonts w:ascii="Times New Roman" w:hAnsi="Times New Roman" w:cs="Times New Roman"/>
          <w:sz w:val="32"/>
          <w:szCs w:val="32"/>
        </w:rPr>
      </w:pPr>
      <w:r w:rsidRPr="00047B5E">
        <w:rPr>
          <w:rFonts w:ascii="Times New Roman" w:hAnsi="Times New Roman" w:cs="Times New Roman"/>
          <w:sz w:val="32"/>
          <w:szCs w:val="32"/>
        </w:rPr>
        <w:t>Автор</w:t>
      </w:r>
      <w:r>
        <w:rPr>
          <w:rFonts w:ascii="Times New Roman" w:hAnsi="Times New Roman" w:cs="Times New Roman"/>
          <w:sz w:val="32"/>
          <w:szCs w:val="32"/>
        </w:rPr>
        <w:t xml:space="preserve"> учитель-логопед Кацуба Л.В.</w:t>
      </w:r>
    </w:p>
    <w:p w:rsidR="00047B5E" w:rsidRDefault="00047B5E" w:rsidP="001B4C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B5E" w:rsidRDefault="00047B5E" w:rsidP="001B4C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B5E" w:rsidRDefault="00047B5E" w:rsidP="001B4C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B5E" w:rsidRDefault="00047B5E" w:rsidP="001B4C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B5E" w:rsidRDefault="00047B5E" w:rsidP="001B4C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B5E" w:rsidRDefault="00047B5E" w:rsidP="001B4C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B5E" w:rsidRDefault="00047B5E" w:rsidP="001B4C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B5E" w:rsidRDefault="00047B5E" w:rsidP="001B4C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B5E" w:rsidRDefault="00047B5E" w:rsidP="001B4C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B5E" w:rsidRDefault="00047B5E" w:rsidP="001B4C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B5E" w:rsidRDefault="00047B5E" w:rsidP="001B4C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B5E" w:rsidRDefault="00047B5E" w:rsidP="001B4C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B5E" w:rsidRDefault="00675063" w:rsidP="00457E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2014</w:t>
      </w:r>
    </w:p>
    <w:p w:rsidR="00CB5893" w:rsidRPr="00047B5E" w:rsidRDefault="00B24B9B" w:rsidP="00047B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7B5E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B24B9B" w:rsidRDefault="00B24B9B" w:rsidP="00B24B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E201B" w:rsidRDefault="00BE201B" w:rsidP="00BE20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Умение ребёнка хорошо говорить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Я.А.Коменский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Ж.-Ж. Руссо относили к обязательной составной части его общего воспитания. По мнению </w:t>
      </w:r>
      <w:proofErr w:type="spellStart"/>
      <w:r>
        <w:rPr>
          <w:rFonts w:ascii="Times New Roman" w:hAnsi="Times New Roman" w:cs="Times New Roman"/>
          <w:sz w:val="32"/>
          <w:szCs w:val="32"/>
        </w:rPr>
        <w:t>Я.А.Коменского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>, мы все в детстве учимся «знать, действовать, говорить».</w:t>
      </w:r>
      <w:r w:rsidR="004425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Среди элементов знаний, которыми ребёнок должен овладеть, знания родного языка занимают, таким образом, одно из важных мест.</w:t>
      </w:r>
    </w:p>
    <w:p w:rsidR="00BE201B" w:rsidRDefault="00BE201B" w:rsidP="00BE20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Считая язык важнейшим средством познания</w:t>
      </w:r>
      <w:r w:rsidR="00F776D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F776DC">
        <w:rPr>
          <w:rFonts w:ascii="Times New Roman" w:hAnsi="Times New Roman" w:cs="Times New Roman"/>
          <w:sz w:val="32"/>
          <w:szCs w:val="32"/>
        </w:rPr>
        <w:t>И.Г.Песталоцци</w:t>
      </w:r>
      <w:proofErr w:type="spellEnd"/>
      <w:r w:rsidR="00F776DC">
        <w:rPr>
          <w:rFonts w:ascii="Times New Roman" w:hAnsi="Times New Roman" w:cs="Times New Roman"/>
          <w:sz w:val="32"/>
          <w:szCs w:val="32"/>
        </w:rPr>
        <w:t xml:space="preserve"> относил его к «вспомогательной силе человеческой природы», предназначенной помочь ребёнку плодотворно усвоить знания, приобретённые путём чувственного восприятия.</w:t>
      </w:r>
    </w:p>
    <w:p w:rsidR="00F776DC" w:rsidRDefault="00F776DC" w:rsidP="00BE20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Оценивая роль языка в развитии познавательных и умственных способностей детей, </w:t>
      </w:r>
      <w:proofErr w:type="spellStart"/>
      <w:r>
        <w:rPr>
          <w:rFonts w:ascii="Times New Roman" w:hAnsi="Times New Roman" w:cs="Times New Roman"/>
          <w:sz w:val="32"/>
          <w:szCs w:val="32"/>
        </w:rPr>
        <w:t>К.Д.Ушинский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полным основанием считает его в этом отношении «великим народным педагогом», «наставником и учителем».</w:t>
      </w:r>
    </w:p>
    <w:p w:rsidR="00F776DC" w:rsidRDefault="00F776DC" w:rsidP="00F776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Сказанное выше о значении языка, о его роли в общем развитии ребёнка предполагает уже вывод о том, как важно</w:t>
      </w:r>
      <w:r w:rsidR="00CB5893">
        <w:rPr>
          <w:rFonts w:ascii="Times New Roman" w:hAnsi="Times New Roman" w:cs="Times New Roman"/>
          <w:sz w:val="32"/>
          <w:szCs w:val="32"/>
        </w:rPr>
        <w:t xml:space="preserve"> вовремя </w:t>
      </w:r>
      <w:proofErr w:type="spellStart"/>
      <w:r w:rsidR="00CB5893">
        <w:rPr>
          <w:rFonts w:ascii="Times New Roman" w:hAnsi="Times New Roman" w:cs="Times New Roman"/>
          <w:sz w:val="32"/>
          <w:szCs w:val="32"/>
        </w:rPr>
        <w:t>коррегировать</w:t>
      </w:r>
      <w:proofErr w:type="spellEnd"/>
      <w:r w:rsidR="00CB5893">
        <w:rPr>
          <w:rFonts w:ascii="Times New Roman" w:hAnsi="Times New Roman" w:cs="Times New Roman"/>
          <w:sz w:val="32"/>
          <w:szCs w:val="32"/>
        </w:rPr>
        <w:t xml:space="preserve"> нарушения речи, формировать и развивать все компоненты языковой системы. Этот процесс невозможен без работы над психологической базой речи, над эмоционально-волевой сферой ребёнка.</w:t>
      </w:r>
      <w:r w:rsidR="008B2979">
        <w:rPr>
          <w:rFonts w:ascii="Times New Roman" w:hAnsi="Times New Roman" w:cs="Times New Roman"/>
          <w:sz w:val="32"/>
          <w:szCs w:val="32"/>
        </w:rPr>
        <w:t xml:space="preserve"> «Под влиянием эмоций качественно по-новому проявляется внимание, мышление и речь, усиливается конкуренция мотивов, совершенствуется механизм эмоциональной коррекции поведения»,-писал </w:t>
      </w:r>
      <w:proofErr w:type="spellStart"/>
      <w:r w:rsidR="008B2979">
        <w:rPr>
          <w:rFonts w:ascii="Times New Roman" w:hAnsi="Times New Roman" w:cs="Times New Roman"/>
          <w:sz w:val="32"/>
          <w:szCs w:val="32"/>
        </w:rPr>
        <w:t>А.В.Запорожец</w:t>
      </w:r>
      <w:proofErr w:type="spellEnd"/>
      <w:r w:rsidR="008B2979">
        <w:rPr>
          <w:rFonts w:ascii="Times New Roman" w:hAnsi="Times New Roman" w:cs="Times New Roman"/>
          <w:sz w:val="32"/>
          <w:szCs w:val="32"/>
        </w:rPr>
        <w:t>.</w:t>
      </w:r>
    </w:p>
    <w:p w:rsidR="00B24B9B" w:rsidRDefault="002378AD" w:rsidP="00B24B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Программа всестороннего развития детей с использованием игр с песком «Песочные дорожки» разработана как программа дополнительного образования для детей среднего и старшего дошкольного возраста как с нормальным уровнем речевого развития, так и с речевыми проблемами.</w:t>
      </w:r>
    </w:p>
    <w:p w:rsidR="002378AD" w:rsidRDefault="002378AD" w:rsidP="00F776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183D7A" w:rsidRDefault="00183D7A" w:rsidP="005162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Цели и задачи реализации Прог</w:t>
      </w:r>
      <w:r w:rsidR="00B24B9B">
        <w:rPr>
          <w:rFonts w:ascii="Times New Roman" w:hAnsi="Times New Roman" w:cs="Times New Roman"/>
          <w:b/>
          <w:sz w:val="32"/>
          <w:szCs w:val="32"/>
        </w:rPr>
        <w:t>раммы</w:t>
      </w:r>
    </w:p>
    <w:p w:rsidR="00183D7A" w:rsidRPr="00183D7A" w:rsidRDefault="00183D7A" w:rsidP="00047B5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44E" w:rsidRDefault="00C8044E" w:rsidP="00B24B9B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Данная программа разработана на основе Федерального государственного образовательного стандарта дошкольного образования (Приказ</w:t>
      </w:r>
      <w:r w:rsidR="00D002F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02F3">
        <w:rPr>
          <w:rFonts w:ascii="Times New Roman" w:hAnsi="Times New Roman" w:cs="Times New Roman"/>
          <w:sz w:val="32"/>
          <w:szCs w:val="32"/>
        </w:rPr>
        <w:t>Минобрнауки</w:t>
      </w:r>
      <w:proofErr w:type="spellEnd"/>
      <w:r w:rsidR="00D002F3">
        <w:rPr>
          <w:rFonts w:ascii="Times New Roman" w:hAnsi="Times New Roman" w:cs="Times New Roman"/>
          <w:sz w:val="32"/>
          <w:szCs w:val="32"/>
        </w:rPr>
        <w:t xml:space="preserve"> России</w:t>
      </w:r>
      <w:r>
        <w:rPr>
          <w:rFonts w:ascii="Times New Roman" w:hAnsi="Times New Roman" w:cs="Times New Roman"/>
          <w:sz w:val="32"/>
          <w:szCs w:val="32"/>
        </w:rPr>
        <w:t xml:space="preserve"> №</w:t>
      </w:r>
      <w:r w:rsidR="00085B8E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1155 от 17 октября 2013</w:t>
      </w:r>
      <w:r w:rsidR="00085B8E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г</w:t>
      </w:r>
      <w:r w:rsidR="00085B8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).</w:t>
      </w:r>
      <w:r w:rsidR="001B4C0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При составлении программы «Песочные дорожки» автором учитывался опыт работы по примерной общеобразовательной программе дошкольного образования «От рождения до школы»</w:t>
      </w:r>
      <w:r w:rsidR="00D002F3">
        <w:rPr>
          <w:rFonts w:ascii="Times New Roman" w:hAnsi="Times New Roman" w:cs="Times New Roman"/>
          <w:sz w:val="32"/>
          <w:szCs w:val="32"/>
        </w:rPr>
        <w:t xml:space="preserve"> под редакцией </w:t>
      </w:r>
      <w:proofErr w:type="spellStart"/>
      <w:r w:rsidR="00D002F3">
        <w:rPr>
          <w:rFonts w:ascii="Times New Roman" w:hAnsi="Times New Roman" w:cs="Times New Roman"/>
          <w:sz w:val="32"/>
          <w:szCs w:val="32"/>
        </w:rPr>
        <w:t>Н.Е.Вераксы</w:t>
      </w:r>
      <w:proofErr w:type="spellEnd"/>
      <w:r w:rsidR="00D002F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D002F3">
        <w:rPr>
          <w:rFonts w:ascii="Times New Roman" w:hAnsi="Times New Roman" w:cs="Times New Roman"/>
          <w:sz w:val="32"/>
          <w:szCs w:val="32"/>
        </w:rPr>
        <w:t>Т.С.Ко</w:t>
      </w:r>
      <w:r w:rsidR="001B4C04">
        <w:rPr>
          <w:rFonts w:ascii="Times New Roman" w:hAnsi="Times New Roman" w:cs="Times New Roman"/>
          <w:sz w:val="32"/>
          <w:szCs w:val="32"/>
        </w:rPr>
        <w:t>маровой</w:t>
      </w:r>
      <w:proofErr w:type="spellEnd"/>
      <w:r w:rsidR="001B4C0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B4C04">
        <w:rPr>
          <w:rFonts w:ascii="Times New Roman" w:hAnsi="Times New Roman" w:cs="Times New Roman"/>
          <w:sz w:val="32"/>
          <w:szCs w:val="32"/>
        </w:rPr>
        <w:t>М.А.Васильевой</w:t>
      </w:r>
      <w:proofErr w:type="spellEnd"/>
      <w:r w:rsidR="001B4C04">
        <w:rPr>
          <w:rFonts w:ascii="Times New Roman" w:hAnsi="Times New Roman" w:cs="Times New Roman"/>
          <w:sz w:val="32"/>
          <w:szCs w:val="32"/>
        </w:rPr>
        <w:t xml:space="preserve">, по </w:t>
      </w:r>
      <w:r w:rsidR="001B4C04">
        <w:rPr>
          <w:rFonts w:ascii="Times New Roman" w:hAnsi="Times New Roman" w:cs="Times New Roman"/>
          <w:sz w:val="32"/>
          <w:szCs w:val="32"/>
        </w:rPr>
        <w:lastRenderedPageBreak/>
        <w:t xml:space="preserve">«Программе обучения и воспитания детей с фонетико-фонематическим недоразвитием» </w:t>
      </w:r>
      <w:proofErr w:type="spellStart"/>
      <w:r w:rsidR="00085B8E">
        <w:rPr>
          <w:rFonts w:ascii="Times New Roman" w:hAnsi="Times New Roman" w:cs="Times New Roman"/>
          <w:sz w:val="32"/>
          <w:szCs w:val="32"/>
        </w:rPr>
        <w:t>Т.Б.Филичевой</w:t>
      </w:r>
      <w:proofErr w:type="spellEnd"/>
      <w:r w:rsidR="00085B8E">
        <w:rPr>
          <w:rFonts w:ascii="Times New Roman" w:hAnsi="Times New Roman" w:cs="Times New Roman"/>
          <w:sz w:val="32"/>
          <w:szCs w:val="32"/>
        </w:rPr>
        <w:t xml:space="preserve">, </w:t>
      </w:r>
      <w:r w:rsidR="001B4C04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proofErr w:type="gramStart"/>
      <w:r w:rsidR="00155F8F">
        <w:rPr>
          <w:rFonts w:ascii="Times New Roman" w:hAnsi="Times New Roman" w:cs="Times New Roman"/>
          <w:sz w:val="32"/>
          <w:szCs w:val="32"/>
        </w:rPr>
        <w:t>Г.В</w:t>
      </w:r>
      <w:r w:rsidR="00085B8E">
        <w:rPr>
          <w:rFonts w:ascii="Times New Roman" w:hAnsi="Times New Roman" w:cs="Times New Roman"/>
          <w:sz w:val="32"/>
          <w:szCs w:val="32"/>
        </w:rPr>
        <w:t>.Чиркиной</w:t>
      </w:r>
      <w:proofErr w:type="spellEnd"/>
      <w:r w:rsidR="00085B8E">
        <w:rPr>
          <w:rFonts w:ascii="Times New Roman" w:hAnsi="Times New Roman" w:cs="Times New Roman"/>
          <w:sz w:val="32"/>
          <w:szCs w:val="32"/>
        </w:rPr>
        <w:t xml:space="preserve"> </w:t>
      </w:r>
      <w:r w:rsidR="001B4C0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1B4C04">
        <w:rPr>
          <w:rFonts w:ascii="Times New Roman" w:hAnsi="Times New Roman" w:cs="Times New Roman"/>
          <w:sz w:val="32"/>
          <w:szCs w:val="32"/>
        </w:rPr>
        <w:t xml:space="preserve"> по «Программе воспитания и обучения детей дошкольного возраста с общим недоразвитием речи»</w:t>
      </w:r>
      <w:r w:rsidR="00155F8F">
        <w:rPr>
          <w:rFonts w:ascii="Times New Roman" w:hAnsi="Times New Roman" w:cs="Times New Roman"/>
          <w:sz w:val="32"/>
          <w:szCs w:val="32"/>
        </w:rPr>
        <w:t xml:space="preserve"> Т.Б.</w:t>
      </w:r>
      <w:r w:rsidR="00085B8E">
        <w:rPr>
          <w:rFonts w:ascii="Times New Roman" w:hAnsi="Times New Roman" w:cs="Times New Roman"/>
          <w:sz w:val="32"/>
          <w:szCs w:val="32"/>
        </w:rPr>
        <w:t xml:space="preserve"> Филичевой </w:t>
      </w:r>
      <w:r w:rsidR="00155F8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55F8F">
        <w:rPr>
          <w:rFonts w:ascii="Times New Roman" w:hAnsi="Times New Roman" w:cs="Times New Roman"/>
          <w:sz w:val="32"/>
          <w:szCs w:val="32"/>
        </w:rPr>
        <w:t>Т.В.Тумановой</w:t>
      </w:r>
      <w:proofErr w:type="spellEnd"/>
      <w:r w:rsidR="00155F8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55F8F">
        <w:rPr>
          <w:rFonts w:ascii="Times New Roman" w:hAnsi="Times New Roman" w:cs="Times New Roman"/>
          <w:sz w:val="32"/>
          <w:szCs w:val="32"/>
        </w:rPr>
        <w:t>Г.В.Чиркиной</w:t>
      </w:r>
      <w:proofErr w:type="spellEnd"/>
      <w:r w:rsidR="00155F8F">
        <w:rPr>
          <w:rFonts w:ascii="Times New Roman" w:hAnsi="Times New Roman" w:cs="Times New Roman"/>
          <w:sz w:val="32"/>
          <w:szCs w:val="32"/>
        </w:rPr>
        <w:t>.</w:t>
      </w:r>
    </w:p>
    <w:p w:rsidR="00B24B9B" w:rsidRDefault="00B24B9B" w:rsidP="00B24B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Основная идея программы-и</w:t>
      </w:r>
      <w:r w:rsidR="00CB767A">
        <w:rPr>
          <w:rFonts w:ascii="Times New Roman" w:hAnsi="Times New Roman" w:cs="Times New Roman"/>
          <w:sz w:val="32"/>
          <w:szCs w:val="32"/>
        </w:rPr>
        <w:t>спользуя игры с песком, всесторонне развивать ребёнка,</w:t>
      </w:r>
      <w:r w:rsidR="00047B5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позитивно влиять на эмоциональное состояние детей. Перенос традиционных психолого-педагогических занятий в песочницу даёт положительный воспитательный и образовательный эффект.</w:t>
      </w:r>
    </w:p>
    <w:p w:rsidR="004B4879" w:rsidRDefault="004B4879" w:rsidP="004B48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Задачи:</w:t>
      </w:r>
    </w:p>
    <w:p w:rsidR="004B4879" w:rsidRDefault="004B4879" w:rsidP="004B487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формирование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развитие лексических представлений</w:t>
      </w:r>
    </w:p>
    <w:p w:rsidR="004B4879" w:rsidRDefault="004B4879" w:rsidP="004B487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усвоение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грамматических категорий языка</w:t>
      </w:r>
    </w:p>
    <w:p w:rsidR="004B4879" w:rsidRDefault="004B4879" w:rsidP="004B487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развитие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фонетико-фонематической стороны речи</w:t>
      </w:r>
    </w:p>
    <w:p w:rsidR="004B4879" w:rsidRDefault="004B4879" w:rsidP="004B487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развитие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связной речи</w:t>
      </w:r>
    </w:p>
    <w:p w:rsidR="004B4879" w:rsidRDefault="004B4879" w:rsidP="004B487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развитие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тонких движений пальцев  рук и мелкой моторики</w:t>
      </w:r>
    </w:p>
    <w:p w:rsidR="004B4879" w:rsidRDefault="00650D98" w:rsidP="004B487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развитие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психических процессов (памяти, мышления, внимания)</w:t>
      </w:r>
    </w:p>
    <w:p w:rsidR="00650D98" w:rsidRDefault="00650D98" w:rsidP="004B487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развитие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творческих способностей</w:t>
      </w:r>
    </w:p>
    <w:p w:rsidR="00650D98" w:rsidRDefault="00650D98" w:rsidP="004B487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развитие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коммуникативных навыков</w:t>
      </w:r>
    </w:p>
    <w:p w:rsidR="00650D98" w:rsidRDefault="00650D98" w:rsidP="004B487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стабилизация</w:t>
      </w:r>
      <w:proofErr w:type="gramEnd"/>
      <w:r>
        <w:rPr>
          <w:rFonts w:ascii="Times New Roman" w:hAnsi="Times New Roman" w:cs="Times New Roman"/>
          <w:sz w:val="32"/>
          <w:szCs w:val="32"/>
        </w:rPr>
        <w:t>, оптимизация эмоционального состояния ребёнка</w:t>
      </w:r>
    </w:p>
    <w:p w:rsidR="00CB767A" w:rsidRDefault="00CB767A" w:rsidP="004B487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сенсорное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развитие</w:t>
      </w:r>
    </w:p>
    <w:p w:rsidR="00CB767A" w:rsidRDefault="00CB767A" w:rsidP="00CB76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нравственное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воспитание через знакомство со сказочными героя</w:t>
      </w:r>
    </w:p>
    <w:p w:rsidR="00CB767A" w:rsidRDefault="00CB767A" w:rsidP="00CB767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B767A" w:rsidRDefault="00CB767A" w:rsidP="00047B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767A">
        <w:rPr>
          <w:rFonts w:ascii="Times New Roman" w:hAnsi="Times New Roman" w:cs="Times New Roman"/>
          <w:b/>
          <w:sz w:val="32"/>
          <w:szCs w:val="32"/>
        </w:rPr>
        <w:t>Принципы и подходы к формированию Программы</w:t>
      </w:r>
    </w:p>
    <w:p w:rsidR="00CB767A" w:rsidRDefault="00CB767A" w:rsidP="00CB76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767A" w:rsidRDefault="00842F4E" w:rsidP="00842F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Программа основывается на важнейшем дидактическом принципе-развивающем обучении и на научном положении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Л.С.Выготского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 том, что правильно организованное обучение «ведёт» за собой развитие.</w:t>
      </w:r>
    </w:p>
    <w:p w:rsidR="00595A3B" w:rsidRDefault="00595A3B" w:rsidP="00842F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Построение занятий происходит с учётом ведущей деятельности возраста-игры, на адекватном возрасту дидактическом и речевом материале.</w:t>
      </w:r>
    </w:p>
    <w:p w:rsidR="00595A3B" w:rsidRDefault="00595A3B" w:rsidP="00BF2C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Программа имеет в своей структуре тематические блоки, содержание которых изменяется в зависимости от возраста</w:t>
      </w:r>
      <w:r w:rsidR="00BF2C45">
        <w:rPr>
          <w:rFonts w:ascii="Times New Roman" w:hAnsi="Times New Roman" w:cs="Times New Roman"/>
          <w:sz w:val="32"/>
          <w:szCs w:val="32"/>
        </w:rPr>
        <w:t xml:space="preserve"> детей.</w:t>
      </w:r>
    </w:p>
    <w:p w:rsidR="00BF2C45" w:rsidRDefault="00BF2C45" w:rsidP="00BF2C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Сущность программы – развитие детей с использованием идеи </w:t>
      </w:r>
      <w:proofErr w:type="spellStart"/>
      <w:r>
        <w:rPr>
          <w:rFonts w:ascii="Times New Roman" w:hAnsi="Times New Roman" w:cs="Times New Roman"/>
          <w:sz w:val="32"/>
          <w:szCs w:val="32"/>
        </w:rPr>
        <w:t>здоровьесбережения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F2C45" w:rsidRDefault="00BF2C45" w:rsidP="00BF2C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основе планирования и методики проведения занятий лежит личностно-ориентированный подход к воспитанникам.</w:t>
      </w:r>
    </w:p>
    <w:p w:rsidR="00BF2C45" w:rsidRDefault="00BF2C45" w:rsidP="005162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C45">
        <w:rPr>
          <w:rFonts w:ascii="Times New Roman" w:hAnsi="Times New Roman" w:cs="Times New Roman"/>
          <w:b/>
          <w:sz w:val="32"/>
          <w:szCs w:val="32"/>
        </w:rPr>
        <w:lastRenderedPageBreak/>
        <w:t>Отличительные особенности программы «Песочные дорожки»</w:t>
      </w:r>
    </w:p>
    <w:p w:rsidR="006625A9" w:rsidRDefault="006625A9" w:rsidP="0051628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B5E" w:rsidRDefault="006625A9" w:rsidP="006F0C6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Напра</w:t>
      </w:r>
      <w:r w:rsidRPr="006625A9">
        <w:rPr>
          <w:rFonts w:ascii="Times New Roman" w:hAnsi="Times New Roman" w:cs="Times New Roman"/>
          <w:sz w:val="32"/>
          <w:szCs w:val="32"/>
        </w:rPr>
        <w:t>вленность на сохранение</w:t>
      </w:r>
      <w:r>
        <w:rPr>
          <w:rFonts w:ascii="Times New Roman" w:hAnsi="Times New Roman" w:cs="Times New Roman"/>
          <w:sz w:val="32"/>
          <w:szCs w:val="32"/>
        </w:rPr>
        <w:t xml:space="preserve"> и укрепление здоровья детей. Восстановление эмоциональной стабильности во время процесса усвоения знаний, снятие психологических и физических зажимов, развитие мелкой моторики – задачи, </w:t>
      </w:r>
      <w:r w:rsidR="006F0C6E">
        <w:rPr>
          <w:rFonts w:ascii="Times New Roman" w:hAnsi="Times New Roman" w:cs="Times New Roman"/>
          <w:sz w:val="32"/>
          <w:szCs w:val="32"/>
        </w:rPr>
        <w:t>которые решаются в процессе каждого занятия.</w:t>
      </w:r>
    </w:p>
    <w:p w:rsidR="006F0C6E" w:rsidRDefault="006F0C6E" w:rsidP="006F0C6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Направленность на учёт индивидуальных особенностей детей. При взаимодействии с небольшой группой детей педагогу легко заметить особенности восприятия, психики ребёнка; учесть его предпочтения и запросы, не отходя от педагогических образовательных задач.</w:t>
      </w:r>
    </w:p>
    <w:p w:rsidR="006F0C6E" w:rsidRDefault="006F0C6E" w:rsidP="006F0C6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Направленность на нравственное воспитание. На занятиях используются русские народные сказки, которые своим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содержанием  оказывают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влияние на личность ребёнка.</w:t>
      </w:r>
    </w:p>
    <w:p w:rsidR="000F23C0" w:rsidRDefault="000F23C0" w:rsidP="006F0C6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Методика прове</w:t>
      </w:r>
      <w:r w:rsidR="00285449">
        <w:rPr>
          <w:rFonts w:ascii="Times New Roman" w:hAnsi="Times New Roman" w:cs="Times New Roman"/>
          <w:sz w:val="32"/>
          <w:szCs w:val="32"/>
        </w:rPr>
        <w:t>дения занятия не ограничивает двигательную активность детей</w:t>
      </w:r>
    </w:p>
    <w:p w:rsidR="006F0C6E" w:rsidRDefault="00C14977" w:rsidP="006F0C6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рамках программы решаются задачи всех образовательных областей.</w:t>
      </w:r>
    </w:p>
    <w:p w:rsidR="0073604A" w:rsidRDefault="0073604A" w:rsidP="002854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C14977" w:rsidRDefault="00C14977" w:rsidP="00C149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14977" w:rsidRDefault="00C14977" w:rsidP="00C149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14977" w:rsidRDefault="00C14977" w:rsidP="00C149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4977">
        <w:rPr>
          <w:rFonts w:ascii="Times New Roman" w:hAnsi="Times New Roman" w:cs="Times New Roman"/>
          <w:b/>
          <w:sz w:val="32"/>
          <w:szCs w:val="32"/>
        </w:rPr>
        <w:t>Сроки и формы реализации Программы</w:t>
      </w:r>
    </w:p>
    <w:p w:rsidR="00C14977" w:rsidRDefault="00C14977" w:rsidP="00C149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81783" w:rsidRDefault="00C14977" w:rsidP="008817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Программа дополнительного образования «Песочные дорожки» рассчитана на 1 учебный год - 36 занятий- при 1 занятии в неделю продолжительностью 30-40 минут в зависимости от </w:t>
      </w:r>
      <w:r w:rsidR="00881783">
        <w:rPr>
          <w:rFonts w:ascii="Times New Roman" w:hAnsi="Times New Roman" w:cs="Times New Roman"/>
          <w:sz w:val="32"/>
          <w:szCs w:val="32"/>
        </w:rPr>
        <w:t>возраста детей; количество детей на одном занятии - до 4 человек.</w:t>
      </w:r>
    </w:p>
    <w:p w:rsidR="00881783" w:rsidRDefault="00881783" w:rsidP="008817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881783" w:rsidRDefault="00881783" w:rsidP="004425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Pr="00881783">
        <w:rPr>
          <w:rFonts w:ascii="Times New Roman" w:hAnsi="Times New Roman" w:cs="Times New Roman"/>
          <w:b/>
          <w:sz w:val="32"/>
          <w:szCs w:val="32"/>
        </w:rPr>
        <w:t xml:space="preserve">етоды </w:t>
      </w:r>
      <w:proofErr w:type="spellStart"/>
      <w:r w:rsidRPr="00881783">
        <w:rPr>
          <w:rFonts w:ascii="Times New Roman" w:hAnsi="Times New Roman" w:cs="Times New Roman"/>
          <w:b/>
          <w:sz w:val="32"/>
          <w:szCs w:val="32"/>
        </w:rPr>
        <w:t>воспитательно</w:t>
      </w:r>
      <w:proofErr w:type="spellEnd"/>
      <w:r w:rsidRPr="00881783">
        <w:rPr>
          <w:rFonts w:ascii="Times New Roman" w:hAnsi="Times New Roman" w:cs="Times New Roman"/>
          <w:b/>
          <w:sz w:val="32"/>
          <w:szCs w:val="32"/>
        </w:rPr>
        <w:t>-образовательного процесса</w:t>
      </w:r>
    </w:p>
    <w:p w:rsidR="00881783" w:rsidRDefault="00881783" w:rsidP="005162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81783" w:rsidRDefault="00881783" w:rsidP="00881783">
      <w:pPr>
        <w:pStyle w:val="a3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881783">
        <w:rPr>
          <w:rFonts w:ascii="Times New Roman" w:hAnsi="Times New Roman" w:cs="Times New Roman"/>
          <w:sz w:val="32"/>
          <w:szCs w:val="32"/>
        </w:rPr>
        <w:t xml:space="preserve">Наглядные: наглядно-зрительные, сенсорно-моторные, тактильно-мышечные, формы невербальной поддержки, элементы </w:t>
      </w:r>
      <w:proofErr w:type="spellStart"/>
      <w:r w:rsidRPr="00881783">
        <w:rPr>
          <w:rFonts w:ascii="Times New Roman" w:hAnsi="Times New Roman" w:cs="Times New Roman"/>
          <w:sz w:val="32"/>
          <w:szCs w:val="32"/>
        </w:rPr>
        <w:t>психогимнастики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881783" w:rsidRDefault="00881783" w:rsidP="00881783">
      <w:pPr>
        <w:pStyle w:val="a3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Словесные: объяснение, указания, вопросы, подсказки. Пояснения, уточнения.</w:t>
      </w:r>
    </w:p>
    <w:p w:rsidR="00881783" w:rsidRDefault="00881783" w:rsidP="00881783">
      <w:pPr>
        <w:pStyle w:val="a3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Практи</w:t>
      </w:r>
      <w:r w:rsidR="002D176E">
        <w:rPr>
          <w:rFonts w:ascii="Times New Roman" w:hAnsi="Times New Roman" w:cs="Times New Roman"/>
          <w:sz w:val="32"/>
          <w:szCs w:val="32"/>
        </w:rPr>
        <w:t>ческие: метод упражнений, игра,</w:t>
      </w:r>
      <w:r>
        <w:rPr>
          <w:rFonts w:ascii="Times New Roman" w:hAnsi="Times New Roman" w:cs="Times New Roman"/>
          <w:sz w:val="32"/>
          <w:szCs w:val="32"/>
        </w:rPr>
        <w:t xml:space="preserve"> самостоятельные манипуляции с материалом.</w:t>
      </w:r>
    </w:p>
    <w:p w:rsidR="0051628C" w:rsidRPr="0051628C" w:rsidRDefault="0051628C" w:rsidP="005162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81783" w:rsidRDefault="00881783" w:rsidP="008817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81783" w:rsidRDefault="00675063" w:rsidP="006750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5063">
        <w:rPr>
          <w:rFonts w:ascii="Times New Roman" w:hAnsi="Times New Roman" w:cs="Times New Roman"/>
          <w:b/>
          <w:sz w:val="32"/>
          <w:szCs w:val="32"/>
        </w:rPr>
        <w:lastRenderedPageBreak/>
        <w:t>Планируемые результаты</w:t>
      </w:r>
      <w:r>
        <w:rPr>
          <w:rFonts w:ascii="Times New Roman" w:hAnsi="Times New Roman" w:cs="Times New Roman"/>
          <w:b/>
          <w:sz w:val="32"/>
          <w:szCs w:val="32"/>
        </w:rPr>
        <w:t xml:space="preserve"> освоения Программы</w:t>
      </w:r>
    </w:p>
    <w:p w:rsidR="00675063" w:rsidRDefault="00675063" w:rsidP="006750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5063" w:rsidRPr="00675063" w:rsidRDefault="00675063" w:rsidP="00675063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Улучшение показателей развития речи, мелкой моторики, мышления, памяти, воображения</w:t>
      </w:r>
    </w:p>
    <w:p w:rsidR="00675063" w:rsidRPr="00675063" w:rsidRDefault="00675063" w:rsidP="00675063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Нормализация самооценки и укрепление уверенности в собствен</w:t>
      </w:r>
      <w:r w:rsidR="002D176E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ых силах</w:t>
      </w:r>
    </w:p>
    <w:p w:rsidR="00675063" w:rsidRPr="00675063" w:rsidRDefault="00675063" w:rsidP="00675063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Улуч</w:t>
      </w:r>
      <w:r w:rsidR="002D176E">
        <w:rPr>
          <w:rFonts w:ascii="Times New Roman" w:hAnsi="Times New Roman" w:cs="Times New Roman"/>
          <w:sz w:val="32"/>
          <w:szCs w:val="32"/>
        </w:rPr>
        <w:t>шение общего эмоционального сос</w:t>
      </w:r>
      <w:r>
        <w:rPr>
          <w:rFonts w:ascii="Times New Roman" w:hAnsi="Times New Roman" w:cs="Times New Roman"/>
          <w:sz w:val="32"/>
          <w:szCs w:val="32"/>
        </w:rPr>
        <w:t>тояния</w:t>
      </w:r>
    </w:p>
    <w:p w:rsidR="00675063" w:rsidRPr="00675063" w:rsidRDefault="00675063" w:rsidP="00675063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Развитие творческого потенциала</w:t>
      </w:r>
    </w:p>
    <w:p w:rsidR="00675063" w:rsidRPr="00457E46" w:rsidRDefault="00675063" w:rsidP="00675063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Ребёнок научится взаимодействовать в коллективе сверстников, ставить и решать общую задачу, не подавляя свою индивидуальность </w:t>
      </w:r>
    </w:p>
    <w:p w:rsidR="00457E46" w:rsidRDefault="00457E46" w:rsidP="00457E4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7E46" w:rsidRDefault="00457E46" w:rsidP="00457E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Проверка и оценка результатов работы</w:t>
      </w:r>
    </w:p>
    <w:p w:rsidR="00457E46" w:rsidRDefault="00457E46" w:rsidP="00457E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7E46" w:rsidRPr="00457E46" w:rsidRDefault="00457E46" w:rsidP="00457E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В процессе первых занятия педагог, взаимодействуя с детьми, делает выводы о состоянии мелкой моторики, </w:t>
      </w:r>
      <w:proofErr w:type="gramStart"/>
      <w:r>
        <w:rPr>
          <w:rFonts w:ascii="Times New Roman" w:hAnsi="Times New Roman" w:cs="Times New Roman"/>
          <w:sz w:val="32"/>
          <w:szCs w:val="32"/>
        </w:rPr>
        <w:t>уровне  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особенностях речевого развития, об уровне познавательного интереса и общей осведомлённости, </w:t>
      </w:r>
      <w:proofErr w:type="spellStart"/>
      <w:r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понятий и навыков; особе</w:t>
      </w:r>
      <w:r w:rsidR="0073534F">
        <w:rPr>
          <w:rFonts w:ascii="Times New Roman" w:hAnsi="Times New Roman" w:cs="Times New Roman"/>
          <w:sz w:val="32"/>
          <w:szCs w:val="32"/>
        </w:rPr>
        <w:t xml:space="preserve">нностях психических процессов; отмечает личностные характеристики. Данные заносятся в личные диагностические листы </w:t>
      </w:r>
      <w:proofErr w:type="gramStart"/>
      <w:r w:rsidR="0073534F">
        <w:rPr>
          <w:rFonts w:ascii="Times New Roman" w:hAnsi="Times New Roman" w:cs="Times New Roman"/>
          <w:sz w:val="32"/>
          <w:szCs w:val="32"/>
        </w:rPr>
        <w:t>детей .</w:t>
      </w:r>
      <w:proofErr w:type="gramEnd"/>
      <w:r w:rsidR="0073534F">
        <w:rPr>
          <w:rFonts w:ascii="Times New Roman" w:hAnsi="Times New Roman" w:cs="Times New Roman"/>
          <w:sz w:val="32"/>
          <w:szCs w:val="32"/>
        </w:rPr>
        <w:t xml:space="preserve"> Это даёт возможность педагогу отслеживать индивидуальную динамику развития и корректировать подход к </w:t>
      </w:r>
      <w:proofErr w:type="gramStart"/>
      <w:r w:rsidR="0073534F">
        <w:rPr>
          <w:rFonts w:ascii="Times New Roman" w:hAnsi="Times New Roman" w:cs="Times New Roman"/>
          <w:sz w:val="32"/>
          <w:szCs w:val="32"/>
        </w:rPr>
        <w:t>каждому  ребёнку</w:t>
      </w:r>
      <w:proofErr w:type="gramEnd"/>
      <w:r w:rsidR="0073534F">
        <w:rPr>
          <w:rFonts w:ascii="Times New Roman" w:hAnsi="Times New Roman" w:cs="Times New Roman"/>
          <w:sz w:val="32"/>
          <w:szCs w:val="32"/>
        </w:rPr>
        <w:t xml:space="preserve"> во время занятий.</w:t>
      </w:r>
    </w:p>
    <w:p w:rsidR="00457E46" w:rsidRDefault="00457E46" w:rsidP="00457E4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7E46" w:rsidRDefault="00457E46" w:rsidP="00457E4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7E46" w:rsidRDefault="00457E46" w:rsidP="00457E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7E46" w:rsidRPr="00457E46" w:rsidRDefault="00457E46" w:rsidP="00457E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7E46" w:rsidRDefault="00457E46" w:rsidP="00457E4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7E46" w:rsidRDefault="00457E46" w:rsidP="00457E4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7E46" w:rsidRDefault="00457E46" w:rsidP="00457E4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7E46" w:rsidRDefault="0073534F" w:rsidP="00457E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№1</w:t>
      </w:r>
      <w:r w:rsidRPr="0073534F">
        <w:rPr>
          <w:rFonts w:ascii="Times New Roman" w:hAnsi="Times New Roman" w:cs="Times New Roman"/>
          <w:sz w:val="32"/>
          <w:szCs w:val="32"/>
        </w:rPr>
        <w:t xml:space="preserve">. Тематическое планирование </w:t>
      </w:r>
      <w:r w:rsidR="004F1C2D">
        <w:rPr>
          <w:rFonts w:ascii="Times New Roman" w:hAnsi="Times New Roman" w:cs="Times New Roman"/>
          <w:sz w:val="32"/>
          <w:szCs w:val="32"/>
        </w:rPr>
        <w:t>занятий для среднего и старшего</w:t>
      </w:r>
      <w:r w:rsidRPr="0073534F">
        <w:rPr>
          <w:rFonts w:ascii="Times New Roman" w:hAnsi="Times New Roman" w:cs="Times New Roman"/>
          <w:sz w:val="32"/>
          <w:szCs w:val="32"/>
        </w:rPr>
        <w:t xml:space="preserve"> возраста</w:t>
      </w:r>
    </w:p>
    <w:p w:rsidR="00442560" w:rsidRDefault="00442560" w:rsidP="00457E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42560" w:rsidRDefault="00442560" w:rsidP="004425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Приложение №2.   </w:t>
      </w:r>
      <w:r>
        <w:rPr>
          <w:rFonts w:ascii="Times New Roman" w:hAnsi="Times New Roman" w:cs="Times New Roman"/>
          <w:sz w:val="32"/>
          <w:szCs w:val="32"/>
        </w:rPr>
        <w:t>Форма личных диагностических листов, заполняемых на каждого ребёнка</w:t>
      </w:r>
    </w:p>
    <w:p w:rsidR="00442560" w:rsidRDefault="00442560" w:rsidP="00457E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3534F" w:rsidRDefault="00442560" w:rsidP="00457E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№3</w:t>
      </w:r>
      <w:r w:rsidR="0073534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73534F">
        <w:rPr>
          <w:rFonts w:ascii="Times New Roman" w:hAnsi="Times New Roman" w:cs="Times New Roman"/>
          <w:sz w:val="32"/>
          <w:szCs w:val="32"/>
        </w:rPr>
        <w:t>Литература, используемая при составлении программы</w:t>
      </w:r>
    </w:p>
    <w:p w:rsidR="0073534F" w:rsidRDefault="0073534F" w:rsidP="00457E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90242" w:rsidRDefault="00590242" w:rsidP="00457E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90242" w:rsidRDefault="00590242" w:rsidP="00457E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90242" w:rsidRDefault="00590242" w:rsidP="00457E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90242" w:rsidRDefault="00590242" w:rsidP="0059024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90242">
        <w:rPr>
          <w:rFonts w:ascii="Times New Roman" w:hAnsi="Times New Roman" w:cs="Times New Roman"/>
          <w:b/>
          <w:sz w:val="32"/>
          <w:szCs w:val="32"/>
        </w:rPr>
        <w:lastRenderedPageBreak/>
        <w:t>Приложение №1</w:t>
      </w:r>
    </w:p>
    <w:p w:rsidR="00590242" w:rsidRDefault="00590242" w:rsidP="0059024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90242" w:rsidRDefault="00590242" w:rsidP="005902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90242">
        <w:rPr>
          <w:rFonts w:ascii="Times New Roman" w:hAnsi="Times New Roman" w:cs="Times New Roman"/>
          <w:sz w:val="32"/>
          <w:szCs w:val="32"/>
        </w:rPr>
        <w:t>Тематическое</w:t>
      </w:r>
      <w:r>
        <w:rPr>
          <w:rFonts w:ascii="Times New Roman" w:hAnsi="Times New Roman" w:cs="Times New Roman"/>
          <w:sz w:val="32"/>
          <w:szCs w:val="32"/>
        </w:rPr>
        <w:t xml:space="preserve"> планирование занятий</w:t>
      </w:r>
    </w:p>
    <w:p w:rsidR="00590242" w:rsidRDefault="00590242" w:rsidP="005902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90242" w:rsidRDefault="00590242" w:rsidP="005902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Средний дошкольный возраст (4-5 лет)</w:t>
      </w:r>
    </w:p>
    <w:p w:rsidR="00590242" w:rsidRDefault="00590242" w:rsidP="005902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90242" w:rsidRDefault="00590242" w:rsidP="005902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90242" w:rsidRDefault="00590242" w:rsidP="005902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4"/>
        <w:gridCol w:w="1817"/>
        <w:gridCol w:w="1262"/>
        <w:gridCol w:w="4028"/>
      </w:tblGrid>
      <w:tr w:rsidR="00590242" w:rsidTr="00590242">
        <w:tc>
          <w:tcPr>
            <w:tcW w:w="0" w:type="auto"/>
          </w:tcPr>
          <w:p w:rsidR="00590242" w:rsidRDefault="00590242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раздела</w:t>
            </w:r>
          </w:p>
        </w:tc>
        <w:tc>
          <w:tcPr>
            <w:tcW w:w="0" w:type="auto"/>
          </w:tcPr>
          <w:p w:rsidR="00590242" w:rsidRDefault="00590242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  <w:p w:rsidR="00590242" w:rsidRDefault="00590242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занятий</w:t>
            </w:r>
            <w:proofErr w:type="gramEnd"/>
          </w:p>
        </w:tc>
        <w:tc>
          <w:tcPr>
            <w:tcW w:w="0" w:type="auto"/>
          </w:tcPr>
          <w:p w:rsidR="00590242" w:rsidRDefault="00590242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Номер</w:t>
            </w:r>
          </w:p>
          <w:p w:rsidR="00590242" w:rsidRDefault="00590242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занятия</w:t>
            </w:r>
            <w:proofErr w:type="gramEnd"/>
          </w:p>
        </w:tc>
        <w:tc>
          <w:tcPr>
            <w:tcW w:w="0" w:type="auto"/>
          </w:tcPr>
          <w:p w:rsidR="00590242" w:rsidRDefault="00590242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 занятия</w:t>
            </w:r>
          </w:p>
        </w:tc>
      </w:tr>
      <w:tr w:rsidR="00442560" w:rsidTr="00590242">
        <w:tc>
          <w:tcPr>
            <w:tcW w:w="0" w:type="auto"/>
            <w:vMerge w:val="restart"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</w:t>
            </w:r>
          </w:p>
        </w:tc>
        <w:tc>
          <w:tcPr>
            <w:tcW w:w="0" w:type="auto"/>
            <w:vMerge w:val="restart"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442560" w:rsidRDefault="00442560" w:rsidP="008D39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с песком</w:t>
            </w:r>
          </w:p>
        </w:tc>
      </w:tr>
      <w:tr w:rsidR="00442560" w:rsidTr="00590242"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442560" w:rsidRDefault="00442560" w:rsidP="008D39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Загадки песка</w:t>
            </w:r>
          </w:p>
        </w:tc>
      </w:tr>
      <w:tr w:rsidR="00442560" w:rsidTr="00590242"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442560" w:rsidRDefault="00442560" w:rsidP="008D39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Построим свой песочный мир</w:t>
            </w:r>
          </w:p>
        </w:tc>
      </w:tr>
      <w:tr w:rsidR="00442560" w:rsidTr="00590242"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442560" w:rsidRDefault="00442560" w:rsidP="008D39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Песочные дорожки</w:t>
            </w:r>
          </w:p>
        </w:tc>
      </w:tr>
      <w:tr w:rsidR="00442560" w:rsidTr="00590242">
        <w:tc>
          <w:tcPr>
            <w:tcW w:w="0" w:type="auto"/>
            <w:vMerge w:val="restart"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Цветные сказки</w:t>
            </w:r>
          </w:p>
        </w:tc>
        <w:tc>
          <w:tcPr>
            <w:tcW w:w="0" w:type="auto"/>
            <w:vMerge w:val="restart"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442560" w:rsidRDefault="00442560" w:rsidP="008D39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Красная сказка</w:t>
            </w:r>
          </w:p>
        </w:tc>
      </w:tr>
      <w:tr w:rsidR="00442560" w:rsidTr="00590242"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442560" w:rsidRDefault="00442560" w:rsidP="008D39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Зелёная сказка</w:t>
            </w:r>
          </w:p>
        </w:tc>
      </w:tr>
      <w:tr w:rsidR="00442560" w:rsidTr="00590242"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442560" w:rsidRDefault="00442560" w:rsidP="008D39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Синяя сказка</w:t>
            </w:r>
          </w:p>
        </w:tc>
      </w:tr>
      <w:tr w:rsidR="00442560" w:rsidTr="00590242"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442560" w:rsidRDefault="00442560" w:rsidP="008D39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Жёлтая сказка</w:t>
            </w:r>
          </w:p>
        </w:tc>
      </w:tr>
      <w:tr w:rsidR="00442560" w:rsidTr="00590242"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442560" w:rsidRDefault="00442560" w:rsidP="008D39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Белая сказка</w:t>
            </w:r>
          </w:p>
        </w:tc>
      </w:tr>
      <w:tr w:rsidR="00442560" w:rsidTr="00590242"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0" w:type="auto"/>
          </w:tcPr>
          <w:p w:rsidR="00442560" w:rsidRDefault="00442560" w:rsidP="008D39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Разноцветная сказка</w:t>
            </w:r>
          </w:p>
        </w:tc>
      </w:tr>
      <w:tr w:rsidR="00442560" w:rsidTr="00590242">
        <w:tc>
          <w:tcPr>
            <w:tcW w:w="0" w:type="auto"/>
            <w:vMerge w:val="restart"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</w:t>
            </w:r>
          </w:p>
        </w:tc>
        <w:tc>
          <w:tcPr>
            <w:tcW w:w="0" w:type="auto"/>
            <w:vMerge w:val="restart"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0" w:type="auto"/>
          </w:tcPr>
          <w:p w:rsidR="00442560" w:rsidRDefault="00442560" w:rsidP="008D39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 круглой шляпы</w:t>
            </w:r>
          </w:p>
        </w:tc>
      </w:tr>
      <w:tr w:rsidR="00442560" w:rsidTr="00590242"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0" w:type="auto"/>
          </w:tcPr>
          <w:p w:rsidR="00442560" w:rsidRDefault="00442560" w:rsidP="008D39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Братики-квадратики</w:t>
            </w:r>
          </w:p>
        </w:tc>
      </w:tr>
      <w:tr w:rsidR="00442560" w:rsidTr="00590242"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0" w:type="auto"/>
          </w:tcPr>
          <w:p w:rsidR="00442560" w:rsidRDefault="00442560" w:rsidP="008D39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Друзья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Шалтая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-Болтая</w:t>
            </w:r>
          </w:p>
        </w:tc>
      </w:tr>
      <w:tr w:rsidR="00442560" w:rsidTr="00590242"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0" w:type="auto"/>
          </w:tcPr>
          <w:p w:rsidR="00442560" w:rsidRDefault="00442560" w:rsidP="008D39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Дорожные знаки</w:t>
            </w:r>
          </w:p>
        </w:tc>
      </w:tr>
      <w:tr w:rsidR="00442560" w:rsidTr="00590242"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0" w:type="auto"/>
          </w:tcPr>
          <w:p w:rsidR="00442560" w:rsidRDefault="00442560" w:rsidP="008D39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Прямоугольная история</w:t>
            </w:r>
          </w:p>
        </w:tc>
      </w:tr>
      <w:tr w:rsidR="00442560" w:rsidTr="00590242"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0" w:type="auto"/>
          </w:tcPr>
          <w:p w:rsidR="00442560" w:rsidRDefault="00442560" w:rsidP="008D39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Треугольник</w:t>
            </w:r>
          </w:p>
        </w:tc>
      </w:tr>
      <w:tr w:rsidR="00442560" w:rsidTr="00590242">
        <w:tc>
          <w:tcPr>
            <w:tcW w:w="0" w:type="auto"/>
            <w:vMerge w:val="restart"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Мир вокруг</w:t>
            </w:r>
          </w:p>
        </w:tc>
        <w:tc>
          <w:tcPr>
            <w:tcW w:w="0" w:type="auto"/>
            <w:vMerge w:val="restart"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0" w:type="auto"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0" w:type="auto"/>
          </w:tcPr>
          <w:p w:rsidR="00442560" w:rsidRDefault="00442560" w:rsidP="008D39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Лето</w:t>
            </w:r>
          </w:p>
        </w:tc>
      </w:tr>
      <w:tr w:rsidR="00442560" w:rsidTr="00590242"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0" w:type="auto"/>
          </w:tcPr>
          <w:p w:rsidR="00442560" w:rsidRDefault="00442560" w:rsidP="008D39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Осень</w:t>
            </w:r>
          </w:p>
        </w:tc>
      </w:tr>
      <w:tr w:rsidR="00442560" w:rsidTr="00590242"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0" w:type="auto"/>
          </w:tcPr>
          <w:p w:rsidR="00442560" w:rsidRDefault="00442560" w:rsidP="008D39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Зима</w:t>
            </w:r>
          </w:p>
        </w:tc>
      </w:tr>
      <w:tr w:rsidR="00442560" w:rsidTr="00590242"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0" w:type="auto"/>
          </w:tcPr>
          <w:p w:rsidR="00442560" w:rsidRDefault="00442560" w:rsidP="008D39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Весна</w:t>
            </w:r>
          </w:p>
        </w:tc>
      </w:tr>
      <w:tr w:rsidR="00442560" w:rsidTr="00590242"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0" w:type="auto"/>
          </w:tcPr>
          <w:p w:rsidR="00442560" w:rsidRDefault="00442560" w:rsidP="008D39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Животные</w:t>
            </w:r>
          </w:p>
        </w:tc>
      </w:tr>
      <w:tr w:rsidR="00442560" w:rsidTr="00590242"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0" w:type="auto"/>
          </w:tcPr>
          <w:p w:rsidR="00442560" w:rsidRDefault="00442560" w:rsidP="008D39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Животные</w:t>
            </w:r>
          </w:p>
        </w:tc>
      </w:tr>
      <w:tr w:rsidR="00442560" w:rsidTr="00590242"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0" w:type="auto"/>
          </w:tcPr>
          <w:p w:rsidR="00442560" w:rsidRDefault="00442560" w:rsidP="008D39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Растения</w:t>
            </w:r>
          </w:p>
        </w:tc>
      </w:tr>
      <w:tr w:rsidR="00442560" w:rsidTr="00590242"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0" w:type="auto"/>
          </w:tcPr>
          <w:p w:rsidR="00442560" w:rsidRDefault="00442560" w:rsidP="008D39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Растения</w:t>
            </w:r>
          </w:p>
        </w:tc>
      </w:tr>
      <w:tr w:rsidR="00442560" w:rsidTr="00590242"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0" w:type="auto"/>
          </w:tcPr>
          <w:p w:rsidR="00442560" w:rsidRDefault="00442560" w:rsidP="008D39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Человек</w:t>
            </w:r>
          </w:p>
        </w:tc>
      </w:tr>
      <w:tr w:rsidR="00442560" w:rsidTr="00590242"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0" w:type="auto"/>
          </w:tcPr>
          <w:p w:rsidR="00442560" w:rsidRDefault="00442560" w:rsidP="008D39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Человек</w:t>
            </w:r>
          </w:p>
        </w:tc>
      </w:tr>
      <w:tr w:rsidR="00442560" w:rsidTr="00590242"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0" w:type="auto"/>
          </w:tcPr>
          <w:p w:rsidR="00442560" w:rsidRDefault="00B51BB0" w:rsidP="008D39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Детская площадка</w:t>
            </w:r>
          </w:p>
        </w:tc>
      </w:tr>
      <w:tr w:rsidR="00442560" w:rsidTr="00590242"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0" w:type="auto"/>
          </w:tcPr>
          <w:p w:rsidR="00442560" w:rsidRDefault="00B51BB0" w:rsidP="008D39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парке</w:t>
            </w:r>
          </w:p>
        </w:tc>
      </w:tr>
      <w:tr w:rsidR="00442560" w:rsidTr="00590242"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0" w:type="auto"/>
          </w:tcPr>
          <w:p w:rsidR="00442560" w:rsidRDefault="00442560" w:rsidP="008D39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Морские дали</w:t>
            </w:r>
          </w:p>
        </w:tc>
      </w:tr>
      <w:tr w:rsidR="00442560" w:rsidTr="00590242"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0" w:type="auto"/>
          </w:tcPr>
          <w:p w:rsidR="00442560" w:rsidRDefault="00442560" w:rsidP="008D39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«Сколько» интересного!</w:t>
            </w:r>
          </w:p>
        </w:tc>
      </w:tr>
      <w:tr w:rsidR="00442560" w:rsidTr="00590242">
        <w:tc>
          <w:tcPr>
            <w:tcW w:w="0" w:type="auto"/>
            <w:vMerge w:val="restart"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Сказочные дорожки</w:t>
            </w:r>
          </w:p>
        </w:tc>
        <w:tc>
          <w:tcPr>
            <w:tcW w:w="0" w:type="auto"/>
            <w:vMerge w:val="restart"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0" w:type="auto"/>
          </w:tcPr>
          <w:p w:rsidR="00442560" w:rsidRDefault="00442560" w:rsidP="008D39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Кто в тереме живёт?</w:t>
            </w:r>
          </w:p>
        </w:tc>
      </w:tr>
      <w:tr w:rsidR="00442560" w:rsidTr="00590242"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0" w:type="auto"/>
          </w:tcPr>
          <w:p w:rsidR="00442560" w:rsidRDefault="00442560" w:rsidP="008D39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 меня зазвонил телефон</w:t>
            </w:r>
          </w:p>
        </w:tc>
      </w:tr>
      <w:tr w:rsidR="00442560" w:rsidTr="00590242"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0" w:type="auto"/>
          </w:tcPr>
          <w:p w:rsidR="00442560" w:rsidRDefault="00442560" w:rsidP="008D39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Приключения Незнайки</w:t>
            </w:r>
          </w:p>
        </w:tc>
      </w:tr>
      <w:tr w:rsidR="00442560" w:rsidTr="00590242"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0" w:type="auto"/>
          </w:tcPr>
          <w:p w:rsidR="00442560" w:rsidRDefault="00442560" w:rsidP="008D39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Вокруг Ёлки</w:t>
            </w:r>
          </w:p>
        </w:tc>
      </w:tr>
      <w:tr w:rsidR="00442560" w:rsidTr="00590242"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0" w:type="auto"/>
          </w:tcPr>
          <w:p w:rsidR="00442560" w:rsidRDefault="00442560" w:rsidP="008D39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 Слонёнка день рожденья</w:t>
            </w:r>
          </w:p>
        </w:tc>
      </w:tr>
      <w:tr w:rsidR="00442560" w:rsidTr="00590242"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42560" w:rsidP="008D39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0" w:type="auto"/>
          </w:tcPr>
          <w:p w:rsidR="00442560" w:rsidRDefault="00442560" w:rsidP="008D39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 всё на свете</w:t>
            </w:r>
          </w:p>
        </w:tc>
      </w:tr>
    </w:tbl>
    <w:p w:rsidR="00457E46" w:rsidRDefault="00457E46" w:rsidP="005902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42560" w:rsidRDefault="00442560" w:rsidP="005902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42560" w:rsidRDefault="00442560" w:rsidP="005902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42560" w:rsidRDefault="00442560" w:rsidP="005902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Старший дошкольный возраст (5-7 лет)</w:t>
      </w:r>
    </w:p>
    <w:p w:rsidR="00442560" w:rsidRDefault="00442560" w:rsidP="005902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6"/>
        <w:gridCol w:w="1817"/>
        <w:gridCol w:w="1262"/>
        <w:gridCol w:w="4046"/>
      </w:tblGrid>
      <w:tr w:rsidR="00DF7F23" w:rsidTr="00442560">
        <w:tc>
          <w:tcPr>
            <w:tcW w:w="0" w:type="auto"/>
          </w:tcPr>
          <w:p w:rsidR="00442560" w:rsidRDefault="005E2DA2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раздела</w:t>
            </w:r>
          </w:p>
        </w:tc>
        <w:tc>
          <w:tcPr>
            <w:tcW w:w="0" w:type="auto"/>
          </w:tcPr>
          <w:p w:rsidR="00442560" w:rsidRDefault="005E2DA2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  <w:p w:rsidR="005E2DA2" w:rsidRDefault="005E2DA2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занятий</w:t>
            </w:r>
            <w:proofErr w:type="gramEnd"/>
          </w:p>
        </w:tc>
        <w:tc>
          <w:tcPr>
            <w:tcW w:w="0" w:type="auto"/>
          </w:tcPr>
          <w:p w:rsidR="00442560" w:rsidRDefault="005E2DA2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Номер  </w:t>
            </w:r>
          </w:p>
          <w:p w:rsidR="005E2DA2" w:rsidRDefault="005E2DA2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занятия</w:t>
            </w:r>
            <w:proofErr w:type="gramEnd"/>
          </w:p>
        </w:tc>
        <w:tc>
          <w:tcPr>
            <w:tcW w:w="0" w:type="auto"/>
          </w:tcPr>
          <w:p w:rsidR="00442560" w:rsidRDefault="005E2DA2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 занятия</w:t>
            </w:r>
          </w:p>
        </w:tc>
      </w:tr>
      <w:tr w:rsidR="00DF7F23" w:rsidTr="00442560">
        <w:tc>
          <w:tcPr>
            <w:tcW w:w="0" w:type="auto"/>
          </w:tcPr>
          <w:p w:rsidR="00442560" w:rsidRDefault="005E2DA2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</w:t>
            </w:r>
          </w:p>
        </w:tc>
        <w:tc>
          <w:tcPr>
            <w:tcW w:w="0" w:type="auto"/>
          </w:tcPr>
          <w:p w:rsidR="00442560" w:rsidRDefault="005E2DA2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442560" w:rsidRDefault="005E2DA2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442560" w:rsidRDefault="005E2DA2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с песком</w:t>
            </w:r>
          </w:p>
        </w:tc>
      </w:tr>
      <w:tr w:rsidR="00DF7F23" w:rsidTr="00442560">
        <w:tc>
          <w:tcPr>
            <w:tcW w:w="0" w:type="auto"/>
          </w:tcPr>
          <w:p w:rsidR="00442560" w:rsidRDefault="00442560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42560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5E2DA2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442560" w:rsidRDefault="005E2DA2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Загадки песка</w:t>
            </w:r>
          </w:p>
        </w:tc>
      </w:tr>
      <w:tr w:rsidR="00DF7F23" w:rsidTr="00442560">
        <w:tc>
          <w:tcPr>
            <w:tcW w:w="0" w:type="auto"/>
          </w:tcPr>
          <w:p w:rsidR="00442560" w:rsidRDefault="00442560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42560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5E2DA2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442560" w:rsidRDefault="005E2DA2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Построим свой песочный мир</w:t>
            </w:r>
          </w:p>
        </w:tc>
      </w:tr>
      <w:tr w:rsidR="00DF7F23" w:rsidTr="00442560">
        <w:tc>
          <w:tcPr>
            <w:tcW w:w="0" w:type="auto"/>
          </w:tcPr>
          <w:p w:rsidR="00442560" w:rsidRDefault="00442560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42560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5E2DA2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442560" w:rsidRDefault="005E2DA2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Песочные дорожки</w:t>
            </w:r>
          </w:p>
        </w:tc>
      </w:tr>
      <w:tr w:rsidR="00680312" w:rsidTr="00442560">
        <w:tc>
          <w:tcPr>
            <w:tcW w:w="0" w:type="auto"/>
          </w:tcPr>
          <w:p w:rsidR="00680312" w:rsidRDefault="00680312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Встречи со словами</w:t>
            </w:r>
          </w:p>
        </w:tc>
        <w:tc>
          <w:tcPr>
            <w:tcW w:w="0" w:type="auto"/>
          </w:tcPr>
          <w:p w:rsidR="00680312" w:rsidRDefault="00667A9F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0" w:type="auto"/>
          </w:tcPr>
          <w:p w:rsidR="00680312" w:rsidRDefault="002D176E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680312" w:rsidRDefault="00680312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Звук-слово</w:t>
            </w:r>
          </w:p>
        </w:tc>
      </w:tr>
      <w:tr w:rsidR="00680312" w:rsidTr="00442560">
        <w:tc>
          <w:tcPr>
            <w:tcW w:w="0" w:type="auto"/>
          </w:tcPr>
          <w:p w:rsidR="00680312" w:rsidRDefault="00680312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680312" w:rsidRDefault="00680312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680312" w:rsidRDefault="002D176E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680312" w:rsidRDefault="00680312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Слово-предложение</w:t>
            </w:r>
          </w:p>
        </w:tc>
      </w:tr>
      <w:tr w:rsidR="00F20769" w:rsidTr="00442560">
        <w:tc>
          <w:tcPr>
            <w:tcW w:w="0" w:type="auto"/>
          </w:tcPr>
          <w:p w:rsidR="00F20769" w:rsidRDefault="00F20769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F20769" w:rsidRDefault="00F20769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F20769" w:rsidRDefault="00F20769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F20769" w:rsidRDefault="00F20769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Предложение-рассказ</w:t>
            </w:r>
          </w:p>
        </w:tc>
      </w:tr>
      <w:tr w:rsidR="00680312" w:rsidTr="00442560">
        <w:tc>
          <w:tcPr>
            <w:tcW w:w="0" w:type="auto"/>
          </w:tcPr>
          <w:p w:rsidR="00680312" w:rsidRDefault="00680312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680312" w:rsidRDefault="00680312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680312" w:rsidRDefault="00F20769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680312" w:rsidRDefault="00680312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Слова-антонимы</w:t>
            </w:r>
          </w:p>
        </w:tc>
      </w:tr>
      <w:tr w:rsidR="00680312" w:rsidTr="00442560">
        <w:tc>
          <w:tcPr>
            <w:tcW w:w="0" w:type="auto"/>
          </w:tcPr>
          <w:p w:rsidR="00680312" w:rsidRDefault="00680312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680312" w:rsidRDefault="00680312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680312" w:rsidRDefault="00F20769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680312" w:rsidRDefault="00680312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Слова-синонимы</w:t>
            </w:r>
          </w:p>
        </w:tc>
      </w:tr>
      <w:tr w:rsidR="00F20769" w:rsidTr="00442560">
        <w:tc>
          <w:tcPr>
            <w:tcW w:w="0" w:type="auto"/>
          </w:tcPr>
          <w:p w:rsidR="00F20769" w:rsidRDefault="00F20769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F20769" w:rsidRDefault="00F20769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F20769" w:rsidRDefault="00F20769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0" w:type="auto"/>
          </w:tcPr>
          <w:p w:rsidR="00F20769" w:rsidRDefault="00F20769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Предметный мир</w:t>
            </w:r>
          </w:p>
        </w:tc>
      </w:tr>
      <w:tr w:rsidR="00680312" w:rsidTr="00442560">
        <w:tc>
          <w:tcPr>
            <w:tcW w:w="0" w:type="auto"/>
          </w:tcPr>
          <w:p w:rsidR="00680312" w:rsidRDefault="00680312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680312" w:rsidRDefault="00680312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680312" w:rsidRDefault="00F20769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0" w:type="auto"/>
          </w:tcPr>
          <w:p w:rsidR="00680312" w:rsidRDefault="00F20769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Какой? Какая? Какое?</w:t>
            </w:r>
          </w:p>
        </w:tc>
      </w:tr>
      <w:tr w:rsidR="00680312" w:rsidTr="00442560">
        <w:tc>
          <w:tcPr>
            <w:tcW w:w="0" w:type="auto"/>
          </w:tcPr>
          <w:p w:rsidR="00680312" w:rsidRDefault="00680312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680312" w:rsidRDefault="00680312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680312" w:rsidRDefault="00F20769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0" w:type="auto"/>
          </w:tcPr>
          <w:p w:rsidR="00680312" w:rsidRDefault="00680312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Мы не говорим, а действуем</w:t>
            </w:r>
          </w:p>
        </w:tc>
      </w:tr>
      <w:tr w:rsidR="00680312" w:rsidTr="00442560">
        <w:tc>
          <w:tcPr>
            <w:tcW w:w="0" w:type="auto"/>
          </w:tcPr>
          <w:p w:rsidR="00680312" w:rsidRDefault="00680312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680312" w:rsidRDefault="00680312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680312" w:rsidRDefault="00F20769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0" w:type="auto"/>
          </w:tcPr>
          <w:p w:rsidR="00680312" w:rsidRDefault="00680312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Вместо имени</w:t>
            </w:r>
          </w:p>
        </w:tc>
      </w:tr>
      <w:tr w:rsidR="00DF7F23" w:rsidTr="00442560">
        <w:tc>
          <w:tcPr>
            <w:tcW w:w="0" w:type="auto"/>
          </w:tcPr>
          <w:p w:rsidR="00442560" w:rsidRDefault="00442560" w:rsidP="006803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42560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F20769" w:rsidP="005E2D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0" w:type="auto"/>
          </w:tcPr>
          <w:p w:rsidR="00442560" w:rsidRDefault="00F20769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Приставочные глаголы</w:t>
            </w:r>
          </w:p>
        </w:tc>
      </w:tr>
      <w:tr w:rsidR="00DF7F23" w:rsidTr="00442560">
        <w:tc>
          <w:tcPr>
            <w:tcW w:w="0" w:type="auto"/>
          </w:tcPr>
          <w:p w:rsidR="00442560" w:rsidRDefault="00442560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42560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F20769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0" w:type="auto"/>
          </w:tcPr>
          <w:p w:rsidR="00442560" w:rsidRDefault="00A76EE2" w:rsidP="00F207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Приставочные глаголы</w:t>
            </w:r>
          </w:p>
        </w:tc>
      </w:tr>
      <w:tr w:rsidR="00DF7F23" w:rsidTr="00442560">
        <w:tc>
          <w:tcPr>
            <w:tcW w:w="0" w:type="auto"/>
          </w:tcPr>
          <w:p w:rsidR="00442560" w:rsidRDefault="00442560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42560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F20769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0" w:type="auto"/>
          </w:tcPr>
          <w:p w:rsidR="00442560" w:rsidRDefault="00A76EE2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Притяжательные прилагательные</w:t>
            </w:r>
          </w:p>
        </w:tc>
      </w:tr>
      <w:tr w:rsidR="00DF7F23" w:rsidTr="00442560">
        <w:tc>
          <w:tcPr>
            <w:tcW w:w="0" w:type="auto"/>
          </w:tcPr>
          <w:p w:rsidR="00442560" w:rsidRDefault="00442560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42560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F20769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0" w:type="auto"/>
          </w:tcPr>
          <w:p w:rsidR="00442560" w:rsidRDefault="00A76EE2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Относительные прилагательные</w:t>
            </w:r>
          </w:p>
        </w:tc>
      </w:tr>
      <w:tr w:rsidR="00DF7F23" w:rsidTr="00442560">
        <w:tc>
          <w:tcPr>
            <w:tcW w:w="0" w:type="auto"/>
          </w:tcPr>
          <w:p w:rsidR="00442560" w:rsidRDefault="00A76EE2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 изменяются слова</w:t>
            </w:r>
          </w:p>
        </w:tc>
        <w:tc>
          <w:tcPr>
            <w:tcW w:w="0" w:type="auto"/>
          </w:tcPr>
          <w:p w:rsidR="00442560" w:rsidRDefault="00667A9F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0" w:type="auto"/>
          </w:tcPr>
          <w:p w:rsidR="00442560" w:rsidRDefault="00F20769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0" w:type="auto"/>
          </w:tcPr>
          <w:p w:rsidR="00442560" w:rsidRDefault="00A76EE2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Посчитаем и узнаем</w:t>
            </w:r>
          </w:p>
        </w:tc>
      </w:tr>
      <w:tr w:rsidR="00DF7F23" w:rsidTr="00442560">
        <w:tc>
          <w:tcPr>
            <w:tcW w:w="0" w:type="auto"/>
          </w:tcPr>
          <w:p w:rsidR="00442560" w:rsidRDefault="00442560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42560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F20769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0" w:type="auto"/>
          </w:tcPr>
          <w:p w:rsidR="00442560" w:rsidRDefault="00A76EE2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Посчитаем и узнаем</w:t>
            </w:r>
          </w:p>
        </w:tc>
      </w:tr>
      <w:tr w:rsidR="00DF7F23" w:rsidTr="00442560">
        <w:tc>
          <w:tcPr>
            <w:tcW w:w="0" w:type="auto"/>
          </w:tcPr>
          <w:p w:rsidR="00442560" w:rsidRDefault="00442560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42560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F20769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0" w:type="auto"/>
          </w:tcPr>
          <w:p w:rsidR="00442560" w:rsidRDefault="00A76EE2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Предлог У</w:t>
            </w:r>
          </w:p>
        </w:tc>
      </w:tr>
      <w:tr w:rsidR="00DF7F23" w:rsidTr="00442560">
        <w:tc>
          <w:tcPr>
            <w:tcW w:w="0" w:type="auto"/>
          </w:tcPr>
          <w:p w:rsidR="00442560" w:rsidRDefault="00442560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42560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F20769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0" w:type="auto"/>
          </w:tcPr>
          <w:p w:rsidR="00442560" w:rsidRDefault="00A76EE2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Предлог О</w:t>
            </w:r>
          </w:p>
        </w:tc>
      </w:tr>
      <w:tr w:rsidR="00DF7F23" w:rsidTr="00442560">
        <w:tc>
          <w:tcPr>
            <w:tcW w:w="0" w:type="auto"/>
          </w:tcPr>
          <w:p w:rsidR="00442560" w:rsidRDefault="00442560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42560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F20769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0" w:type="auto"/>
          </w:tcPr>
          <w:p w:rsidR="00442560" w:rsidRDefault="00A76EE2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Предлоги  НА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-ПОД</w:t>
            </w:r>
          </w:p>
        </w:tc>
      </w:tr>
      <w:tr w:rsidR="00667A9F" w:rsidTr="00442560">
        <w:tc>
          <w:tcPr>
            <w:tcW w:w="0" w:type="auto"/>
          </w:tcPr>
          <w:p w:rsidR="00667A9F" w:rsidRDefault="00667A9F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667A9F" w:rsidRDefault="00667A9F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667A9F" w:rsidRDefault="00667A9F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0" w:type="auto"/>
          </w:tcPr>
          <w:p w:rsidR="00667A9F" w:rsidRDefault="00667A9F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Предлог В</w:t>
            </w:r>
          </w:p>
        </w:tc>
      </w:tr>
      <w:tr w:rsidR="00DF7F23" w:rsidTr="00442560">
        <w:tc>
          <w:tcPr>
            <w:tcW w:w="0" w:type="auto"/>
          </w:tcPr>
          <w:p w:rsidR="00442560" w:rsidRDefault="00442560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42560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667A9F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0" w:type="auto"/>
          </w:tcPr>
          <w:p w:rsidR="00680312" w:rsidRDefault="00A76EE2" w:rsidP="006803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Предлоги НА-В</w:t>
            </w:r>
          </w:p>
        </w:tc>
      </w:tr>
      <w:tr w:rsidR="00680312" w:rsidTr="00442560">
        <w:tc>
          <w:tcPr>
            <w:tcW w:w="0" w:type="auto"/>
          </w:tcPr>
          <w:p w:rsidR="00680312" w:rsidRDefault="00680312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680312" w:rsidRDefault="00680312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680312" w:rsidRDefault="00667A9F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0" w:type="auto"/>
          </w:tcPr>
          <w:p w:rsidR="00680312" w:rsidRDefault="00A76EE2" w:rsidP="006803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Предлог С</w:t>
            </w:r>
          </w:p>
        </w:tc>
      </w:tr>
      <w:tr w:rsidR="00680312" w:rsidTr="00442560">
        <w:tc>
          <w:tcPr>
            <w:tcW w:w="0" w:type="auto"/>
          </w:tcPr>
          <w:p w:rsidR="00680312" w:rsidRDefault="00680312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680312" w:rsidRDefault="00680312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680312" w:rsidRDefault="00667A9F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0" w:type="auto"/>
          </w:tcPr>
          <w:p w:rsidR="00680312" w:rsidRDefault="00667A9F" w:rsidP="006803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Предлоги ЗА—ИЗ-ЗА</w:t>
            </w:r>
          </w:p>
        </w:tc>
      </w:tr>
      <w:tr w:rsidR="00680312" w:rsidTr="00442560">
        <w:tc>
          <w:tcPr>
            <w:tcW w:w="0" w:type="auto"/>
          </w:tcPr>
          <w:p w:rsidR="00680312" w:rsidRDefault="00680312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680312" w:rsidRDefault="00680312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680312" w:rsidRDefault="00667A9F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0" w:type="auto"/>
          </w:tcPr>
          <w:p w:rsidR="00680312" w:rsidRDefault="00667A9F" w:rsidP="006803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Предлоги ПОД—ИЗ-ПОД</w:t>
            </w:r>
          </w:p>
        </w:tc>
      </w:tr>
      <w:tr w:rsidR="00680312" w:rsidTr="00442560">
        <w:tc>
          <w:tcPr>
            <w:tcW w:w="0" w:type="auto"/>
          </w:tcPr>
          <w:p w:rsidR="00680312" w:rsidRDefault="00667A9F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мире звуков</w:t>
            </w:r>
          </w:p>
        </w:tc>
        <w:tc>
          <w:tcPr>
            <w:tcW w:w="0" w:type="auto"/>
          </w:tcPr>
          <w:p w:rsidR="00680312" w:rsidRDefault="004F1C2D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680312" w:rsidRDefault="004F1C2D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0" w:type="auto"/>
          </w:tcPr>
          <w:p w:rsidR="00680312" w:rsidRDefault="00667A9F" w:rsidP="006803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Неречевые звуки</w:t>
            </w:r>
          </w:p>
        </w:tc>
      </w:tr>
      <w:tr w:rsidR="00680312" w:rsidTr="00442560">
        <w:tc>
          <w:tcPr>
            <w:tcW w:w="0" w:type="auto"/>
          </w:tcPr>
          <w:p w:rsidR="00680312" w:rsidRDefault="00680312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680312" w:rsidRDefault="00680312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680312" w:rsidRDefault="004F1C2D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0" w:type="auto"/>
          </w:tcPr>
          <w:p w:rsidR="00680312" w:rsidRDefault="00667A9F" w:rsidP="006803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Деление слов на слоги</w:t>
            </w:r>
          </w:p>
        </w:tc>
      </w:tr>
      <w:tr w:rsidR="00DF7F23" w:rsidTr="00442560">
        <w:tc>
          <w:tcPr>
            <w:tcW w:w="0" w:type="auto"/>
          </w:tcPr>
          <w:p w:rsidR="00442560" w:rsidRDefault="00442560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42560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F1C2D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0" w:type="auto"/>
          </w:tcPr>
          <w:p w:rsidR="00442560" w:rsidRDefault="00667A9F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Звуки С-Ш</w:t>
            </w:r>
          </w:p>
        </w:tc>
      </w:tr>
      <w:tr w:rsidR="00DF7F23" w:rsidTr="00442560">
        <w:tc>
          <w:tcPr>
            <w:tcW w:w="0" w:type="auto"/>
          </w:tcPr>
          <w:p w:rsidR="00442560" w:rsidRDefault="00442560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42560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F1C2D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0" w:type="auto"/>
          </w:tcPr>
          <w:p w:rsidR="00442560" w:rsidRDefault="00667A9F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Звуки З-Ж</w:t>
            </w:r>
          </w:p>
        </w:tc>
      </w:tr>
      <w:tr w:rsidR="00DF7F23" w:rsidTr="00442560">
        <w:tc>
          <w:tcPr>
            <w:tcW w:w="0" w:type="auto"/>
          </w:tcPr>
          <w:p w:rsidR="00442560" w:rsidRDefault="00442560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42560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F1C2D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0" w:type="auto"/>
          </w:tcPr>
          <w:p w:rsidR="00442560" w:rsidRDefault="00667A9F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Звуки Р-Л</w:t>
            </w:r>
          </w:p>
        </w:tc>
      </w:tr>
      <w:tr w:rsidR="00DF7F23" w:rsidTr="00442560">
        <w:tc>
          <w:tcPr>
            <w:tcW w:w="0" w:type="auto"/>
          </w:tcPr>
          <w:p w:rsidR="00442560" w:rsidRDefault="004F1C2D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Сказочные дорожки</w:t>
            </w:r>
          </w:p>
        </w:tc>
        <w:tc>
          <w:tcPr>
            <w:tcW w:w="0" w:type="auto"/>
          </w:tcPr>
          <w:p w:rsidR="00442560" w:rsidRDefault="004F1C2D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442560" w:rsidRDefault="004F1C2D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0" w:type="auto"/>
          </w:tcPr>
          <w:p w:rsidR="004F1C2D" w:rsidRDefault="004F1C2D" w:rsidP="004F1C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Сказка о добре и зле</w:t>
            </w:r>
          </w:p>
        </w:tc>
      </w:tr>
      <w:tr w:rsidR="00DF7F23" w:rsidTr="00442560">
        <w:tc>
          <w:tcPr>
            <w:tcW w:w="0" w:type="auto"/>
          </w:tcPr>
          <w:p w:rsidR="00442560" w:rsidRDefault="00442560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42560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F1C2D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0" w:type="auto"/>
          </w:tcPr>
          <w:p w:rsidR="00442560" w:rsidRDefault="004F1C2D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Сказка об отваге и трусости</w:t>
            </w:r>
          </w:p>
        </w:tc>
      </w:tr>
      <w:tr w:rsidR="00DF7F23" w:rsidTr="00442560">
        <w:tc>
          <w:tcPr>
            <w:tcW w:w="0" w:type="auto"/>
          </w:tcPr>
          <w:p w:rsidR="00442560" w:rsidRDefault="00442560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42560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F1C2D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0" w:type="auto"/>
          </w:tcPr>
          <w:p w:rsidR="00442560" w:rsidRDefault="004F1C2D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Сказка о глупости и смекалке</w:t>
            </w:r>
          </w:p>
        </w:tc>
      </w:tr>
      <w:tr w:rsidR="00DF7F23" w:rsidTr="00442560">
        <w:tc>
          <w:tcPr>
            <w:tcW w:w="0" w:type="auto"/>
          </w:tcPr>
          <w:p w:rsidR="00442560" w:rsidRDefault="00442560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42560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42560" w:rsidRDefault="004F1C2D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0" w:type="auto"/>
          </w:tcPr>
          <w:p w:rsidR="00442560" w:rsidRDefault="004F1C2D" w:rsidP="0059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Волшебная сказка</w:t>
            </w:r>
          </w:p>
        </w:tc>
      </w:tr>
    </w:tbl>
    <w:p w:rsidR="00442560" w:rsidRPr="00590242" w:rsidRDefault="00442560" w:rsidP="005902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7E46" w:rsidRDefault="00457E46" w:rsidP="00457E4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7E46" w:rsidRDefault="00457E46" w:rsidP="00457E4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7E46" w:rsidRDefault="00457E46" w:rsidP="00457E4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7E46" w:rsidRDefault="00457E46" w:rsidP="00457E4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7E46" w:rsidRDefault="00457E46" w:rsidP="00457E4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7E46" w:rsidRDefault="00457E46" w:rsidP="00457E4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7E46" w:rsidRDefault="00457E46" w:rsidP="00457E4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7E46" w:rsidRDefault="00457E46" w:rsidP="00457E4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628C" w:rsidRDefault="0051628C" w:rsidP="00457E4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628C" w:rsidRDefault="0051628C" w:rsidP="00457E4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628C" w:rsidRDefault="0051628C" w:rsidP="00457E4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628C" w:rsidRDefault="0051628C" w:rsidP="00457E4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628C" w:rsidRDefault="0051628C" w:rsidP="00457E4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628C" w:rsidRDefault="0051628C" w:rsidP="00457E4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628C" w:rsidRDefault="0051628C" w:rsidP="00457E4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628C" w:rsidRDefault="0051628C" w:rsidP="00457E4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628C" w:rsidRDefault="0051628C" w:rsidP="00457E4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628C" w:rsidRDefault="0051628C" w:rsidP="0051628C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Приложение №3</w:t>
      </w:r>
    </w:p>
    <w:p w:rsidR="0051628C" w:rsidRDefault="0051628C" w:rsidP="0051628C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1628C" w:rsidRDefault="0051628C" w:rsidP="0051628C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1628C" w:rsidRDefault="0051628C" w:rsidP="005162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Литература, используемая при составлении программы</w:t>
      </w:r>
    </w:p>
    <w:p w:rsidR="00F55681" w:rsidRDefault="00F55681" w:rsidP="005162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0823" w:rsidRDefault="00C80823" w:rsidP="00C8082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Веракса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Н.Е., Комарова Т.С., Васильева М.А. Примерная общеобразовательная программа дошкольного образования «От рождения до школы». М., 2014</w:t>
      </w:r>
    </w:p>
    <w:p w:rsidR="00C80823" w:rsidRDefault="00C80823" w:rsidP="00C8082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Дворянская Е.А. Путешествие в Грамматическое Королевство. М., 2011</w:t>
      </w:r>
    </w:p>
    <w:p w:rsidR="00C80823" w:rsidRPr="00C80823" w:rsidRDefault="00C80823" w:rsidP="00C8082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80823">
        <w:rPr>
          <w:rFonts w:ascii="Times New Roman" w:hAnsi="Times New Roman" w:cs="Times New Roman"/>
          <w:sz w:val="32"/>
          <w:szCs w:val="32"/>
        </w:rPr>
        <w:t>Зинкевич-Евстегнеева</w:t>
      </w:r>
      <w:proofErr w:type="spellEnd"/>
      <w:r w:rsidRPr="00C80823">
        <w:rPr>
          <w:rFonts w:ascii="Times New Roman" w:hAnsi="Times New Roman" w:cs="Times New Roman"/>
          <w:sz w:val="32"/>
          <w:szCs w:val="32"/>
        </w:rPr>
        <w:t xml:space="preserve"> Т.Д., </w:t>
      </w:r>
      <w:proofErr w:type="spellStart"/>
      <w:r w:rsidRPr="00C80823">
        <w:rPr>
          <w:rFonts w:ascii="Times New Roman" w:hAnsi="Times New Roman" w:cs="Times New Roman"/>
          <w:sz w:val="32"/>
          <w:szCs w:val="32"/>
        </w:rPr>
        <w:t>Грабенко</w:t>
      </w:r>
      <w:proofErr w:type="spellEnd"/>
      <w:r w:rsidRPr="00C80823">
        <w:rPr>
          <w:rFonts w:ascii="Times New Roman" w:hAnsi="Times New Roman" w:cs="Times New Roman"/>
          <w:sz w:val="32"/>
          <w:szCs w:val="32"/>
        </w:rPr>
        <w:t xml:space="preserve"> Т.М. Чудеса на песке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  <w:r w:rsidRPr="00C80823">
        <w:rPr>
          <w:rFonts w:ascii="Times New Roman" w:hAnsi="Times New Roman" w:cs="Times New Roman"/>
          <w:sz w:val="32"/>
          <w:szCs w:val="32"/>
        </w:rPr>
        <w:t xml:space="preserve"> Практикум по песочной терапии. </w:t>
      </w:r>
      <w:proofErr w:type="gramStart"/>
      <w:r w:rsidRPr="00C80823">
        <w:rPr>
          <w:rFonts w:ascii="Times New Roman" w:hAnsi="Times New Roman" w:cs="Times New Roman"/>
          <w:sz w:val="32"/>
          <w:szCs w:val="32"/>
        </w:rPr>
        <w:t>СПб.,</w:t>
      </w:r>
      <w:proofErr w:type="gramEnd"/>
      <w:r w:rsidRPr="00C80823">
        <w:rPr>
          <w:rFonts w:ascii="Times New Roman" w:hAnsi="Times New Roman" w:cs="Times New Roman"/>
          <w:sz w:val="32"/>
          <w:szCs w:val="32"/>
        </w:rPr>
        <w:t xml:space="preserve"> 2010</w:t>
      </w:r>
    </w:p>
    <w:p w:rsidR="00C80823" w:rsidRDefault="00C80823" w:rsidP="00C8082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Нищева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Н.В. Разноцветные сказки. </w:t>
      </w:r>
      <w:proofErr w:type="gramStart"/>
      <w:r>
        <w:rPr>
          <w:rFonts w:ascii="Times New Roman" w:hAnsi="Times New Roman" w:cs="Times New Roman"/>
          <w:sz w:val="32"/>
          <w:szCs w:val="32"/>
        </w:rPr>
        <w:t>СПб.,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1999</w:t>
      </w:r>
    </w:p>
    <w:p w:rsidR="00C80823" w:rsidRDefault="00C80823" w:rsidP="00C8082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Сапожникова О.Б.,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Гарнова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Е.В. Песочная терапия в развитии </w:t>
      </w:r>
      <w:proofErr w:type="gramStart"/>
      <w:r>
        <w:rPr>
          <w:rFonts w:ascii="Times New Roman" w:hAnsi="Times New Roman" w:cs="Times New Roman"/>
          <w:sz w:val="32"/>
          <w:szCs w:val="32"/>
        </w:rPr>
        <w:t>дошкольников.-</w:t>
      </w:r>
      <w:proofErr w:type="gramEnd"/>
      <w:r>
        <w:rPr>
          <w:rFonts w:ascii="Times New Roman" w:hAnsi="Times New Roman" w:cs="Times New Roman"/>
          <w:sz w:val="32"/>
          <w:szCs w:val="32"/>
        </w:rPr>
        <w:t>М.,2014</w:t>
      </w:r>
    </w:p>
    <w:p w:rsidR="00C80823" w:rsidRDefault="00C80823" w:rsidP="00C8082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Ткаченко Т.А. Если дошкольник плохо говорит. </w:t>
      </w:r>
      <w:proofErr w:type="gramStart"/>
      <w:r>
        <w:rPr>
          <w:rFonts w:ascii="Times New Roman" w:hAnsi="Times New Roman" w:cs="Times New Roman"/>
          <w:sz w:val="32"/>
          <w:szCs w:val="32"/>
        </w:rPr>
        <w:t>СПб.,</w:t>
      </w:r>
      <w:proofErr w:type="gramEnd"/>
      <w:r>
        <w:rPr>
          <w:rFonts w:ascii="Times New Roman" w:hAnsi="Times New Roman" w:cs="Times New Roman"/>
          <w:sz w:val="32"/>
          <w:szCs w:val="32"/>
        </w:rPr>
        <w:t>1997</w:t>
      </w:r>
    </w:p>
    <w:sectPr w:rsidR="00C80823" w:rsidSect="00842F4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D6AFD"/>
    <w:multiLevelType w:val="hybridMultilevel"/>
    <w:tmpl w:val="CA14FC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DB33236"/>
    <w:multiLevelType w:val="hybridMultilevel"/>
    <w:tmpl w:val="AE0A3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96653E"/>
    <w:multiLevelType w:val="hybridMultilevel"/>
    <w:tmpl w:val="775EC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402D3"/>
    <w:multiLevelType w:val="hybridMultilevel"/>
    <w:tmpl w:val="C578227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F33256E"/>
    <w:multiLevelType w:val="hybridMultilevel"/>
    <w:tmpl w:val="6C0204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6E735AE"/>
    <w:multiLevelType w:val="hybridMultilevel"/>
    <w:tmpl w:val="2C82BEF2"/>
    <w:lvl w:ilvl="0" w:tplc="041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012543D"/>
    <w:multiLevelType w:val="hybridMultilevel"/>
    <w:tmpl w:val="F3D244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0920FA8"/>
    <w:multiLevelType w:val="hybridMultilevel"/>
    <w:tmpl w:val="05088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27184"/>
    <w:multiLevelType w:val="hybridMultilevel"/>
    <w:tmpl w:val="636E0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74"/>
    <w:rsid w:val="00047B5E"/>
    <w:rsid w:val="00085B8E"/>
    <w:rsid w:val="000F23C0"/>
    <w:rsid w:val="001302F1"/>
    <w:rsid w:val="00137E42"/>
    <w:rsid w:val="00147E08"/>
    <w:rsid w:val="00155F8F"/>
    <w:rsid w:val="00183D7A"/>
    <w:rsid w:val="00196A0D"/>
    <w:rsid w:val="001B4C04"/>
    <w:rsid w:val="002378AD"/>
    <w:rsid w:val="00285449"/>
    <w:rsid w:val="002D176E"/>
    <w:rsid w:val="00442560"/>
    <w:rsid w:val="00457E46"/>
    <w:rsid w:val="004B4879"/>
    <w:rsid w:val="004F1C2D"/>
    <w:rsid w:val="0051628C"/>
    <w:rsid w:val="00590242"/>
    <w:rsid w:val="00595A3B"/>
    <w:rsid w:val="005D78C0"/>
    <w:rsid w:val="005E2DA2"/>
    <w:rsid w:val="005F1DC3"/>
    <w:rsid w:val="006351A4"/>
    <w:rsid w:val="00650D98"/>
    <w:rsid w:val="006625A9"/>
    <w:rsid w:val="00667A9F"/>
    <w:rsid w:val="00675063"/>
    <w:rsid w:val="00680312"/>
    <w:rsid w:val="006F0C6E"/>
    <w:rsid w:val="0073534F"/>
    <w:rsid w:val="0073604A"/>
    <w:rsid w:val="00842F4E"/>
    <w:rsid w:val="00871E6C"/>
    <w:rsid w:val="00881783"/>
    <w:rsid w:val="008B2979"/>
    <w:rsid w:val="008D3936"/>
    <w:rsid w:val="008E3119"/>
    <w:rsid w:val="008F72B4"/>
    <w:rsid w:val="00982DF0"/>
    <w:rsid w:val="009D45B9"/>
    <w:rsid w:val="00A15174"/>
    <w:rsid w:val="00A76EE2"/>
    <w:rsid w:val="00B24B9B"/>
    <w:rsid w:val="00B51BB0"/>
    <w:rsid w:val="00BA5942"/>
    <w:rsid w:val="00BE201B"/>
    <w:rsid w:val="00BF2C45"/>
    <w:rsid w:val="00C14977"/>
    <w:rsid w:val="00C8044E"/>
    <w:rsid w:val="00C80823"/>
    <w:rsid w:val="00CB5893"/>
    <w:rsid w:val="00CB767A"/>
    <w:rsid w:val="00D002F3"/>
    <w:rsid w:val="00DF7F23"/>
    <w:rsid w:val="00F20769"/>
    <w:rsid w:val="00F55681"/>
    <w:rsid w:val="00F776DC"/>
    <w:rsid w:val="00FB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FF9E8-5997-4EF8-8750-440FF85F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879"/>
    <w:pPr>
      <w:ind w:left="720"/>
      <w:contextualSpacing/>
    </w:pPr>
  </w:style>
  <w:style w:type="table" w:styleId="a4">
    <w:name w:val="Table Grid"/>
    <w:basedOn w:val="a1"/>
    <w:uiPriority w:val="39"/>
    <w:rsid w:val="00590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9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9054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16</cp:revision>
  <dcterms:created xsi:type="dcterms:W3CDTF">2015-01-24T21:17:00Z</dcterms:created>
  <dcterms:modified xsi:type="dcterms:W3CDTF">2015-01-31T23:49:00Z</dcterms:modified>
</cp:coreProperties>
</file>