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34" w:rsidRPr="00472934" w:rsidRDefault="00472934" w:rsidP="0047293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472934">
        <w:rPr>
          <w:rFonts w:ascii="Times New Roman" w:eastAsia="Calibri" w:hAnsi="Times New Roman" w:cs="Times New Roman"/>
          <w:bCs/>
          <w:kern w:val="36"/>
          <w:sz w:val="24"/>
          <w:szCs w:val="24"/>
        </w:rPr>
        <w:t>КРАЕВОЕ ГОСУДАСТВЕННОЕ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472934" w:rsidRPr="00472934" w:rsidRDefault="00472934" w:rsidP="0047293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472934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«СПЕЦИАЛЬНАЯ (КОРРЕКЦИОННАЯ) ОБЩЕОБРАЗОВАТЕЛЬНАЯ</w:t>
      </w:r>
    </w:p>
    <w:p w:rsidR="00472934" w:rsidRPr="00472934" w:rsidRDefault="00472934" w:rsidP="0047293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472934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ШКОЛА-ИНТЕРНАТ </w:t>
      </w:r>
      <w:r w:rsidRPr="00472934">
        <w:rPr>
          <w:rFonts w:ascii="Times New Roman" w:eastAsia="Calibri" w:hAnsi="Times New Roman" w:cs="Times New Roman"/>
          <w:bCs/>
          <w:kern w:val="36"/>
          <w:sz w:val="24"/>
          <w:szCs w:val="24"/>
          <w:lang w:val="en-US"/>
        </w:rPr>
        <w:t>VIII</w:t>
      </w:r>
      <w:r w:rsidRPr="00472934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ВИДА №12»</w:t>
      </w:r>
    </w:p>
    <w:p w:rsidR="00472934" w:rsidRPr="00472934" w:rsidRDefault="00472934" w:rsidP="00472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4729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4729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4729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472934">
        <w:rPr>
          <w:rFonts w:ascii="Times New Roman" w:eastAsia="Calibri" w:hAnsi="Times New Roman" w:cs="Times New Roman"/>
          <w:sz w:val="24"/>
          <w:szCs w:val="24"/>
        </w:rPr>
        <w:t>Утверждаю :</w:t>
      </w:r>
      <w:proofErr w:type="gramEnd"/>
    </w:p>
    <w:p w:rsidR="00472934" w:rsidRPr="00472934" w:rsidRDefault="00472934" w:rsidP="004729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Директор школы </w:t>
      </w:r>
    </w:p>
    <w:p w:rsidR="00472934" w:rsidRPr="00472934" w:rsidRDefault="00472934" w:rsidP="004729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________  Лопатин М.В.</w:t>
      </w:r>
    </w:p>
    <w:p w:rsidR="00472934" w:rsidRPr="00472934" w:rsidRDefault="00472934" w:rsidP="004729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Приказ  №____</w:t>
      </w:r>
    </w:p>
    <w:p w:rsidR="00472934" w:rsidRPr="00472934" w:rsidRDefault="00472934" w:rsidP="004729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0183">
        <w:rPr>
          <w:rFonts w:ascii="Times New Roman" w:eastAsia="Calibri" w:hAnsi="Times New Roman" w:cs="Times New Roman"/>
          <w:sz w:val="24"/>
          <w:szCs w:val="24"/>
        </w:rPr>
        <w:t xml:space="preserve">                 от ___.___.2014</w:t>
      </w: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72934" w:rsidRPr="00472934" w:rsidRDefault="00472934" w:rsidP="00472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472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472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472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472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472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472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472934">
        <w:rPr>
          <w:rFonts w:ascii="Times New Roman" w:eastAsia="Calibri" w:hAnsi="Times New Roman" w:cs="Times New Roman"/>
          <w:b/>
          <w:bCs/>
          <w:sz w:val="48"/>
          <w:szCs w:val="48"/>
        </w:rPr>
        <w:t>Рабочая программа</w:t>
      </w:r>
    </w:p>
    <w:p w:rsidR="00472934" w:rsidRPr="00472934" w:rsidRDefault="00472934" w:rsidP="00472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472934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по математике</w:t>
      </w:r>
    </w:p>
    <w:p w:rsidR="00472934" w:rsidRPr="00472934" w:rsidRDefault="00472934" w:rsidP="004729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для 7, 8, 9 классов</w:t>
      </w:r>
    </w:p>
    <w:p w:rsidR="00472934" w:rsidRPr="00472934" w:rsidRDefault="00472934" w:rsidP="00472934">
      <w:pPr>
        <w:rPr>
          <w:rFonts w:ascii="Calibri" w:eastAsia="Calibri" w:hAnsi="Calibri" w:cs="Times New Roman"/>
          <w:sz w:val="32"/>
          <w:szCs w:val="32"/>
        </w:rPr>
      </w:pPr>
      <w:r w:rsidRPr="00472934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               </w:t>
      </w:r>
    </w:p>
    <w:p w:rsidR="00472934" w:rsidRPr="00472934" w:rsidRDefault="00472934" w:rsidP="00472934">
      <w:pPr>
        <w:rPr>
          <w:rFonts w:ascii="Calibri" w:eastAsia="Calibri" w:hAnsi="Calibri" w:cs="Times New Roman"/>
        </w:rPr>
      </w:pPr>
    </w:p>
    <w:p w:rsidR="00472934" w:rsidRPr="00472934" w:rsidRDefault="00472934" w:rsidP="00472934">
      <w:pPr>
        <w:rPr>
          <w:rFonts w:ascii="Calibri" w:eastAsia="Calibri" w:hAnsi="Calibri" w:cs="Times New Roman"/>
        </w:rPr>
      </w:pPr>
    </w:p>
    <w:p w:rsidR="00472934" w:rsidRPr="00472934" w:rsidRDefault="00472934" w:rsidP="00472934">
      <w:pPr>
        <w:rPr>
          <w:rFonts w:ascii="Calibri" w:eastAsia="Calibri" w:hAnsi="Calibri" w:cs="Times New Roman"/>
        </w:rPr>
      </w:pPr>
    </w:p>
    <w:p w:rsidR="00472934" w:rsidRPr="00472934" w:rsidRDefault="00472934" w:rsidP="00472934">
      <w:pPr>
        <w:rPr>
          <w:rFonts w:ascii="Calibri" w:eastAsia="Calibri" w:hAnsi="Calibri" w:cs="Times New Roman"/>
        </w:rPr>
      </w:pPr>
    </w:p>
    <w:p w:rsidR="00472934" w:rsidRPr="00472934" w:rsidRDefault="00472934" w:rsidP="00472934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72934" w:rsidRPr="00472934" w:rsidRDefault="00472934" w:rsidP="00FF5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</w:t>
      </w:r>
      <w:r w:rsidR="00FF5F79">
        <w:rPr>
          <w:rFonts w:ascii="Calibri" w:eastAsia="Calibri" w:hAnsi="Calibri" w:cs="Times New Roman"/>
        </w:rPr>
        <w:t xml:space="preserve">               </w:t>
      </w:r>
      <w:r>
        <w:rPr>
          <w:rFonts w:ascii="Calibri" w:eastAsia="Calibri" w:hAnsi="Calibri" w:cs="Times New Roman"/>
        </w:rPr>
        <w:t xml:space="preserve">  </w:t>
      </w:r>
      <w:r w:rsidR="00FF5F79">
        <w:rPr>
          <w:rFonts w:ascii="Calibri" w:eastAsia="Calibri" w:hAnsi="Calibri" w:cs="Times New Roman"/>
        </w:rPr>
        <w:t xml:space="preserve">   </w:t>
      </w:r>
      <w:r w:rsidRPr="00472934">
        <w:rPr>
          <w:rFonts w:ascii="Calibri" w:eastAsia="Calibri" w:hAnsi="Calibri" w:cs="Times New Roman"/>
        </w:rPr>
        <w:t xml:space="preserve"> </w:t>
      </w:r>
      <w:r w:rsidRPr="00472934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472934" w:rsidRDefault="00472934" w:rsidP="00FF5F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72934" w:rsidRPr="00472934" w:rsidRDefault="00472934" w:rsidP="00FF5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F5F7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F5F7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Антонова Н.А., </w:t>
      </w:r>
    </w:p>
    <w:p w:rsidR="00472934" w:rsidRPr="00472934" w:rsidRDefault="00472934" w:rsidP="00FF5F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F5F7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72934">
        <w:rPr>
          <w:rFonts w:ascii="Times New Roman" w:eastAsia="Calibri" w:hAnsi="Times New Roman" w:cs="Times New Roman"/>
          <w:sz w:val="24"/>
          <w:szCs w:val="24"/>
        </w:rPr>
        <w:t>учитель математики</w:t>
      </w:r>
    </w:p>
    <w:p w:rsidR="00472934" w:rsidRPr="00472934" w:rsidRDefault="00472934" w:rsidP="00FF5F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</w:t>
      </w:r>
    </w:p>
    <w:p w:rsidR="00472934" w:rsidRPr="00E60183" w:rsidRDefault="00472934" w:rsidP="00FF5F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категории</w:t>
      </w:r>
    </w:p>
    <w:p w:rsidR="00472934" w:rsidRPr="00472934" w:rsidRDefault="00472934" w:rsidP="004729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4729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472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Рассмотрена </w:t>
      </w:r>
    </w:p>
    <w:p w:rsidR="00472934" w:rsidRPr="00472934" w:rsidRDefault="00472934" w:rsidP="00472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>на педагогическом совете</w:t>
      </w:r>
    </w:p>
    <w:p w:rsidR="00472934" w:rsidRDefault="00472934" w:rsidP="00472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«___»_____________201</w:t>
      </w:r>
      <w:r w:rsidRPr="00E60183">
        <w:rPr>
          <w:rFonts w:ascii="Times New Roman" w:eastAsia="Calibri" w:hAnsi="Times New Roman" w:cs="Times New Roman"/>
          <w:sz w:val="24"/>
          <w:szCs w:val="24"/>
        </w:rPr>
        <w:t>4</w:t>
      </w:r>
      <w:r w:rsidRPr="0047293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72934" w:rsidRPr="00472934" w:rsidRDefault="00472934" w:rsidP="00472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34" w:rsidRDefault="00472934" w:rsidP="00DD7C2B">
      <w:pPr>
        <w:pStyle w:val="a3"/>
        <w:spacing w:after="0" w:afterAutospacing="0"/>
        <w:jc w:val="center"/>
      </w:pPr>
      <w:r>
        <w:rPr>
          <w:color w:val="000000"/>
        </w:rPr>
        <w:t>2014 г.</w:t>
      </w:r>
    </w:p>
    <w:p w:rsidR="00472934" w:rsidRDefault="00472934" w:rsidP="00472934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г.Вяземский</w:t>
      </w:r>
      <w:proofErr w:type="spellEnd"/>
      <w:r>
        <w:rPr>
          <w:color w:val="000000"/>
        </w:rPr>
        <w:t xml:space="preserve"> </w:t>
      </w:r>
    </w:p>
    <w:p w:rsidR="00472934" w:rsidRDefault="00472934" w:rsidP="0047293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72934" w:rsidRPr="00E60183" w:rsidRDefault="00472934" w:rsidP="00DD7C2B">
      <w:pPr>
        <w:autoSpaceDE w:val="0"/>
        <w:autoSpaceDN w:val="0"/>
        <w:adjustRightInd w:val="0"/>
        <w:spacing w:after="0" w:line="240" w:lineRule="auto"/>
        <w:ind w:left="567" w:right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183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 </w:t>
      </w:r>
    </w:p>
    <w:p w:rsidR="00472934" w:rsidRDefault="00472934" w:rsidP="00DD7C2B">
      <w:pPr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hAnsi="Times New Roman" w:cs="Times New Roman"/>
          <w:sz w:val="24"/>
          <w:szCs w:val="24"/>
        </w:rPr>
      </w:pPr>
    </w:p>
    <w:p w:rsidR="00472934" w:rsidRDefault="00472934" w:rsidP="00DD7C2B">
      <w:pPr>
        <w:autoSpaceDE w:val="0"/>
        <w:autoSpaceDN w:val="0"/>
        <w:adjustRightInd w:val="0"/>
        <w:spacing w:after="0" w:line="360" w:lineRule="auto"/>
        <w:ind w:left="567"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программа по математике в 5-9 классах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934" w:rsidRDefault="00472934" w:rsidP="00DD7C2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67" w:right="22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специальных (коррекционных)  образовательных учреждений VIII вида, 5-9 классы - 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Допущено Министерством  образования и науки  Российской Федерации.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М."Просвещение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", 2014</w:t>
      </w:r>
    </w:p>
    <w:p w:rsidR="00472934" w:rsidRDefault="00472934" w:rsidP="00DD7C2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(допущенных) МО и  РФ к использованию в образовательном процессе в общеобразовательных учреждениях на 2014/2015 учебный год </w:t>
      </w:r>
    </w:p>
    <w:p w:rsidR="00472934" w:rsidRDefault="00472934" w:rsidP="00DD7C2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КГКСКОУ СКОШИ  </w:t>
      </w:r>
      <w:r w:rsidRPr="00E25F81">
        <w:rPr>
          <w:rFonts w:ascii="Times New Roman" w:hAnsi="Times New Roman" w:cs="Times New Roman"/>
          <w:sz w:val="24"/>
          <w:szCs w:val="24"/>
        </w:rPr>
        <w:t xml:space="preserve">№12 </w:t>
      </w:r>
      <w:r w:rsidRPr="008862B3">
        <w:rPr>
          <w:rFonts w:ascii="Times New Roman" w:hAnsi="Times New Roman" w:cs="Times New Roman"/>
          <w:sz w:val="24"/>
          <w:szCs w:val="24"/>
        </w:rPr>
        <w:t>на 2014/2015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72934" w:rsidRDefault="00472934" w:rsidP="00DD7C2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Годового календарного графика КГКСКОУ СКОШИ  №12 на </w:t>
      </w:r>
      <w:r w:rsidRPr="008862B3">
        <w:rPr>
          <w:rFonts w:ascii="Times New Roman" w:hAnsi="Times New Roman" w:cs="Times New Roman"/>
          <w:sz w:val="24"/>
          <w:szCs w:val="24"/>
        </w:rPr>
        <w:t>2014/2015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72934" w:rsidRPr="00DD7C2B" w:rsidRDefault="00472934" w:rsidP="00DD7C2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структуре, порядке разработки и утверждения рабочих программ учебных предметов, факультативных, индивидуальных и групповых коррекционных занятий, объединений дополни</w:t>
      </w:r>
      <w:r w:rsidR="00DD7C2B">
        <w:rPr>
          <w:rFonts w:ascii="Times New Roman" w:hAnsi="Times New Roman" w:cs="Times New Roman"/>
          <w:sz w:val="24"/>
          <w:szCs w:val="24"/>
        </w:rPr>
        <w:t xml:space="preserve">тельного образования КГКСКОУ </w:t>
      </w:r>
      <w:proofErr w:type="gramStart"/>
      <w:r w:rsidR="00DD7C2B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ШИ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12  г. Вяземского </w:t>
      </w:r>
    </w:p>
    <w:p w:rsidR="00472934" w:rsidRPr="0094517F" w:rsidRDefault="00472934" w:rsidP="00DD7C2B">
      <w:pPr>
        <w:numPr>
          <w:ilvl w:val="0"/>
          <w:numId w:val="2"/>
        </w:numPr>
        <w:shd w:val="clear" w:color="auto" w:fill="FFFFFF" w:themeFill="background1"/>
        <w:tabs>
          <w:tab w:val="left" w:pos="540"/>
        </w:tabs>
        <w:autoSpaceDE w:val="0"/>
        <w:autoSpaceDN w:val="0"/>
        <w:adjustRightInd w:val="0"/>
        <w:spacing w:after="0" w:line="360" w:lineRule="auto"/>
        <w:ind w:left="567" w:right="2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517F">
        <w:rPr>
          <w:rFonts w:ascii="Times New Roman" w:hAnsi="Times New Roman" w:cs="Times New Roman"/>
          <w:sz w:val="24"/>
          <w:szCs w:val="24"/>
        </w:rPr>
        <w:t>Проект Концепции ФГОС обучающихся с ОВЗ.</w:t>
      </w:r>
    </w:p>
    <w:p w:rsidR="00472934" w:rsidRPr="00472934" w:rsidRDefault="00472934" w:rsidP="00DD7C2B">
      <w:pPr>
        <w:spacing w:after="0" w:line="240" w:lineRule="auto"/>
        <w:ind w:left="567" w:right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2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E5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рабочей программы по математике</w:t>
      </w:r>
    </w:p>
    <w:p w:rsidR="00472934" w:rsidRPr="00472934" w:rsidRDefault="00472934" w:rsidP="00DD7C2B">
      <w:pPr>
        <w:numPr>
          <w:ilvl w:val="0"/>
          <w:numId w:val="4"/>
        </w:numPr>
        <w:spacing w:after="0" w:line="240" w:lineRule="auto"/>
        <w:ind w:left="567" w:right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47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 учащихся</w:t>
      </w:r>
      <w:proofErr w:type="gramEnd"/>
      <w:r w:rsidRPr="0047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доступных  количественных, пространственных и временных представлений, которые помогут им в дальнейшем включиться в трудовую деятельность.</w:t>
      </w:r>
    </w:p>
    <w:p w:rsidR="00472934" w:rsidRPr="00472934" w:rsidRDefault="00472934" w:rsidP="00DD7C2B">
      <w:pPr>
        <w:spacing w:after="0" w:line="240" w:lineRule="auto"/>
        <w:ind w:left="567" w:right="227"/>
        <w:rPr>
          <w:rFonts w:ascii="Times New Roman" w:eastAsia="Calibri" w:hAnsi="Times New Roman" w:cs="Times New Roman"/>
          <w:b/>
          <w:sz w:val="24"/>
          <w:szCs w:val="24"/>
        </w:rPr>
      </w:pPr>
      <w:r w:rsidRPr="00472934">
        <w:rPr>
          <w:rFonts w:ascii="Times New Roman" w:eastAsia="Calibri" w:hAnsi="Times New Roman" w:cs="Times New Roman"/>
          <w:b/>
          <w:sz w:val="24"/>
          <w:szCs w:val="24"/>
        </w:rPr>
        <w:t>Задачи преподавания математики:</w:t>
      </w:r>
    </w:p>
    <w:p w:rsidR="00472934" w:rsidRPr="00472934" w:rsidRDefault="00472934" w:rsidP="00DD7C2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 w:right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>дать учащимся такие доступные количественные, пространс</w:t>
      </w:r>
      <w:r w:rsidRPr="00472934">
        <w:rPr>
          <w:rFonts w:ascii="Times New Roman" w:eastAsia="Calibri" w:hAnsi="Times New Roman" w:cs="Times New Roman"/>
          <w:sz w:val="24"/>
          <w:szCs w:val="24"/>
        </w:rPr>
        <w:softHyphen/>
      </w:r>
      <w:r w:rsidRPr="0047293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твенные, временные и геометрические представления, которые </w:t>
      </w:r>
      <w:r w:rsidRPr="00472934">
        <w:rPr>
          <w:rFonts w:ascii="Times New Roman" w:eastAsia="Calibri" w:hAnsi="Times New Roman" w:cs="Times New Roman"/>
          <w:sz w:val="24"/>
          <w:szCs w:val="24"/>
        </w:rPr>
        <w:t>помогут им усваивать  другие учебные предметы и в дальнейшем включиться в трудовую деятель</w:t>
      </w:r>
      <w:r w:rsidRPr="00472934">
        <w:rPr>
          <w:rFonts w:ascii="Times New Roman" w:eastAsia="Calibri" w:hAnsi="Times New Roman" w:cs="Times New Roman"/>
          <w:sz w:val="24"/>
          <w:szCs w:val="24"/>
        </w:rPr>
        <w:softHyphen/>
        <w:t>ность;</w:t>
      </w:r>
    </w:p>
    <w:p w:rsidR="00472934" w:rsidRPr="00472934" w:rsidRDefault="00472934" w:rsidP="00DD7C2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 w:right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472934" w:rsidRPr="00472934" w:rsidRDefault="00472934" w:rsidP="00DD7C2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 w:right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pacing w:val="-2"/>
          <w:sz w:val="24"/>
          <w:szCs w:val="24"/>
        </w:rPr>
        <w:t>развивать речь учащихся, обогащая ее математической терми</w:t>
      </w:r>
      <w:r w:rsidRPr="00472934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472934">
        <w:rPr>
          <w:rFonts w:ascii="Times New Roman" w:eastAsia="Calibri" w:hAnsi="Times New Roman" w:cs="Times New Roman"/>
          <w:sz w:val="24"/>
          <w:szCs w:val="24"/>
        </w:rPr>
        <w:t>нологией;</w:t>
      </w:r>
    </w:p>
    <w:p w:rsidR="00472934" w:rsidRDefault="00472934" w:rsidP="00DD7C2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 w:right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воспитывать у учащихся целенаправленность, терпеливость, </w:t>
      </w:r>
      <w:r w:rsidRPr="00472934">
        <w:rPr>
          <w:rFonts w:ascii="Times New Roman" w:eastAsia="Calibri" w:hAnsi="Times New Roman" w:cs="Times New Roman"/>
          <w:spacing w:val="-3"/>
          <w:sz w:val="24"/>
          <w:szCs w:val="24"/>
        </w:rPr>
        <w:t>работоспособность, настойчивость, трудолюбие, самостоятель</w:t>
      </w:r>
      <w:r w:rsidRPr="00472934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ность, навыки контроля и самоконтроля, развивать точность </w:t>
      </w:r>
      <w:r w:rsidRPr="004729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измерения и глазомер, умение планировать работу и доводить </w:t>
      </w:r>
      <w:r w:rsidRPr="00472934">
        <w:rPr>
          <w:rFonts w:ascii="Times New Roman" w:eastAsia="Calibri" w:hAnsi="Times New Roman" w:cs="Times New Roman"/>
          <w:sz w:val="24"/>
          <w:szCs w:val="24"/>
        </w:rPr>
        <w:t>начатое дело до завершения.</w:t>
      </w:r>
    </w:p>
    <w:p w:rsidR="00D97834" w:rsidRPr="00472934" w:rsidRDefault="00D97834" w:rsidP="00D9783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 w:right="2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E54" w:rsidRPr="00275E54" w:rsidRDefault="00275E54" w:rsidP="00DD7C2B">
      <w:pPr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hAnsi="Times New Roman" w:cs="Times New Roman"/>
          <w:color w:val="000000"/>
          <w:sz w:val="24"/>
          <w:szCs w:val="24"/>
        </w:rPr>
      </w:pPr>
      <w:r w:rsidRPr="00275E54">
        <w:rPr>
          <w:rFonts w:ascii="Times New Roman" w:hAnsi="Times New Roman" w:cs="Times New Roman"/>
          <w:color w:val="000000"/>
          <w:sz w:val="24"/>
          <w:szCs w:val="24"/>
        </w:rPr>
        <w:t>Математика обладает воспитательным потенциалом: воспитывается интеллектуальная честность, критичность мышления, способность к размышлениям и творчеству. Обучение математике в школе  для детей с ОВЗ носит предметно-практический характер, тесно связанный как с жизнью, так  и с  профессионально-трудовой подготовкой учащихся.   Математика в специальной (коррекционной) школе VIII вида является одним из основных учебных предметов. В программу каждого класса включены темы, являющиеся новыми для данного года обучения. Программа определяет оптимальный объем знаний и умений, который доступен большинству школьников. Процесс математического образования по данной программе обеспечивают учебники по</w:t>
      </w:r>
    </w:p>
    <w:p w:rsidR="00472934" w:rsidRDefault="00275E54" w:rsidP="00DD7C2B">
      <w:pPr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hAnsi="Times New Roman" w:cs="Times New Roman"/>
          <w:color w:val="000000"/>
          <w:sz w:val="24"/>
          <w:szCs w:val="24"/>
        </w:rPr>
      </w:pPr>
      <w:r w:rsidRPr="00275E54">
        <w:rPr>
          <w:rFonts w:ascii="Times New Roman" w:hAnsi="Times New Roman" w:cs="Times New Roman"/>
          <w:color w:val="000000"/>
          <w:sz w:val="24"/>
          <w:szCs w:val="24"/>
        </w:rPr>
        <w:t>математике, рабочие тетради.</w:t>
      </w:r>
    </w:p>
    <w:p w:rsidR="00275E54" w:rsidRPr="00275E54" w:rsidRDefault="00275E54" w:rsidP="00DD7C2B">
      <w:pPr>
        <w:spacing w:after="0" w:line="240" w:lineRule="auto"/>
        <w:ind w:left="567" w:right="22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 </w:t>
      </w:r>
      <w:r w:rsidRPr="0027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арифметика, геометрия.</w:t>
      </w:r>
    </w:p>
    <w:p w:rsidR="00275E54" w:rsidRPr="00275E54" w:rsidRDefault="00275E54" w:rsidP="00DD7C2B">
      <w:pPr>
        <w:spacing w:after="0" w:line="240" w:lineRule="auto"/>
        <w:ind w:left="567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E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Арифметика</w:t>
      </w:r>
      <w:r w:rsidRPr="00275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7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75E54" w:rsidRPr="00275E54" w:rsidRDefault="00275E54" w:rsidP="00DD7C2B">
      <w:pPr>
        <w:spacing w:after="0" w:line="240" w:lineRule="auto"/>
        <w:ind w:left="567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E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Геометрия</w:t>
      </w:r>
      <w:r w:rsidRPr="0027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7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275E54" w:rsidRPr="00275E54" w:rsidRDefault="00275E54" w:rsidP="00DD7C2B">
      <w:pPr>
        <w:spacing w:after="0" w:line="240" w:lineRule="auto"/>
        <w:ind w:left="567" w:right="22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</w:t>
      </w:r>
      <w:proofErr w:type="spellStart"/>
      <w:r w:rsidRPr="00275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межпредметные</w:t>
      </w:r>
      <w:proofErr w:type="spellEnd"/>
      <w:r w:rsidRPr="00275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связи</w:t>
      </w:r>
      <w:r w:rsidRPr="0027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275E54" w:rsidRPr="00275E54" w:rsidRDefault="00275E54" w:rsidP="00DD7C2B">
      <w:pPr>
        <w:spacing w:after="0" w:line="240" w:lineRule="auto"/>
        <w:ind w:left="567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E54" w:rsidRPr="00275E54" w:rsidRDefault="00275E54" w:rsidP="00DD7C2B">
      <w:pPr>
        <w:shd w:val="clear" w:color="auto" w:fill="FFFFFF"/>
        <w:spacing w:line="298" w:lineRule="exact"/>
        <w:ind w:left="567" w:right="227"/>
        <w:rPr>
          <w:rFonts w:ascii="Times New Roman" w:eastAsia="Calibri" w:hAnsi="Times New Roman" w:cs="Times New Roman"/>
          <w:sz w:val="24"/>
          <w:szCs w:val="24"/>
        </w:rPr>
      </w:pPr>
      <w:r w:rsidRPr="00275E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Основными </w:t>
      </w:r>
      <w:r w:rsidRPr="00275E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формами </w:t>
      </w:r>
      <w:r w:rsidRPr="00275E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организации   учебно-познавательной   деятельности   обучающихся </w:t>
      </w:r>
      <w:r w:rsidRPr="00275E54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275E54" w:rsidRPr="00275E54" w:rsidRDefault="00275E54" w:rsidP="00DD7C2B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4" w:after="0" w:line="274" w:lineRule="exact"/>
        <w:ind w:left="567" w:right="22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объяснение нового материала </w:t>
      </w:r>
      <w:r w:rsidRPr="00275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опорой на практические задания, на разнообразные</w:t>
      </w:r>
      <w:r w:rsidRPr="00275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27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и содержанию карточки-схемы, памятки, опорные таблицы и т.д.;</w:t>
      </w:r>
    </w:p>
    <w:p w:rsidR="00275E54" w:rsidRPr="00275E54" w:rsidRDefault="00275E54" w:rsidP="00DD7C2B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567" w:right="22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закрепление изученного материала </w:t>
      </w:r>
      <w:r w:rsidRPr="002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proofErr w:type="spellStart"/>
      <w:r w:rsidRPr="00275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многовариативного</w:t>
      </w:r>
      <w:proofErr w:type="spellEnd"/>
      <w:r w:rsidRPr="00275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дидактического материала, предполагающего дифференциацию и</w:t>
      </w:r>
      <w:r w:rsidRPr="00275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индивидуализацию образовательного процесса и позволяющего постоянно</w:t>
      </w:r>
      <w:r w:rsidRPr="00275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275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многократность повторения изученного;</w:t>
      </w:r>
    </w:p>
    <w:p w:rsidR="00275E54" w:rsidRPr="00275E54" w:rsidRDefault="00275E54" w:rsidP="00DD7C2B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567" w:right="22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5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обобщение и систематизация </w:t>
      </w:r>
      <w:r w:rsidRPr="00275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пройденного материала с использованием</w:t>
      </w:r>
      <w:r w:rsidRPr="00275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математических игр.</w:t>
      </w:r>
    </w:p>
    <w:p w:rsidR="00CA5EB7" w:rsidRDefault="00CA5EB7" w:rsidP="00DD7C2B">
      <w:pPr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5E54" w:rsidRPr="00CA5EB7" w:rsidRDefault="00D97834" w:rsidP="00DD7C2B">
      <w:pPr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Содержание </w:t>
      </w:r>
      <w:r w:rsidR="00CA5EB7" w:rsidRPr="00CA5EB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учебного предмета</w:t>
      </w:r>
    </w:p>
    <w:p w:rsidR="00CA5EB7" w:rsidRPr="00CA5EB7" w:rsidRDefault="00CA5EB7" w:rsidP="00DD7C2B">
      <w:pPr>
        <w:pStyle w:val="a3"/>
        <w:spacing w:before="0" w:beforeAutospacing="0" w:after="0"/>
        <w:ind w:left="567" w:right="227"/>
        <w:jc w:val="both"/>
        <w:rPr>
          <w:b/>
          <w:color w:val="000000"/>
        </w:rPr>
      </w:pPr>
      <w:r w:rsidRPr="00CA5EB7">
        <w:rPr>
          <w:b/>
          <w:color w:val="000000"/>
        </w:rPr>
        <w:t>Нумерация.</w:t>
      </w:r>
    </w:p>
    <w:p w:rsidR="00CA5EB7" w:rsidRDefault="00CA5EB7" w:rsidP="00DD7C2B">
      <w:pPr>
        <w:pStyle w:val="a3"/>
        <w:spacing w:before="0" w:beforeAutospacing="0" w:after="0"/>
        <w:ind w:left="567" w:right="227"/>
        <w:jc w:val="both"/>
        <w:rPr>
          <w:color w:val="000000"/>
        </w:rPr>
      </w:pPr>
      <w:r w:rsidRPr="00CA5EB7">
        <w:rPr>
          <w:color w:val="000000"/>
        </w:rPr>
        <w:t xml:space="preserve">Чтение и запись чисел от </w:t>
      </w:r>
      <w:r>
        <w:rPr>
          <w:color w:val="000000"/>
        </w:rPr>
        <w:t>0 до 1 000 000. Классы и разря</w:t>
      </w:r>
      <w:r w:rsidRPr="00CA5EB7">
        <w:rPr>
          <w:color w:val="000000"/>
        </w:rPr>
        <w:t xml:space="preserve">ды. Представление многозначных чисел в виде суммы разрядных слагаемых. Сравнение и упорядочение многозначных чисел. </w:t>
      </w:r>
    </w:p>
    <w:p w:rsidR="00CA5EB7" w:rsidRPr="00CA5EB7" w:rsidRDefault="00CA5EB7" w:rsidP="00DD7C2B">
      <w:pPr>
        <w:pStyle w:val="a3"/>
        <w:spacing w:before="0" w:beforeAutospacing="0" w:after="0"/>
        <w:ind w:left="567" w:right="227"/>
        <w:jc w:val="both"/>
        <w:rPr>
          <w:b/>
          <w:color w:val="000000"/>
        </w:rPr>
      </w:pPr>
      <w:r w:rsidRPr="00CA5EB7">
        <w:rPr>
          <w:b/>
          <w:color w:val="000000"/>
        </w:rPr>
        <w:t xml:space="preserve">Единицы измерения и их соотношения. </w:t>
      </w:r>
    </w:p>
    <w:p w:rsidR="00CA5EB7" w:rsidRPr="00CA5EB7" w:rsidRDefault="00CA5EB7" w:rsidP="00DD7C2B">
      <w:pPr>
        <w:pStyle w:val="a3"/>
        <w:spacing w:before="0" w:beforeAutospacing="0" w:after="0"/>
        <w:ind w:left="567" w:right="227"/>
        <w:jc w:val="both"/>
        <w:rPr>
          <w:color w:val="000000"/>
        </w:rPr>
      </w:pPr>
      <w:r>
        <w:rPr>
          <w:color w:val="000000"/>
        </w:rPr>
        <w:t>Величины и единицы их из</w:t>
      </w:r>
      <w:r w:rsidRPr="00CA5EB7">
        <w:rPr>
          <w:color w:val="000000"/>
        </w:rPr>
        <w:t>мерения. Единицы измерения стоимости (коп</w:t>
      </w:r>
      <w:r>
        <w:rPr>
          <w:color w:val="000000"/>
        </w:rPr>
        <w:t>ейка, рубль), массы (грамм, ки</w:t>
      </w:r>
      <w:r w:rsidRPr="00CA5EB7">
        <w:rPr>
          <w:color w:val="000000"/>
        </w:rPr>
        <w:t>лограмм, центнер, тонна), времени (секунда, минута, час, сутки, неделя,</w:t>
      </w:r>
      <w:r>
        <w:rPr>
          <w:color w:val="000000"/>
        </w:rPr>
        <w:t xml:space="preserve"> ме</w:t>
      </w:r>
      <w:r w:rsidRPr="00CA5EB7">
        <w:rPr>
          <w:color w:val="000000"/>
        </w:rPr>
        <w:t xml:space="preserve">сяц, год, век), длины (мм, см, </w:t>
      </w:r>
      <w:proofErr w:type="spellStart"/>
      <w:r w:rsidRPr="00CA5EB7">
        <w:rPr>
          <w:color w:val="000000"/>
        </w:rPr>
        <w:t>дм</w:t>
      </w:r>
      <w:proofErr w:type="spellEnd"/>
      <w:r w:rsidRPr="00CA5EB7">
        <w:rPr>
          <w:color w:val="000000"/>
        </w:rPr>
        <w:t xml:space="preserve">, м, км), площади (1 кв. мм, 1 кв. см, 1 кв. </w:t>
      </w:r>
      <w:proofErr w:type="spellStart"/>
      <w:r w:rsidRPr="00CA5EB7">
        <w:rPr>
          <w:color w:val="000000"/>
        </w:rPr>
        <w:t>дм</w:t>
      </w:r>
      <w:proofErr w:type="spellEnd"/>
      <w:r w:rsidRPr="00CA5EB7">
        <w:rPr>
          <w:color w:val="000000"/>
        </w:rPr>
        <w:t xml:space="preserve">, 1 кв. м, 1 кв. км), объема (1 куб. мм, 1 куб. см, 1 куб. </w:t>
      </w:r>
      <w:proofErr w:type="spellStart"/>
      <w:r w:rsidRPr="00CA5EB7">
        <w:rPr>
          <w:color w:val="000000"/>
        </w:rPr>
        <w:t>дм</w:t>
      </w:r>
      <w:proofErr w:type="spellEnd"/>
      <w:r w:rsidRPr="00CA5EB7">
        <w:rPr>
          <w:color w:val="000000"/>
        </w:rPr>
        <w:t>, 1 куб. м, 1 куб. км). Единицы измерения земельных площадей: 1 а, 1 га. Соотношения между единицами измерения однородных величи</w:t>
      </w:r>
      <w:r>
        <w:rPr>
          <w:color w:val="000000"/>
        </w:rPr>
        <w:t>н. Сравнение и упорядочение од</w:t>
      </w:r>
      <w:r w:rsidRPr="00CA5EB7">
        <w:rPr>
          <w:color w:val="000000"/>
        </w:rPr>
        <w:t>нородных величин. Запись чисел, полученных при измерении площади и объема, в виде десятичной дроби и обратное преобразование. Представление об отрицательных числах на примерах температуры воздуха, финансовых операций (кредит, долг, баланс денежных средств и т.п.). Сравнение различных значений темпе</w:t>
      </w:r>
      <w:r>
        <w:rPr>
          <w:color w:val="000000"/>
        </w:rPr>
        <w:t>ратуры воздуха и баланса денеж</w:t>
      </w:r>
      <w:r w:rsidRPr="00CA5EB7">
        <w:rPr>
          <w:color w:val="000000"/>
        </w:rPr>
        <w:t xml:space="preserve">ных средств, включая положительные и отрицательные значения.   </w:t>
      </w:r>
    </w:p>
    <w:p w:rsidR="00CA5EB7" w:rsidRPr="00CA5EB7" w:rsidRDefault="00CA5EB7" w:rsidP="00DD7C2B">
      <w:pPr>
        <w:pStyle w:val="a3"/>
        <w:spacing w:before="0" w:beforeAutospacing="0" w:after="0"/>
        <w:ind w:left="567" w:right="227"/>
        <w:jc w:val="both"/>
        <w:rPr>
          <w:color w:val="000000"/>
        </w:rPr>
      </w:pPr>
      <w:r w:rsidRPr="00CA5EB7">
        <w:rPr>
          <w:color w:val="000000"/>
        </w:rPr>
        <w:t xml:space="preserve">  </w:t>
      </w:r>
    </w:p>
    <w:p w:rsidR="00CA5EB7" w:rsidRPr="00CA5EB7" w:rsidRDefault="00CA5EB7" w:rsidP="00DD7C2B">
      <w:pPr>
        <w:pStyle w:val="a3"/>
        <w:spacing w:before="0" w:beforeAutospacing="0" w:after="0"/>
        <w:ind w:left="567" w:right="227"/>
        <w:jc w:val="both"/>
        <w:rPr>
          <w:b/>
          <w:color w:val="000000"/>
        </w:rPr>
      </w:pPr>
      <w:r w:rsidRPr="00CA5EB7">
        <w:rPr>
          <w:b/>
          <w:color w:val="000000"/>
        </w:rPr>
        <w:t xml:space="preserve">Арифметические действия. </w:t>
      </w:r>
    </w:p>
    <w:p w:rsidR="00CA5EB7" w:rsidRDefault="00CA5EB7" w:rsidP="00DD7C2B">
      <w:pPr>
        <w:pStyle w:val="a3"/>
        <w:spacing w:before="0" w:beforeAutospacing="0" w:after="0"/>
        <w:ind w:left="567" w:right="227"/>
        <w:jc w:val="both"/>
        <w:rPr>
          <w:color w:val="000000"/>
        </w:rPr>
      </w:pPr>
      <w:r w:rsidRPr="00CA5EB7">
        <w:rPr>
          <w:color w:val="000000"/>
        </w:rPr>
        <w:lastRenderedPageBreak/>
        <w:t>Сложение, вычитание, умножение и дел</w:t>
      </w:r>
      <w:r>
        <w:rPr>
          <w:color w:val="000000"/>
        </w:rPr>
        <w:t>е</w:t>
      </w:r>
      <w:r w:rsidRPr="00CA5EB7">
        <w:rPr>
          <w:color w:val="000000"/>
        </w:rPr>
        <w:t xml:space="preserve">ние. Названия компонентов арифметических действий, знаки действий.  Все виды устных вычислений с разрядными единицами в пределах 1 000 000. Алгоритмы письменного сложения, вычитания, умножения и деления многозначных чисел. Способы проверки правильности </w:t>
      </w:r>
      <w:r>
        <w:rPr>
          <w:color w:val="000000"/>
        </w:rPr>
        <w:t>вычислений (алго</w:t>
      </w:r>
      <w:r w:rsidRPr="00CA5EB7">
        <w:rPr>
          <w:color w:val="000000"/>
        </w:rPr>
        <w:t xml:space="preserve">ритм, обратное действие, оценка достоверности результата). Сложение и вычитание целых чисел </w:t>
      </w:r>
      <w:r>
        <w:rPr>
          <w:color w:val="000000"/>
        </w:rPr>
        <w:t>и чисел, полученных при измере</w:t>
      </w:r>
      <w:r w:rsidRPr="00CA5EB7">
        <w:rPr>
          <w:color w:val="000000"/>
        </w:rPr>
        <w:t>нии одной, двумя единицами, без преобразования и с преобразованием в пределах 1 000 000. Умножение и деление целых чисел и чисел, полученных при измерении, на однозначное, двузначное и трехзначное число (несложные случаи). Использование микрокалькулятора д</w:t>
      </w:r>
      <w:r>
        <w:rPr>
          <w:color w:val="000000"/>
        </w:rPr>
        <w:t>ля всех видов вычислений в пре</w:t>
      </w:r>
      <w:r w:rsidRPr="00CA5EB7">
        <w:rPr>
          <w:color w:val="000000"/>
        </w:rPr>
        <w:t xml:space="preserve">делах 1 000 000 с целыми числами и числами, полученными при измерении, с проверкой результата повторным вычислением на микрокалькуляторе. </w:t>
      </w:r>
    </w:p>
    <w:p w:rsidR="00CA5EB7" w:rsidRPr="00CA5EB7" w:rsidRDefault="00CA5EB7" w:rsidP="00DD7C2B">
      <w:pPr>
        <w:pStyle w:val="a3"/>
        <w:spacing w:before="0" w:beforeAutospacing="0" w:after="0"/>
        <w:ind w:left="567" w:right="227"/>
        <w:jc w:val="both"/>
        <w:rPr>
          <w:b/>
          <w:color w:val="000000"/>
        </w:rPr>
      </w:pPr>
      <w:r w:rsidRPr="00CA5EB7">
        <w:rPr>
          <w:b/>
          <w:color w:val="000000"/>
        </w:rPr>
        <w:t xml:space="preserve">Дроби. </w:t>
      </w:r>
    </w:p>
    <w:p w:rsidR="00CA5EB7" w:rsidRDefault="00CA5EB7" w:rsidP="00DD7C2B">
      <w:pPr>
        <w:pStyle w:val="a3"/>
        <w:spacing w:before="0" w:beforeAutospacing="0" w:after="0"/>
        <w:ind w:left="567" w:right="227"/>
        <w:jc w:val="both"/>
        <w:rPr>
          <w:color w:val="000000"/>
        </w:rPr>
      </w:pPr>
      <w:r w:rsidRPr="00CA5EB7">
        <w:rPr>
          <w:color w:val="000000"/>
        </w:rPr>
        <w:t>Доля величины (половина, треть</w:t>
      </w:r>
      <w:r>
        <w:rPr>
          <w:color w:val="000000"/>
        </w:rPr>
        <w:t>, четверть, десятая, сотая, ты</w:t>
      </w:r>
      <w:r w:rsidRPr="00CA5EB7">
        <w:rPr>
          <w:color w:val="000000"/>
        </w:rPr>
        <w:t>сячная). Получение долей. Сравнение долей.  Образование, запись и чтение обыкно</w:t>
      </w:r>
      <w:r>
        <w:rPr>
          <w:color w:val="000000"/>
        </w:rPr>
        <w:t>венных дробей. Числитель и зна</w:t>
      </w:r>
      <w:r w:rsidRPr="00CA5EB7">
        <w:rPr>
          <w:color w:val="000000"/>
        </w:rPr>
        <w:t>менатель дроби. Правильные и неправильные дроби. Сравнение дробей с одинаковыми числителями, с одинаковыми знаменателями. Смешанное число. Получение, чтение, запись, сравнение смешанных чисел. Элементарные случаи сложения и вычитания обыкновенных дробей с одинаковыми знаменателями. Нахождение одной или нескольких частей числа. Десятичная дробь. Чтение, запись дес</w:t>
      </w:r>
      <w:r>
        <w:rPr>
          <w:color w:val="000000"/>
        </w:rPr>
        <w:t>ятичных дробей. Сравнение деся</w:t>
      </w:r>
      <w:r w:rsidRPr="00CA5EB7">
        <w:rPr>
          <w:color w:val="000000"/>
        </w:rPr>
        <w:t>тичных дробей. Сложение и вычитание де</w:t>
      </w:r>
      <w:r>
        <w:rPr>
          <w:color w:val="000000"/>
        </w:rPr>
        <w:t xml:space="preserve">сятичных дробей (все случаи).  </w:t>
      </w:r>
      <w:r w:rsidRPr="00CA5EB7">
        <w:rPr>
          <w:color w:val="000000"/>
        </w:rPr>
        <w:t>Умножение и деление десятичной дроби на однозначное, двузначное и трехзначное число (легкие случаи). Действ</w:t>
      </w:r>
      <w:r>
        <w:rPr>
          <w:color w:val="000000"/>
        </w:rPr>
        <w:t>ия сложения, вычитания, умноже</w:t>
      </w:r>
      <w:r w:rsidRPr="00CA5EB7">
        <w:rPr>
          <w:color w:val="000000"/>
        </w:rPr>
        <w:t>ния и деления с числами, полученными пр</w:t>
      </w:r>
      <w:r>
        <w:rPr>
          <w:color w:val="000000"/>
        </w:rPr>
        <w:t>и измерении и выраженными деся</w:t>
      </w:r>
      <w:r w:rsidRPr="00CA5EB7">
        <w:rPr>
          <w:color w:val="000000"/>
        </w:rPr>
        <w:t>тичной дробью. Нахождение числа по одной его части.  Использование микрокалькулятора для выполнения арифметических действий с десятичными дробями с провер</w:t>
      </w:r>
      <w:r>
        <w:rPr>
          <w:color w:val="000000"/>
        </w:rPr>
        <w:t>кой результата повторным вычис</w:t>
      </w:r>
      <w:r w:rsidRPr="00CA5EB7">
        <w:rPr>
          <w:color w:val="000000"/>
        </w:rPr>
        <w:t xml:space="preserve">лением на микрокалькуляторе.  Понятие процента. Нахождение одного процента от числа. Нахождение нескольких процентов от числа. Нахождение числа по одному проценту. </w:t>
      </w:r>
    </w:p>
    <w:p w:rsidR="00CA5EB7" w:rsidRPr="00CA5EB7" w:rsidRDefault="00CA5EB7" w:rsidP="00DD7C2B">
      <w:pPr>
        <w:pStyle w:val="a3"/>
        <w:spacing w:before="0" w:beforeAutospacing="0" w:after="0"/>
        <w:ind w:left="567" w:right="227"/>
        <w:jc w:val="both"/>
        <w:rPr>
          <w:b/>
          <w:color w:val="000000"/>
        </w:rPr>
      </w:pPr>
      <w:r w:rsidRPr="00CA5EB7">
        <w:rPr>
          <w:b/>
          <w:color w:val="000000"/>
        </w:rPr>
        <w:t xml:space="preserve">Арифметические задачи. </w:t>
      </w:r>
    </w:p>
    <w:p w:rsidR="00CA5EB7" w:rsidRDefault="00CA5EB7" w:rsidP="00DD7C2B">
      <w:pPr>
        <w:pStyle w:val="a3"/>
        <w:spacing w:before="0" w:beforeAutospacing="0" w:after="0"/>
        <w:ind w:left="567" w:right="227"/>
        <w:jc w:val="both"/>
        <w:rPr>
          <w:color w:val="000000"/>
        </w:rPr>
      </w:pPr>
      <w:r w:rsidRPr="00CA5EB7">
        <w:rPr>
          <w:color w:val="000000"/>
        </w:rPr>
        <w:t>Простые и</w:t>
      </w:r>
      <w:r>
        <w:rPr>
          <w:color w:val="000000"/>
        </w:rPr>
        <w:t xml:space="preserve"> составные арифметические зада</w:t>
      </w:r>
      <w:r w:rsidRPr="00CA5EB7">
        <w:rPr>
          <w:color w:val="000000"/>
        </w:rPr>
        <w:t>чи. Задачи на нахождение неизвестного сл</w:t>
      </w:r>
      <w:r>
        <w:rPr>
          <w:color w:val="000000"/>
        </w:rPr>
        <w:t>агаемого, уменьшаемого, вычитае</w:t>
      </w:r>
      <w:r w:rsidRPr="00CA5EB7">
        <w:rPr>
          <w:color w:val="000000"/>
        </w:rPr>
        <w:t xml:space="preserve">мого, на разностное и кратное сравнение. Задачи, содержащие отношения «больше на (в)…», «меньше на (в)…». Задачи на пропорциональное деление. Задачи, содержащие зависимость, характеризующую процессы: движения (скорость, время, пройденный путь), работы </w:t>
      </w:r>
      <w:r>
        <w:rPr>
          <w:color w:val="000000"/>
        </w:rPr>
        <w:t>(производительность труда, вре</w:t>
      </w:r>
      <w:r w:rsidRPr="00CA5EB7">
        <w:rPr>
          <w:color w:val="000000"/>
        </w:rPr>
        <w:t>мя, объем всей работы), изготовления товара (расход на предмет, количество предметов, общий расход). Задачи на расчет с</w:t>
      </w:r>
      <w:r>
        <w:rPr>
          <w:color w:val="000000"/>
        </w:rPr>
        <w:t>тоимости (цена, количество, об</w:t>
      </w:r>
      <w:r w:rsidRPr="00CA5EB7">
        <w:rPr>
          <w:color w:val="000000"/>
        </w:rPr>
        <w:t>щая стоимость товара). Задачи на время (начало, конец, продолжительность события). Задачи на нахождение доли целого и целого по значению его доли. Простые и составные задачи геометрического содержания, требу</w:t>
      </w:r>
      <w:r>
        <w:rPr>
          <w:color w:val="000000"/>
        </w:rPr>
        <w:t>ющие вычи</w:t>
      </w:r>
      <w:r w:rsidRPr="00CA5EB7">
        <w:rPr>
          <w:color w:val="000000"/>
        </w:rPr>
        <w:t xml:space="preserve">сления периметра многоугольника, площади </w:t>
      </w:r>
      <w:r>
        <w:rPr>
          <w:color w:val="000000"/>
        </w:rPr>
        <w:t>прямоугольника (квадрата), объ</w:t>
      </w:r>
      <w:r w:rsidRPr="00CA5EB7">
        <w:rPr>
          <w:color w:val="000000"/>
        </w:rPr>
        <w:t>ема прямоугольного параллелепипеда (куба). Планирование хода решения задачи. Арифметические задачи, связанны</w:t>
      </w:r>
      <w:r>
        <w:rPr>
          <w:color w:val="000000"/>
        </w:rPr>
        <w:t>е с программой профильного тру</w:t>
      </w:r>
      <w:r w:rsidRPr="00CA5EB7">
        <w:rPr>
          <w:color w:val="000000"/>
        </w:rPr>
        <w:t xml:space="preserve">да. </w:t>
      </w:r>
    </w:p>
    <w:p w:rsidR="00CA5EB7" w:rsidRPr="00CA5EB7" w:rsidRDefault="00CA5EB7" w:rsidP="00DD7C2B">
      <w:pPr>
        <w:pStyle w:val="a3"/>
        <w:spacing w:before="0" w:beforeAutospacing="0" w:after="0"/>
        <w:ind w:left="567" w:right="227"/>
        <w:jc w:val="both"/>
        <w:rPr>
          <w:b/>
          <w:color w:val="000000"/>
        </w:rPr>
      </w:pPr>
      <w:r w:rsidRPr="00CA5EB7">
        <w:rPr>
          <w:b/>
          <w:color w:val="000000"/>
        </w:rPr>
        <w:t xml:space="preserve">Геометрический материал. </w:t>
      </w:r>
    </w:p>
    <w:p w:rsidR="00472934" w:rsidRDefault="00CA5EB7" w:rsidP="00DD7C2B">
      <w:pPr>
        <w:pStyle w:val="a3"/>
        <w:spacing w:before="0" w:beforeAutospacing="0" w:after="0"/>
        <w:ind w:left="567" w:right="227"/>
        <w:jc w:val="both"/>
        <w:rPr>
          <w:color w:val="000000"/>
        </w:rPr>
      </w:pPr>
      <w:r w:rsidRPr="00CA5EB7">
        <w:rPr>
          <w:color w:val="000000"/>
        </w:rPr>
        <w:t>Взаимное расположение предметов в пространстве и на плоскости (выше—ниже, слева—справа, сверху—снизу, ближе— дальше, между и пр.). Распознавание и изображение геометрических фигур: точка, линия (кривая, прямая), отрезок,</w:t>
      </w:r>
      <w:r>
        <w:rPr>
          <w:color w:val="000000"/>
        </w:rPr>
        <w:t xml:space="preserve"> ломаная, </w:t>
      </w:r>
      <w:r>
        <w:rPr>
          <w:color w:val="000000"/>
        </w:rPr>
        <w:lastRenderedPageBreak/>
        <w:t xml:space="preserve">угол, многоугольник, </w:t>
      </w:r>
      <w:r w:rsidRPr="00CA5EB7">
        <w:rPr>
          <w:color w:val="000000"/>
        </w:rPr>
        <w:t>треугольник, прямоугольник, квадрат, окружность, круг, параллелограмм, ромб. Использование чертежных документов для выполнения построений. Углы, виды углов, смежные углы. Градус как мера угла. Сумма смежных углов. Сумма углов треугольника. Симметрия центральная. Центр симметрии. Предметы и фигуры, симметричные относительно центра. Построение симметричных точек, отрезков относительно центра симметрии. Периметр. Вычисление периметра треугольника, прямоугольника, квадрата. Площадь геометрической фигуры. Обозначение: S. Вычисление площади прямоугольника квадрата. Геометрические тела: куб, шар, параллелепипед, пирамида, призма, цилиндра, конуса. Узнавание, называние. Элементы и свойства прямоугольного параллелепипеда (в том числе куба). Развертка и прямоугольного параллелепипеда (в том числе куба). Площадь боковой и полной поверхности прямоугольного параллелепипеда (в том числе куба). Объем геометрического тела. Обозначение: V. Измерение и вычисление объема прямоугольного параллелепипеда (в том числе куба). Геометрические формы в окружающем мире.</w:t>
      </w:r>
    </w:p>
    <w:p w:rsidR="00CA5EB7" w:rsidRPr="00CA5EB7" w:rsidRDefault="00CA5EB7" w:rsidP="00DD7C2B">
      <w:pPr>
        <w:pStyle w:val="a3"/>
        <w:spacing w:before="0" w:beforeAutospacing="0" w:after="0"/>
        <w:ind w:left="567" w:right="22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Место предмета в базисном учебном плане</w:t>
      </w:r>
    </w:p>
    <w:p w:rsidR="00CA5EB7" w:rsidRPr="00CA5EB7" w:rsidRDefault="00CA5EB7" w:rsidP="00DD7C2B">
      <w:pPr>
        <w:spacing w:after="0" w:line="240" w:lineRule="auto"/>
        <w:ind w:left="567" w:right="2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образования отводится не менее 894 ч из расчета: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1584"/>
        <w:gridCol w:w="1479"/>
      </w:tblGrid>
      <w:tr w:rsidR="00CA5EB7" w:rsidRPr="00CA5EB7" w:rsidTr="00341358">
        <w:trPr>
          <w:jc w:val="center"/>
        </w:trPr>
        <w:tc>
          <w:tcPr>
            <w:tcW w:w="1468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4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479" w:type="dxa"/>
          </w:tcPr>
          <w:p w:rsidR="00CA5EB7" w:rsidRPr="00CA5EB7" w:rsidRDefault="00CA5EB7" w:rsidP="00DD7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CA5EB7" w:rsidRPr="00CA5EB7" w:rsidTr="00341358">
        <w:trPr>
          <w:jc w:val="center"/>
        </w:trPr>
        <w:tc>
          <w:tcPr>
            <w:tcW w:w="1468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CA5EB7" w:rsidRPr="00CA5EB7" w:rsidTr="00341358">
        <w:trPr>
          <w:jc w:val="center"/>
        </w:trPr>
        <w:tc>
          <w:tcPr>
            <w:tcW w:w="1468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CA5EB7" w:rsidRPr="00CA5EB7" w:rsidTr="00341358">
        <w:trPr>
          <w:jc w:val="center"/>
        </w:trPr>
        <w:tc>
          <w:tcPr>
            <w:tcW w:w="1468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CA5EB7" w:rsidRPr="00CA5EB7" w:rsidTr="00341358">
        <w:trPr>
          <w:jc w:val="center"/>
        </w:trPr>
        <w:tc>
          <w:tcPr>
            <w:tcW w:w="1468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CA5EB7" w:rsidRPr="00CA5EB7" w:rsidTr="00341358">
        <w:trPr>
          <w:jc w:val="center"/>
        </w:trPr>
        <w:tc>
          <w:tcPr>
            <w:tcW w:w="1468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CA5EB7" w:rsidRPr="00CA5EB7" w:rsidRDefault="00CA5EB7" w:rsidP="00DD7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CA5EB7" w:rsidRPr="00CA5EB7" w:rsidRDefault="00CA5EB7" w:rsidP="00DD7C2B">
      <w:pPr>
        <w:spacing w:after="0" w:line="240" w:lineRule="auto"/>
        <w:ind w:left="567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5-9 классах из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бумаге.</w:t>
      </w:r>
    </w:p>
    <w:p w:rsidR="00CA5EB7" w:rsidRPr="00CA5EB7" w:rsidRDefault="00CA5EB7" w:rsidP="00DD7C2B">
      <w:pPr>
        <w:spacing w:after="0" w:line="240" w:lineRule="auto"/>
        <w:ind w:left="567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школьников.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 </w:t>
      </w:r>
    </w:p>
    <w:p w:rsidR="009E68A4" w:rsidRPr="009E68A4" w:rsidRDefault="009E68A4" w:rsidP="00DD7C2B">
      <w:pPr>
        <w:pStyle w:val="Default"/>
        <w:ind w:left="567" w:right="227" w:firstLine="708"/>
        <w:jc w:val="both"/>
      </w:pPr>
      <w:r w:rsidRPr="009E68A4">
        <w:t xml:space="preserve">Освоение АООП общего образования, созданной на основе ФГОС, обеспечивает достижение обучающимися с умственной отсталостью двух видов результатов: </w:t>
      </w:r>
      <w:r w:rsidRPr="009E68A4">
        <w:rPr>
          <w:i/>
          <w:iCs/>
        </w:rPr>
        <w:t xml:space="preserve">личностных и предметных. 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 xml:space="preserve">В структуре планируемых результатов ведущее место принадлежит </w:t>
      </w:r>
      <w:r>
        <w:rPr>
          <w:i/>
          <w:iCs/>
        </w:rPr>
        <w:t>лич</w:t>
      </w:r>
      <w:r w:rsidRPr="009E68A4">
        <w:rPr>
          <w:i/>
          <w:iCs/>
        </w:rPr>
        <w:t>ностным</w:t>
      </w:r>
      <w:r>
        <w:rPr>
          <w:i/>
          <w:iCs/>
        </w:rPr>
        <w:t xml:space="preserve"> </w:t>
      </w:r>
      <w:r w:rsidRPr="009E68A4">
        <w:t xml:space="preserve">результатам, поскольку именно </w:t>
      </w:r>
      <w:r>
        <w:t>они обеспечивают овладение комп</w:t>
      </w:r>
      <w:r w:rsidRPr="009E68A4">
        <w:t>лексом социальных (жизненных) компетенций, необходимых для достижения основной цели современного образова</w:t>
      </w:r>
      <w:r>
        <w:t>ния ― введения обучающихся с ум</w:t>
      </w:r>
      <w:r w:rsidRPr="009E68A4">
        <w:t xml:space="preserve">ственной отсталостью </w:t>
      </w:r>
      <w:r>
        <w:t>в культуру, овладение ими социо</w:t>
      </w:r>
      <w:r w:rsidRPr="009E68A4">
        <w:t>культурным опытом.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>Личностные результаты</w:t>
      </w:r>
      <w:r>
        <w:t xml:space="preserve"> </w:t>
      </w:r>
      <w:r w:rsidRPr="009E68A4">
        <w:t>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 xml:space="preserve">Личностные результаты освоения адаптированной программы отражают: 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 xml:space="preserve">1)осознание себя как гражданина России; формирование чувства гордости за свою Родину, российский народ и историю России; 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lastRenderedPageBreak/>
        <w:t>2) формирование целостного, социально ориентированного взгляда на мир</w:t>
      </w:r>
      <w:r>
        <w:t xml:space="preserve"> в</w:t>
      </w:r>
      <w:r w:rsidRPr="009E68A4">
        <w:t xml:space="preserve"> его органичном единстве природной и социальной частей; 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 xml:space="preserve">3) формирование уважительного отношения к иному мнению, истории и культуре других народов; 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>4)развитие адекватных представлений о собственных возможностях, о насущно необходимом жизнеобеспечении;</w:t>
      </w:r>
    </w:p>
    <w:p w:rsidR="009E68A4" w:rsidRDefault="009E68A4" w:rsidP="00DD7C2B">
      <w:pPr>
        <w:autoSpaceDE w:val="0"/>
        <w:autoSpaceDN w:val="0"/>
        <w:adjustRightInd w:val="0"/>
        <w:spacing w:after="0" w:line="240" w:lineRule="auto"/>
        <w:ind w:left="567" w:right="227"/>
        <w:jc w:val="both"/>
        <w:rPr>
          <w:rFonts w:ascii="Times New Roman" w:hAnsi="Times New Roman" w:cs="Times New Roman"/>
          <w:sz w:val="24"/>
          <w:szCs w:val="24"/>
        </w:rPr>
      </w:pPr>
      <w:r w:rsidRPr="009E68A4">
        <w:rPr>
          <w:rFonts w:ascii="Times New Roman" w:hAnsi="Times New Roman" w:cs="Times New Roman"/>
          <w:sz w:val="24"/>
          <w:szCs w:val="24"/>
        </w:rPr>
        <w:t>5)овладение начальными навыками адаптации в динамично изменяющемся и развивающемся мире;</w:t>
      </w:r>
    </w:p>
    <w:p w:rsidR="009E68A4" w:rsidRPr="009E68A4" w:rsidRDefault="009E68A4" w:rsidP="00DD7C2B">
      <w:pPr>
        <w:autoSpaceDE w:val="0"/>
        <w:autoSpaceDN w:val="0"/>
        <w:adjustRightInd w:val="0"/>
        <w:spacing w:after="0" w:line="240" w:lineRule="auto"/>
        <w:ind w:left="567" w:right="227"/>
        <w:jc w:val="both"/>
        <w:rPr>
          <w:rFonts w:ascii="Times New Roman" w:hAnsi="Times New Roman" w:cs="Times New Roman"/>
          <w:sz w:val="24"/>
          <w:szCs w:val="24"/>
        </w:rPr>
      </w:pPr>
      <w:r w:rsidRPr="009E68A4">
        <w:rPr>
          <w:rFonts w:ascii="Times New Roman" w:hAnsi="Times New Roman" w:cs="Times New Roman"/>
          <w:sz w:val="24"/>
          <w:szCs w:val="24"/>
        </w:rPr>
        <w:t>6)овладение социально</w:t>
      </w:r>
      <w:r w:rsidRPr="009E68A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9E68A4">
        <w:rPr>
          <w:rFonts w:ascii="Times New Roman" w:hAnsi="Times New Roman" w:cs="Times New Roman"/>
          <w:sz w:val="24"/>
          <w:szCs w:val="24"/>
        </w:rPr>
        <w:t xml:space="preserve">бытовыми умениями, используемыми в повседневной жизни; 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>7)владение навыками коммуникации и принятыми ритуалами социального взаимодействия;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>8)способность к осмыслению и дифференциации картины мира, ее временно-пространственной организации;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>9)способность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E68A4" w:rsidRPr="009E68A4" w:rsidRDefault="009E68A4" w:rsidP="00DD7C2B">
      <w:pPr>
        <w:pStyle w:val="Default"/>
        <w:ind w:left="567" w:right="227"/>
        <w:jc w:val="both"/>
      </w:pPr>
      <w:proofErr w:type="gramStart"/>
      <w:r w:rsidRPr="009E68A4">
        <w:t>10)принятие</w:t>
      </w:r>
      <w:proofErr w:type="gramEnd"/>
      <w:r w:rsidRPr="009E68A4">
        <w:t xml:space="preserve"> и освоение социальн</w:t>
      </w:r>
      <w:r>
        <w:t>ой роли обучающегося, формирова</w:t>
      </w:r>
      <w:r w:rsidRPr="009E68A4">
        <w:t xml:space="preserve">ние и развитие социально значимых мотивов учебной деятельности; 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 xml:space="preserve">11)развитие навыков сотрудничества с взрослыми и сверстниками в разных социальных ситуациях; 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 xml:space="preserve">12)формирование эстетических потребностей, ценностей и чувств; 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 xml:space="preserve">13)развитие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t>14)формирование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68A4" w:rsidRPr="009E68A4" w:rsidRDefault="009E68A4" w:rsidP="00DD7C2B">
      <w:pPr>
        <w:pStyle w:val="Default"/>
        <w:ind w:left="567" w:right="227"/>
        <w:jc w:val="both"/>
      </w:pPr>
      <w:r w:rsidRPr="009E68A4">
        <w:rPr>
          <w:i/>
          <w:iCs/>
        </w:rPr>
        <w:t xml:space="preserve">Предметные результаты </w:t>
      </w:r>
      <w:r w:rsidRPr="009E68A4">
        <w:t>освоен</w:t>
      </w:r>
      <w:r>
        <w:t>ия АООП общего образования вклю</w:t>
      </w:r>
      <w:r w:rsidRPr="009E68A4">
        <w:t>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</w:t>
      </w:r>
      <w:r>
        <w:t>егося в следующий класс, но рас</w:t>
      </w:r>
      <w:r w:rsidRPr="009E68A4">
        <w:t xml:space="preserve">сматриваются как одна из составляющих при оценке итоговых достижений. </w:t>
      </w:r>
    </w:p>
    <w:p w:rsidR="009E68A4" w:rsidRPr="009E68A4" w:rsidRDefault="009E68A4" w:rsidP="00DD7C2B">
      <w:pPr>
        <w:autoSpaceDE w:val="0"/>
        <w:autoSpaceDN w:val="0"/>
        <w:adjustRightInd w:val="0"/>
        <w:spacing w:after="0" w:line="240" w:lineRule="auto"/>
        <w:ind w:left="567" w:right="227" w:firstLine="705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E68A4">
        <w:rPr>
          <w:rFonts w:ascii="Times New Roman" w:hAnsi="Times New Roman" w:cs="Times New Roman"/>
          <w:sz w:val="24"/>
          <w:szCs w:val="24"/>
        </w:rPr>
        <w:t>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D97834" w:rsidRDefault="00D97834" w:rsidP="00D9783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7834" w:rsidRDefault="00D97834" w:rsidP="00D978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7834" w:rsidRDefault="009E68A4" w:rsidP="00D978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97834">
        <w:rPr>
          <w:rFonts w:ascii="Times New Roman" w:hAnsi="Times New Roman" w:cs="Times New Roman"/>
          <w:b/>
          <w:i/>
          <w:sz w:val="24"/>
          <w:szCs w:val="24"/>
        </w:rPr>
        <w:t>Уровни  усвоения</w:t>
      </w:r>
      <w:proofErr w:type="gramEnd"/>
      <w:r w:rsidRPr="00D97834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предметных результатов по математике</w:t>
      </w:r>
    </w:p>
    <w:p w:rsidR="009E68A4" w:rsidRPr="00D97834" w:rsidRDefault="009E68A4" w:rsidP="00D978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834">
        <w:rPr>
          <w:rFonts w:ascii="Times New Roman" w:hAnsi="Times New Roman" w:cs="Times New Roman"/>
          <w:b/>
          <w:i/>
          <w:sz w:val="24"/>
          <w:szCs w:val="24"/>
        </w:rPr>
        <w:t xml:space="preserve"> на конец</w:t>
      </w:r>
      <w:r w:rsidR="00D97834">
        <w:rPr>
          <w:rFonts w:ascii="Times New Roman" w:hAnsi="Times New Roman" w:cs="Times New Roman"/>
          <w:b/>
          <w:i/>
          <w:sz w:val="24"/>
          <w:szCs w:val="24"/>
        </w:rPr>
        <w:t xml:space="preserve"> школьного </w:t>
      </w:r>
      <w:r w:rsidR="008D1C00" w:rsidRPr="00D97834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</w:p>
    <w:tbl>
      <w:tblPr>
        <w:tblStyle w:val="a4"/>
        <w:tblpPr w:leftFromText="180" w:rightFromText="180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7C2B" w:rsidTr="00DD7C2B">
        <w:tc>
          <w:tcPr>
            <w:tcW w:w="4785" w:type="dxa"/>
          </w:tcPr>
          <w:p w:rsidR="00DD7C2B" w:rsidRPr="00D97834" w:rsidRDefault="00DD7C2B" w:rsidP="00DD7C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34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786" w:type="dxa"/>
          </w:tcPr>
          <w:p w:rsidR="00DD7C2B" w:rsidRPr="00D97834" w:rsidRDefault="00DD7C2B" w:rsidP="00DD7C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34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DD7C2B" w:rsidTr="00DD7C2B">
        <w:tc>
          <w:tcPr>
            <w:tcW w:w="4785" w:type="dxa"/>
          </w:tcPr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таблицы сложения однозначных чисел; </w:t>
            </w:r>
          </w:p>
          <w:p w:rsidR="00DD7C2B" w:rsidRPr="008D1C00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табличные случаи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получаемые из них случаи деле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названия, обозначения, соотношения крупных и мелких единиц измерения стоимости, длины, массы, времени; 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числовой ряд чисел в пределах 100 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000; знать дроби обыкновенные и десятичные, их получение, запись, чтение; 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знать геометрические фигуры и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элементов многоуголь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ников (треугольник, прямоугольник, параллелограмм);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названия геометрических тел: куб, шар, параллелепипед. читать, записывать и сравнивать целые числа в пределах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 действия с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в пределах 100 000 (сложе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ние, вычитание, умножение и деление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означное число) с использовани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ем таблиц сложения, алгоритмов письменных арифметических действий, с использованием микрокалькулятора;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(сложение, вычитание, умноже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ние и деление на однозначное число) с десятичными дробями, имеющими в записи менее 5 знаков (цифр), в том числе с использованием микрок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алькуля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тора;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единицу для измерения величины (стоимости, длины, массы, площади, времени); выполнять действия с величинами; 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доли величины и величины по значению её доли (половина, треть, четверть, пятая, десятая часть); </w:t>
            </w:r>
          </w:p>
          <w:p w:rsidR="00DD7C2B" w:rsidRPr="008D1C00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и составные в 2 действия; распознавать, различать и называть геометрические фигуры и тела.</w:t>
            </w:r>
          </w:p>
        </w:tc>
        <w:tc>
          <w:tcPr>
            <w:tcW w:w="4786" w:type="dxa"/>
          </w:tcPr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таблицы сложения однозначных чисел;</w:t>
            </w:r>
          </w:p>
          <w:p w:rsidR="00DD7C2B" w:rsidRPr="008D1C00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знать табличные случаи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получаемые из них случаи деле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названия, обозначения, соотношения крупных и мелких единиц измерения стоимости, длины, массы, времени; 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числовой ряд чисел в пределах 100 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000; </w:t>
            </w:r>
          </w:p>
          <w:p w:rsidR="00DD7C2B" w:rsidRPr="008D1C00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дроби обыкновенные и десятичные, их получение, запись, чтение; 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знать геометрические фигуры и тела, свойства элементов многоугольников (треугольник, прямоугольник, параллелограмм);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названия геометрически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тел: куб, шар, параллелепипед;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записывать и сравнивать целые числа в пределах 100 000; 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в пределах 100 000 (сложе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ние, вычитание, умножение и деление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означное число) с использовани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ем таблиц сложения, алгоритмов письменных арифметических действий, с использованием микрокалькулятора;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(сложение, вычитание, умноже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ние и деление на однозначное число) с десятичными дробями, имеющими в записи менее 5 знаков (цифр),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микрокалькуля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тора;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единицу для измерения величины (стоимости, длины, массы, площади, времени); 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величинами;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доли величины и величины по значению её доли (половина, треть, четверть, пятая, десятая часть);</w:t>
            </w:r>
          </w:p>
          <w:p w:rsidR="00DD7C2B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простые арифметические задачи и составные в 2 действия;</w:t>
            </w:r>
          </w:p>
          <w:p w:rsidR="00DD7C2B" w:rsidRPr="008D1C00" w:rsidRDefault="00DD7C2B" w:rsidP="00DD7C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распознавать, различать и называть геометрические фигуры и тела.</w:t>
            </w:r>
          </w:p>
        </w:tc>
      </w:tr>
    </w:tbl>
    <w:p w:rsidR="008D1C00" w:rsidRPr="0094517F" w:rsidRDefault="008D1C00" w:rsidP="00DD7C2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D1C00" w:rsidRPr="00D97834" w:rsidRDefault="008D1C00" w:rsidP="00D97834">
      <w:pPr>
        <w:autoSpaceDE w:val="0"/>
        <w:autoSpaceDN w:val="0"/>
        <w:adjustRightInd w:val="0"/>
        <w:spacing w:after="0" w:line="360" w:lineRule="auto"/>
        <w:ind w:left="567" w:firstLine="7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834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</w:t>
      </w:r>
    </w:p>
    <w:p w:rsidR="008D1C00" w:rsidRPr="00D97834" w:rsidRDefault="00D97834" w:rsidP="00D97834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Личностными результатами </w:t>
      </w:r>
      <w:proofErr w:type="gramStart"/>
      <w:r w:rsidR="008D1C00" w:rsidRPr="00D97834">
        <w:rPr>
          <w:rFonts w:ascii="Times New Roman" w:hAnsi="Times New Roman" w:cs="Times New Roman"/>
          <w:b/>
          <w:i/>
          <w:sz w:val="24"/>
          <w:szCs w:val="24"/>
        </w:rPr>
        <w:t>изучения  предмета</w:t>
      </w:r>
      <w:proofErr w:type="gramEnd"/>
      <w:r w:rsidR="008D1C00" w:rsidRPr="00D97834">
        <w:rPr>
          <w:rFonts w:ascii="Times New Roman" w:hAnsi="Times New Roman" w:cs="Times New Roman"/>
          <w:b/>
          <w:i/>
          <w:sz w:val="24"/>
          <w:szCs w:val="24"/>
        </w:rPr>
        <w:t xml:space="preserve"> являются следующие умения:</w:t>
      </w:r>
    </w:p>
    <w:p w:rsidR="008D1C00" w:rsidRPr="00D97834" w:rsidRDefault="00D97834" w:rsidP="00D978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8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proofErr w:type="gramStart"/>
      <w:r w:rsidRPr="00D97834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социальных отношений</w:t>
      </w:r>
      <w:proofErr w:type="gramEnd"/>
      <w:r w:rsidRPr="00D978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в различных средах</w:t>
      </w:r>
      <w:r w:rsidRPr="00D978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D1C00" w:rsidRPr="0094517F" w:rsidRDefault="008D1C00" w:rsidP="00DD7C2B">
      <w:pPr>
        <w:autoSpaceDE w:val="0"/>
        <w:autoSpaceDN w:val="0"/>
        <w:adjustRightInd w:val="0"/>
        <w:spacing w:after="0" w:line="360" w:lineRule="auto"/>
        <w:ind w:left="567" w:firstLine="705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D1C00" w:rsidRPr="00D97834" w:rsidRDefault="008D1C00" w:rsidP="00D97834">
      <w:pPr>
        <w:autoSpaceDE w:val="0"/>
        <w:autoSpaceDN w:val="0"/>
        <w:adjustRightInd w:val="0"/>
        <w:spacing w:after="0" w:line="360" w:lineRule="auto"/>
        <w:ind w:left="567" w:right="2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8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Предметными результатами </w:t>
      </w:r>
      <w:r w:rsidRPr="00D97834">
        <w:rPr>
          <w:rFonts w:ascii="Times New Roman" w:hAnsi="Times New Roman" w:cs="Times New Roman"/>
          <w:b/>
          <w:i/>
          <w:sz w:val="24"/>
          <w:szCs w:val="24"/>
        </w:rPr>
        <w:t xml:space="preserve">изучения курса </w:t>
      </w:r>
      <w:proofErr w:type="gramStart"/>
      <w:r w:rsidRPr="00D97834">
        <w:rPr>
          <w:rFonts w:ascii="Times New Roman" w:hAnsi="Times New Roman" w:cs="Times New Roman"/>
          <w:b/>
          <w:i/>
          <w:sz w:val="24"/>
          <w:szCs w:val="24"/>
        </w:rPr>
        <w:t>является  формирование</w:t>
      </w:r>
      <w:proofErr w:type="gramEnd"/>
      <w:r w:rsidRPr="00D97834">
        <w:rPr>
          <w:rFonts w:ascii="Times New Roman" w:hAnsi="Times New Roman" w:cs="Times New Roman"/>
          <w:b/>
          <w:i/>
          <w:sz w:val="24"/>
          <w:szCs w:val="24"/>
        </w:rPr>
        <w:t xml:space="preserve"> базовых учебных действий (БУД).</w:t>
      </w:r>
    </w:p>
    <w:p w:rsidR="008D1C00" w:rsidRPr="0004643D" w:rsidRDefault="008D1C00" w:rsidP="00DD7C2B">
      <w:pPr>
        <w:autoSpaceDE w:val="0"/>
        <w:autoSpaceDN w:val="0"/>
        <w:adjustRightInd w:val="0"/>
        <w:spacing w:after="0" w:line="360" w:lineRule="auto"/>
        <w:ind w:left="567" w:right="227" w:firstLine="705"/>
        <w:jc w:val="both"/>
        <w:rPr>
          <w:rFonts w:ascii="Times New Roman" w:hAnsi="Times New Roman" w:cs="Times New Roman"/>
          <w:iCs/>
          <w:sz w:val="24"/>
          <w:szCs w:val="24"/>
          <w:highlight w:val="cyan"/>
        </w:rPr>
      </w:pPr>
      <w:r w:rsidRPr="00D97834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БУД:</w:t>
      </w:r>
      <w:r w:rsidR="0004643D" w:rsidRPr="00D9783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4643D" w:rsidRPr="0004643D">
        <w:rPr>
          <w:rFonts w:ascii="Times New Roman" w:hAnsi="Times New Roman" w:cs="Times New Roman"/>
          <w:iCs/>
          <w:sz w:val="24"/>
          <w:szCs w:val="24"/>
        </w:rPr>
        <w:t>Личностные учебные действия представлены следующими умениями: осознавать себя как гражданина России, имеющего определенные права и обязанности; гордиться школьными успеха</w:t>
      </w:r>
      <w:r w:rsidR="0004643D">
        <w:rPr>
          <w:rFonts w:ascii="Times New Roman" w:hAnsi="Times New Roman" w:cs="Times New Roman"/>
          <w:iCs/>
          <w:sz w:val="24"/>
          <w:szCs w:val="24"/>
        </w:rPr>
        <w:t>ми и достижениями как собствен</w:t>
      </w:r>
      <w:r w:rsidR="0004643D" w:rsidRPr="0004643D">
        <w:rPr>
          <w:rFonts w:ascii="Times New Roman" w:hAnsi="Times New Roman" w:cs="Times New Roman"/>
          <w:iCs/>
          <w:sz w:val="24"/>
          <w:szCs w:val="24"/>
        </w:rPr>
        <w:t>ными, так и своих товарищей; адекватно э</w:t>
      </w:r>
      <w:r w:rsidR="0004643D">
        <w:rPr>
          <w:rFonts w:ascii="Times New Roman" w:hAnsi="Times New Roman" w:cs="Times New Roman"/>
          <w:iCs/>
          <w:sz w:val="24"/>
          <w:szCs w:val="24"/>
        </w:rPr>
        <w:t>моционально откликаться на про</w:t>
      </w:r>
      <w:r w:rsidR="0004643D" w:rsidRPr="0004643D">
        <w:rPr>
          <w:rFonts w:ascii="Times New Roman" w:hAnsi="Times New Roman" w:cs="Times New Roman"/>
          <w:iCs/>
          <w:sz w:val="24"/>
          <w:szCs w:val="24"/>
        </w:rPr>
        <w:t xml:space="preserve">изведения литературы, музыки, живописи и др.; </w:t>
      </w:r>
      <w:r w:rsidR="0004643D">
        <w:rPr>
          <w:rFonts w:ascii="Times New Roman" w:hAnsi="Times New Roman" w:cs="Times New Roman"/>
          <w:iCs/>
          <w:sz w:val="24"/>
          <w:szCs w:val="24"/>
        </w:rPr>
        <w:t>уважительно и бережно от</w:t>
      </w:r>
      <w:r w:rsidR="0004643D" w:rsidRPr="0004643D">
        <w:rPr>
          <w:rFonts w:ascii="Times New Roman" w:hAnsi="Times New Roman" w:cs="Times New Roman"/>
          <w:iCs/>
          <w:sz w:val="24"/>
          <w:szCs w:val="24"/>
        </w:rPr>
        <w:t>носиться к людям труда и результатам их деятельности; активно включаться в общеполезную социальную деятельность; осознанно относиться к выбору профессии; бережно относиться к культу</w:t>
      </w:r>
      <w:r w:rsidR="0004643D">
        <w:rPr>
          <w:rFonts w:ascii="Times New Roman" w:hAnsi="Times New Roman" w:cs="Times New Roman"/>
          <w:iCs/>
          <w:sz w:val="24"/>
          <w:szCs w:val="24"/>
        </w:rPr>
        <w:t>рно-историческому наследию род</w:t>
      </w:r>
      <w:r w:rsidR="0004643D" w:rsidRPr="0004643D">
        <w:rPr>
          <w:rFonts w:ascii="Times New Roman" w:hAnsi="Times New Roman" w:cs="Times New Roman"/>
          <w:iCs/>
          <w:sz w:val="24"/>
          <w:szCs w:val="24"/>
        </w:rPr>
        <w:t>ного края и страны;</w:t>
      </w:r>
    </w:p>
    <w:p w:rsidR="008D1C00" w:rsidRPr="0004643D" w:rsidRDefault="008D1C00" w:rsidP="00DD7C2B">
      <w:pPr>
        <w:autoSpaceDE w:val="0"/>
        <w:autoSpaceDN w:val="0"/>
        <w:adjustRightInd w:val="0"/>
        <w:spacing w:after="0" w:line="360" w:lineRule="auto"/>
        <w:ind w:left="567" w:right="227" w:firstLine="70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7834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БУД:</w:t>
      </w:r>
      <w:r w:rsidR="0004643D" w:rsidRPr="0004643D">
        <w:t xml:space="preserve"> </w:t>
      </w:r>
      <w:r w:rsidR="0004643D" w:rsidRPr="0004643D">
        <w:rPr>
          <w:rFonts w:ascii="Times New Roman" w:hAnsi="Times New Roman" w:cs="Times New Roman"/>
          <w:i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знакомый-незнакомый и т.п.); использовать разные виды делового письма для решения жизненно значимых задач;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8D1C00" w:rsidRPr="0004643D" w:rsidRDefault="008D1C00" w:rsidP="00DD7C2B">
      <w:pPr>
        <w:autoSpaceDE w:val="0"/>
        <w:autoSpaceDN w:val="0"/>
        <w:adjustRightInd w:val="0"/>
        <w:spacing w:after="0" w:line="360" w:lineRule="auto"/>
        <w:ind w:left="567" w:right="227" w:firstLine="705"/>
        <w:jc w:val="both"/>
        <w:rPr>
          <w:rFonts w:ascii="Times New Roman" w:hAnsi="Times New Roman" w:cs="Times New Roman"/>
          <w:iCs/>
          <w:sz w:val="24"/>
          <w:szCs w:val="24"/>
          <w:highlight w:val="cyan"/>
        </w:rPr>
      </w:pPr>
      <w:r w:rsidRPr="00D97834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БУД:</w:t>
      </w:r>
      <w:r w:rsidR="0004643D" w:rsidRPr="0004643D">
        <w:t xml:space="preserve"> </w:t>
      </w:r>
      <w:r w:rsidR="0004643D" w:rsidRPr="0004643D">
        <w:rPr>
          <w:rFonts w:ascii="Times New Roman" w:hAnsi="Times New Roman" w:cs="Times New Roman"/>
          <w:iCs/>
          <w:sz w:val="24"/>
          <w:szCs w:val="24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деятельности, адекватно оценивать собственное поведение и поведение окружающих;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DD7C2B" w:rsidRDefault="008D1C00" w:rsidP="00D97834">
      <w:pPr>
        <w:autoSpaceDE w:val="0"/>
        <w:autoSpaceDN w:val="0"/>
        <w:adjustRightInd w:val="0"/>
        <w:spacing w:after="0" w:line="360" w:lineRule="auto"/>
        <w:ind w:left="567" w:right="227" w:firstLine="70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783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Познавательные БУД:</w:t>
      </w:r>
      <w:r w:rsidR="0004643D" w:rsidRPr="0004643D">
        <w:t xml:space="preserve"> </w:t>
      </w:r>
      <w:r w:rsidR="0004643D" w:rsidRPr="0004643D">
        <w:rPr>
          <w:rFonts w:ascii="Times New Roman" w:hAnsi="Times New Roman" w:cs="Times New Roman"/>
          <w:iCs/>
          <w:sz w:val="24"/>
          <w:szCs w:val="24"/>
        </w:rPr>
        <w:t xml:space="preserve">Дифференцированно воспринимать окружающий мир, его временно- пространственную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</w:t>
      </w:r>
      <w:proofErr w:type="spellStart"/>
      <w:r w:rsidR="0004643D" w:rsidRPr="0004643D">
        <w:rPr>
          <w:rFonts w:ascii="Times New Roman" w:hAnsi="Times New Roman" w:cs="Times New Roman"/>
          <w:iCs/>
          <w:sz w:val="24"/>
          <w:szCs w:val="24"/>
        </w:rPr>
        <w:t>межпредметные</w:t>
      </w:r>
      <w:proofErr w:type="spellEnd"/>
      <w:r w:rsidR="0004643D" w:rsidRPr="0004643D">
        <w:rPr>
          <w:rFonts w:ascii="Times New Roman" w:hAnsi="Times New Roman" w:cs="Times New Roman"/>
          <w:iCs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D97834" w:rsidRDefault="00D97834" w:rsidP="00D97834">
      <w:pPr>
        <w:autoSpaceDE w:val="0"/>
        <w:autoSpaceDN w:val="0"/>
        <w:adjustRightInd w:val="0"/>
        <w:spacing w:after="0" w:line="360" w:lineRule="auto"/>
        <w:ind w:left="567" w:right="227" w:firstLine="70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Основные требования к знаниям и умениям по математике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4543"/>
        <w:gridCol w:w="4263"/>
      </w:tblGrid>
      <w:tr w:rsidR="00D97834" w:rsidTr="00455571">
        <w:tc>
          <w:tcPr>
            <w:tcW w:w="1242" w:type="dxa"/>
          </w:tcPr>
          <w:p w:rsidR="00D97834" w:rsidRDefault="00D97834" w:rsidP="004555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D97834" w:rsidRDefault="00D97834" w:rsidP="004555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будут знать</w:t>
            </w:r>
          </w:p>
        </w:tc>
        <w:tc>
          <w:tcPr>
            <w:tcW w:w="4643" w:type="dxa"/>
          </w:tcPr>
          <w:p w:rsidR="00D97834" w:rsidRDefault="00D97834" w:rsidP="004555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будут уметь</w:t>
            </w:r>
          </w:p>
        </w:tc>
      </w:tr>
      <w:tr w:rsidR="00D97834" w:rsidTr="00455571">
        <w:trPr>
          <w:trHeight w:val="3263"/>
        </w:trPr>
        <w:tc>
          <w:tcPr>
            <w:tcW w:w="1242" w:type="dxa"/>
          </w:tcPr>
          <w:p w:rsidR="00D97834" w:rsidRPr="00F52572" w:rsidRDefault="00D97834" w:rsidP="004555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3686" w:type="dxa"/>
          </w:tcPr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Класс единиц, разряды в классе единиц;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в пределах 1000;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массы, времени, их соотношения;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Римские цифры;</w:t>
            </w:r>
          </w:p>
          <w:p w:rsidR="00D9783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Дроби, их виды;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Виды треугольников в зависимости от величины углов и длин сторон.</w:t>
            </w:r>
          </w:p>
          <w:p w:rsidR="00D97834" w:rsidRDefault="00D97834" w:rsidP="004555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Выполнять все случаи устного сложения и вычитания чисел в пределах 100;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Читать, записывать под диктовку числа в пределах 1000;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Считать, присчитывать, отчитывать различные разрядные единицы в пределах 100;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Выполнять сравнения чисел (&lt;,&gt;) в пределах 1000;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устное </w:t>
            </w:r>
            <w:proofErr w:type="gramStart"/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( без</w:t>
            </w:r>
            <w:proofErr w:type="gramEnd"/>
            <w:r w:rsidRPr="00C06084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через разряд) и письменное сложение и вычитание чисел в пределах 1000 с последующей проверкой;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100, деление на 10,100 без остатка и с остатком;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чисел, полученных при измерении стоимости, длины, массы в пределах 1000;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Умножать и делить на однозначное число;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Получать, обозначать, сравнивать обыкновенные дроби;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на разное сравнение чисел, составные задачи в три арифметические действия;</w:t>
            </w:r>
          </w:p>
          <w:p w:rsidR="00D9783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строить треугольник по трем заданным сторонам;</w:t>
            </w:r>
          </w:p>
          <w:p w:rsidR="00D97834" w:rsidRPr="00C06084" w:rsidRDefault="00D97834" w:rsidP="00D97834">
            <w:pPr>
              <w:numPr>
                <w:ilvl w:val="0"/>
                <w:numId w:val="9"/>
              </w:num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Различать радиус и диаметр.</w:t>
            </w:r>
          </w:p>
          <w:p w:rsidR="00D97834" w:rsidRPr="00724617" w:rsidRDefault="00D97834" w:rsidP="00455571">
            <w:pPr>
              <w:tabs>
                <w:tab w:val="left" w:pos="10860"/>
              </w:tabs>
              <w:ind w:left="360"/>
              <w:rPr>
                <w:color w:val="0070C0"/>
                <w:sz w:val="28"/>
                <w:szCs w:val="28"/>
              </w:rPr>
            </w:pPr>
          </w:p>
          <w:p w:rsidR="00D97834" w:rsidRDefault="00D97834" w:rsidP="004555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34" w:rsidTr="00455571">
        <w:tc>
          <w:tcPr>
            <w:tcW w:w="1242" w:type="dxa"/>
          </w:tcPr>
          <w:p w:rsidR="00D97834" w:rsidRPr="00F52572" w:rsidRDefault="00D97834" w:rsidP="004555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3686" w:type="dxa"/>
          </w:tcPr>
          <w:p w:rsidR="00D97834" w:rsidRPr="00C06084" w:rsidRDefault="00D97834" w:rsidP="00D9783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06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есятичный состав чисел в пределах 1000000;</w:t>
            </w:r>
          </w:p>
          <w:p w:rsidR="00D97834" w:rsidRPr="00C06084" w:rsidRDefault="00D97834" w:rsidP="00D9783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06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азряды и классы;</w:t>
            </w:r>
          </w:p>
          <w:p w:rsidR="00D97834" w:rsidRPr="00C06084" w:rsidRDefault="00D97834" w:rsidP="00D9783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06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сновное свойство обыкновенных дробей;</w:t>
            </w:r>
          </w:p>
          <w:p w:rsidR="00D97834" w:rsidRPr="00C06084" w:rsidRDefault="00D97834" w:rsidP="00D9783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06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мешанные числа;</w:t>
            </w:r>
          </w:p>
          <w:p w:rsidR="00D97834" w:rsidRPr="00C06084" w:rsidRDefault="00D97834" w:rsidP="00D9783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060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ависимость между расстоянием, скоростью и   временем;</w:t>
            </w:r>
          </w:p>
          <w:p w:rsidR="00D97834" w:rsidRPr="00C06084" w:rsidRDefault="00D97834" w:rsidP="00D9783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06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азличные случаи взаимного расположения прямых на плоскости и в пространстве;</w:t>
            </w:r>
          </w:p>
          <w:p w:rsidR="00D97834" w:rsidRPr="00C06084" w:rsidRDefault="00D97834" w:rsidP="00D9783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06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войства граней и ребер куба и бруса.</w:t>
            </w:r>
          </w:p>
          <w:p w:rsidR="00D97834" w:rsidRDefault="00D97834" w:rsidP="004555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вычитать и складывать круглые числа;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записывать под диктовку; откладывать на счетах, калькуляторе; сравнивать (</w:t>
            </w:r>
            <w:r w:rsidRPr="00AB5D6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AB5D67">
              <w:rPr>
                <w:rFonts w:ascii="Times New Roman" w:hAnsi="Times New Roman" w:cs="Times New Roman"/>
                <w:sz w:val="24"/>
                <w:szCs w:val="24"/>
              </w:rPr>
              <w:t>, &gt;</w:t>
            </w:r>
            <w:proofErr w:type="gramEnd"/>
            <w:r w:rsidRPr="00AB5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 миллиона;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Чертить нумерационную таблицу, обозначать разряды и классы, вписывать в нее числа, сравнивать, записывать числа, внесенные в таблицу и вне ее;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Округлять числа до любого заданного разряда в пределах 1 миллиона;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Складывать, вычитать, умножать и делить на однозначное число и круглые десятки чисел в пределах10000, выполнять деление с остатком;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мелкие доли крупными, неправильные дроби целыми или смешанными числами;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проверку арифметических действий;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сложение и вычитание чисел, полученных при измерении двумя мерами стоимости, длины и массы;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смешанные числа;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Складывать, вычитать обыкновенные дроби с одинаковыми знаменателями;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на нахождение дроби от числа, разностное и кратное сравнение чисел, решать и составлять задачи на встречное движение двух тел.</w:t>
            </w:r>
          </w:p>
        </w:tc>
      </w:tr>
      <w:tr w:rsidR="00D97834" w:rsidTr="00455571">
        <w:tc>
          <w:tcPr>
            <w:tcW w:w="1242" w:type="dxa"/>
          </w:tcPr>
          <w:p w:rsidR="00D97834" w:rsidRPr="00F52572" w:rsidRDefault="00D97834" w:rsidP="004555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3686" w:type="dxa"/>
          </w:tcPr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Числовой ряд в пределах 1 000 000;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лгоритмы арифметических действий с многозначными числами; числами, полученными при измерении двумя единицами стоимости, длины массы;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лементы десятичной дроби;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есто десятичных дробей в нумерационной таблице;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имметричные предметы, геометрические фигуры;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 xml:space="preserve">иды четырехугольников: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произвольные,параллелограмм</w:t>
            </w:r>
            <w:proofErr w:type="spellEnd"/>
            <w:proofErr w:type="gramEnd"/>
            <w:r w:rsidRPr="00B762A1">
              <w:rPr>
                <w:rFonts w:ascii="Times New Roman" w:hAnsi="Times New Roman" w:cs="Times New Roman"/>
                <w:sz w:val="24"/>
                <w:szCs w:val="24"/>
              </w:rPr>
              <w:t>, ромб, прямоугольник,  квадрат, свойства сторон, углов, приемы построения.</w:t>
            </w:r>
          </w:p>
          <w:p w:rsidR="00D97834" w:rsidRDefault="00D97834" w:rsidP="004555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 xml:space="preserve">множать и делить числа в </w:t>
            </w:r>
            <w:proofErr w:type="gramStart"/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приделах  1</w:t>
            </w:r>
            <w:proofErr w:type="gramEnd"/>
            <w:r w:rsidRPr="0025521B">
              <w:rPr>
                <w:rFonts w:ascii="Times New Roman" w:hAnsi="Times New Roman" w:cs="Times New Roman"/>
                <w:sz w:val="24"/>
                <w:szCs w:val="24"/>
              </w:rPr>
              <w:t xml:space="preserve"> 000 000 на двузначное число;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 xml:space="preserve">кладывать и вычитать дроби с </w:t>
            </w:r>
            <w:proofErr w:type="gramStart"/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разными  знаменателями</w:t>
            </w:r>
            <w:proofErr w:type="gramEnd"/>
            <w:r w:rsidRPr="0025521B">
              <w:rPr>
                <w:rFonts w:ascii="Times New Roman" w:hAnsi="Times New Roman" w:cs="Times New Roman"/>
                <w:sz w:val="24"/>
                <w:szCs w:val="24"/>
              </w:rPr>
              <w:t xml:space="preserve">  (обыкновенные и десятичные);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ыполнять сложение и вычитание чисел, полученных при измерении двумя единицами времени;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 xml:space="preserve">ешать простые задачи на нахождение продолжительности </w:t>
            </w:r>
            <w:proofErr w:type="gramStart"/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события,  его</w:t>
            </w:r>
            <w:proofErr w:type="gramEnd"/>
            <w:r w:rsidRPr="0025521B">
              <w:rPr>
                <w:rFonts w:ascii="Times New Roman" w:hAnsi="Times New Roman" w:cs="Times New Roman"/>
                <w:sz w:val="24"/>
                <w:szCs w:val="24"/>
              </w:rPr>
              <w:t xml:space="preserve"> начала и конца;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ешать составные задачи в три – четыре арифметических действия;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ычислить периметр многоугольника;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аходить ось симметрии симметричного плоского предмета, располагать предметы симметрично относительно оси, центра симметрии, строить симметричные фигуры</w:t>
            </w:r>
          </w:p>
          <w:p w:rsidR="00D97834" w:rsidRPr="0088192F" w:rsidRDefault="00D97834" w:rsidP="00455571"/>
          <w:p w:rsidR="00D97834" w:rsidRDefault="00D97834" w:rsidP="004555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34" w:rsidTr="00455571">
        <w:tc>
          <w:tcPr>
            <w:tcW w:w="1242" w:type="dxa"/>
          </w:tcPr>
          <w:p w:rsidR="00D97834" w:rsidRPr="00F52572" w:rsidRDefault="00D97834" w:rsidP="004555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3686" w:type="dxa"/>
          </w:tcPr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1B">
              <w:rPr>
                <w:rFonts w:ascii="Times New Roman" w:hAnsi="Times New Roman" w:cs="Times New Roman"/>
                <w:sz w:val="24"/>
                <w:szCs w:val="24"/>
              </w:rPr>
              <w:t xml:space="preserve">Величину </w:t>
            </w:r>
            <w:r w:rsidRPr="002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21B">
              <w:rPr>
                <w:position w:val="-4"/>
              </w:rPr>
              <w:object w:dxaOrig="260" w:dyaOrig="260">
                <v:shape id="_x0000_i1027" type="#_x0000_t75" style="width:12pt;height:12pt" o:ole="">
                  <v:imagedata r:id="rId6" o:title=""/>
                </v:shape>
                <o:OLEObject Type="Embed" ProgID="Equation.3" ShapeID="_x0000_i1027" DrawAspect="Content" ObjectID="_1470555952" r:id="rId7"/>
              </w:object>
            </w: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Размеры прямого, тупого острого, развернутого, полного, смежных углов, сумму углов треугольника;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Элементы транспортира;</w:t>
            </w:r>
          </w:p>
          <w:p w:rsidR="00D97834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Единицы измерения;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окружности, площади круга.</w:t>
            </w:r>
          </w:p>
          <w:p w:rsidR="00D97834" w:rsidRDefault="00D97834" w:rsidP="00455571">
            <w:pPr>
              <w:ind w:left="720"/>
              <w:rPr>
                <w:color w:val="0070C0"/>
                <w:sz w:val="36"/>
                <w:szCs w:val="36"/>
              </w:rPr>
            </w:pPr>
          </w:p>
          <w:p w:rsidR="00D97834" w:rsidRPr="000054AB" w:rsidRDefault="00D97834" w:rsidP="00455571">
            <w:pPr>
              <w:ind w:left="7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97834" w:rsidRPr="00EB11E9" w:rsidRDefault="00D97834" w:rsidP="00455571">
            <w:pPr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11E9">
              <w:rPr>
                <w:rFonts w:ascii="Times New Roman" w:hAnsi="Times New Roman"/>
                <w:b/>
                <w:i/>
                <w:sz w:val="24"/>
                <w:szCs w:val="24"/>
              </w:rPr>
              <w:t>0бязательно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t xml:space="preserve">уметь выполнять четыре арифметических действия с натуральными числами в пределах </w:t>
            </w:r>
            <w:proofErr w:type="gramStart"/>
            <w:r w:rsidRPr="00EB11E9">
              <w:rPr>
                <w:rFonts w:ascii="Times New Roman" w:hAnsi="Times New Roman"/>
                <w:sz w:val="24"/>
                <w:szCs w:val="24"/>
              </w:rPr>
              <w:t>10000;  по</w:t>
            </w:r>
            <w:proofErr w:type="gramEnd"/>
            <w:r w:rsidRPr="00EB11E9">
              <w:rPr>
                <w:rFonts w:ascii="Times New Roman" w:hAnsi="Times New Roman"/>
                <w:sz w:val="24"/>
                <w:szCs w:val="24"/>
              </w:rPr>
              <w:t xml:space="preserve"> возможности с десятичными  и обыкновенными дробями;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t>знать наиболее употребительные единицы площади;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t xml:space="preserve">знать размеры прямого, острого тупого угла в градусах; 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t>находить число по его половине, десятой доле;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вычислять среднее арифметическое </w:t>
            </w:r>
            <w:proofErr w:type="gramStart"/>
            <w:r w:rsidRPr="00EB11E9">
              <w:rPr>
                <w:rFonts w:ascii="Times New Roman" w:hAnsi="Times New Roman"/>
                <w:sz w:val="24"/>
                <w:szCs w:val="24"/>
              </w:rPr>
              <w:t>нескольких  чисел</w:t>
            </w:r>
            <w:proofErr w:type="gramEnd"/>
            <w:r w:rsidRPr="00EB11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t>вычислять площадь прямоугольника.</w:t>
            </w:r>
          </w:p>
          <w:p w:rsidR="00D97834" w:rsidRDefault="00D97834" w:rsidP="004555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Присчитывать и отчитывать разряды единицы и равные числовые группы в </w:t>
            </w:r>
            <w:proofErr w:type="gramStart"/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пределах  100</w:t>
            </w:r>
            <w:proofErr w:type="gramEnd"/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 000;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вычитание, умножение и деление на однозначное, двузначное целое число натуральных чисел, обыкновенных и десятичных дробей;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Находить число по одной его доле, выраженной обыкновенной или десятичной дробью;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Находить среднее арифметическое нескольких чисел;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задачи на пропорциональное деление;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Строить и измерять углы с помощью транспортира;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Строить треугольники по заданным длинам сторон и величине углов;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площадь прямоугольника (квадрата);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Вычислять длину окружности и площадь круга по заданной длине радиуса;</w:t>
            </w:r>
          </w:p>
          <w:p w:rsidR="00D97834" w:rsidRPr="0025521B" w:rsidRDefault="00D97834" w:rsidP="00D978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B">
              <w:rPr>
                <w:rFonts w:ascii="Times New Roman" w:hAnsi="Times New Roman" w:cs="Times New Roman"/>
                <w:sz w:val="24"/>
                <w:szCs w:val="24"/>
              </w:rPr>
              <w:t>Строить точки, отрезки симметричные данным оси, центра симметрии</w:t>
            </w:r>
          </w:p>
          <w:p w:rsidR="00D97834" w:rsidRDefault="00D97834" w:rsidP="00455571">
            <w:pPr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97834" w:rsidRDefault="00D97834" w:rsidP="004555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34" w:rsidTr="00455571">
        <w:tc>
          <w:tcPr>
            <w:tcW w:w="1242" w:type="dxa"/>
          </w:tcPr>
          <w:p w:rsidR="00D97834" w:rsidRPr="00F52572" w:rsidRDefault="00D97834" w:rsidP="004555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3686" w:type="dxa"/>
          </w:tcPr>
          <w:p w:rsidR="00D97834" w:rsidRPr="00B762A1" w:rsidRDefault="00D97834" w:rsidP="00D97834">
            <w:pPr>
              <w:pStyle w:val="a5"/>
              <w:numPr>
                <w:ilvl w:val="0"/>
                <w:numId w:val="8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Pr="00B762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сложений однозначных чисел, в том числе с переходом через десяток;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8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случаи умножения и получаемые из них случаи деления;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8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Названия, обозначения, соотношение крупных и мелких единиц измерения стоимости, длины, массы, времени, площади, объема;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8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 ряд чисел от 1 до 1 000 000;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8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тела, свойства элементов многоугольника (треугольника, прямоугольника, параллелограмма, правильного шестиугольника), прямоугольного параллелепипеда, пирамиды, цилиндра, конуса, шара;</w:t>
            </w:r>
          </w:p>
          <w:p w:rsidR="00D97834" w:rsidRDefault="00D97834" w:rsidP="00455571">
            <w:pPr>
              <w:tabs>
                <w:tab w:val="left" w:pos="10860"/>
              </w:tabs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D97834" w:rsidRPr="00EB11E9" w:rsidRDefault="00D97834" w:rsidP="00455571">
            <w:pPr>
              <w:ind w:firstLine="56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</w:t>
            </w:r>
            <w:r w:rsidRPr="00EB11E9">
              <w:rPr>
                <w:rFonts w:ascii="Times New Roman" w:hAnsi="Times New Roman"/>
                <w:b/>
                <w:i/>
              </w:rPr>
              <w:t>остаточно: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t xml:space="preserve">знать величины, </w:t>
            </w:r>
            <w:proofErr w:type="gramStart"/>
            <w:r w:rsidRPr="00EB11E9">
              <w:rPr>
                <w:rFonts w:ascii="Times New Roman" w:hAnsi="Times New Roman"/>
                <w:sz w:val="24"/>
                <w:szCs w:val="24"/>
              </w:rPr>
              <w:t>единицы  измерения</w:t>
            </w:r>
            <w:proofErr w:type="gramEnd"/>
            <w:r w:rsidRPr="00EB11E9">
              <w:rPr>
                <w:rFonts w:ascii="Times New Roman" w:hAnsi="Times New Roman"/>
                <w:sz w:val="24"/>
                <w:szCs w:val="24"/>
              </w:rPr>
              <w:t xml:space="preserve"> стоимости, длины, массы, </w:t>
            </w:r>
            <w:proofErr w:type="spellStart"/>
            <w:r w:rsidRPr="00EB11E9">
              <w:rPr>
                <w:rFonts w:ascii="Times New Roman" w:hAnsi="Times New Roman"/>
                <w:sz w:val="24"/>
                <w:szCs w:val="24"/>
              </w:rPr>
              <w:t>плошади</w:t>
            </w:r>
            <w:proofErr w:type="spellEnd"/>
            <w:r w:rsidRPr="00EB11E9">
              <w:rPr>
                <w:rFonts w:ascii="Times New Roman" w:hAnsi="Times New Roman"/>
                <w:sz w:val="24"/>
                <w:szCs w:val="24"/>
              </w:rPr>
              <w:t>, объема, соотношения единиц измерения стоимости, длины, массы;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t>читать, записывать под обыкновенные, десятичные;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t>уметь считать, выполнять письменные арифметические действия (умножение и деление на однозначное число, круглые десятки) в пределах 10000;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t xml:space="preserve">решать простые </w:t>
            </w:r>
            <w:proofErr w:type="gramStart"/>
            <w:r w:rsidRPr="00EB11E9">
              <w:rPr>
                <w:rFonts w:ascii="Times New Roman" w:hAnsi="Times New Roman"/>
                <w:sz w:val="24"/>
                <w:szCs w:val="24"/>
              </w:rPr>
              <w:t>арифметические  задачи</w:t>
            </w:r>
            <w:proofErr w:type="gramEnd"/>
            <w:r w:rsidRPr="00EB11E9">
              <w:rPr>
                <w:rFonts w:ascii="Times New Roman" w:hAnsi="Times New Roman"/>
                <w:sz w:val="24"/>
                <w:szCs w:val="24"/>
              </w:rPr>
              <w:t xml:space="preserve"> на нахождение суммы, остатка, произведения, частного, на увеличение (уменьшение) </w:t>
            </w:r>
            <w:r w:rsidRPr="00EB11E9">
              <w:rPr>
                <w:rFonts w:ascii="Times New Roman" w:hAnsi="Times New Roman"/>
                <w:sz w:val="24"/>
                <w:szCs w:val="24"/>
              </w:rPr>
              <w:lastRenderedPageBreak/>
              <w:t>числа па несколько единиц, в несколько раз. На нахождение дроби обыкновенной; десятичной, 1% от числа; па соотношения: стоимость цена, количество, расстояние, скорость, время;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EB11E9">
              <w:rPr>
                <w:rFonts w:ascii="Times New Roman" w:hAnsi="Times New Roman"/>
                <w:sz w:val="24"/>
                <w:szCs w:val="24"/>
              </w:rPr>
              <w:t>вычислять  площадь</w:t>
            </w:r>
            <w:proofErr w:type="gramEnd"/>
            <w:r w:rsidRPr="00EB11E9">
              <w:rPr>
                <w:rFonts w:ascii="Times New Roman" w:hAnsi="Times New Roman"/>
                <w:sz w:val="24"/>
                <w:szCs w:val="24"/>
              </w:rPr>
              <w:t xml:space="preserve"> прямоугольника по данной длине сторон; объем прямоугольного параллелепипеда по данной длине стороны;</w:t>
            </w:r>
          </w:p>
          <w:p w:rsidR="00D97834" w:rsidRPr="00EB11E9" w:rsidRDefault="00D97834" w:rsidP="00D978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11E9">
              <w:rPr>
                <w:rFonts w:ascii="Times New Roman" w:hAnsi="Times New Roman"/>
                <w:sz w:val="24"/>
                <w:szCs w:val="24"/>
              </w:rPr>
              <w:t xml:space="preserve">уметь чертить линии, </w:t>
            </w:r>
            <w:proofErr w:type="gramStart"/>
            <w:r w:rsidRPr="00EB11E9">
              <w:rPr>
                <w:rFonts w:ascii="Times New Roman" w:hAnsi="Times New Roman"/>
                <w:sz w:val="24"/>
                <w:szCs w:val="24"/>
              </w:rPr>
              <w:t>углы,  окружности</w:t>
            </w:r>
            <w:proofErr w:type="gramEnd"/>
            <w:r w:rsidRPr="00EB11E9">
              <w:rPr>
                <w:rFonts w:ascii="Times New Roman" w:hAnsi="Times New Roman"/>
                <w:sz w:val="24"/>
                <w:szCs w:val="24"/>
              </w:rPr>
              <w:t>, треугольники,  прямоугольники, с помощью линейки, чертежного угольника,  циркуля;</w:t>
            </w:r>
          </w:p>
          <w:p w:rsidR="00D97834" w:rsidRDefault="00D97834" w:rsidP="00D978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1E9">
              <w:rPr>
                <w:rFonts w:ascii="Times New Roman" w:hAnsi="Times New Roman"/>
                <w:sz w:val="24"/>
                <w:szCs w:val="24"/>
              </w:rPr>
              <w:t>различать  геометрические</w:t>
            </w:r>
            <w:proofErr w:type="gramEnd"/>
            <w:r w:rsidRPr="00EB11E9">
              <w:rPr>
                <w:rFonts w:ascii="Times New Roman" w:hAnsi="Times New Roman"/>
                <w:sz w:val="24"/>
                <w:szCs w:val="24"/>
              </w:rPr>
              <w:t xml:space="preserve"> фигуры и тела.</w:t>
            </w:r>
          </w:p>
          <w:p w:rsidR="00D97834" w:rsidRDefault="00D97834" w:rsidP="00455571">
            <w:pPr>
              <w:pStyle w:val="a5"/>
              <w:ind w:left="1287"/>
              <w:rPr>
                <w:rFonts w:ascii="Times New Roman" w:hAnsi="Times New Roman"/>
                <w:sz w:val="24"/>
                <w:szCs w:val="24"/>
              </w:rPr>
            </w:pPr>
          </w:p>
          <w:p w:rsidR="00D97834" w:rsidRPr="000054AB" w:rsidRDefault="00D97834" w:rsidP="00455571">
            <w:pPr>
              <w:tabs>
                <w:tab w:val="left" w:pos="108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834" w:rsidRDefault="00D97834" w:rsidP="004555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97834" w:rsidRPr="00B762A1" w:rsidRDefault="00D97834" w:rsidP="00D97834">
            <w:pPr>
              <w:pStyle w:val="a5"/>
              <w:numPr>
                <w:ilvl w:val="0"/>
                <w:numId w:val="7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устные арифметические действия с числами в пределах 100, легкие случаи в пределах 1 млн.;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7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письменные арифметические действия с натуральными числами и десятичными дробями;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7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 массы, выраженными в десятичных дробях;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7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дробь (обыкновенную, десятичную), проценты от числа; число по его доле или проценту;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7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все простые задачи в соответствии с данной программой, составные задачи в 2, 3, 4, арифметические действия;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7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объем прямоугольного параллелепипеда;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7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геометрические фигуры и тела;</w:t>
            </w:r>
          </w:p>
          <w:p w:rsidR="00D97834" w:rsidRPr="00B762A1" w:rsidRDefault="00D97834" w:rsidP="00D97834">
            <w:pPr>
              <w:pStyle w:val="a5"/>
              <w:numPr>
                <w:ilvl w:val="0"/>
                <w:numId w:val="7"/>
              </w:numPr>
              <w:tabs>
                <w:tab w:val="left" w:pos="10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симметрии, развертки куба, прямоугольного параллелепипеда.</w:t>
            </w:r>
          </w:p>
          <w:p w:rsidR="00D97834" w:rsidRDefault="00D97834" w:rsidP="0045557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D97834" w:rsidRDefault="00D97834" w:rsidP="004555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C2B" w:rsidRDefault="00DD7C2B" w:rsidP="00DD7C2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D7C2B" w:rsidRDefault="00DD7C2B" w:rsidP="00DD7C2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6350B" w:rsidRDefault="0006350B" w:rsidP="00DD7C2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350B">
        <w:rPr>
          <w:rFonts w:ascii="Times New Roman" w:hAnsi="Times New Roman" w:cs="Times New Roman"/>
          <w:b/>
          <w:bCs/>
          <w:i/>
          <w:sz w:val="24"/>
          <w:szCs w:val="24"/>
        </w:rPr>
        <w:t>Критерии и нормы оценки знаний обучающихся</w:t>
      </w:r>
    </w:p>
    <w:p w:rsidR="00980656" w:rsidRDefault="00980656" w:rsidP="00DD7C2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06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Виды контроля </w:t>
      </w:r>
      <w:r w:rsidRPr="009806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6"/>
        <w:gridCol w:w="7930"/>
      </w:tblGrid>
      <w:tr w:rsidR="00CC7728" w:rsidTr="00CC7728">
        <w:trPr>
          <w:trHeight w:val="270"/>
        </w:trPr>
        <w:tc>
          <w:tcPr>
            <w:tcW w:w="1626" w:type="dxa"/>
          </w:tcPr>
          <w:p w:rsidR="00CC7728" w:rsidRPr="00CC7728" w:rsidRDefault="00CC772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930" w:type="dxa"/>
          </w:tcPr>
          <w:p w:rsidR="00CC7728" w:rsidRPr="00CC7728" w:rsidRDefault="00CC772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(тема)</w:t>
            </w:r>
          </w:p>
        </w:tc>
      </w:tr>
      <w:tr w:rsidR="00CC7728" w:rsidTr="00DD7C2B">
        <w:trPr>
          <w:trHeight w:val="6197"/>
        </w:trPr>
        <w:tc>
          <w:tcPr>
            <w:tcW w:w="1626" w:type="dxa"/>
          </w:tcPr>
          <w:p w:rsidR="00CC7728" w:rsidRPr="00CC7728" w:rsidRDefault="00CC772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0" w:type="dxa"/>
          </w:tcPr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Входная контрольная работа № 1 </w:t>
            </w: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«Нумерация. Повторение за курс 6 класса».</w:t>
            </w:r>
          </w:p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 по теме «Сложение и вычитание многозначных чисел».</w:t>
            </w:r>
          </w:p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 по теме «Сложение и вычитание многозначных чисел. Нахождение неизвестного».</w:t>
            </w:r>
          </w:p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4 по теме </w:t>
            </w:r>
            <w:proofErr w:type="gramStart"/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« Умножение</w:t>
            </w:r>
            <w:proofErr w:type="gramEnd"/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деление на однозначное число».</w:t>
            </w:r>
          </w:p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5 по теме «Сложение и вычитание чисел, полученных при измерении».</w:t>
            </w:r>
          </w:p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№6 по итогам 1 полугодия</w:t>
            </w:r>
          </w:p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7 по теме «Умножение и деление чисел на круглые десятки».</w:t>
            </w:r>
          </w:p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</w:t>
            </w:r>
            <w:proofErr w:type="gramEnd"/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№8 по теме «Умножение и деление чисел, полученных при измерении, на круглые десятки.»</w:t>
            </w:r>
          </w:p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№9 по теме «Умножение на двузначное число.»</w:t>
            </w:r>
          </w:p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10 по теме: «Умножение и деление на двузначное число».</w:t>
            </w:r>
          </w:p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№11 по теме «Сложение и вычитание десятичных дробей».</w:t>
            </w:r>
          </w:p>
          <w:p w:rsidR="00CC7728" w:rsidRP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№</w:t>
            </w:r>
            <w:proofErr w:type="gramStart"/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12  за</w:t>
            </w:r>
            <w:proofErr w:type="gramEnd"/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7 класса</w:t>
            </w:r>
          </w:p>
        </w:tc>
      </w:tr>
      <w:tr w:rsidR="00CC7728" w:rsidTr="001F775E">
        <w:trPr>
          <w:trHeight w:val="5234"/>
        </w:trPr>
        <w:tc>
          <w:tcPr>
            <w:tcW w:w="1626" w:type="dxa"/>
          </w:tcPr>
          <w:p w:rsidR="00CC7728" w:rsidRPr="00CC7728" w:rsidRDefault="00CC772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930" w:type="dxa"/>
          </w:tcPr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 №1 по теме «Нумерация»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 по теме: «Нумерация».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3 </w:t>
            </w: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«Умножение и </w:t>
            </w:r>
            <w:proofErr w:type="gramStart"/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 целых</w:t>
            </w:r>
            <w:proofErr w:type="gramEnd"/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чисел и десятичных дробей».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4 </w:t>
            </w: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«Сложение и вычитание дробей с разными знаменателями».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 по итогам 1 полугодия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6 </w:t>
            </w: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«Умножение и деление </w:t>
            </w:r>
            <w:proofErr w:type="gramStart"/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дробей,   </w:t>
            </w:r>
            <w:proofErr w:type="gramEnd"/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смешанных чисел на целое число».</w:t>
            </w:r>
          </w:p>
          <w:p w:rsidR="00CC7728" w:rsidRDefault="00CC772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№7 п</w:t>
            </w:r>
            <w:r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о теме: «Арифметические действия с целыми числами, полученными при измерении величин, и десятичными дробями.».</w:t>
            </w:r>
          </w:p>
          <w:p w:rsidR="00CC7728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№8 </w:t>
            </w:r>
            <w:r w:rsidR="00CC7728" w:rsidRPr="00CC7728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«Числа, полученные при измерении площади, и десятичные дроби».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№9. Арифметические действия с числами, полученными при измерении площадей.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№10 за курс 8 класса</w:t>
            </w:r>
          </w:p>
        </w:tc>
      </w:tr>
      <w:tr w:rsidR="001F775E" w:rsidTr="001F775E">
        <w:trPr>
          <w:trHeight w:val="4953"/>
        </w:trPr>
        <w:tc>
          <w:tcPr>
            <w:tcW w:w="1626" w:type="dxa"/>
          </w:tcPr>
          <w:p w:rsidR="001F775E" w:rsidRDefault="001F775E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7930" w:type="dxa"/>
          </w:tcPr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Входная контрольная работа № </w:t>
            </w:r>
            <w:proofErr w:type="gramStart"/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1  по</w:t>
            </w:r>
            <w:proofErr w:type="gramEnd"/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теме: «Нумерация. Повторение 8 класс».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«Сложение и вычитание целых чисел и десятичных дробей»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«Умножение и деление целых чисел и десятичных дробей на двузначное число»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</w:t>
            </w:r>
            <w:proofErr w:type="gramStart"/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4  по</w:t>
            </w:r>
            <w:proofErr w:type="gramEnd"/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 «Умножение и деление на трёхзначное число».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</w:t>
            </w:r>
            <w:proofErr w:type="gramStart"/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5  по</w:t>
            </w:r>
            <w:proofErr w:type="gramEnd"/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теме: «Проценты и дроби». (по итогам 1 полугодия)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№6 по теме «Действия с десятичными дробями и целыми числами»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7 по теме «Сложение и вычитание обыкновенных  дробей»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№8 по теме «Действия  с обыкновенными и десятичными дробями»</w:t>
            </w:r>
          </w:p>
          <w:p w:rsidR="001F775E" w:rsidRDefault="001F775E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№9 за год</w:t>
            </w:r>
          </w:p>
        </w:tc>
      </w:tr>
    </w:tbl>
    <w:p w:rsidR="00980656" w:rsidRDefault="00980656" w:rsidP="00DD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728" w:rsidRPr="00980656" w:rsidRDefault="00CC7728" w:rsidP="00DD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137" w:rsidRPr="00810137" w:rsidRDefault="00810137" w:rsidP="00DD7C2B">
      <w:pPr>
        <w:shd w:val="clear" w:color="auto" w:fill="FFFFFF"/>
        <w:spacing w:after="0" w:line="235" w:lineRule="exact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10137" w:rsidRPr="00810137" w:rsidRDefault="00810137" w:rsidP="00DD7C2B">
      <w:pPr>
        <w:shd w:val="clear" w:color="auto" w:fill="FFFFFF"/>
        <w:spacing w:after="0" w:line="235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И УМЕНИЙ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137">
        <w:rPr>
          <w:rFonts w:ascii="Times New Roman" w:eastAsia="Calibri" w:hAnsi="Times New Roman" w:cs="Times New Roman"/>
          <w:sz w:val="24"/>
          <w:szCs w:val="24"/>
        </w:rPr>
        <w:t>ПО МАТЕМАТИКЕ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>1. Оценка устных ответов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</w:t>
      </w:r>
      <w:r w:rsidRPr="00810137">
        <w:rPr>
          <w:rFonts w:ascii="Times New Roman" w:eastAsia="Calibri" w:hAnsi="Times New Roman" w:cs="Times New Roman"/>
          <w:sz w:val="24"/>
          <w:szCs w:val="24"/>
        </w:rPr>
        <w:lastRenderedPageBreak/>
        <w:t>помощью измерительного и чертежного инструментов,  умеет объяснить последовательность работы.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«З»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 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 «2»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«1»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>2. Письменная проверка знаний и умений учащихся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i/>
          <w:sz w:val="24"/>
          <w:szCs w:val="24"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137">
        <w:rPr>
          <w:rFonts w:ascii="Times New Roman" w:eastAsia="Calibri" w:hAnsi="Times New Roman" w:cs="Times New Roman"/>
          <w:sz w:val="24"/>
          <w:szCs w:val="24"/>
        </w:rPr>
        <w:t>Объем  контрольной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работы должен быть таким,  чтобы на ее выполнение учащимся требовалось:  во втором  полугодии  </w:t>
      </w:r>
      <w:r w:rsidRPr="0081013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класса  25—35 мин,  во II — </w:t>
      </w:r>
      <w:r w:rsidRPr="0081013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классах 25—40 мин,  в </w:t>
      </w:r>
      <w:r w:rsidRPr="0081013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81013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0137">
        <w:rPr>
          <w:rFonts w:ascii="Times New Roman" w:eastAsia="Calibri" w:hAnsi="Times New Roman" w:cs="Times New Roman"/>
          <w:sz w:val="24"/>
          <w:szCs w:val="24"/>
        </w:rPr>
        <w:t>Х классах 35 — 40 мин.  Причем  за указанное время учащиеся должны не только выполнить работу,  но и успеть ее проверить.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137">
        <w:rPr>
          <w:rFonts w:ascii="Times New Roman" w:eastAsia="Calibri" w:hAnsi="Times New Roman" w:cs="Times New Roman"/>
          <w:sz w:val="24"/>
          <w:szCs w:val="24"/>
        </w:rPr>
        <w:t>В  комбинированную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81013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III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При оценки </w:t>
      </w:r>
      <w:proofErr w:type="gramStart"/>
      <w:r w:rsidRPr="00810137">
        <w:rPr>
          <w:rFonts w:ascii="Times New Roman" w:eastAsia="Calibri" w:hAnsi="Times New Roman" w:cs="Times New Roman"/>
          <w:sz w:val="24"/>
          <w:szCs w:val="24"/>
        </w:rPr>
        <w:t>письменных  работ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учащихся по математике  </w:t>
      </w:r>
      <w:r w:rsidRPr="00810137">
        <w:rPr>
          <w:rFonts w:ascii="Times New Roman" w:eastAsia="Calibri" w:hAnsi="Times New Roman" w:cs="Times New Roman"/>
          <w:i/>
          <w:sz w:val="24"/>
          <w:szCs w:val="24"/>
        </w:rPr>
        <w:t>грубыми  ошибками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i/>
          <w:sz w:val="24"/>
          <w:szCs w:val="24"/>
        </w:rPr>
        <w:t>Негрубыми ошибками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считаются ошибки допущенные в процессе списывания </w:t>
      </w:r>
      <w:proofErr w:type="gramStart"/>
      <w:r w:rsidRPr="00810137">
        <w:rPr>
          <w:rFonts w:ascii="Times New Roman" w:eastAsia="Calibri" w:hAnsi="Times New Roman" w:cs="Times New Roman"/>
          <w:sz w:val="24"/>
          <w:szCs w:val="24"/>
        </w:rPr>
        <w:t>числовых  данных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(искажение, замена), знаков  арифметических действий, нарушение в формулировке вопроса (ответа) задачи, правильности расположения записей, чертежей. небольшая неточность в измерении и черчении.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>При оценке  комбинированных работ: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«5» 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ставится,  если вся  работа  выполнена  без ошибок.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ставится,  если в работе имеются  2—3 негрубые ошибки.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proofErr w:type="gramStart"/>
      <w:r w:rsidRPr="00810137">
        <w:rPr>
          <w:rFonts w:ascii="Times New Roman" w:eastAsia="Calibri" w:hAnsi="Times New Roman" w:cs="Times New Roman"/>
          <w:b/>
          <w:sz w:val="24"/>
          <w:szCs w:val="24"/>
        </w:rPr>
        <w:t>2»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, если не решены задачи, но сделаны попытки их  решить и выполнено  менее половины других заданий.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«1»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ученик  не приступал к решению задач;  не выполнил других заданий.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При оценке работ, состоящих из примеров и других заданий,  в  которых  не предусматривается  решение задач: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все задания выполнены правильно.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допущены 1—2  негрубые ошибки.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допущены 1—2  грубые ошибки или  3—4 негрубые.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proofErr w:type="gramStart"/>
      <w:r w:rsidRPr="00810137">
        <w:rPr>
          <w:rFonts w:ascii="Times New Roman" w:eastAsia="Calibri" w:hAnsi="Times New Roman" w:cs="Times New Roman"/>
          <w:b/>
          <w:sz w:val="24"/>
          <w:szCs w:val="24"/>
        </w:rPr>
        <w:t>2»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ставится, если допущены  3—4  грубые  шибки и  ряд негрубых.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«1»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допущены ошибки в выполнении большей части заданий.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 оценке работ, состоящих только из задач с геометрическим содержанием </w:t>
      </w:r>
      <w:r w:rsidRPr="00810137">
        <w:rPr>
          <w:rFonts w:ascii="Times New Roman" w:eastAsia="Calibri" w:hAnsi="Times New Roman" w:cs="Times New Roman"/>
          <w:i/>
          <w:sz w:val="24"/>
          <w:szCs w:val="24"/>
        </w:rPr>
        <w:t>(решение задач на вычисление  градусной  меры углов,  площадей,  объемов и т. д.,</w:t>
      </w: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10137">
        <w:rPr>
          <w:rFonts w:ascii="Times New Roman" w:eastAsia="Calibri" w:hAnsi="Times New Roman" w:cs="Times New Roman"/>
          <w:i/>
          <w:sz w:val="24"/>
          <w:szCs w:val="24"/>
        </w:rPr>
        <w:t>задач на измерение  и  построение и др.):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все задачи  выполнены правильно. 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DD7C2B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proofErr w:type="gramStart"/>
      <w:r w:rsidRPr="00810137">
        <w:rPr>
          <w:rFonts w:ascii="Times New Roman" w:eastAsia="Calibri" w:hAnsi="Times New Roman" w:cs="Times New Roman"/>
          <w:b/>
          <w:sz w:val="24"/>
          <w:szCs w:val="24"/>
        </w:rPr>
        <w:t>3»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>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</w:t>
      </w:r>
      <w:r w:rsidR="00DD7C2B" w:rsidRPr="00DD7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C2B" w:rsidRPr="00810137">
        <w:rPr>
          <w:rFonts w:ascii="Times New Roman" w:eastAsia="Calibri" w:hAnsi="Times New Roman" w:cs="Times New Roman"/>
          <w:sz w:val="24"/>
          <w:szCs w:val="24"/>
        </w:rPr>
        <w:t>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DD7C2B" w:rsidRPr="00810137" w:rsidRDefault="00DD7C2B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«1»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DD7C2B" w:rsidRPr="00810137" w:rsidRDefault="00DD7C2B" w:rsidP="00DD7C2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>3. Итоговая оценка знаний и умений учащихся</w:t>
      </w:r>
    </w:p>
    <w:p w:rsidR="00DD7C2B" w:rsidRPr="00810137" w:rsidRDefault="00DD7C2B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1. За год знания и умения учащихся оцениваются одним баллом.</w:t>
      </w:r>
    </w:p>
    <w:p w:rsidR="00DD7C2B" w:rsidRPr="00810137" w:rsidRDefault="00DD7C2B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При выставлении итоговой оценки  учитывается  как  уровень знаний ученика, так и </w:t>
      </w:r>
      <w:proofErr w:type="spellStart"/>
      <w:r w:rsidRPr="00810137">
        <w:rPr>
          <w:rFonts w:ascii="Times New Roman" w:eastAsia="Calibri" w:hAnsi="Times New Roman" w:cs="Times New Roman"/>
          <w:sz w:val="24"/>
          <w:szCs w:val="24"/>
        </w:rPr>
        <w:t>овладёние</w:t>
      </w:r>
      <w:proofErr w:type="spell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им практическими умениями.</w:t>
      </w:r>
    </w:p>
    <w:p w:rsidR="00DD7C2B" w:rsidRPr="00810137" w:rsidRDefault="00DD7C2B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DD7C2B" w:rsidRDefault="00DD7C2B" w:rsidP="00DD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C2B" w:rsidRPr="00810137" w:rsidRDefault="00DD7C2B" w:rsidP="00DD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013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учебно-методического обеспечения</w:t>
      </w:r>
    </w:p>
    <w:p w:rsidR="000A1BC4" w:rsidRDefault="000A1BC4" w:rsidP="000A1BC4">
      <w:pPr>
        <w:tabs>
          <w:tab w:val="left" w:pos="6015"/>
        </w:tabs>
        <w:rPr>
          <w:rFonts w:ascii="Times New Roman" w:hAnsi="Times New Roman"/>
          <w:b/>
          <w:sz w:val="24"/>
          <w:szCs w:val="24"/>
        </w:rPr>
      </w:pPr>
      <w:r w:rsidRPr="00423CF6">
        <w:rPr>
          <w:rFonts w:ascii="Times New Roman" w:hAnsi="Times New Roman"/>
          <w:b/>
          <w:sz w:val="24"/>
          <w:szCs w:val="24"/>
        </w:rPr>
        <w:t>Материально- техническое обеспечение</w:t>
      </w:r>
    </w:p>
    <w:p w:rsidR="000A1BC4" w:rsidRDefault="000A1BC4" w:rsidP="000A1BC4">
      <w:pPr>
        <w:tabs>
          <w:tab w:val="left" w:pos="6015"/>
        </w:tabs>
        <w:rPr>
          <w:rFonts w:ascii="Times New Roman" w:hAnsi="Times New Roman"/>
          <w:b/>
          <w:sz w:val="24"/>
          <w:szCs w:val="24"/>
        </w:rPr>
      </w:pPr>
      <w:r w:rsidRPr="00423CF6">
        <w:rPr>
          <w:rFonts w:eastAsia="DejaVu Sans" w:cs="DejaVu Sans"/>
          <w:kern w:val="3"/>
          <w:sz w:val="24"/>
          <w:szCs w:val="24"/>
          <w:lang w:eastAsia="zh-CN" w:bidi="hi-IN"/>
        </w:rPr>
        <w:t>П</w:t>
      </w:r>
      <w:r w:rsidRPr="00423CF6"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  <w:t>ринцип наглядности является одним из ведущи</w:t>
      </w:r>
      <w:r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  <w:t>х принципов обучения в основной</w:t>
      </w:r>
      <w:r w:rsidRPr="00423CF6"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  <w:t xml:space="preserve"> школе, так как именно наглядность лежит в основе формирования представлений об объектах природы и культуры человеческого общества</w:t>
      </w:r>
      <w:r w:rsidRPr="00423CF6">
        <w:rPr>
          <w:rFonts w:eastAsia="DejaVu Sans" w:cs="DejaVu Sans"/>
          <w:kern w:val="3"/>
          <w:sz w:val="24"/>
          <w:szCs w:val="24"/>
          <w:lang w:eastAsia="zh-CN" w:bidi="hi-IN"/>
        </w:rPr>
        <w:t>, то в</w:t>
      </w:r>
      <w:r w:rsidRPr="00423CF6"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  <w:t xml:space="preserve"> связи с этим главную роль играют средства обучения, включающие </w:t>
      </w:r>
      <w:r w:rsidRPr="00423CF6">
        <w:rPr>
          <w:rFonts w:ascii="Liberation Serif" w:eastAsia="DejaVu Sans" w:hAnsi="Liberation Serif" w:cs="DejaVu Sans"/>
          <w:b/>
          <w:bCs/>
          <w:kern w:val="3"/>
          <w:sz w:val="24"/>
          <w:szCs w:val="24"/>
          <w:lang w:eastAsia="zh-CN" w:bidi="hi-IN"/>
        </w:rPr>
        <w:t>наглядные пособия</w:t>
      </w:r>
      <w:r w:rsidRPr="00423CF6"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  <w:t>:</w:t>
      </w:r>
    </w:p>
    <w:p w:rsidR="000A1BC4" w:rsidRPr="00EE58E5" w:rsidRDefault="000A1BC4" w:rsidP="000A1BC4">
      <w:pPr>
        <w:pStyle w:val="a5"/>
        <w:numPr>
          <w:ilvl w:val="0"/>
          <w:numId w:val="50"/>
        </w:numPr>
        <w:tabs>
          <w:tab w:val="left" w:pos="6015"/>
        </w:tabs>
        <w:rPr>
          <w:rFonts w:ascii="Times New Roman" w:hAnsi="Times New Roman"/>
          <w:b/>
          <w:sz w:val="24"/>
          <w:szCs w:val="24"/>
        </w:rPr>
      </w:pPr>
      <w:r w:rsidRPr="00EE58E5">
        <w:rPr>
          <w:rFonts w:ascii="Times New Roman" w:hAnsi="Times New Roman"/>
          <w:color w:val="170E02"/>
          <w:sz w:val="24"/>
          <w:szCs w:val="24"/>
        </w:rPr>
        <w:t xml:space="preserve">натуральные пособия (реальные объекты </w:t>
      </w:r>
      <w:r>
        <w:rPr>
          <w:rFonts w:ascii="Times New Roman" w:hAnsi="Times New Roman"/>
          <w:color w:val="170E02"/>
          <w:sz w:val="24"/>
          <w:szCs w:val="24"/>
        </w:rPr>
        <w:t>геометрического материала</w:t>
      </w:r>
      <w:r w:rsidRPr="00EE58E5">
        <w:rPr>
          <w:rFonts w:ascii="Times New Roman" w:hAnsi="Times New Roman"/>
          <w:color w:val="170E02"/>
          <w:sz w:val="24"/>
          <w:szCs w:val="24"/>
        </w:rPr>
        <w:t xml:space="preserve">, объекты-заместители); </w:t>
      </w:r>
    </w:p>
    <w:p w:rsidR="00DD7C2B" w:rsidRPr="000A1BC4" w:rsidRDefault="000A1BC4" w:rsidP="000A1BC4">
      <w:pPr>
        <w:pStyle w:val="a5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tLeast"/>
        <w:ind w:right="62"/>
        <w:rPr>
          <w:rFonts w:ascii="Times New Roman" w:hAnsi="Times New Roman"/>
          <w:i/>
          <w:color w:val="170E02"/>
          <w:sz w:val="24"/>
          <w:szCs w:val="24"/>
        </w:rPr>
      </w:pPr>
      <w:r w:rsidRPr="00EE58E5">
        <w:rPr>
          <w:rFonts w:ascii="Times New Roman" w:hAnsi="Times New Roman"/>
          <w:color w:val="170E02"/>
          <w:sz w:val="24"/>
          <w:szCs w:val="24"/>
        </w:rPr>
        <w:t>изобразительные наглядные пособия (</w:t>
      </w:r>
      <w:r>
        <w:rPr>
          <w:rFonts w:ascii="Times New Roman" w:hAnsi="Times New Roman"/>
          <w:color w:val="170E02"/>
          <w:sz w:val="24"/>
          <w:szCs w:val="24"/>
        </w:rPr>
        <w:t>портреты математиков</w:t>
      </w:r>
      <w:r w:rsidRPr="00EE58E5">
        <w:rPr>
          <w:rFonts w:ascii="Times New Roman" w:hAnsi="Times New Roman"/>
          <w:color w:val="170E02"/>
          <w:sz w:val="24"/>
          <w:szCs w:val="24"/>
        </w:rPr>
        <w:t>, таблицы по</w:t>
      </w:r>
      <w:r>
        <w:rPr>
          <w:rFonts w:ascii="Times New Roman" w:hAnsi="Times New Roman"/>
          <w:color w:val="170E0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70E02"/>
          <w:sz w:val="24"/>
          <w:szCs w:val="24"/>
        </w:rPr>
        <w:t>математике</w:t>
      </w:r>
      <w:r w:rsidRPr="00EE58E5">
        <w:rPr>
          <w:rFonts w:ascii="Times New Roman" w:hAnsi="Times New Roman"/>
          <w:color w:val="170E02"/>
          <w:sz w:val="24"/>
          <w:szCs w:val="24"/>
        </w:rPr>
        <w:t>(</w:t>
      </w:r>
      <w:proofErr w:type="gramEnd"/>
      <w:r w:rsidRPr="00EE58E5">
        <w:rPr>
          <w:rFonts w:ascii="Times New Roman" w:hAnsi="Times New Roman"/>
          <w:i/>
          <w:color w:val="170E02"/>
          <w:sz w:val="24"/>
          <w:szCs w:val="24"/>
        </w:rPr>
        <w:t>см  ООПНОО образовательного учреждения Условия реализации ООПНО)</w:t>
      </w:r>
    </w:p>
    <w:p w:rsidR="00DD7C2B" w:rsidRDefault="00DD7C2B" w:rsidP="00DD7C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комплекс.</w:t>
      </w:r>
    </w:p>
    <w:p w:rsidR="00DD7C2B" w:rsidRDefault="00DD7C2B" w:rsidP="00DD7C2B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Программа</w:t>
      </w:r>
    </w:p>
    <w:p w:rsidR="00DD7C2B" w:rsidRDefault="00DD7C2B" w:rsidP="00DD7C2B">
      <w:pPr>
        <w:numPr>
          <w:ilvl w:val="0"/>
          <w:numId w:val="14"/>
        </w:numPr>
        <w:autoSpaceDE w:val="0"/>
        <w:autoSpaceDN w:val="0"/>
        <w:adjustRightInd w:val="0"/>
        <w:spacing w:after="195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В.В. Воронковой  Математика / Программы специальных (коррекционных) образовательных учреждений VIII вида 5-9 классы - 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- Допущено Министерством образования и науки Российской Федерации.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М."Просвещение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2014г.</w:t>
      </w:r>
    </w:p>
    <w:p w:rsidR="00DD7C2B" w:rsidRDefault="00DD7C2B" w:rsidP="00DD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Учебники и тетради:</w:t>
      </w:r>
    </w:p>
    <w:p w:rsidR="00DD7C2B" w:rsidRPr="00810137" w:rsidRDefault="00DD7C2B" w:rsidP="00DD7C2B">
      <w:pPr>
        <w:spacing w:after="0" w:line="240" w:lineRule="auto"/>
        <w:ind w:right="300"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класс:</w:t>
      </w:r>
    </w:p>
    <w:p w:rsidR="00DD7C2B" w:rsidRPr="00810137" w:rsidRDefault="00DD7C2B" w:rsidP="00DD7C2B">
      <w:pPr>
        <w:numPr>
          <w:ilvl w:val="0"/>
          <w:numId w:val="16"/>
        </w:numPr>
        <w:spacing w:after="0" w:line="240" w:lineRule="auto"/>
        <w:ind w:left="0" w:right="30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М.Н.Перова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др..</w:t>
      </w:r>
      <w:proofErr w:type="gram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Математика, 5. </w:t>
      </w:r>
      <w:r w:rsidRPr="00810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класса специальных (коррекционных) образовательных учреждений </w:t>
      </w:r>
      <w:r w:rsidRPr="0081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М.: Просвещение, 2002 г.</w:t>
      </w:r>
    </w:p>
    <w:p w:rsidR="00DD7C2B" w:rsidRPr="00810137" w:rsidRDefault="00DD7C2B" w:rsidP="00DD7C2B">
      <w:pPr>
        <w:numPr>
          <w:ilvl w:val="0"/>
          <w:numId w:val="16"/>
        </w:numPr>
        <w:spacing w:after="0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Перова М. Н., Яковлева И. М.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Рабочая тетрадь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математике для учащихся 5 класса специальных (коррекционных) образовательных учреждений VIII вида.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C2B" w:rsidRPr="00810137" w:rsidRDefault="00DD7C2B" w:rsidP="00DD7C2B">
      <w:pPr>
        <w:spacing w:after="0" w:line="240" w:lineRule="auto"/>
        <w:ind w:right="300"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  класс: </w:t>
      </w:r>
    </w:p>
    <w:p w:rsidR="00DD7C2B" w:rsidRPr="00810137" w:rsidRDefault="00DD7C2B" w:rsidP="00DD7C2B">
      <w:pPr>
        <w:numPr>
          <w:ilvl w:val="0"/>
          <w:numId w:val="17"/>
        </w:numPr>
        <w:spacing w:after="0" w:line="240" w:lineRule="auto"/>
        <w:ind w:left="0" w:right="30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Г.М. Капустина, </w:t>
      </w: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М.Н.Перова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Математика, 6. </w:t>
      </w:r>
      <w:r w:rsidRPr="00810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6 класса специальных (коррекционных) образовательных учреждений </w:t>
      </w:r>
      <w:r w:rsidRPr="0081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М.: Просвещение, 2005 год.</w:t>
      </w:r>
    </w:p>
    <w:p w:rsidR="00DD7C2B" w:rsidRPr="00810137" w:rsidRDefault="00DD7C2B" w:rsidP="00DD7C2B">
      <w:pPr>
        <w:numPr>
          <w:ilvl w:val="0"/>
          <w:numId w:val="17"/>
        </w:numPr>
        <w:spacing w:after="0" w:line="240" w:lineRule="auto"/>
        <w:ind w:left="0" w:right="300"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Перова М. Н., Яковлева И. М.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Математика. 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Рабочая тетрадь.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класс. Пособие для учащихся специальных (коррекционных) образовательных учреждений VIII вида.</w:t>
      </w:r>
    </w:p>
    <w:p w:rsidR="00DD7C2B" w:rsidRPr="00810137" w:rsidRDefault="00DD7C2B" w:rsidP="00DD7C2B">
      <w:pPr>
        <w:spacing w:after="0" w:line="240" w:lineRule="auto"/>
        <w:ind w:right="300"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  класс: </w:t>
      </w:r>
    </w:p>
    <w:p w:rsidR="00DD7C2B" w:rsidRPr="00810137" w:rsidRDefault="00DD7C2B" w:rsidP="00DD7C2B">
      <w:pPr>
        <w:numPr>
          <w:ilvl w:val="0"/>
          <w:numId w:val="18"/>
        </w:numPr>
        <w:spacing w:after="0" w:line="240" w:lineRule="auto"/>
        <w:ind w:left="0" w:right="30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Математика, 7. </w:t>
      </w:r>
      <w:r w:rsidRPr="00810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Учебник 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7 класса специальных (коррекционных) образовательных учреждений </w:t>
      </w:r>
      <w:r w:rsidRPr="0081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М.: Просвещение, 2005 год.</w:t>
      </w:r>
    </w:p>
    <w:p w:rsidR="00DD7C2B" w:rsidRPr="00810137" w:rsidRDefault="00DD7C2B" w:rsidP="00DD7C2B">
      <w:pPr>
        <w:numPr>
          <w:ilvl w:val="0"/>
          <w:numId w:val="18"/>
        </w:numPr>
        <w:spacing w:after="0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Алышева</w:t>
      </w:r>
      <w:proofErr w:type="spellEnd"/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В.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Математика. 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Рабочая тетрадь.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класс. Пособие для специальных (коррекционных) образовательных учреждений VIII вида.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C2B" w:rsidRPr="00810137" w:rsidRDefault="00DD7C2B" w:rsidP="00DD7C2B">
      <w:pPr>
        <w:spacing w:after="0" w:line="240" w:lineRule="auto"/>
        <w:ind w:right="300"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класс:</w:t>
      </w:r>
    </w:p>
    <w:p w:rsidR="00DD7C2B" w:rsidRPr="00810137" w:rsidRDefault="00DD7C2B" w:rsidP="00DD7C2B">
      <w:pPr>
        <w:numPr>
          <w:ilvl w:val="0"/>
          <w:numId w:val="19"/>
        </w:numPr>
        <w:spacing w:after="0" w:line="240" w:lineRule="auto"/>
        <w:ind w:left="0" w:right="30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В.В.Эк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Математика, 8. </w:t>
      </w:r>
      <w:r w:rsidRPr="00810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Учебник 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 класса специальных (коррекционных) образовательных учреждений </w:t>
      </w:r>
      <w:r w:rsidRPr="0081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М.: Просвещение, 2005 год.</w:t>
      </w:r>
    </w:p>
    <w:p w:rsidR="00DD7C2B" w:rsidRPr="000A1BC4" w:rsidRDefault="00DD7C2B" w:rsidP="00DD7C2B">
      <w:pPr>
        <w:numPr>
          <w:ilvl w:val="0"/>
          <w:numId w:val="19"/>
        </w:numPr>
        <w:spacing w:after="0" w:line="240" w:lineRule="auto"/>
        <w:ind w:left="0" w:right="300"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Алышева</w:t>
      </w:r>
      <w:proofErr w:type="spellEnd"/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В.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Математика. 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Рабочая тетрадь.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класс. Пособие для учащихся специальных (коррекционных) образовательных учреждений VIII вида.</w:t>
      </w:r>
    </w:p>
    <w:p w:rsidR="000A1BC4" w:rsidRPr="000A1BC4" w:rsidRDefault="000A1BC4" w:rsidP="00DD7C2B">
      <w:pPr>
        <w:numPr>
          <w:ilvl w:val="0"/>
          <w:numId w:val="19"/>
        </w:numPr>
        <w:spacing w:after="0" w:line="240" w:lineRule="auto"/>
        <w:ind w:left="0" w:right="300"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7C2B" w:rsidRPr="00810137" w:rsidRDefault="00DD7C2B" w:rsidP="00DD7C2B">
      <w:pPr>
        <w:pStyle w:val="a5"/>
        <w:numPr>
          <w:ilvl w:val="1"/>
          <w:numId w:val="12"/>
        </w:numPr>
        <w:spacing w:after="0" w:line="240" w:lineRule="auto"/>
        <w:ind w:left="0" w:right="3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класс:</w:t>
      </w:r>
    </w:p>
    <w:p w:rsidR="00DD7C2B" w:rsidRPr="00810137" w:rsidRDefault="00DD7C2B" w:rsidP="00DD7C2B">
      <w:pPr>
        <w:numPr>
          <w:ilvl w:val="0"/>
          <w:numId w:val="20"/>
        </w:numPr>
        <w:spacing w:after="0" w:line="240" w:lineRule="auto"/>
        <w:ind w:left="0" w:right="30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А.П.Антропов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Математика, 9. </w:t>
      </w:r>
      <w:r w:rsidRPr="00810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9 класса специальных (коррекционных) образовательных учреждений </w:t>
      </w:r>
      <w:r w:rsidRPr="0081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М.: Просвещение, 2005 год.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7C2B" w:rsidRPr="00810137" w:rsidRDefault="00DD7C2B" w:rsidP="00DD7C2B">
      <w:pPr>
        <w:numPr>
          <w:ilvl w:val="0"/>
          <w:numId w:val="20"/>
        </w:numPr>
        <w:spacing w:after="0" w:line="240" w:lineRule="auto"/>
        <w:ind w:left="0" w:right="30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Перова М. Н., Яковлева И. М.</w:t>
      </w:r>
    </w:p>
    <w:p w:rsidR="00DD7C2B" w:rsidRPr="00810137" w:rsidRDefault="00DD7C2B" w:rsidP="00DD7C2B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Рабочая тетрадь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математике для учащихся 9 класса специальных (коррекционных) образовательных учреждений VIII вида.</w:t>
      </w:r>
    </w:p>
    <w:p w:rsidR="00DD7C2B" w:rsidRDefault="00DD7C2B" w:rsidP="00DD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C2B" w:rsidRDefault="00DD7C2B" w:rsidP="00DD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Методические  пособия:</w:t>
      </w:r>
    </w:p>
    <w:p w:rsidR="00DD7C2B" w:rsidRPr="00810137" w:rsidRDefault="00DD7C2B" w:rsidP="00DD7C2B">
      <w:pPr>
        <w:numPr>
          <w:ilvl w:val="0"/>
          <w:numId w:val="15"/>
        </w:numPr>
        <w:spacing w:after="0" w:line="240" w:lineRule="auto"/>
        <w:ind w:left="0"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М.Н. Перова. Методика преподавания математики во вспомогательной школе. М.: </w:t>
      </w: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2001год.</w:t>
      </w:r>
    </w:p>
    <w:p w:rsidR="00DD7C2B" w:rsidRPr="00810137" w:rsidRDefault="00DD7C2B" w:rsidP="00DD7C2B">
      <w:pPr>
        <w:numPr>
          <w:ilvl w:val="0"/>
          <w:numId w:val="15"/>
        </w:numPr>
        <w:spacing w:after="0" w:line="240" w:lineRule="auto"/>
        <w:ind w:left="0"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В.В.Воронкова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Программы специальной (коррекционной) образовательной школы </w:t>
      </w:r>
      <w:r w:rsidRPr="0081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для 5-9 классов, сборник 1, допущена Министерством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2014 года. 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8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7C2B" w:rsidRPr="00810137" w:rsidRDefault="00DD7C2B" w:rsidP="00DD7C2B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Коррекционное обучение. Математика 7-8 классы. Тематический и итоговый контроль. Внеклассные мероприятия. Изд.   «Учитель»,        2006 г. Авт. – составитель С.Е. Степурина.</w:t>
      </w:r>
    </w:p>
    <w:p w:rsidR="00DD7C2B" w:rsidRPr="00810137" w:rsidRDefault="00DD7C2B" w:rsidP="00DD7C2B">
      <w:pPr>
        <w:numPr>
          <w:ilvl w:val="0"/>
          <w:numId w:val="15"/>
        </w:numPr>
        <w:shd w:val="clear" w:color="auto" w:fill="FFFFFF"/>
        <w:spacing w:before="5" w:line="312" w:lineRule="exac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Коррекционное обучение. Математика. Коррекционно-развивающие задания и               </w:t>
      </w:r>
    </w:p>
    <w:p w:rsidR="00DD7C2B" w:rsidRDefault="00DD7C2B" w:rsidP="00DD7C2B">
      <w:pPr>
        <w:shd w:val="clear" w:color="auto" w:fill="FFFFFF"/>
        <w:spacing w:before="5" w:line="31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5-9 классы.  Изд. «Учитель»,  2009 г. Авт. – составитель С.Е. Степурина.</w:t>
      </w:r>
    </w:p>
    <w:p w:rsidR="00DD7C2B" w:rsidRPr="00810137" w:rsidRDefault="00DD7C2B" w:rsidP="00DD7C2B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Математика в коррекционной школе. Ф.Р. </w:t>
      </w:r>
      <w:proofErr w:type="spellStart"/>
      <w:r w:rsidRPr="00810137">
        <w:rPr>
          <w:rFonts w:ascii="Times New Roman" w:eastAsia="Calibri" w:hAnsi="Times New Roman" w:cs="Times New Roman"/>
          <w:sz w:val="24"/>
          <w:szCs w:val="24"/>
        </w:rPr>
        <w:t>Залялетдинова</w:t>
      </w:r>
      <w:proofErr w:type="spell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Москва «ВАКО», 2011                    </w:t>
      </w:r>
    </w:p>
    <w:p w:rsidR="00DD7C2B" w:rsidRPr="00810137" w:rsidRDefault="00DD7C2B" w:rsidP="00DD7C2B">
      <w:pPr>
        <w:shd w:val="clear" w:color="auto" w:fill="FFFFFF"/>
        <w:spacing w:line="31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            г.</w:t>
      </w:r>
    </w:p>
    <w:p w:rsidR="00DD7C2B" w:rsidRPr="00810137" w:rsidRDefault="00DD7C2B" w:rsidP="00DD7C2B">
      <w:pPr>
        <w:spacing w:after="0" w:line="240" w:lineRule="auto"/>
        <w:ind w:right="300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7C2B" w:rsidRPr="00341358" w:rsidRDefault="00DD7C2B" w:rsidP="00DD7C2B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358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DD7C2B" w:rsidRDefault="00DD7C2B" w:rsidP="00DD7C2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137">
        <w:rPr>
          <w:rFonts w:ascii="Times New Roman" w:hAnsi="Times New Roman" w:cs="Times New Roman"/>
          <w:sz w:val="24"/>
          <w:szCs w:val="24"/>
        </w:rPr>
        <w:t xml:space="preserve">Как составить рабочую программу учебного курса?  / Н.Л. </w:t>
      </w:r>
      <w:proofErr w:type="spellStart"/>
      <w:r w:rsidRPr="00810137">
        <w:rPr>
          <w:rFonts w:ascii="Times New Roman" w:hAnsi="Times New Roman" w:cs="Times New Roman"/>
          <w:sz w:val="24"/>
          <w:szCs w:val="24"/>
        </w:rPr>
        <w:t>Солянкина</w:t>
      </w:r>
      <w:proofErr w:type="spellEnd"/>
      <w:r w:rsidRPr="00810137">
        <w:rPr>
          <w:rFonts w:ascii="Times New Roman" w:hAnsi="Times New Roman" w:cs="Times New Roman"/>
          <w:sz w:val="24"/>
          <w:szCs w:val="24"/>
        </w:rPr>
        <w:t xml:space="preserve"> – Красноярск: Изд-во КК </w:t>
      </w:r>
      <w:proofErr w:type="spellStart"/>
      <w:r w:rsidRPr="00810137">
        <w:rPr>
          <w:rFonts w:ascii="Times New Roman" w:hAnsi="Times New Roman" w:cs="Times New Roman"/>
          <w:sz w:val="24"/>
          <w:szCs w:val="24"/>
        </w:rPr>
        <w:t>ИПКиПП</w:t>
      </w:r>
      <w:proofErr w:type="spellEnd"/>
      <w:r w:rsidRPr="00810137">
        <w:rPr>
          <w:rFonts w:ascii="Times New Roman" w:hAnsi="Times New Roman" w:cs="Times New Roman"/>
          <w:sz w:val="24"/>
          <w:szCs w:val="24"/>
        </w:rPr>
        <w:t xml:space="preserve"> РО, 2009.– 27 с.</w:t>
      </w:r>
    </w:p>
    <w:p w:rsidR="00DD7C2B" w:rsidRPr="00810137" w:rsidRDefault="00DD7C2B" w:rsidP="00DD7C2B">
      <w:pPr>
        <w:numPr>
          <w:ilvl w:val="0"/>
          <w:numId w:val="15"/>
        </w:numPr>
        <w:spacing w:after="0" w:line="240" w:lineRule="auto"/>
        <w:ind w:left="0"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Бибина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геометрического материала в 5-6 классах специальной (коррекционной) образовательной школы </w:t>
      </w:r>
      <w:r w:rsidRPr="0081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М.: Владос,2005 год.</w:t>
      </w:r>
    </w:p>
    <w:p w:rsidR="00DD7C2B" w:rsidRPr="00810137" w:rsidRDefault="00DD7C2B" w:rsidP="00DD7C2B">
      <w:pPr>
        <w:numPr>
          <w:ilvl w:val="0"/>
          <w:numId w:val="15"/>
        </w:numPr>
        <w:spacing w:after="0" w:line="240" w:lineRule="auto"/>
        <w:ind w:left="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Ф.Р </w:t>
      </w: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Залялетдинова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Нестандартные уроки математики в коррекционной школе. 5-9 классы. М.: «</w:t>
      </w: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 год.</w:t>
      </w:r>
    </w:p>
    <w:p w:rsidR="00DD7C2B" w:rsidRPr="00810137" w:rsidRDefault="00DD7C2B" w:rsidP="00DD7C2B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Устный </w:t>
      </w:r>
      <w:proofErr w:type="gramStart"/>
      <w:r w:rsidRPr="00810137">
        <w:rPr>
          <w:rFonts w:ascii="Times New Roman" w:eastAsia="Calibri" w:hAnsi="Times New Roman" w:cs="Times New Roman"/>
          <w:sz w:val="24"/>
          <w:szCs w:val="24"/>
        </w:rPr>
        <w:t>счет .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Математические диктанты О.В. </w:t>
      </w:r>
      <w:proofErr w:type="spellStart"/>
      <w:r w:rsidRPr="00810137">
        <w:rPr>
          <w:rFonts w:ascii="Times New Roman" w:eastAsia="Calibri" w:hAnsi="Times New Roman" w:cs="Times New Roman"/>
          <w:sz w:val="24"/>
          <w:szCs w:val="24"/>
        </w:rPr>
        <w:t>Узорова</w:t>
      </w:r>
      <w:proofErr w:type="spell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АСТ </w:t>
      </w:r>
      <w:proofErr w:type="spellStart"/>
      <w:r w:rsidRPr="00810137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Москва, 2002г.</w:t>
      </w:r>
    </w:p>
    <w:p w:rsidR="00810137" w:rsidRPr="00810137" w:rsidRDefault="00810137" w:rsidP="00DD7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137">
        <w:rPr>
          <w:rFonts w:ascii="Times New Roman" w:eastAsia="Calibri" w:hAnsi="Times New Roman" w:cs="Times New Roman"/>
          <w:sz w:val="24"/>
          <w:szCs w:val="24"/>
        </w:rPr>
        <w:t>ртежей</w:t>
      </w:r>
      <w:proofErr w:type="spell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на листе бумаги, а также при обозначении геометрических фигур буквами.</w:t>
      </w:r>
    </w:p>
    <w:p w:rsidR="00810137" w:rsidRPr="00810137" w:rsidRDefault="00810137" w:rsidP="00DD7C2B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0137" w:rsidRDefault="00810137" w:rsidP="00DD7C2B"/>
    <w:p w:rsidR="009F42E8" w:rsidRDefault="009F42E8" w:rsidP="00DD7C2B"/>
    <w:p w:rsidR="009F42E8" w:rsidRDefault="009F42E8" w:rsidP="00DD7C2B"/>
    <w:p w:rsidR="009F42E8" w:rsidRDefault="009F42E8" w:rsidP="00DD7C2B"/>
    <w:p w:rsidR="009F42E8" w:rsidRDefault="009F42E8" w:rsidP="00DD7C2B"/>
    <w:p w:rsidR="009F42E8" w:rsidRDefault="009F42E8" w:rsidP="00DD7C2B"/>
    <w:p w:rsidR="009F42E8" w:rsidRDefault="009F42E8" w:rsidP="00DD7C2B"/>
    <w:p w:rsidR="009F42E8" w:rsidRDefault="009F42E8" w:rsidP="00DD7C2B"/>
    <w:p w:rsidR="009F42E8" w:rsidRDefault="009F42E8" w:rsidP="00DD7C2B"/>
    <w:p w:rsidR="009F42E8" w:rsidRDefault="009F42E8" w:rsidP="00DD7C2B"/>
    <w:p w:rsidR="00810137" w:rsidRDefault="00810137" w:rsidP="00DD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и виды деятельности</w:t>
      </w:r>
    </w:p>
    <w:p w:rsidR="00341358" w:rsidRPr="002B16B9" w:rsidRDefault="00341358" w:rsidP="00DD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2E8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4"/>
        <w:tblW w:w="5098" w:type="pct"/>
        <w:tblLayout w:type="fixed"/>
        <w:tblLook w:val="0000" w:firstRow="0" w:lastRow="0" w:firstColumn="0" w:lastColumn="0" w:noHBand="0" w:noVBand="0"/>
      </w:tblPr>
      <w:tblGrid>
        <w:gridCol w:w="998"/>
        <w:gridCol w:w="3650"/>
        <w:gridCol w:w="811"/>
        <w:gridCol w:w="808"/>
        <w:gridCol w:w="3890"/>
      </w:tblGrid>
      <w:tr w:rsidR="00341358" w:rsidTr="00E955D2">
        <w:tc>
          <w:tcPr>
            <w:tcW w:w="491" w:type="pct"/>
          </w:tcPr>
          <w:p w:rsidR="00341358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Раздел</w:t>
            </w:r>
          </w:p>
        </w:tc>
        <w:tc>
          <w:tcPr>
            <w:tcW w:w="1797" w:type="pct"/>
          </w:tcPr>
          <w:p w:rsidR="00341358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Тема</w:t>
            </w:r>
          </w:p>
        </w:tc>
        <w:tc>
          <w:tcPr>
            <w:tcW w:w="399" w:type="pct"/>
          </w:tcPr>
          <w:p w:rsidR="00341358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Количество часов</w:t>
            </w:r>
          </w:p>
        </w:tc>
        <w:tc>
          <w:tcPr>
            <w:tcW w:w="398" w:type="pct"/>
          </w:tcPr>
          <w:p w:rsidR="00341358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В том числе, контр. раб.</w:t>
            </w:r>
          </w:p>
        </w:tc>
        <w:tc>
          <w:tcPr>
            <w:tcW w:w="1915" w:type="pct"/>
          </w:tcPr>
          <w:p w:rsidR="00341358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C808A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341358" w:rsidTr="00E955D2">
        <w:tc>
          <w:tcPr>
            <w:tcW w:w="3085" w:type="pct"/>
            <w:gridSpan w:val="4"/>
          </w:tcPr>
          <w:p w:rsidR="00341358" w:rsidRPr="00341358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101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1915" w:type="pct"/>
          </w:tcPr>
          <w:p w:rsidR="00341358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341358" w:rsidTr="00E955D2">
        <w:tc>
          <w:tcPr>
            <w:tcW w:w="491" w:type="pct"/>
          </w:tcPr>
          <w:p w:rsidR="00341358" w:rsidRPr="004C7668" w:rsidRDefault="0034135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4C7668">
              <w:rPr>
                <w:rFonts w:ascii="Times New Roman" w:hAnsi="Times New Roman" w:cs="Times New Roman"/>
                <w:b/>
                <w:bCs/>
                <w:lang w:val="x-none"/>
              </w:rPr>
              <w:t>I</w:t>
            </w:r>
          </w:p>
        </w:tc>
        <w:tc>
          <w:tcPr>
            <w:tcW w:w="1797" w:type="pct"/>
          </w:tcPr>
          <w:p w:rsidR="00341358" w:rsidRPr="002513AD" w:rsidRDefault="0034135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x-none"/>
              </w:rPr>
            </w:pPr>
            <w:r w:rsidRPr="002513AD">
              <w:rPr>
                <w:rFonts w:ascii="Times New Roman" w:hAnsi="Times New Roman" w:cs="Times New Roman"/>
                <w:bCs/>
                <w:lang w:val="x-none"/>
              </w:rPr>
              <w:t>Повторение</w:t>
            </w:r>
          </w:p>
        </w:tc>
        <w:tc>
          <w:tcPr>
            <w:tcW w:w="399" w:type="pct"/>
          </w:tcPr>
          <w:p w:rsidR="00341358" w:rsidRPr="002513AD" w:rsidRDefault="0034135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513AD">
              <w:rPr>
                <w:rFonts w:ascii="Times New Roman" w:hAnsi="Times New Roman" w:cs="Times New Roman"/>
                <w:bCs/>
                <w:lang w:val="x-none"/>
              </w:rPr>
              <w:t>1</w:t>
            </w:r>
            <w:r w:rsidRPr="002513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8" w:type="pct"/>
          </w:tcPr>
          <w:p w:rsidR="00341358" w:rsidRPr="002513AD" w:rsidRDefault="0034135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513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15" w:type="pct"/>
            <w:vMerge w:val="restart"/>
          </w:tcPr>
          <w:p w:rsidR="00101FA3" w:rsidRPr="00101FA3" w:rsidRDefault="00101FA3" w:rsidP="00DD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01FA3">
              <w:rPr>
                <w:rFonts w:ascii="Times New Roman" w:hAnsi="Times New Roman" w:cs="Times New Roman"/>
                <w:bCs/>
                <w:lang w:val="x-none"/>
              </w:rPr>
              <w:t>Называть классы и разряды многозначных чисел , читать числа, записывать их</w:t>
            </w:r>
          </w:p>
          <w:p w:rsidR="00101FA3" w:rsidRPr="00101FA3" w:rsidRDefault="00101FA3" w:rsidP="00DD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01FA3">
              <w:rPr>
                <w:rFonts w:ascii="Times New Roman" w:hAnsi="Times New Roman" w:cs="Times New Roman"/>
                <w:bCs/>
                <w:lang w:val="x-none"/>
              </w:rPr>
              <w:t>Сравнивать числа, записывать их в порядке убывания или возрастания</w:t>
            </w:r>
          </w:p>
          <w:p w:rsidR="00101FA3" w:rsidRPr="00101FA3" w:rsidRDefault="00101FA3" w:rsidP="00DD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01FA3">
              <w:rPr>
                <w:rFonts w:ascii="Times New Roman" w:hAnsi="Times New Roman" w:cs="Times New Roman"/>
                <w:bCs/>
                <w:lang w:val="x-none"/>
              </w:rPr>
              <w:t xml:space="preserve">Строить геометрические фигуры и отличать их </w:t>
            </w:r>
          </w:p>
          <w:p w:rsidR="00101FA3" w:rsidRPr="00101FA3" w:rsidRDefault="00101FA3" w:rsidP="00DD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01FA3">
              <w:rPr>
                <w:rFonts w:ascii="Times New Roman" w:hAnsi="Times New Roman" w:cs="Times New Roman"/>
                <w:bCs/>
                <w:lang w:val="x-none"/>
              </w:rPr>
              <w:t>Составлять схемы, чертежи  к условиям задач</w:t>
            </w:r>
          </w:p>
          <w:p w:rsidR="00101FA3" w:rsidRPr="00101FA3" w:rsidRDefault="00101FA3" w:rsidP="00DD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01FA3">
              <w:rPr>
                <w:rFonts w:ascii="Times New Roman" w:hAnsi="Times New Roman" w:cs="Times New Roman"/>
                <w:bCs/>
                <w:lang w:val="x-none"/>
              </w:rPr>
              <w:t>Записывать краткое условие задачи</w:t>
            </w:r>
          </w:p>
          <w:p w:rsidR="00101FA3" w:rsidRPr="00101FA3" w:rsidRDefault="00101FA3" w:rsidP="00DD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01FA3">
              <w:rPr>
                <w:rFonts w:ascii="Times New Roman" w:hAnsi="Times New Roman" w:cs="Times New Roman"/>
                <w:bCs/>
                <w:lang w:val="x-none"/>
              </w:rPr>
              <w:t xml:space="preserve">Применять знания и умения </w:t>
            </w:r>
          </w:p>
          <w:p w:rsidR="00101FA3" w:rsidRPr="00101FA3" w:rsidRDefault="00101FA3" w:rsidP="00DD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01FA3">
              <w:rPr>
                <w:rFonts w:ascii="Times New Roman" w:hAnsi="Times New Roman" w:cs="Times New Roman"/>
                <w:bCs/>
                <w:lang w:val="x-none"/>
              </w:rPr>
              <w:t>Кратно сравнивать числа</w:t>
            </w:r>
          </w:p>
          <w:p w:rsidR="00101FA3" w:rsidRPr="00101FA3" w:rsidRDefault="00101FA3" w:rsidP="00DD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01FA3">
              <w:rPr>
                <w:rFonts w:ascii="Times New Roman" w:hAnsi="Times New Roman" w:cs="Times New Roman"/>
                <w:bCs/>
                <w:lang w:val="x-none"/>
              </w:rPr>
              <w:t>Применять алгоритм округления чисел до указанного разряда</w:t>
            </w:r>
          </w:p>
          <w:p w:rsidR="00101FA3" w:rsidRPr="00101FA3" w:rsidRDefault="00101FA3" w:rsidP="00DD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01FA3">
              <w:rPr>
                <w:rFonts w:ascii="Times New Roman" w:hAnsi="Times New Roman" w:cs="Times New Roman"/>
                <w:bCs/>
                <w:lang w:val="x-none"/>
              </w:rPr>
              <w:t>Строить узоры из линий и отрезков</w:t>
            </w:r>
          </w:p>
          <w:p w:rsidR="00101FA3" w:rsidRPr="00101FA3" w:rsidRDefault="00101FA3" w:rsidP="00DD7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01FA3">
              <w:rPr>
                <w:rFonts w:ascii="Times New Roman" w:hAnsi="Times New Roman" w:cs="Times New Roman"/>
                <w:bCs/>
                <w:lang w:val="x-none"/>
              </w:rPr>
              <w:t>Применять знания и умения</w:t>
            </w:r>
          </w:p>
          <w:p w:rsidR="00341358" w:rsidRDefault="00341358" w:rsidP="00DD7C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</w:tr>
      <w:tr w:rsidR="00341358" w:rsidTr="00E955D2">
        <w:tc>
          <w:tcPr>
            <w:tcW w:w="491" w:type="pct"/>
          </w:tcPr>
          <w:p w:rsidR="00341358" w:rsidRDefault="0034135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797" w:type="pct"/>
          </w:tcPr>
          <w:p w:rsidR="00341358" w:rsidRDefault="0034135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99" w:type="pct"/>
          </w:tcPr>
          <w:p w:rsidR="00341358" w:rsidRPr="002513AD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98" w:type="pct"/>
          </w:tcPr>
          <w:p w:rsidR="00341358" w:rsidRPr="002513AD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915" w:type="pct"/>
            <w:vMerge/>
          </w:tcPr>
          <w:p w:rsidR="00341358" w:rsidRDefault="0034135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341358" w:rsidTr="00E955D2">
        <w:tc>
          <w:tcPr>
            <w:tcW w:w="3085" w:type="pct"/>
            <w:gridSpan w:val="4"/>
          </w:tcPr>
          <w:p w:rsidR="00341358" w:rsidRPr="002513AD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513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Фаза постановки и решения системы учебных задач</w:t>
            </w:r>
          </w:p>
        </w:tc>
        <w:tc>
          <w:tcPr>
            <w:tcW w:w="1915" w:type="pct"/>
          </w:tcPr>
          <w:p w:rsidR="00341358" w:rsidRPr="00341358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341358" w:rsidTr="00E955D2">
        <w:tc>
          <w:tcPr>
            <w:tcW w:w="491" w:type="pct"/>
          </w:tcPr>
          <w:p w:rsidR="00341358" w:rsidRDefault="0034135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II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513A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8" w:type="pct"/>
          </w:tcPr>
          <w:p w:rsidR="00341358" w:rsidRPr="002513AD" w:rsidRDefault="0034135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pct"/>
          </w:tcPr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Измерять величину одной или несколькими мерами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Преобразовывать величины из одной меры в другую</w:t>
            </w:r>
          </w:p>
          <w:p w:rsidR="00341358" w:rsidRPr="00101FA3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отрезки и составлять из них рисунок при помощи циркуля</w:t>
            </w:r>
          </w:p>
        </w:tc>
      </w:tr>
      <w:tr w:rsidR="00341358" w:rsidRPr="00D85610" w:rsidTr="00E955D2">
        <w:tc>
          <w:tcPr>
            <w:tcW w:w="491" w:type="pct"/>
          </w:tcPr>
          <w:p w:rsidR="00341358" w:rsidRPr="00846D2E" w:rsidRDefault="00846D2E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97" w:type="pct"/>
          </w:tcPr>
          <w:p w:rsidR="00341358" w:rsidRPr="002513AD" w:rsidRDefault="00846D2E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" w:type="pct"/>
          </w:tcPr>
          <w:p w:rsidR="00341358" w:rsidRPr="00846D2E" w:rsidRDefault="00846D2E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15" w:type="pct"/>
          </w:tcPr>
          <w:p w:rsidR="00846D2E" w:rsidRPr="00846D2E" w:rsidRDefault="0034135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D2E" w:rsidRPr="00846D2E">
              <w:rPr>
                <w:rFonts w:ascii="Times New Roman" w:hAnsi="Times New Roman" w:cs="Times New Roman"/>
                <w:sz w:val="24"/>
                <w:szCs w:val="24"/>
              </w:rPr>
              <w:t>Классифицировать действия по сложности и признакам</w:t>
            </w:r>
            <w:r w:rsidR="00846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t>Записывать действия и решать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t>Строить с помощью транспортира углы. Распознавать углы по их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t>Пользоваться калькулятором при сложении и вычитании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t>Составлять схемы, чертежи  к условиям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t>Записывать краткое условие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t>Строить круг и линии в нем, уметь их 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t>Применять знания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сложение и вычитание многозначных чисел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t>Решать уравнения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t>Составлять схемы, чертежи  к условиям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краткое условие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sz w:val="24"/>
                <w:szCs w:val="24"/>
              </w:rPr>
              <w:t>Распознавать многоугольники и называть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358" w:rsidRPr="00101FA3" w:rsidRDefault="0034135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341358" w:rsidRPr="00D85610" w:rsidTr="00E955D2">
        <w:tc>
          <w:tcPr>
            <w:tcW w:w="491" w:type="pct"/>
          </w:tcPr>
          <w:p w:rsidR="00341358" w:rsidRPr="00846D2E" w:rsidRDefault="00846D2E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" w:type="pct"/>
          </w:tcPr>
          <w:p w:rsidR="00341358" w:rsidRPr="00846D2E" w:rsidRDefault="00846D2E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pct"/>
          </w:tcPr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устное умножение и деление на однозначное число по алгоритму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задачи с помощью уравнения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устное умножение и деление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однозначное число по алгоритму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треугольник и находить в нем высоту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письменное умножение и деление на однозначное число по алгоритму столбиком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задачи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чисел, оканчивающихся нулями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однозначное число по алгоритму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параллелограмм по заданным данным в виде модели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многозначного числа на однозначное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задачи, логически рассуждать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задачи, логически рассуждать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ромб по заданным данным при помощи циркуля и линейки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341358" w:rsidRPr="00101FA3" w:rsidRDefault="0034135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341358" w:rsidRPr="00D85610" w:rsidTr="00E955D2">
        <w:tc>
          <w:tcPr>
            <w:tcW w:w="491" w:type="pct"/>
          </w:tcPr>
          <w:p w:rsidR="00341358" w:rsidRPr="00846D2E" w:rsidRDefault="00846D2E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Умножение и деление на 10, 100, 1000.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</w:tcPr>
          <w:p w:rsidR="00341358" w:rsidRPr="002513AD" w:rsidRDefault="0034135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915" w:type="pct"/>
          </w:tcPr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по алгоритму правило умножения и деления на 10,100 и 1000. Сравнивать числа с полученным результатом  после умножен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ия или деления на 10, 100, 1000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прямоугольник, ромб, квадрат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полученные знания и умения</w:t>
            </w:r>
          </w:p>
          <w:p w:rsidR="00341358" w:rsidRPr="00101FA3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по алгоритму правило умножения и деления на 10,100 и 1000 с остатком. Сравнивать числа с полученным результатом</w:t>
            </w:r>
          </w:p>
        </w:tc>
      </w:tr>
      <w:tr w:rsidR="00341358" w:rsidRPr="00D85610" w:rsidTr="00E955D2">
        <w:tc>
          <w:tcPr>
            <w:tcW w:w="491" w:type="pct"/>
          </w:tcPr>
          <w:p w:rsidR="00341358" w:rsidRPr="00846D2E" w:rsidRDefault="00846D2E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</w:tcPr>
          <w:p w:rsidR="00341358" w:rsidRPr="002513AD" w:rsidRDefault="0034135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915" w:type="pct"/>
          </w:tcPr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Заменять крупные меры измерения  более мелкими мерами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Заменять мелкие меры измерения  </w:t>
            </w: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более крупными мерами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преобразование чисел при измер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ении в решении задач и примеров</w:t>
            </w:r>
          </w:p>
          <w:p w:rsidR="00341358" w:rsidRPr="00101FA3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в треугольнике и параллелограмме  высоту, обозначать ее.</w:t>
            </w:r>
          </w:p>
        </w:tc>
      </w:tr>
      <w:tr w:rsidR="00101FA3" w:rsidRPr="00D85610" w:rsidTr="00E955D2">
        <w:trPr>
          <w:trHeight w:val="1056"/>
        </w:trPr>
        <w:tc>
          <w:tcPr>
            <w:tcW w:w="491" w:type="pct"/>
          </w:tcPr>
          <w:p w:rsidR="00101FA3" w:rsidRPr="00846D2E" w:rsidRDefault="00846D2E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1797" w:type="pct"/>
          </w:tcPr>
          <w:p w:rsidR="00101FA3" w:rsidRPr="002513AD" w:rsidRDefault="00101FA3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399" w:type="pct"/>
          </w:tcPr>
          <w:p w:rsidR="00101FA3" w:rsidRPr="002513AD" w:rsidRDefault="00101F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</w:tcPr>
          <w:p w:rsidR="00101FA3" w:rsidRPr="00846D2E" w:rsidRDefault="00846D2E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pct"/>
          </w:tcPr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сложение и вычитание чисел, полученных при измерении «столбиком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» по алгоритму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по теме в решении уравнений с единицами измерения</w:t>
            </w:r>
          </w:p>
          <w:p w:rsidR="00846D2E" w:rsidRPr="00846D2E" w:rsidRDefault="00846D2E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46D2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101FA3" w:rsidRPr="00101FA3" w:rsidRDefault="00101FA3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101FA3" w:rsidRPr="00D85610" w:rsidTr="00E955D2">
        <w:tc>
          <w:tcPr>
            <w:tcW w:w="491" w:type="pct"/>
          </w:tcPr>
          <w:p w:rsidR="00101FA3" w:rsidRPr="00846D2E" w:rsidRDefault="00846D2E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97" w:type="pct"/>
          </w:tcPr>
          <w:p w:rsidR="00101FA3" w:rsidRPr="002513AD" w:rsidRDefault="00101FA3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399" w:type="pct"/>
          </w:tcPr>
          <w:p w:rsidR="00101FA3" w:rsidRPr="002513AD" w:rsidRDefault="00101F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</w:tcPr>
          <w:p w:rsidR="00101FA3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pct"/>
          </w:tcPr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Соотносить мелкие и крупные меры, выражать в единицах измерения.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числа , полученного при измерении, на однозначн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ое число письменно по алгоритму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углы по видам, согласно заданным данным при помощи транспортира, циркуля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числа , полученного при измерении, на однозначн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ое число письменно по алгоритму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углы, согласно заданным данным при помощи транспортира, циркуля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задачи, логически рассуждать, составлять краткое условие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101FA3" w:rsidRPr="00101FA3" w:rsidRDefault="00101FA3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101FA3" w:rsidRPr="00D85610" w:rsidTr="00E955D2">
        <w:tc>
          <w:tcPr>
            <w:tcW w:w="491" w:type="pct"/>
          </w:tcPr>
          <w:p w:rsidR="00101FA3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797" w:type="pct"/>
          </w:tcPr>
          <w:p w:rsidR="00101FA3" w:rsidRPr="002513AD" w:rsidRDefault="00101FA3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Умножение и деление чисел, полученных при измерении, на 10, 100, 1000.</w:t>
            </w:r>
          </w:p>
        </w:tc>
        <w:tc>
          <w:tcPr>
            <w:tcW w:w="399" w:type="pct"/>
          </w:tcPr>
          <w:p w:rsidR="00101FA3" w:rsidRPr="002513AD" w:rsidRDefault="00101F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</w:tcPr>
          <w:p w:rsidR="00101FA3" w:rsidRPr="002513AD" w:rsidRDefault="00101F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915" w:type="pct"/>
          </w:tcPr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решение примеров на умножение и деление чисел, полученных при измерении, на 10, 100, 1000 по алгоритму.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Сравнивать результаты деления и умножения чисел</w:t>
            </w:r>
          </w:p>
          <w:p w:rsidR="00101FA3" w:rsidRPr="00101FA3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линии, решать задачи геометрического характера</w:t>
            </w:r>
          </w:p>
        </w:tc>
      </w:tr>
      <w:tr w:rsidR="00341358" w:rsidRPr="00D85610" w:rsidTr="00E955D2">
        <w:tc>
          <w:tcPr>
            <w:tcW w:w="491" w:type="pct"/>
          </w:tcPr>
          <w:p w:rsidR="00341358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Умножение и деление чисел на круглые десятки.</w:t>
            </w:r>
          </w:p>
        </w:tc>
        <w:tc>
          <w:tcPr>
            <w:tcW w:w="399" w:type="pct"/>
          </w:tcPr>
          <w:p w:rsidR="00341358" w:rsidRPr="002513AD" w:rsidRDefault="00101F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8" w:type="pct"/>
          </w:tcPr>
          <w:p w:rsidR="00341358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pct"/>
          </w:tcPr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решение примеров на умножение и деление чисел, полученных при измерении, на 10, 100, 1000 по алгоритму.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Сравнивать резул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ьтаты деления и умножения чисел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Строить круг по данному радиусу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знание формул на нахождение скорости, времени, расстояния; цены, количества, стоимости, массы.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Рассуждать при решении задач. Строить рисунок к задачи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порядок действий при решении примеров с целыми числами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решение примеров на деление с остатком по алгоритму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алгоритм умножения и деления круглых десятков при решении примеров и задач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прямоугольник, квадрат, окружность по заданным данным на нелинованной бумаге. Находить периметр прямоугольника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Применять знания и умения </w:t>
            </w:r>
          </w:p>
          <w:p w:rsidR="00341358" w:rsidRPr="00101FA3" w:rsidRDefault="0034135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341358" w:rsidRPr="00D85610" w:rsidTr="00E955D2">
        <w:tc>
          <w:tcPr>
            <w:tcW w:w="491" w:type="pct"/>
          </w:tcPr>
          <w:p w:rsidR="00341358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XI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</w:tcPr>
          <w:p w:rsidR="00341358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pct"/>
          </w:tcPr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умножение и деление чисел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круглые десятки по алгоритму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понятием симметрия и находить в быту симметричное расположение предметов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знания и умения</w:t>
            </w:r>
          </w:p>
          <w:p w:rsidR="00341358" w:rsidRPr="00101FA3" w:rsidRDefault="0034135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358" w:rsidRPr="00D85610" w:rsidTr="00E955D2">
        <w:tc>
          <w:tcPr>
            <w:tcW w:w="491" w:type="pct"/>
          </w:tcPr>
          <w:p w:rsidR="00341358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</w:tcPr>
          <w:p w:rsidR="00341358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pct"/>
          </w:tcPr>
          <w:p w:rsidR="00E955D2" w:rsidRPr="00FF5F79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многозначного числа на двузначное по алгоритму. Учиться правильно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подписывать неполные множители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уравнения при решении задач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ось и изображать симметричные предметы относительно оси.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341358" w:rsidRPr="00101FA3" w:rsidRDefault="0034135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341358" w:rsidRPr="00D85610" w:rsidTr="00E955D2">
        <w:tc>
          <w:tcPr>
            <w:tcW w:w="491" w:type="pct"/>
          </w:tcPr>
          <w:p w:rsidR="00341358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</w:tcPr>
          <w:p w:rsidR="00341358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pct"/>
          </w:tcPr>
          <w:p w:rsidR="00E955D2" w:rsidRPr="00FF5F79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деление многозначного числа на двузначное по алгоритму. Учиться подбирать частное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и записывать неполное делимое.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задачи по данным краткого условия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деление многозначного числа на двузначное по алгоритму. Учиться подбирать частное и записывать неполное делимое.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Строить ось и изображать </w:t>
            </w: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симметричные предметы относительно оси.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341358" w:rsidRPr="00101FA3" w:rsidRDefault="0034135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341358" w:rsidRPr="00D85610" w:rsidTr="00E955D2">
        <w:tc>
          <w:tcPr>
            <w:tcW w:w="491" w:type="pct"/>
          </w:tcPr>
          <w:p w:rsidR="00341358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XIV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Умножение и деление чисел, полученных при измерении, на двузначное число.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8" w:type="pct"/>
          </w:tcPr>
          <w:p w:rsidR="00341358" w:rsidRPr="002513AD" w:rsidRDefault="0034135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915" w:type="pct"/>
          </w:tcPr>
          <w:p w:rsidR="00E955D2" w:rsidRPr="00FF5F79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деление  и умножение многозначного числа, полученного при измерении на двузначное по алгоритму в столбик. Учиться подбирать частное и записывать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неполное делимое, произведение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ось и изображать симметрично оси  отрезки.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деление  и умножение многозначного числа, полученного при измерении на двузначное по алгоритму в столбик.</w:t>
            </w:r>
          </w:p>
          <w:p w:rsidR="00341358" w:rsidRPr="00101FA3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</w:tc>
      </w:tr>
      <w:tr w:rsidR="00341358" w:rsidRPr="00D85610" w:rsidTr="00E955D2">
        <w:tc>
          <w:tcPr>
            <w:tcW w:w="491" w:type="pct"/>
          </w:tcPr>
          <w:p w:rsidR="00341358" w:rsidRPr="00E955D2" w:rsidRDefault="00E955D2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Обыкновенные дроби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8" w:type="pct"/>
          </w:tcPr>
          <w:p w:rsidR="00341358" w:rsidRPr="002513AD" w:rsidRDefault="0034135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915" w:type="pct"/>
          </w:tcPr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Изображать доли на предметах, отрезках. Группировать дроби в порядке возрастания или убывания.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Находить части от числа по алгоритму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Выполнять сложение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 вычитание обыкновенных дробей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симметричные геометрические фигуры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основное свойство дроби; заменять мелкие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доли более крупными и наоборот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симметричные геометрические фигуры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сложение и вычитание обыкновенных дробей с разны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ми знаменателями по алгоритму</w:t>
            </w:r>
          </w:p>
          <w:p w:rsidR="00E955D2" w:rsidRPr="00E955D2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341358" w:rsidRPr="00101FA3" w:rsidRDefault="00E955D2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симметричные геометрические фигуры</w:t>
            </w:r>
          </w:p>
        </w:tc>
      </w:tr>
      <w:tr w:rsidR="00341358" w:rsidRPr="00D85610" w:rsidTr="00E955D2">
        <w:tc>
          <w:tcPr>
            <w:tcW w:w="491" w:type="pct"/>
          </w:tcPr>
          <w:p w:rsidR="00341358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5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Десятичные дроби.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" w:type="pct"/>
          </w:tcPr>
          <w:p w:rsidR="00341358" w:rsidRPr="00E955D2" w:rsidRDefault="00E955D2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pct"/>
          </w:tcPr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</w:rPr>
              <w:t>Читать, записывать десятичные дроби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</w:rPr>
              <w:t>Записывать десятичную дробь в таблицу классов и разрядов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</w:rPr>
              <w:t>Записывать обыкн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овенную дробь в виде десятичной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</w:rPr>
              <w:t>Строить треугольники при помощи транспортира и циркуля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</w:rPr>
              <w:t>Выражать деся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тичную дробь в одинаковых долях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</w:rPr>
              <w:t>Решать примеры на сложение и вычитание десятичных дробей, применять знание таблицы классов и разрядов в прописывании  разрядов под разрядами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геометрические задачи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</w:rPr>
              <w:t>Решать примеры на сложение и вычитание десятичных дробей, применять знание таблицы классов и разрядов в прописывании  разрядов под разрядами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десятичными дробями по алгоритму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умения 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</w:rPr>
              <w:t>Отличать куб от бруса, геометрические тела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</w:rPr>
              <w:t>Находить десятичную дробь от числа по алгоритму</w:t>
            </w:r>
          </w:p>
          <w:p w:rsidR="00341358" w:rsidRPr="00101FA3" w:rsidRDefault="0034135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58" w:rsidRPr="00D85610" w:rsidTr="00E955D2">
        <w:tc>
          <w:tcPr>
            <w:tcW w:w="491" w:type="pct"/>
          </w:tcPr>
          <w:p w:rsidR="00341358" w:rsidRPr="00E955D2" w:rsidRDefault="00E955D2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>XVII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времени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</w:tcPr>
          <w:p w:rsidR="00341358" w:rsidRPr="002513AD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15" w:type="pct"/>
          </w:tcPr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Повторить меры времени,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ориентироваться  по таблице мер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Находить масштаб на географических картах и читать его</w:t>
            </w:r>
          </w:p>
          <w:p w:rsidR="00341358" w:rsidRPr="00D85610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 знания и умения</w:t>
            </w:r>
          </w:p>
        </w:tc>
      </w:tr>
      <w:tr w:rsidR="00341358" w:rsidRPr="00D85610" w:rsidTr="00E955D2">
        <w:tc>
          <w:tcPr>
            <w:tcW w:w="491" w:type="pct"/>
          </w:tcPr>
          <w:p w:rsidR="00341358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</w:p>
        </w:tc>
        <w:tc>
          <w:tcPr>
            <w:tcW w:w="1797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2513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399" w:type="pct"/>
          </w:tcPr>
          <w:p w:rsidR="00341358" w:rsidRPr="002513AD" w:rsidRDefault="001F2AA3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" w:type="pct"/>
          </w:tcPr>
          <w:p w:rsidR="00341358" w:rsidRPr="00E955D2" w:rsidRDefault="00E955D2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pct"/>
          </w:tcPr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Называть классы и разряды многозначных чисел , читать числа. Выполнять сложение и вычитание, умножение и деление многозначных чисел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Повторить знание геометрического материала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Рассуждать при решении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задач. Строить рисунок к задачи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Выполнять письменное умножение и деление на однозначное число , на 10, 100, 1000 по алгоритму  и столбиком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Повторить знание геометрического материала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E955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Выполнять сложение и вычитание обыкновенных дробей, десятичных дробей</w:t>
            </w:r>
          </w:p>
          <w:p w:rsidR="00E955D2" w:rsidRPr="00E955D2" w:rsidRDefault="00E955D2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 знания и умения</w:t>
            </w:r>
          </w:p>
          <w:p w:rsidR="00341358" w:rsidRPr="00D85610" w:rsidRDefault="0034135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341358" w:rsidRPr="00D85610" w:rsidTr="00E955D2">
        <w:tc>
          <w:tcPr>
            <w:tcW w:w="491" w:type="pct"/>
          </w:tcPr>
          <w:p w:rsidR="00341358" w:rsidRPr="00D85610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D85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Итого</w:t>
            </w:r>
          </w:p>
        </w:tc>
        <w:tc>
          <w:tcPr>
            <w:tcW w:w="1797" w:type="pct"/>
          </w:tcPr>
          <w:p w:rsidR="00341358" w:rsidRPr="00D85610" w:rsidRDefault="00341358" w:rsidP="00DD7C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399" w:type="pct"/>
          </w:tcPr>
          <w:p w:rsidR="00341358" w:rsidRPr="00101FA3" w:rsidRDefault="00101FA3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398" w:type="pct"/>
          </w:tcPr>
          <w:p w:rsidR="00341358" w:rsidRP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15" w:type="pct"/>
          </w:tcPr>
          <w:p w:rsidR="00341358" w:rsidRPr="00D85610" w:rsidRDefault="0034135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</w:tbl>
    <w:p w:rsidR="00810137" w:rsidRDefault="00810137" w:rsidP="00DD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7668" w:rsidRDefault="004C7668" w:rsidP="00DD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42E8">
        <w:rPr>
          <w:rFonts w:ascii="Times New Roman" w:hAnsi="Times New Roman" w:cs="Times New Roman"/>
          <w:color w:val="000000"/>
          <w:sz w:val="28"/>
          <w:szCs w:val="28"/>
        </w:rPr>
        <w:t>8 класс</w:t>
      </w:r>
    </w:p>
    <w:p w:rsidR="004C7668" w:rsidRPr="004C7668" w:rsidRDefault="004C7668" w:rsidP="00DD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250" w:type="pct"/>
        <w:tblLayout w:type="fixed"/>
        <w:tblLook w:val="0000" w:firstRow="0" w:lastRow="0" w:firstColumn="0" w:lastColumn="0" w:noHBand="0" w:noVBand="0"/>
      </w:tblPr>
      <w:tblGrid>
        <w:gridCol w:w="997"/>
        <w:gridCol w:w="3651"/>
        <w:gridCol w:w="923"/>
        <w:gridCol w:w="1000"/>
        <w:gridCol w:w="3889"/>
      </w:tblGrid>
      <w:tr w:rsidR="004C7668" w:rsidTr="004C7668">
        <w:tc>
          <w:tcPr>
            <w:tcW w:w="477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Раздел</w:t>
            </w:r>
          </w:p>
        </w:tc>
        <w:tc>
          <w:tcPr>
            <w:tcW w:w="1745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Тема</w:t>
            </w:r>
          </w:p>
        </w:tc>
        <w:tc>
          <w:tcPr>
            <w:tcW w:w="441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Количество часов</w:t>
            </w:r>
          </w:p>
        </w:tc>
        <w:tc>
          <w:tcPr>
            <w:tcW w:w="478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В том числе, контр. раб.</w:t>
            </w:r>
          </w:p>
        </w:tc>
        <w:tc>
          <w:tcPr>
            <w:tcW w:w="1859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C808A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C7668" w:rsidTr="004C7668">
        <w:tc>
          <w:tcPr>
            <w:tcW w:w="3141" w:type="pct"/>
            <w:gridSpan w:val="4"/>
          </w:tcPr>
          <w:p w:rsidR="004C7668" w:rsidRPr="0034135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101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1859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4C7668" w:rsidTr="004C7668">
        <w:tc>
          <w:tcPr>
            <w:tcW w:w="477" w:type="pct"/>
          </w:tcPr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4C7668">
              <w:rPr>
                <w:rFonts w:ascii="Times New Roman" w:hAnsi="Times New Roman" w:cs="Times New Roman"/>
                <w:b/>
                <w:bCs/>
                <w:lang w:val="x-none"/>
              </w:rPr>
              <w:t>I</w:t>
            </w:r>
          </w:p>
        </w:tc>
        <w:tc>
          <w:tcPr>
            <w:tcW w:w="1745" w:type="pct"/>
            <w:vMerge w:val="restart"/>
          </w:tcPr>
          <w:p w:rsid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7668">
              <w:rPr>
                <w:rFonts w:ascii="Times New Roman" w:hAnsi="Times New Roman" w:cs="Times New Roman"/>
                <w:bCs/>
                <w:lang w:val="x-none"/>
              </w:rPr>
              <w:t xml:space="preserve">Нумерация. Повторение. </w:t>
            </w:r>
          </w:p>
          <w:p w:rsidR="004C7668" w:rsidRPr="002513AD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lang w:val="x-none"/>
              </w:rPr>
              <w:t>Числа целые и дробные.</w:t>
            </w:r>
          </w:p>
        </w:tc>
        <w:tc>
          <w:tcPr>
            <w:tcW w:w="441" w:type="pct"/>
          </w:tcPr>
          <w:p w:rsidR="004C7668" w:rsidRPr="002513AD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78" w:type="pct"/>
          </w:tcPr>
          <w:p w:rsidR="004C7668" w:rsidRPr="002513AD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59" w:type="pct"/>
            <w:vMerge w:val="restart"/>
          </w:tcPr>
          <w:p w:rsidR="004C7668" w:rsidRP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7668">
              <w:rPr>
                <w:rFonts w:ascii="Times New Roman" w:hAnsi="Times New Roman" w:cs="Times New Roman"/>
                <w:bCs/>
                <w:lang w:val="x-none"/>
              </w:rPr>
              <w:t xml:space="preserve">Читать, записывать, преобразовывать, сравнивать, выполнять арифметические действия с целыми и дробными  числами </w:t>
            </w:r>
          </w:p>
          <w:p w:rsidR="004C7668" w:rsidRP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7668">
              <w:rPr>
                <w:rFonts w:ascii="Times New Roman" w:hAnsi="Times New Roman" w:cs="Times New Roman"/>
                <w:bCs/>
                <w:lang w:val="x-none"/>
              </w:rPr>
              <w:lastRenderedPageBreak/>
              <w:t>Отличать , записывать римские и арабские цифры. Применять написан</w:t>
            </w:r>
            <w:r>
              <w:rPr>
                <w:rFonts w:ascii="Times New Roman" w:hAnsi="Times New Roman" w:cs="Times New Roman"/>
                <w:bCs/>
                <w:lang w:val="x-none"/>
              </w:rPr>
              <w:t xml:space="preserve">ие римских цифр в деятельности </w:t>
            </w:r>
          </w:p>
          <w:p w:rsidR="004C7668" w:rsidRP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lang w:val="x-none"/>
              </w:rPr>
              <w:t>Вспомнить формулы на нахождение S, V, t и применять их в решении задач.</w:t>
            </w:r>
          </w:p>
          <w:p w:rsidR="004C7668" w:rsidRP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lang w:val="x-none"/>
              </w:rPr>
              <w:t>Правильно оформлять задачу</w:t>
            </w:r>
          </w:p>
          <w:p w:rsidR="004C7668" w:rsidRP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lang w:val="x-none"/>
              </w:rPr>
              <w:t>Строить окружность, прямоугольник, квадрат по заданным данным</w:t>
            </w:r>
          </w:p>
          <w:p w:rsidR="004C7668" w:rsidRP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lang w:val="x-none"/>
              </w:rPr>
              <w:t xml:space="preserve">Применять полученные знания </w:t>
            </w:r>
          </w:p>
          <w:p w:rsidR="004C7668" w:rsidRP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lang w:val="x-none"/>
              </w:rPr>
              <w:t>и умения.</w:t>
            </w:r>
          </w:p>
        </w:tc>
      </w:tr>
      <w:tr w:rsidR="004C7668" w:rsidTr="004C7668">
        <w:tc>
          <w:tcPr>
            <w:tcW w:w="477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745" w:type="pct"/>
            <w:vMerge/>
          </w:tcPr>
          <w:p w:rsid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41" w:type="pct"/>
          </w:tcPr>
          <w:p w:rsidR="004C7668" w:rsidRPr="002513AD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78" w:type="pct"/>
          </w:tcPr>
          <w:p w:rsidR="004C7668" w:rsidRPr="002513AD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859" w:type="pct"/>
            <w:vMerge/>
          </w:tcPr>
          <w:p w:rsidR="004C7668" w:rsidRP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4C7668" w:rsidTr="004C7668">
        <w:tc>
          <w:tcPr>
            <w:tcW w:w="3141" w:type="pct"/>
            <w:gridSpan w:val="4"/>
          </w:tcPr>
          <w:p w:rsidR="004C7668" w:rsidRPr="002513AD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513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Фаза постановки и решения системы учебных задач</w:t>
            </w:r>
          </w:p>
        </w:tc>
        <w:tc>
          <w:tcPr>
            <w:tcW w:w="1859" w:type="pct"/>
          </w:tcPr>
          <w:p w:rsidR="004C7668" w:rsidRP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4C7668" w:rsidTr="004C7668">
        <w:tc>
          <w:tcPr>
            <w:tcW w:w="477" w:type="pct"/>
          </w:tcPr>
          <w:p w:rsidR="004C7668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II</w:t>
            </w:r>
          </w:p>
        </w:tc>
        <w:tc>
          <w:tcPr>
            <w:tcW w:w="1745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C7668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 xml:space="preserve">Нумерация чисел в пределах </w:t>
            </w:r>
          </w:p>
          <w:p w:rsidR="004C7668" w:rsidRPr="002513AD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>1 000 000</w:t>
            </w:r>
          </w:p>
        </w:tc>
        <w:tc>
          <w:tcPr>
            <w:tcW w:w="441" w:type="pct"/>
          </w:tcPr>
          <w:p w:rsidR="004C7668" w:rsidRPr="002513AD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78" w:type="pct"/>
          </w:tcPr>
          <w:p w:rsidR="004C7668" w:rsidRPr="002513AD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59" w:type="pct"/>
          </w:tcPr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Читать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и записывать числа в пределах </w:t>
            </w: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1  000 000. Познако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миться с новым классом: миллион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Присчитывать и отсчитывать разрядные единицы и равные числовые группы в пределах 1 000 000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Округлять числа до указанного разряда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окружность разными способами в жизни</w:t>
            </w:r>
          </w:p>
          <w:p w:rsid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Выполнять сложение и   вычитание чисел в пределах 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1000 000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сложение и   вычитание десятичных дробей по алгоритму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Познакомятся с  величиной 1°, элементами транспортира; строить прямой, острый, тупой, развернутый углы.</w:t>
            </w:r>
          </w:p>
        </w:tc>
      </w:tr>
      <w:tr w:rsidR="004C7668" w:rsidRPr="00D85610" w:rsidTr="004C7668">
        <w:tc>
          <w:tcPr>
            <w:tcW w:w="477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45" w:type="pct"/>
          </w:tcPr>
          <w:p w:rsidR="004C7668" w:rsidRPr="002513AD" w:rsidRDefault="004C7668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441" w:type="pct"/>
          </w:tcPr>
          <w:p w:rsidR="004C7668" w:rsidRPr="002513AD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</w:tcPr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9" w:type="pct"/>
          </w:tcPr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на однозначное целое число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пределах 1000 000 по алгоритму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десятичной дроби на 10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Иметь представление о симметрии фигур, тел, предметов.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на 100 и 1000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 в умножении и делении на 100 и 1000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е и деление на круглые десятки.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точки, отрезки симметричные данным относительно оси, центра симметрии.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Выполнять умножение и деление </w:t>
            </w: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на круглые десятки.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 при решении задач как простых, так и составных.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целых чисел и десятичных дробей на двузначное  целое число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пределах 1000 000 по алгоритму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Называть геометрические тела, определять геометрическое тело  и  измерять ее составляющие части.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 при решении зада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 как простых, так и составных.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4C766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Применять знания и умения в практической работе по теме «Симметрия».</w:t>
            </w:r>
          </w:p>
        </w:tc>
      </w:tr>
      <w:tr w:rsidR="004C7668" w:rsidRPr="00D85610" w:rsidTr="004C7668">
        <w:tc>
          <w:tcPr>
            <w:tcW w:w="477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745" w:type="pct"/>
          </w:tcPr>
          <w:p w:rsidR="004C7668" w:rsidRPr="002513AD" w:rsidRDefault="008C7DE1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441" w:type="pct"/>
          </w:tcPr>
          <w:p w:rsidR="004C7668" w:rsidRPr="002513AD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</w:tcPr>
          <w:p w:rsidR="004C7668" w:rsidRPr="008C7DE1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9" w:type="pct"/>
          </w:tcPr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Читать, записывать, преобразовывать, сравнивать обыкновенные дроби.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сложение,  вычитание обыкновенных дробей с одинак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овым знаменателем по алгоритму.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Составить таблицу единиц измерения площади, их соотношений;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Находить общий знаменатель дробей и сравнивать обыкновенные дроби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сложение,  вычитание обыкновенных дробей.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ходить общий знаменатель дробей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Правило находить дробь от числа.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формулы при решении задач.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 при решении задач как простых, так и составных.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Уметь наход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ить площади  фигур по формулам.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ходить число по одной его доле.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арифметические зада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чи на пропорциональное деление.</w:t>
            </w:r>
          </w:p>
          <w:p w:rsidR="004C7668" w:rsidRPr="004C7668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</w:tc>
      </w:tr>
      <w:tr w:rsidR="004C7668" w:rsidRPr="00D85610" w:rsidTr="004C7668">
        <w:tc>
          <w:tcPr>
            <w:tcW w:w="477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45" w:type="pct"/>
          </w:tcPr>
          <w:p w:rsidR="004C7668" w:rsidRPr="002513AD" w:rsidRDefault="008C7DE1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441" w:type="pct"/>
          </w:tcPr>
          <w:p w:rsidR="004C7668" w:rsidRPr="002513AD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</w:tcPr>
          <w:p w:rsidR="004C7668" w:rsidRPr="008C7DE1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9" w:type="pct"/>
          </w:tcPr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Читать, записывать, преобразовывать, сравнивать, выполнять действия с обыкновенными и десятичными </w:t>
            </w: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дробями.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уравнения по алгоритму с применением дробного числа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Называть и измерять геометрические фигуры геометрическими инструментами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4C7668" w:rsidRPr="008C7DE1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668" w:rsidRPr="00D85610" w:rsidTr="004C7668">
        <w:tc>
          <w:tcPr>
            <w:tcW w:w="477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745" w:type="pct"/>
          </w:tcPr>
          <w:p w:rsidR="004C7668" w:rsidRPr="002513AD" w:rsidRDefault="008C7DE1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441" w:type="pct"/>
          </w:tcPr>
          <w:p w:rsidR="004C7668" w:rsidRPr="002513AD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</w:tcPr>
          <w:p w:rsidR="004C7668" w:rsidRPr="008C7DE1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9" w:type="pct"/>
          </w:tcPr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Преобразовывать  обыкновенные дроби: запись в более крупных долях или мелких, сокращение, выделение целой части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неправильной дроби и наоборот.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бразовывать  обыкновенные дроби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Познакомиться с правилами умножения и деления обы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кновенных дробей на целое число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Познакомиться с понятием: центр симметрии.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ение и деление смешанных чисел.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простые и составные задачи.</w:t>
            </w:r>
          </w:p>
          <w:p w:rsidR="004C7668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</w:tc>
      </w:tr>
      <w:tr w:rsidR="004C7668" w:rsidRPr="00D85610" w:rsidTr="004C7668">
        <w:trPr>
          <w:trHeight w:val="1056"/>
        </w:trPr>
        <w:tc>
          <w:tcPr>
            <w:tcW w:w="477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5" w:type="pct"/>
          </w:tcPr>
          <w:p w:rsidR="004C7668" w:rsidRPr="002513AD" w:rsidRDefault="008C7DE1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Целые числа, полученные при измерении  величин, и десятичные дроби.</w:t>
            </w:r>
          </w:p>
        </w:tc>
        <w:tc>
          <w:tcPr>
            <w:tcW w:w="441" w:type="pct"/>
          </w:tcPr>
          <w:p w:rsidR="004C7668" w:rsidRPr="002513AD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</w:tcPr>
          <w:p w:rsidR="004C7668" w:rsidRPr="008C7DE1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9" w:type="pct"/>
          </w:tcPr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Читать  и записывать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исла, полученные при измерении.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Преобразовывать целые числа в десятичные доли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Определять взаимное положения фигур и прямых на листе бумаги.</w:t>
            </w:r>
          </w:p>
          <w:p w:rsidR="004C7668" w:rsidRPr="004C7668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действия целых чисел и десятичных дробей полученных  при измерении.</w:t>
            </w:r>
          </w:p>
        </w:tc>
      </w:tr>
      <w:tr w:rsidR="004C7668" w:rsidRPr="00D85610" w:rsidTr="004C7668">
        <w:tc>
          <w:tcPr>
            <w:tcW w:w="477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5" w:type="pct"/>
          </w:tcPr>
          <w:p w:rsidR="004C7668" w:rsidRPr="002513AD" w:rsidRDefault="008C7DE1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Арифметические действия с целыми числами, полученными при измерении величин, и десятичными дробями.</w:t>
            </w:r>
          </w:p>
        </w:tc>
        <w:tc>
          <w:tcPr>
            <w:tcW w:w="441" w:type="pct"/>
          </w:tcPr>
          <w:p w:rsidR="004C7668" w:rsidRPr="002513AD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" w:type="pct"/>
          </w:tcPr>
          <w:p w:rsidR="004C7668" w:rsidRPr="008C7DE1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9" w:type="pct"/>
          </w:tcPr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сложение и вычитание чисел полученных при измерении.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уравнения.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простые и составные задачи.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Распознавать вид симметрии и симметричные точки и фигуры.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простые и составные задачи.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чисел получен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ных при измерении по алгоритму.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Познакомятся с формулой  длины окружности.     С = 2πR и научатся применять ее при решении задач.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Выполнять умножение и деление </w:t>
            </w: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чисел полученных при измерении по алгоритму.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нахождение части от числа полученного при измерении.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простые и составные задачи.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запись обыкновенных дробей, десятичными и обратно.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простые и составные задачи.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Познакомиться с формулой площади  круга           S = </w:t>
            </w:r>
            <w:r w:rsidRPr="008C7DE1">
              <w:rPr>
                <w:rFonts w:ascii="Cambria Math" w:hAnsi="Cambria Math" w:cs="Cambria Math"/>
                <w:bCs/>
                <w:sz w:val="24"/>
                <w:szCs w:val="24"/>
                <w:lang w:val="x-none"/>
              </w:rPr>
              <w:t>〖</w:t>
            </w: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πR</w:t>
            </w:r>
            <w:r w:rsidRPr="008C7DE1">
              <w:rPr>
                <w:rFonts w:ascii="Cambria Math" w:hAnsi="Cambria Math" w:cs="Cambria Math"/>
                <w:bCs/>
                <w:sz w:val="24"/>
                <w:szCs w:val="24"/>
                <w:lang w:val="x-none"/>
              </w:rPr>
              <w:t>〗</w:t>
            </w: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^2  и применять ее при решении задач.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 по теме «Умножение и деление , сложение и вычитание чисе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л, полученные при измерении»  .</w:t>
            </w:r>
          </w:p>
          <w:p w:rsidR="004C7668" w:rsidRPr="004C7668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Анализировать и применять знания и умения.</w:t>
            </w:r>
          </w:p>
        </w:tc>
      </w:tr>
      <w:tr w:rsidR="004C7668" w:rsidRPr="00D85610" w:rsidTr="004C7668">
        <w:tc>
          <w:tcPr>
            <w:tcW w:w="477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1745" w:type="pct"/>
          </w:tcPr>
          <w:p w:rsidR="004C7668" w:rsidRPr="002513AD" w:rsidRDefault="008C7DE1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Числа, полученные при измерении площади,  и десятичные дроби.</w:t>
            </w:r>
          </w:p>
        </w:tc>
        <w:tc>
          <w:tcPr>
            <w:tcW w:w="441" w:type="pct"/>
          </w:tcPr>
          <w:p w:rsidR="004C7668" w:rsidRPr="002513AD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</w:tcPr>
          <w:p w:rsidR="004C7668" w:rsidRPr="008C7DE1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9" w:type="pct"/>
          </w:tcPr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Читать и записывать числа,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лученные при измерении площади.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формулу площади  круга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S = </w:t>
            </w:r>
            <w:r w:rsidRPr="008C7DE1">
              <w:rPr>
                <w:rFonts w:ascii="Cambria Math" w:hAnsi="Cambria Math" w:cs="Cambria Math"/>
                <w:bCs/>
                <w:sz w:val="24"/>
                <w:szCs w:val="24"/>
                <w:lang w:val="x-none"/>
              </w:rPr>
              <w:t>〖</w:t>
            </w: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πR</w:t>
            </w:r>
            <w:r w:rsidRPr="008C7DE1">
              <w:rPr>
                <w:rFonts w:ascii="Cambria Math" w:hAnsi="Cambria Math" w:cs="Cambria Math"/>
                <w:bCs/>
                <w:sz w:val="24"/>
                <w:szCs w:val="24"/>
                <w:lang w:val="x-none"/>
              </w:rPr>
              <w:t>〗</w:t>
            </w: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^2  при решении задач.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Соотносить  единицы при измерении с десятичными дробями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преобразование чисел полученных при измерении площади: перевод в более крупные единицы измерения или в более мелкие.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задачи на нахождение площади.</w:t>
            </w:r>
          </w:p>
          <w:p w:rsidR="004C7668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знания и умения.</w:t>
            </w:r>
          </w:p>
        </w:tc>
      </w:tr>
      <w:tr w:rsidR="004C7668" w:rsidRPr="00D85610" w:rsidTr="004C7668">
        <w:tc>
          <w:tcPr>
            <w:tcW w:w="477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745" w:type="pct"/>
          </w:tcPr>
          <w:p w:rsidR="004C7668" w:rsidRPr="002513AD" w:rsidRDefault="008C7DE1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>Меры земельных площадей</w:t>
            </w:r>
          </w:p>
        </w:tc>
        <w:tc>
          <w:tcPr>
            <w:tcW w:w="441" w:type="pct"/>
          </w:tcPr>
          <w:p w:rsidR="004C7668" w:rsidRPr="002513AD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59" w:type="pct"/>
          </w:tcPr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Познакомятся с  мерами земельных площадей, научатся читать и записывать числа, полученные при измерении площади.</w:t>
            </w:r>
          </w:p>
          <w:p w:rsidR="004C7668" w:rsidRPr="004C7668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преобразование чисел полученных при измерении площади.</w:t>
            </w:r>
          </w:p>
        </w:tc>
      </w:tr>
      <w:tr w:rsidR="004C7668" w:rsidRPr="00D85610" w:rsidTr="004C7668">
        <w:tc>
          <w:tcPr>
            <w:tcW w:w="477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1745" w:type="pct"/>
          </w:tcPr>
          <w:p w:rsidR="004C7668" w:rsidRPr="002513AD" w:rsidRDefault="008C7DE1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441" w:type="pct"/>
          </w:tcPr>
          <w:p w:rsidR="004C7668" w:rsidRPr="002513AD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</w:tcPr>
          <w:p w:rsidR="004C7668" w:rsidRPr="008C7DE1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9" w:type="pct"/>
          </w:tcPr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сложение и вычитание чисел полученных при измерении площадей по алгоритму.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простые и составные задачи с числами, полученными при измерении площадей.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умножение и деление чисел полученных при измерении площади.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диаграммы на жизненных примерах.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Решать простые и составные задачи.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</w:rPr>
              <w:t>Уметь: применять знания и умения.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668" w:rsidRPr="00D85610" w:rsidTr="004C7668">
        <w:tc>
          <w:tcPr>
            <w:tcW w:w="477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XII</w:t>
            </w:r>
          </w:p>
        </w:tc>
        <w:tc>
          <w:tcPr>
            <w:tcW w:w="1745" w:type="pct"/>
          </w:tcPr>
          <w:p w:rsidR="004C7668" w:rsidRPr="002513AD" w:rsidRDefault="008C7DE1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441" w:type="pct"/>
          </w:tcPr>
          <w:p w:rsidR="004C7668" w:rsidRPr="002513AD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" w:type="pct"/>
          </w:tcPr>
          <w:p w:rsidR="004C7668" w:rsidRPr="008C7DE1" w:rsidRDefault="008C7DE1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9" w:type="pct"/>
          </w:tcPr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 в чтении, записи и сравнении целых чисел.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 в сложении и вычитании целых и дробных чисел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задачи на все виды действий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еть: применять знания и умения.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Соотносить знания и умения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решения уравнений по алгоритму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Определять количество цифр в частном при делении, правильно записывать произведение в «столбик» при умножении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 геометрические фигуры и тела.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Отличать геометрические тела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8C7DE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Практически строить круг и треугольник по заданным данным</w:t>
            </w:r>
          </w:p>
          <w:p w:rsidR="008C7DE1" w:rsidRPr="008C7DE1" w:rsidRDefault="008C7DE1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</w:t>
            </w:r>
          </w:p>
          <w:p w:rsidR="004C7668" w:rsidRPr="004C7668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4C7668" w:rsidRPr="00D85610" w:rsidTr="004C7668">
        <w:tc>
          <w:tcPr>
            <w:tcW w:w="477" w:type="pct"/>
          </w:tcPr>
          <w:p w:rsidR="004C7668" w:rsidRPr="00D85610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D85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Итого</w:t>
            </w:r>
          </w:p>
        </w:tc>
        <w:tc>
          <w:tcPr>
            <w:tcW w:w="1745" w:type="pct"/>
          </w:tcPr>
          <w:p w:rsidR="004C7668" w:rsidRPr="00D85610" w:rsidRDefault="004C7668" w:rsidP="00DD7C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441" w:type="pct"/>
          </w:tcPr>
          <w:p w:rsidR="004C7668" w:rsidRPr="00101FA3" w:rsidRDefault="008C7DE1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478" w:type="pct"/>
          </w:tcPr>
          <w:p w:rsidR="004C7668" w:rsidRPr="004C7668" w:rsidRDefault="008C7DE1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59" w:type="pct"/>
          </w:tcPr>
          <w:p w:rsidR="004C7668" w:rsidRPr="004C7668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</w:tbl>
    <w:p w:rsidR="00810137" w:rsidRDefault="00810137" w:rsidP="00DD7C2B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C7668" w:rsidRPr="004C7668" w:rsidRDefault="004C7668" w:rsidP="00DD7C2B">
      <w:pPr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9F42E8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4"/>
        <w:tblW w:w="5155" w:type="pct"/>
        <w:tblLayout w:type="fixed"/>
        <w:tblLook w:val="0000" w:firstRow="0" w:lastRow="0" w:firstColumn="0" w:lastColumn="0" w:noHBand="0" w:noVBand="0"/>
      </w:tblPr>
      <w:tblGrid>
        <w:gridCol w:w="997"/>
        <w:gridCol w:w="3650"/>
        <w:gridCol w:w="924"/>
        <w:gridCol w:w="1146"/>
        <w:gridCol w:w="3554"/>
      </w:tblGrid>
      <w:tr w:rsidR="004C7668" w:rsidTr="004C7668">
        <w:tc>
          <w:tcPr>
            <w:tcW w:w="485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Раздел</w:t>
            </w:r>
          </w:p>
        </w:tc>
        <w:tc>
          <w:tcPr>
            <w:tcW w:w="1777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Тема</w:t>
            </w:r>
          </w:p>
        </w:tc>
        <w:tc>
          <w:tcPr>
            <w:tcW w:w="450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Количество часов</w:t>
            </w:r>
          </w:p>
        </w:tc>
        <w:tc>
          <w:tcPr>
            <w:tcW w:w="558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В том числе, контр. раб.</w:t>
            </w:r>
          </w:p>
        </w:tc>
        <w:tc>
          <w:tcPr>
            <w:tcW w:w="1730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C808A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C7668" w:rsidTr="004C7668">
        <w:tc>
          <w:tcPr>
            <w:tcW w:w="3270" w:type="pct"/>
            <w:gridSpan w:val="4"/>
          </w:tcPr>
          <w:p w:rsidR="004C7668" w:rsidRPr="0034135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101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1730" w:type="pct"/>
          </w:tcPr>
          <w:p w:rsidR="004C7668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DD5C7F" w:rsidTr="004C7668">
        <w:tc>
          <w:tcPr>
            <w:tcW w:w="485" w:type="pct"/>
          </w:tcPr>
          <w:p w:rsidR="00DD5C7F" w:rsidRPr="004C7668" w:rsidRDefault="00DD5C7F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4C7668">
              <w:rPr>
                <w:rFonts w:ascii="Times New Roman" w:hAnsi="Times New Roman" w:cs="Times New Roman"/>
                <w:b/>
                <w:bCs/>
                <w:lang w:val="x-none"/>
              </w:rPr>
              <w:t>I</w:t>
            </w:r>
          </w:p>
        </w:tc>
        <w:tc>
          <w:tcPr>
            <w:tcW w:w="1777" w:type="pct"/>
            <w:vMerge w:val="restart"/>
          </w:tcPr>
          <w:p w:rsidR="00DD5C7F" w:rsidRPr="002513AD" w:rsidRDefault="00DD5C7F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x-none"/>
              </w:rPr>
            </w:pPr>
            <w:r w:rsidRPr="00DD5C7F">
              <w:rPr>
                <w:rFonts w:ascii="Times New Roman" w:hAnsi="Times New Roman" w:cs="Times New Roman"/>
                <w:bCs/>
                <w:lang w:val="x-none"/>
              </w:rPr>
              <w:t>Числа целые и дробные. Нумерация. Повторение.</w:t>
            </w:r>
          </w:p>
        </w:tc>
        <w:tc>
          <w:tcPr>
            <w:tcW w:w="450" w:type="pct"/>
            <w:vMerge w:val="restart"/>
          </w:tcPr>
          <w:p w:rsidR="00DD5C7F" w:rsidRPr="002513AD" w:rsidRDefault="00DD5C7F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58" w:type="pct"/>
            <w:vMerge w:val="restart"/>
          </w:tcPr>
          <w:p w:rsidR="00DD5C7F" w:rsidRPr="002513AD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30" w:type="pct"/>
            <w:vMerge w:val="restart"/>
          </w:tcPr>
          <w:p w:rsidR="001E1755" w:rsidRPr="001E1755" w:rsidRDefault="001E1755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Читать, записывать, сравнивать целые числа.</w:t>
            </w:r>
          </w:p>
          <w:p w:rsidR="001E1755" w:rsidRPr="001E1755" w:rsidRDefault="001E1755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Пользовать таблицей разрядов: записывать по разрядно и раскладывать на разрядные слагаемые.</w:t>
            </w:r>
          </w:p>
          <w:p w:rsidR="001E1755" w:rsidRPr="001E1755" w:rsidRDefault="001E1755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Читать, записывать, преобразовывать, сравнивать обыкновенные дроби</w:t>
            </w:r>
          </w:p>
          <w:p w:rsidR="001E1755" w:rsidRPr="001E1755" w:rsidRDefault="001E1755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Ориентироваться в жизни, где мы встречаемся с геометрией</w:t>
            </w:r>
          </w:p>
          <w:p w:rsidR="001E1755" w:rsidRPr="001E1755" w:rsidRDefault="001E1755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Читать, записывать, преобразовывать, сравнивать десятичные дроби</w:t>
            </w:r>
          </w:p>
          <w:p w:rsidR="001E1755" w:rsidRPr="001E1755" w:rsidRDefault="001E1755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Пользовать таблицей разрядов: записывать по разрядно и раскладывать на разрядные слагаемые.</w:t>
            </w:r>
          </w:p>
          <w:p w:rsidR="001E1755" w:rsidRPr="001E1755" w:rsidRDefault="001E1755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Читать числа, полученные при измерении величин</w:t>
            </w:r>
          </w:p>
          <w:p w:rsidR="001E1755" w:rsidRPr="001E1755" w:rsidRDefault="001E1755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Повторить  меры длины, строить чертежи</w:t>
            </w:r>
          </w:p>
          <w:p w:rsidR="001E1755" w:rsidRPr="001E1755" w:rsidRDefault="001E1755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письменные арифметические действия с натуральными числами и десятичными дробями</w:t>
            </w:r>
          </w:p>
          <w:p w:rsidR="00DD5C7F" w:rsidRPr="001E1755" w:rsidRDefault="001E1755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</w:tc>
      </w:tr>
      <w:tr w:rsidR="00DD5C7F" w:rsidTr="004C7668">
        <w:tc>
          <w:tcPr>
            <w:tcW w:w="485" w:type="pct"/>
          </w:tcPr>
          <w:p w:rsidR="00DD5C7F" w:rsidRDefault="00DD5C7F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777" w:type="pct"/>
            <w:vMerge/>
          </w:tcPr>
          <w:p w:rsidR="00DD5C7F" w:rsidRDefault="00DD5C7F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450" w:type="pct"/>
            <w:vMerge/>
          </w:tcPr>
          <w:p w:rsidR="00DD5C7F" w:rsidRPr="002513AD" w:rsidRDefault="00DD5C7F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558" w:type="pct"/>
            <w:vMerge/>
          </w:tcPr>
          <w:p w:rsidR="00DD5C7F" w:rsidRPr="002513AD" w:rsidRDefault="00DD5C7F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730" w:type="pct"/>
            <w:vMerge/>
          </w:tcPr>
          <w:p w:rsidR="00DD5C7F" w:rsidRPr="001E1755" w:rsidRDefault="00DD5C7F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C7668" w:rsidTr="004C7668">
        <w:tc>
          <w:tcPr>
            <w:tcW w:w="3270" w:type="pct"/>
            <w:gridSpan w:val="4"/>
          </w:tcPr>
          <w:p w:rsidR="004C7668" w:rsidRPr="002513AD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513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Фаза постановки и решения системы учебных задач</w:t>
            </w:r>
          </w:p>
        </w:tc>
        <w:tc>
          <w:tcPr>
            <w:tcW w:w="1730" w:type="pct"/>
          </w:tcPr>
          <w:p w:rsidR="004C7668" w:rsidRPr="001E1755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4C7668" w:rsidTr="004C7668">
        <w:tc>
          <w:tcPr>
            <w:tcW w:w="485" w:type="pct"/>
          </w:tcPr>
          <w:p w:rsidR="004C7668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II</w:t>
            </w:r>
          </w:p>
        </w:tc>
        <w:tc>
          <w:tcPr>
            <w:tcW w:w="1777" w:type="pct"/>
          </w:tcPr>
          <w:p w:rsidR="004C7668" w:rsidRPr="002513AD" w:rsidRDefault="001E1755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>Сложение и вычитание целых чисел и десятичных дробей (Повторение)</w:t>
            </w:r>
          </w:p>
        </w:tc>
        <w:tc>
          <w:tcPr>
            <w:tcW w:w="450" w:type="pct"/>
          </w:tcPr>
          <w:p w:rsidR="004C7668" w:rsidRPr="002513AD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8" w:type="pct"/>
          </w:tcPr>
          <w:p w:rsidR="004C7668" w:rsidRPr="002513AD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30" w:type="pct"/>
          </w:tcPr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сложение и вычитание десятичных дробей, правильно подписывать  в столбике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Находить неизвестные компоненты методом подбора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Выполнять измерения  и построения 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письменные арифметические действия с натуральным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 числами и десятичными дробями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Повторить  виды углов, транспортир</w:t>
            </w:r>
          </w:p>
          <w:p w:rsidR="004C7668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углы при помощи транспортира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77" w:type="pct"/>
          </w:tcPr>
          <w:p w:rsidR="004C7668" w:rsidRPr="002513AD" w:rsidRDefault="001E1755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целых чисел и десятичных дробей (Повторение)</w:t>
            </w:r>
          </w:p>
        </w:tc>
        <w:tc>
          <w:tcPr>
            <w:tcW w:w="450" w:type="pct"/>
          </w:tcPr>
          <w:p w:rsidR="004C7668" w:rsidRPr="002513AD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" w:type="pct"/>
          </w:tcPr>
          <w:p w:rsidR="004C7668" w:rsidRPr="001E1755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0" w:type="pct"/>
          </w:tcPr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целых чисел и десятичных дробей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однозначное число по алгоритму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Измерять углы при помощи транспортира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по алгоритму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уравнения.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Повторить наименования компонентов при решении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деление на 10, 100, 1000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Составлять фигуры из отрезков и лучей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и деление на двузначное число 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умножение и 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е на двузначное число 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Отличать ломаные линии</w:t>
            </w:r>
          </w:p>
          <w:p w:rsidR="004C7668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Познакомиться с видами многоугольников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777" w:type="pct"/>
          </w:tcPr>
          <w:p w:rsidR="004C7668" w:rsidRPr="002513AD" w:rsidRDefault="001E1755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на трёхзначное число.</w:t>
            </w:r>
          </w:p>
        </w:tc>
        <w:tc>
          <w:tcPr>
            <w:tcW w:w="450" w:type="pct"/>
          </w:tcPr>
          <w:p w:rsidR="004C7668" w:rsidRPr="002513AD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pct"/>
          </w:tcPr>
          <w:p w:rsidR="004C7668" w:rsidRPr="001E1755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0" w:type="pct"/>
          </w:tcPr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Познакомиться  с алгоритмом умножения  и деления  на 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ехзначное число (легкие случаи)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Называть части треугольника, строить его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Познакомиться  с алгоритмом умножения  и деления  на трехзначное число (легкие случаи)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Находить S, t, V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порядок действий в решении примеров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Повторить виды четырехугольников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4C7668" w:rsidRPr="001E1755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4C7668" w:rsidRPr="00D85610" w:rsidTr="004C7668">
        <w:tc>
          <w:tcPr>
            <w:tcW w:w="485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77" w:type="pct"/>
          </w:tcPr>
          <w:p w:rsidR="004C7668" w:rsidRPr="002513AD" w:rsidRDefault="001E1755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Вычисления на калькуляторе (Целые числа)</w:t>
            </w:r>
          </w:p>
        </w:tc>
        <w:tc>
          <w:tcPr>
            <w:tcW w:w="450" w:type="pct"/>
          </w:tcPr>
          <w:p w:rsidR="004C7668" w:rsidRPr="002513AD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</w:tcPr>
          <w:p w:rsidR="004C7668" w:rsidRPr="002513AD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730" w:type="pct"/>
          </w:tcPr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последовательно опер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ации вычислений на калькуляторе</w:t>
            </w:r>
          </w:p>
          <w:p w:rsidR="004C7668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777" w:type="pct"/>
          </w:tcPr>
          <w:p w:rsidR="004C7668" w:rsidRPr="002513AD" w:rsidRDefault="001E1755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Проценты и дроби. Как найти 1% от числа?</w:t>
            </w:r>
          </w:p>
        </w:tc>
        <w:tc>
          <w:tcPr>
            <w:tcW w:w="450" w:type="pct"/>
          </w:tcPr>
          <w:p w:rsidR="004C7668" w:rsidRPr="002513AD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4C7668" w:rsidRPr="002513AD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730" w:type="pct"/>
          </w:tcPr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Обозначать %.</w:t>
            </w:r>
          </w:p>
          <w:p w:rsidR="004C7668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Находить 1%  от числа.</w:t>
            </w:r>
          </w:p>
        </w:tc>
      </w:tr>
      <w:tr w:rsidR="004C7668" w:rsidRPr="00D85610" w:rsidTr="004C7668">
        <w:trPr>
          <w:trHeight w:val="1056"/>
        </w:trPr>
        <w:tc>
          <w:tcPr>
            <w:tcW w:w="485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777" w:type="pct"/>
          </w:tcPr>
          <w:p w:rsidR="004C7668" w:rsidRPr="002513AD" w:rsidRDefault="001E1755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найти несколько % от числа?</w:t>
            </w:r>
          </w:p>
        </w:tc>
        <w:tc>
          <w:tcPr>
            <w:tcW w:w="450" w:type="pct"/>
          </w:tcPr>
          <w:p w:rsidR="004C7668" w:rsidRPr="002513AD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pct"/>
          </w:tcPr>
          <w:p w:rsidR="004C7668" w:rsidRPr="001E1755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0" w:type="pct"/>
          </w:tcPr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Находить %  от числа.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параллелепипед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Научатся находить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сколько % от числа по алгоритму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ь правила нахождения % от числа</w:t>
            </w:r>
          </w:p>
          <w:p w:rsidR="001E1755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параллелепипед</w:t>
            </w:r>
          </w:p>
          <w:p w:rsidR="004C7668" w:rsidRPr="001E1755" w:rsidRDefault="001E1755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я и умения как найти % от числа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846D2E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77" w:type="pct"/>
          </w:tcPr>
          <w:p w:rsidR="004C7668" w:rsidRPr="002513AD" w:rsidRDefault="001E1755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найти число  по одному или нескольким его процентам?</w:t>
            </w:r>
          </w:p>
        </w:tc>
        <w:tc>
          <w:tcPr>
            <w:tcW w:w="450" w:type="pct"/>
          </w:tcPr>
          <w:p w:rsidR="004C7668" w:rsidRPr="002513AD" w:rsidRDefault="001E1755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pct"/>
          </w:tcPr>
          <w:p w:rsidR="004C7668" w:rsidRPr="001E1755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pct"/>
          </w:tcPr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 при решении зада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 как простых, так и составных.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 при решении зада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 как простых, так и составных.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4C7668" w:rsidRPr="001E1755" w:rsidRDefault="004C7668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4C7668" w:rsidRPr="00D85610" w:rsidTr="004C7668">
        <w:tc>
          <w:tcPr>
            <w:tcW w:w="485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777" w:type="pct"/>
          </w:tcPr>
          <w:p w:rsidR="004C7668" w:rsidRPr="002513AD" w:rsidRDefault="00980656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проценты</w:t>
            </w:r>
          </w:p>
        </w:tc>
        <w:tc>
          <w:tcPr>
            <w:tcW w:w="450" w:type="pct"/>
          </w:tcPr>
          <w:p w:rsidR="004C7668" w:rsidRPr="002513AD" w:rsidRDefault="00980656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4C7668" w:rsidRPr="002513AD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730" w:type="pct"/>
          </w:tcPr>
          <w:p w:rsidR="004C7668" w:rsidRPr="001E1755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Использовать алгоритм нахождения % в решении задач на %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777" w:type="pct"/>
          </w:tcPr>
          <w:p w:rsidR="004C7668" w:rsidRPr="002513AD" w:rsidRDefault="00980656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>Конечные и бесконечные десятичные дроби</w:t>
            </w:r>
          </w:p>
        </w:tc>
        <w:tc>
          <w:tcPr>
            <w:tcW w:w="450" w:type="pct"/>
          </w:tcPr>
          <w:p w:rsidR="004C7668" w:rsidRPr="002513AD" w:rsidRDefault="00980656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8" w:type="pct"/>
          </w:tcPr>
          <w:p w:rsidR="004C7668" w:rsidRPr="00980656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pct"/>
          </w:tcPr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Повторить все о круге и круглых телах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Знакомиться с бесконечной дробью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Сравнивать дроби и округлять </w:t>
            </w: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до указанного разряда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Систематизировать знания действий с целыми и дробными числами</w:t>
            </w:r>
          </w:p>
          <w:p w:rsidR="004C7668" w:rsidRPr="001E1755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Знакомиться с цилиндрами и конусами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XI</w:t>
            </w:r>
          </w:p>
        </w:tc>
        <w:tc>
          <w:tcPr>
            <w:tcW w:w="1777" w:type="pct"/>
          </w:tcPr>
          <w:p w:rsidR="004C7668" w:rsidRPr="002513AD" w:rsidRDefault="00980656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действия с десятичными дробями и целыми числами (Повторение)</w:t>
            </w:r>
          </w:p>
        </w:tc>
        <w:tc>
          <w:tcPr>
            <w:tcW w:w="450" w:type="pct"/>
          </w:tcPr>
          <w:p w:rsidR="004C7668" w:rsidRPr="002513AD" w:rsidRDefault="00980656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pct"/>
          </w:tcPr>
          <w:p w:rsidR="004C7668" w:rsidRPr="00980656" w:rsidRDefault="00980656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0" w:type="pct"/>
          </w:tcPr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округление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елых чисел и десятичных дробей.</w:t>
            </w:r>
          </w:p>
          <w:p w:rsidR="004C7668" w:rsidRPr="001E1755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знания и умения.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1777" w:type="pct"/>
          </w:tcPr>
          <w:p w:rsidR="004C7668" w:rsidRPr="002513AD" w:rsidRDefault="00980656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Вычисления на калькуляторе (Целые и дробные числа)</w:t>
            </w:r>
          </w:p>
        </w:tc>
        <w:tc>
          <w:tcPr>
            <w:tcW w:w="450" w:type="pct"/>
          </w:tcPr>
          <w:p w:rsidR="004C7668" w:rsidRPr="002513AD" w:rsidRDefault="00980656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4C7668" w:rsidRPr="00980656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pct"/>
          </w:tcPr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Записывать десятичные дроби на калькулят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оре и выполнять разные действия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4C7668" w:rsidRPr="001E1755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Иметь представление о симметрии фигур, тел, предметов; строить точки, отрезки симметричные данным относительно оси, центра симметрии.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</w:p>
        </w:tc>
        <w:tc>
          <w:tcPr>
            <w:tcW w:w="1777" w:type="pct"/>
          </w:tcPr>
          <w:p w:rsidR="00980656" w:rsidRPr="00980656" w:rsidRDefault="00980656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Обыкновенные и десятичные дроби.</w:t>
            </w:r>
          </w:p>
          <w:p w:rsidR="004C7668" w:rsidRPr="002513AD" w:rsidRDefault="00980656" w:rsidP="00DD7C2B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Обыкновенные дроби</w:t>
            </w:r>
          </w:p>
        </w:tc>
        <w:tc>
          <w:tcPr>
            <w:tcW w:w="450" w:type="pct"/>
          </w:tcPr>
          <w:p w:rsidR="004C7668" w:rsidRPr="002513AD" w:rsidRDefault="00980656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pct"/>
          </w:tcPr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Отличать обыкновенные и десятичные дроби .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сокращение дробей.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преобразование дробей.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действия с дробями</w:t>
            </w:r>
          </w:p>
          <w:p w:rsidR="004C7668" w:rsidRPr="001E1755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Повторить  геометрические фигуры и их свойства.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</w:p>
        </w:tc>
        <w:tc>
          <w:tcPr>
            <w:tcW w:w="1777" w:type="pct"/>
          </w:tcPr>
          <w:p w:rsidR="004C7668" w:rsidRPr="002513AD" w:rsidRDefault="00980656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>Сложение и вычитание обыкновенных дробей (Повторение)</w:t>
            </w:r>
          </w:p>
        </w:tc>
        <w:tc>
          <w:tcPr>
            <w:tcW w:w="450" w:type="pct"/>
          </w:tcPr>
          <w:p w:rsidR="004C7668" w:rsidRPr="002513AD" w:rsidRDefault="00980656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8" w:type="pct"/>
          </w:tcPr>
          <w:p w:rsidR="004C7668" w:rsidRPr="00980656" w:rsidRDefault="00980656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0" w:type="pct"/>
          </w:tcPr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сложение дробей;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выполнять вычитание дробей.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совместные действия сложения и вычитания дробных чисел.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 при решении задач как простых, так и составных.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Находить площадь фигуры по формуле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Систематизировать  правила сложения и вычитания дробей с разными знаменателями, складывать и вычитат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ь дроби с разными знаменателями</w:t>
            </w:r>
          </w:p>
          <w:p w:rsidR="004C7668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E955D2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</w:p>
        </w:tc>
        <w:tc>
          <w:tcPr>
            <w:tcW w:w="1777" w:type="pct"/>
          </w:tcPr>
          <w:p w:rsidR="004C7668" w:rsidRPr="002513AD" w:rsidRDefault="00980656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Умножение и деление обыкновенных дробей (Повторение)</w:t>
            </w:r>
          </w:p>
        </w:tc>
        <w:tc>
          <w:tcPr>
            <w:tcW w:w="450" w:type="pct"/>
          </w:tcPr>
          <w:p w:rsidR="004C7668" w:rsidRPr="002513AD" w:rsidRDefault="00980656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8" w:type="pct"/>
          </w:tcPr>
          <w:p w:rsidR="004C7668" w:rsidRPr="002513AD" w:rsidRDefault="004C7668" w:rsidP="00DD7C2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730" w:type="pct"/>
          </w:tcPr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Выполнять умножение и деление </w:t>
            </w:r>
          </w:p>
          <w:p w:rsidR="00980656" w:rsidRPr="00980656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Выполнять умножение и деление </w:t>
            </w:r>
          </w:p>
          <w:p w:rsidR="004C7668" w:rsidRPr="001E1755" w:rsidRDefault="00980656" w:rsidP="00DD7C2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с помощью  линейки и циркуля, окружности в разном положении на плоскости, в том числе симметричные относительно оси.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E955D2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5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XVI</w:t>
            </w:r>
          </w:p>
        </w:tc>
        <w:tc>
          <w:tcPr>
            <w:tcW w:w="1777" w:type="pct"/>
          </w:tcPr>
          <w:p w:rsidR="004C7668" w:rsidRPr="002513AD" w:rsidRDefault="00980656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Все действия с обыкновенными и десятичными дробями.</w:t>
            </w:r>
          </w:p>
        </w:tc>
        <w:tc>
          <w:tcPr>
            <w:tcW w:w="450" w:type="pct"/>
          </w:tcPr>
          <w:p w:rsidR="004C7668" w:rsidRPr="002513AD" w:rsidRDefault="00980656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pct"/>
          </w:tcPr>
          <w:p w:rsidR="004C7668" w:rsidRPr="00E955D2" w:rsidRDefault="00980656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pct"/>
          </w:tcPr>
          <w:p w:rsidR="00980656" w:rsidRPr="00980656" w:rsidRDefault="00980656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дробями (несложные).</w:t>
            </w:r>
          </w:p>
          <w:p w:rsidR="00980656" w:rsidRPr="00980656" w:rsidRDefault="00980656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sz w:val="24"/>
                <w:szCs w:val="24"/>
              </w:rPr>
              <w:t>Измерять объём фигуры</w:t>
            </w:r>
          </w:p>
          <w:p w:rsidR="00980656" w:rsidRPr="00980656" w:rsidRDefault="00980656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sz w:val="24"/>
                <w:szCs w:val="24"/>
              </w:rPr>
              <w:t>Выполнять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в несколько действий.</w:t>
            </w:r>
          </w:p>
          <w:p w:rsidR="00980656" w:rsidRPr="00980656" w:rsidRDefault="00980656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6">
              <w:rPr>
                <w:rFonts w:ascii="Times New Roman" w:hAnsi="Times New Roman" w:cs="Times New Roman"/>
                <w:sz w:val="24"/>
                <w:szCs w:val="24"/>
              </w:rPr>
              <w:t>Выполнять сравнение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выражений на калькуляторе</w:t>
            </w:r>
          </w:p>
          <w:p w:rsidR="004C7668" w:rsidRPr="001E1755" w:rsidRDefault="00980656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и умения.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E955D2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XVII</w:t>
            </w:r>
          </w:p>
        </w:tc>
        <w:tc>
          <w:tcPr>
            <w:tcW w:w="1777" w:type="pct"/>
          </w:tcPr>
          <w:p w:rsidR="004C7668" w:rsidRPr="002513AD" w:rsidRDefault="00980656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Повторение. Нумерация и арифметические действия</w:t>
            </w:r>
          </w:p>
        </w:tc>
        <w:tc>
          <w:tcPr>
            <w:tcW w:w="450" w:type="pct"/>
          </w:tcPr>
          <w:p w:rsidR="004C7668" w:rsidRPr="002513AD" w:rsidRDefault="00980656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" w:type="pct"/>
          </w:tcPr>
          <w:p w:rsidR="004C7668" w:rsidRPr="00980656" w:rsidRDefault="00980656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pct"/>
          </w:tcPr>
          <w:p w:rsidR="004C7668" w:rsidRPr="001E1755" w:rsidRDefault="00980656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8065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 знания и умения, полученные за курс 9 класса</w:t>
            </w:r>
          </w:p>
        </w:tc>
      </w:tr>
      <w:tr w:rsidR="004C7668" w:rsidRPr="00D85610" w:rsidTr="004C7668">
        <w:tc>
          <w:tcPr>
            <w:tcW w:w="485" w:type="pct"/>
          </w:tcPr>
          <w:p w:rsidR="004C7668" w:rsidRPr="00D85610" w:rsidRDefault="004C7668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D85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Итого</w:t>
            </w:r>
          </w:p>
        </w:tc>
        <w:tc>
          <w:tcPr>
            <w:tcW w:w="1777" w:type="pct"/>
          </w:tcPr>
          <w:p w:rsidR="004C7668" w:rsidRPr="00D85610" w:rsidRDefault="004C7668" w:rsidP="00DD7C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450" w:type="pct"/>
          </w:tcPr>
          <w:p w:rsidR="004C7668" w:rsidRPr="00101FA3" w:rsidRDefault="00980656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558" w:type="pct"/>
          </w:tcPr>
          <w:p w:rsidR="004C7668" w:rsidRPr="004C7668" w:rsidRDefault="00980656" w:rsidP="00DD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30" w:type="pct"/>
          </w:tcPr>
          <w:p w:rsidR="004C7668" w:rsidRPr="001E1755" w:rsidRDefault="004C7668" w:rsidP="00DD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</w:tbl>
    <w:p w:rsidR="002513AD" w:rsidRDefault="002513AD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E8" w:rsidRDefault="009F42E8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AB48BD" w:rsidRPr="00AB48BD" w:rsidRDefault="00AB48BD" w:rsidP="00AB48BD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B48BD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Приложение 1.  Календарно-тематическое планирование 7 класс</w:t>
      </w:r>
    </w:p>
    <w:tbl>
      <w:tblPr>
        <w:tblStyle w:val="110"/>
        <w:tblW w:w="10845" w:type="dxa"/>
        <w:tblInd w:w="-34" w:type="dxa"/>
        <w:tblLook w:val="04A0" w:firstRow="1" w:lastRow="0" w:firstColumn="1" w:lastColumn="0" w:noHBand="0" w:noVBand="1"/>
      </w:tblPr>
      <w:tblGrid>
        <w:gridCol w:w="766"/>
        <w:gridCol w:w="43"/>
        <w:gridCol w:w="848"/>
        <w:gridCol w:w="851"/>
        <w:gridCol w:w="3291"/>
        <w:gridCol w:w="846"/>
        <w:gridCol w:w="2119"/>
        <w:gridCol w:w="2070"/>
        <w:gridCol w:w="11"/>
      </w:tblGrid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B4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B4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38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Оборудование и </w:t>
            </w:r>
            <w:proofErr w:type="spellStart"/>
            <w:r w:rsidRPr="00AB4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ЦОРы</w:t>
            </w:r>
            <w:proofErr w:type="spellEnd"/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Повторение</w:t>
            </w:r>
          </w:p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Нумерация чисел в пределах 1 млн.  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Называть классы и разряды многозначных </w:t>
            </w:r>
            <w:proofErr w:type="gramStart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чисел ,</w:t>
            </w:r>
            <w:proofErr w:type="gramEnd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читать числа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Таблица разрядов и классов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Запись, чтение чисел, запись в таблице разрядов, разложение чисел на разрядные слагаемые.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Называть классы и разряды многозначных </w:t>
            </w:r>
            <w:proofErr w:type="gramStart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чисел ,</w:t>
            </w:r>
            <w:proofErr w:type="gramEnd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записывать их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Сравнивать числа, записывать их в порядке убывания или возрастания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Образец сравнения чисел.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Строить геометрические фигуры и отличать их 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геометрических фигур.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 на сложение и вычитание.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Составлять схемы, чертежи  к условиям задач</w:t>
            </w:r>
          </w:p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Записывать краткое условие задачи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решения.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  <w:t>Проверочная работа. Решение примеров и задач на сложение и вычитание.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Применять знания и умения 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Кратно сравнивать числа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чисел до разряда единиц, сотен, тысяч.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алгоритм округления чисел до указанного разряда</w:t>
            </w:r>
          </w:p>
        </w:tc>
        <w:tc>
          <w:tcPr>
            <w:tcW w:w="2070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Памятка округления.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чисел до указанного разряда.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Отрезок. Линии.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узоры из линий и отрезков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линий.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Входная контрольная работа № 1 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 теме «Нумерация. Повторение за курс 6 класса».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10 тысяч,  1 млн.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Измерять величину одной или несколькими мерами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и вычитания.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чисел, полученных при измерении мерами длины, массы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Преобразовывать величины из одной меры в другую</w:t>
            </w:r>
          </w:p>
        </w:tc>
        <w:tc>
          <w:tcPr>
            <w:tcW w:w="2070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Меры длины, массы, времени.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чисел, полученных при измерении мерами длины, массы, времени.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отрезков и их измерение при помощи циркуля.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отрезки и составлять из них рисунок при помощи циркуля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построения и измерения.</w:t>
            </w: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Устное сложение и вычитание многозначных чисел.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Классифицировать действия по сложности и признакам</w:t>
            </w:r>
          </w:p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устного сложения и вычитания.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на одну единицу тысяч, один десяток тысяч; 1 сот, 1 сот. тыс.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Записывать действия и решать примеры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увеличения и уменьшения.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прямых в пространстве. Угол.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с помощью транспортира углы. Распознавать углы по их видам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прямой, угла в пространстве.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с помощью калькулятора.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Пользоваться калькулятором при сложении и вычитании чисел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Калькулятор. Компьютерный калькулятор.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примеров на сложение и вычитание многозначных чисел.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Составлять схемы, чертежи  к условиям задач</w:t>
            </w:r>
          </w:p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Записывать краткое условие задачи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решения задач и примеров.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Круг. Линии в круге.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круг и линии в нем, уметь их распознавать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круга и линий в круге.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№ 2 по теме «Сложение и вычитание многозначных чисел».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и вычитание. Проверка действий многозначных чисел.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Выполнять письменное сложение и вычитание </w:t>
            </w: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многозначных чисел по алгоритму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Алгоритм </w:t>
            </w: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письменного сложения и вычитания </w:t>
            </w: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многозначных чисел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Решать уравнения по алгоритму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решения уравнений.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сложение и вычитание многозначных чисел.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Составлять схемы, чертежи  к условиям задач</w:t>
            </w:r>
          </w:p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Записывать краткое условие задачи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сложение и вычитание многозначных чисел.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Распознавать многоугольники и называть их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многоугольников.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№ 3 по теме «Сложение и вычитание многозначных чисел. Нахождение неизвестного».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Устное умножение и деление.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устное умножение и деление на однозначное число по алгоритму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устного умножения и деления.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через уравнение.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Решать задачи с помощью уравнения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Устное умножение и деление 5-6 -</w:t>
            </w:r>
            <w:proofErr w:type="spellStart"/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значных</w:t>
            </w:r>
            <w:proofErr w:type="spellEnd"/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 на однозначное число.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устное умножение и деление на однозначное число по алгоритму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устного умножения.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от числа. Решение примеров и задач.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нахождения части от числа.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Высота треугольника.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треугольник и находить в нем высоту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треугольника с построенной высотой.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и деление на однозначное число «столбиком».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письменное умножение и деление на однозначное число по алгоритму столбиком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умножения и деления.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Решать задачи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многозначных чисел, оканчивающихся нулями на однозначное число.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Выполнять умножение и деление чисел, оканчивающихся нулями на </w:t>
            </w: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однозначное число по алгоритму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 умножения.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многозначных </w:t>
            </w: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чисел, оканчивающихся нулями.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</w:t>
            </w: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 с остатком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однозначное. Проверка умножением.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деления, алгоритм проверки умножением.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параллелограмм по заданным данным в виде модели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параллелограмма. Модель.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 на умножение и деление многозначного числа на однозначное.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умножение и деление многозначного числа на однозначное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Решать задачи, логически рассуждать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  <w:t>Проверочная работа по теме «Умножение и деление многозначного числа на однозначное число»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умножение и деление с многозначным числом.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Решать задачи, логически рассуждать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 с остатком.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Ромб. Построение.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ромб по заданным данным при помощи циркуля и линейки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ромба.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№ 4 по теме « Умножение и деление на однозначное число».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Умножение и деление на 10, 100, 1000.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10, 100, 1000.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по алгоритму правило умножения и деления на 10,100 и 1000. Сравнивать числа с полученным результатом  после умножения или деления на 10, 100, 1000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умножения .</w:t>
            </w:r>
            <w:proofErr w:type="gramEnd"/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10, 100, 1000.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умножение и деление на круглые десятки.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решения.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прямоугольника, ромба,  квадрата.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Строить </w:t>
            </w: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прямоугольник, ромб, квадрат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Изображение </w:t>
            </w: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прямоугольника, ромба, квадрата.</w:t>
            </w: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  <w:t>Проверочная работа по теме «Решение примеров и задач на умножение.»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полученные знания и умения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rPr>
          <w:gridAfter w:val="1"/>
          <w:wAfter w:w="11" w:type="dxa"/>
        </w:trPr>
        <w:tc>
          <w:tcPr>
            <w:tcW w:w="811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8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на 10. 100, 1000.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по алгоритму правило умножения и деления на 10,100 и 1000 с остатком. Сравнивать числа с полученным результатом</w:t>
            </w:r>
          </w:p>
        </w:tc>
        <w:tc>
          <w:tcPr>
            <w:tcW w:w="2070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 с остатком.</w:t>
            </w: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чисел из крупной </w:t>
            </w:r>
            <w:proofErr w:type="gramStart"/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в  мелкую</w:t>
            </w:r>
            <w:proofErr w:type="gramEnd"/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меру.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Заменять крупные меры измерения  более мелкими мерами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Образцы  преобразования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чисел из </w:t>
            </w:r>
            <w:proofErr w:type="gramStart"/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мелкой  меры</w:t>
            </w:r>
            <w:proofErr w:type="gramEnd"/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крупную  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Заменять мелкие меры измерения  более крупными мерами</w:t>
            </w: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примеров с мерами длины.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преобразование чисел при измерении в решении задач и примеров</w:t>
            </w: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примеров с мерами массы.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Образцы сложения и вычитания чисел, полученных при измерении.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высоты треугольника, параллелограмма.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в треугольнике и параллелограмме  высоту, обозначать ее.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высоты в треугольнике,</w:t>
            </w:r>
          </w:p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параллелограмме.</w:t>
            </w: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чисел, полученных при измерении «столбиком». </w:t>
            </w:r>
          </w:p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сложение и вычитание чисел, полученных при измерении «столбиком» по алгоритму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чисел, полученных при измерении «столбиком». 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единицами измерения.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по теме в решении уравнений с единицами измерения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решений.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Контрольная работа № 5 по теме «Сложение и вычитание </w:t>
            </w: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чисел, полученных при измерении».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Углы. Виды углов.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углы по видам, согласно заданным данным при помощи транспортира, циркуля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Транспортир, циркуль</w:t>
            </w: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(деление) меры измерения на однозначное число.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Соотносить мелкие и крупные меры, выражать в единицах измерения.</w:t>
            </w:r>
          </w:p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Выполнять умножение и деление </w:t>
            </w:r>
            <w:proofErr w:type="gramStart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числа ,</w:t>
            </w:r>
            <w:proofErr w:type="gramEnd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полученного при измерении, на однозначное число письменно по алгоритму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умножения и деления.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мерами.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решения.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Угол. Виды углов.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углы по видам, согласно заданным данным при помощи транспортира, циркуля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углов.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чисел, полученных при измерении, на однозначное число.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Выполнять умножение и деление </w:t>
            </w:r>
            <w:proofErr w:type="gramStart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числа ,</w:t>
            </w:r>
            <w:proofErr w:type="gramEnd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полученного при измерении, на однозначное число письменно по алгоритму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чисел, полученных при измерении, в составе которых есть нули.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умножения и деления.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  <w:t>Проверочная работа  по теме: «Умножение и деление чисел, полученных при измерении, на однозначное число».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Транспортир. Измерение углов.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углы, согласно заданным данным при помощи транспортира, циркуля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краткому условию.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Решать задачи, логически рассуждать, </w:t>
            </w: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составлять краткое условие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Краткие условия задач.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№6 по итогам 1 полугодия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Умножение и деление чисел, полученных при измерении, на 10, 100, 1000.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 на 10, 100, 1000 при измерении.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решение примеров на умножение и деление чисел, полученных при измерении, на 10, 100, 1000 по алгоритму.</w:t>
            </w:r>
          </w:p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Сравнивать результаты деления и умножения чисел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умножения и деления чисел на 10, 100, 1000.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линий.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линии, решать задачи геометрического характера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различных линий.</w:t>
            </w: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Умножение и деление чисел на круглые десятки.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 на круглые десятки.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решение примеров на умножение и деление чисел, полученных при измерении, на 10, 100, 1000 по алгоритму.</w:t>
            </w:r>
          </w:p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Сравнивать результаты деления и умножения чисел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умножения и деления.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Устное умножение и деление многозначных чисел на круглые десятки.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многозначных чисел на круглые десятки.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умножения и деления.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 на умножение и деление.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proofErr w:type="gramStart"/>
            <w:r w:rsidRPr="00AB48BD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  <w:t>Проверочная  работа</w:t>
            </w:r>
            <w:proofErr w:type="gramEnd"/>
            <w:r w:rsidRPr="00AB48BD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  <w:t xml:space="preserve"> по теме «Письменное деление многозначных чисел на круглые десятки.»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Радиус. Круг.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круг по данному радиусу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радиуса в круге.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скорости, времени, расстояния; цены, количества, стоимости, массы.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Применять знание формул на нахождение скорости, </w:t>
            </w: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времени, расстояния; цены, количества, стоимости, массы.</w:t>
            </w:r>
          </w:p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Рассуждать при решении задач. </w:t>
            </w: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рисунок к задачи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Все действия с целыми числами.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порядок действий при решении примеров с целыми числами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на круглые десятки.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решение примеров на деление с остатком по алгоритму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 с остатком.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примеров на умножение и деление круглых десятков.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алгоритм умножения и деления круглых десятков при решении примеров и задач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прямоугольника, квадрата, окружности. Периметр прямоугольника.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прямоугольник, квадрат, окружность по заданным данным на нелинованной бумаге. Находить периметр прямоугольника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прямоугольника, квадрата, окружности.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№ 7 по теме «Умножение и деление чисел на круглые десятки».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Применять знания и умения 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умножение и деление чисел на круглые десятки по алгоритму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умножения и деления.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 на умножение и деление с круглыми десятками.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Симметрия.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Познакомиться с понятием симметрия и находить в быту симметричное расположение предметов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Образцы симметрии.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proofErr w:type="gramStart"/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 работа</w:t>
            </w:r>
            <w:proofErr w:type="gramEnd"/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№8 по теме «Умножение и деление чисел, полученных при измерении, на круглые десятки.»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 «столбиком».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умножение многозначного числа на двузначное по алгоритму. Учиться правильно подписывать неполные множители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умножения.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Устное умножение на двузначное число «столбиком».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число, оканчивающиеся нулем.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уравнения при решении задач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решения.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Ось симметрии. Симметричные предметы.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ось и изображать симметричные предметы относительно оси.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Симметричные предметы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№9 по теме «Умножение на двузначное число.»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 «столбиком».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деление многозначного числа на двузначное по алгоритму. Учиться подбирать частное и записывать неполное делимое.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Алг-м деления на двузначное число.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 «столбиком».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 примеров и задач на деление двузначного числа.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краткому условию.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Решать задачи по данным краткого условия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деление многозначного числа на двузначное по алгоритму. Учиться подбирать частное и записывать неполное делимое.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 с остатком.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Ось и центр симметрии.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Строить ось и изображать </w:t>
            </w: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симметричные предметы относительно оси.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Изображение фигур с осью и </w:t>
            </w: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центром симметрии.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№ 10 по теме: «Умножение и деление на двузначное число».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Умножение и деление чисел, полученных при измерении, на двузначное число.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чисел, полученных при измерении, на двузначное число «столбиком»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proofErr w:type="gramStart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деление  и</w:t>
            </w:r>
            <w:proofErr w:type="gramEnd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умножение многозначного числа, полученного при измерении на двузначное по алгоритму в столбик. Учиться подбирать частное и записывать неполное делимое, произведение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Алгоритм </w:t>
            </w:r>
            <w:proofErr w:type="gramStart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деления  и</w:t>
            </w:r>
            <w:proofErr w:type="gramEnd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умножения многозначного числа, полученного при измерении на двузначное в столбик.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умножение и деление чисел, полученных при измерении, на двузначное число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умножение и деление чисел, полученных при измерении, на двузначное число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отрезка, симметричного относительно оси.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ось и изображать симметрично оси  отрезки.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отрезка, симметричного относительно оси.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proofErr w:type="gramStart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деление  и</w:t>
            </w:r>
            <w:proofErr w:type="gramEnd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умножение многозначного числа, полученного при измерении на двузначное по алгоритму в столбик.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Алгоритм </w:t>
            </w:r>
            <w:proofErr w:type="gramStart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деления  и</w:t>
            </w:r>
            <w:proofErr w:type="gramEnd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умножения многозначного числа, полученного при измерении на двузначное в столбик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  <w:t>Проверочная  работа по теме «Умножение и деление чисел, полученных при измерении, на двузначное число».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Обыкновенные дроби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дробей и их сравнение. Правильные и неправильные дроби.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Изображать доли на предметах, отрезках. Группировать дроби в порядке возрастания или убывания.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сравнения дробей.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от числа. Замена мелких долей более крупными.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Находить части от числа по алгоритму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нахождения части от числа 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обыкновенных  дробей.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сложение и вычитание обыкновенных дробей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сложения и вычитания дробей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дробей, целых и смешанных чисел.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сложения и вычитания дробей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дробей, целых и смешанных чисел.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  <w:t>Проверочная работа  по теме «Обыкновенные дроби».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треугольника, симметричного относительно оси.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симметричные геометрические фигуры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Плакат « Осевая симметрия».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обыкновенных дробей к общему знаменателю.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основное свойство дроби; заменять мелкие доли более крупными и наоборот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приведения дробей к общему знаменателю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  с разными числителями  и знаменателями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сравнения.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приведения дробей к общему знаменателю.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фигур, симметричных относительно центра симметрии.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симметричные геометрические фигуры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центрально-симметричных фигур.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сложение и вычитание обыкновенных дробей с разными знаменателями по алгоритму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сложения и вычитания.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обыкновенных дробей с разными знаменателями.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 и вычитание обыкновенных дробей с разными знаменателями.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  <w:t>Проверочная работа  по теме «Обыкновенная дробь. Сложение и вычитание дробей с одинаковыми и разными знаменателями».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Строить симметричные геометрические </w:t>
            </w: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фигуры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Изображения симметричных фигур.</w:t>
            </w: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Десятичные дроби.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Получение, запись и чтение десятичных дробей.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Читать, записывать десятичные дроби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Образец записи и чтения десятичных дробей.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Место десятичной дроби в нумерационной таблице.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Записывать десятичную дробь в таблицу классов и разрядов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Нумерационная таблица.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Запись чисел, полученных при измерении в виде десятичных дробей.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Записывать обыкновенную дробь в виде десятичной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Запись чисел, полученных при измерении в виде десятичных дробей.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Строить треугольники при помощи транспортира и циркуля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Треугольник. Виды треугольников.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десятичной дроби в более крупных одинаковых долях.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Выражать десятичную дробь в одинаковых долях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десятичной дроби в более мелких одинаковых долях.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долей и дробей.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сравнения.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Решать примеры на сложение и вычитание десятичных дробей, применять знание таблицы классов и разрядов в прописывании  разрядов под разрядами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сложения и вычитания.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Решать геометрические задачи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Решать примеры на сложение и вычитание десятичных дробей, применять знание таблицы классов и разрядов в прописывании  разрядов под разрядами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при сложении и вычитании. Разряды.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десятичными дробями.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Решение уравнений с десятичными дробями по алгоритму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Образцы уравнений.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№11 по теме «Сложение и вычитание десятичных дробей».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Применять знания и умения 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Куб. Брус.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Отличать куб от бруса, геометрические тела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Модели куба и бруса.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Находить десятичную дробь от числа по алгоритму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нахождения десятичной дроби от числа.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нахождение десятичной дроби от числа.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Меры времени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мер времени.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Повторить меры времени, ориентироваться  по таблице мер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Меры времени.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мер времени.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Находить масштаб на географических картах и читать его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карты.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</w:rPr>
              <w:t>Проверочная работа  по теме «Меры времени».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AB48BD" w:rsidRPr="00AB48BD" w:rsidTr="00AB48BD">
        <w:tc>
          <w:tcPr>
            <w:tcW w:w="5801" w:type="dxa"/>
            <w:gridSpan w:val="5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Повторение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миллиона.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многозначного числа на двузначное.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Называть классы и разряды многозначных </w:t>
            </w:r>
            <w:proofErr w:type="gramStart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чисел ,</w:t>
            </w:r>
            <w:proofErr w:type="gramEnd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читать числа. Выполнять сложение и вычитание, умножение и деление многозначных чисел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действий с числами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  <w:t>Геометрический материал.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Повторить знание геометрического материала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скорости, времени.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при решении задач. Строить рисунок к задачи</w:t>
            </w:r>
          </w:p>
        </w:tc>
        <w:tc>
          <w:tcPr>
            <w:tcW w:w="2076" w:type="dxa"/>
            <w:gridSpan w:val="2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Формулы решения задач на движение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расстояния.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чисел, полученных при измерении, на однозначное число.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чисел, полученных при измерении, на 10,100,1000.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Выполнять письменное умножение и деление на однозначное </w:t>
            </w:r>
            <w:proofErr w:type="gramStart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число ,</w:t>
            </w:r>
            <w:proofErr w:type="gramEnd"/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на 10, 100, 1000 по алгоритму  и столбиком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умножения и деления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r w:rsidRPr="00AB48B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u w:val="single"/>
              </w:rPr>
              <w:t xml:space="preserve">Геометрический материал. </w:t>
            </w:r>
          </w:p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Повторить знание геометрического материала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и обыкновенных дробей.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Выполнять сложение и вычитание обыкновенных дробей, десятичных дробей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действий с дробями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Применять знания и умения</w:t>
            </w: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Итоговая контрольная работа №12  за курс 7 класса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за курс 7 класса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Урок игра « В мире математики»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B48BD" w:rsidRPr="00AB48BD" w:rsidTr="00AB48BD">
        <w:tc>
          <w:tcPr>
            <w:tcW w:w="766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" w:type="dxa"/>
            <w:gridSpan w:val="2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48BD" w:rsidRPr="00AB48BD" w:rsidRDefault="00AB48BD" w:rsidP="00AB4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лото</w:t>
            </w:r>
          </w:p>
        </w:tc>
        <w:tc>
          <w:tcPr>
            <w:tcW w:w="847" w:type="dxa"/>
          </w:tcPr>
          <w:p w:rsidR="00AB48BD" w:rsidRPr="00AB48BD" w:rsidRDefault="00AB48BD" w:rsidP="00AB4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AB48BD" w:rsidRPr="00AB48BD" w:rsidRDefault="00AB48BD" w:rsidP="00AB4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B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AB48BD" w:rsidRPr="00AB48BD" w:rsidRDefault="00AB48BD" w:rsidP="00AB48BD">
      <w:pPr>
        <w:rPr>
          <w:rFonts w:ascii="Times New Roman" w:eastAsia="Calibri" w:hAnsi="Times New Roman" w:cs="Times New Roman"/>
          <w:sz w:val="24"/>
          <w:szCs w:val="24"/>
        </w:rPr>
      </w:pPr>
    </w:p>
    <w:p w:rsidR="00AB48BD" w:rsidRPr="00AB48BD" w:rsidRDefault="00AB48BD" w:rsidP="00AB48BD">
      <w:pPr>
        <w:spacing w:after="0" w:line="240" w:lineRule="auto"/>
        <w:ind w:right="152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B48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Список презентаций:</w:t>
      </w:r>
    </w:p>
    <w:p w:rsidR="00AB48BD" w:rsidRPr="00AB48BD" w:rsidRDefault="00AB48BD" w:rsidP="00AB48BD">
      <w:pPr>
        <w:spacing w:after="0" w:line="240" w:lineRule="auto"/>
        <w:ind w:right="152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330"/>
        <w:gridCol w:w="6632"/>
      </w:tblGrid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презентации п/п</w:t>
            </w: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презентации</w:t>
            </w: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8BD" w:rsidRPr="00AB48BD" w:rsidRDefault="00AB48BD" w:rsidP="00AB48BD">
      <w:pPr>
        <w:spacing w:after="0" w:line="240" w:lineRule="auto"/>
        <w:ind w:right="1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BD" w:rsidRPr="00AB48BD" w:rsidRDefault="00AB48BD" w:rsidP="00AB48BD">
      <w:pPr>
        <w:rPr>
          <w:rFonts w:ascii="Times New Roman" w:eastAsia="Calibri" w:hAnsi="Times New Roman" w:cs="Times New Roman"/>
          <w:sz w:val="24"/>
          <w:szCs w:val="24"/>
        </w:rPr>
      </w:pPr>
    </w:p>
    <w:p w:rsidR="00AB48BD" w:rsidRPr="00AB48BD" w:rsidRDefault="00AB48BD" w:rsidP="00AB48BD">
      <w:pPr>
        <w:rPr>
          <w:rFonts w:ascii="Times New Roman" w:eastAsia="Calibri" w:hAnsi="Times New Roman" w:cs="Times New Roman"/>
          <w:sz w:val="24"/>
          <w:szCs w:val="24"/>
        </w:rPr>
      </w:pPr>
    </w:p>
    <w:p w:rsidR="00AB48BD" w:rsidRPr="00AB48BD" w:rsidRDefault="00AB48BD" w:rsidP="00AB48BD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B48B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Приложение 2.  Календарно-тематическое планирование 8 класс</w:t>
      </w:r>
    </w:p>
    <w:tbl>
      <w:tblPr>
        <w:tblW w:w="106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3544"/>
        <w:gridCol w:w="850"/>
        <w:gridCol w:w="2410"/>
        <w:gridCol w:w="1985"/>
      </w:tblGrid>
      <w:tr w:rsidR="00AB48BD" w:rsidRPr="00AB48BD" w:rsidTr="00AB48BD">
        <w:trPr>
          <w:cantSplit/>
          <w:trHeight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8BD" w:rsidRPr="00AB48BD" w:rsidRDefault="00AB48BD" w:rsidP="00AB48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8BD" w:rsidRPr="00AB48BD" w:rsidRDefault="00AB48BD" w:rsidP="00AB48B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№урока в теме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8BD" w:rsidRPr="00AB48BD" w:rsidRDefault="00AB48BD" w:rsidP="00AB48B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и </w:t>
            </w:r>
            <w:proofErr w:type="spell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ЦОРы</w:t>
            </w:r>
            <w:proofErr w:type="spellEnd"/>
          </w:p>
        </w:tc>
      </w:tr>
      <w:tr w:rsidR="00AB48BD" w:rsidRPr="00AB48BD" w:rsidTr="00AB48BD">
        <w:trPr>
          <w:trHeight w:val="403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Нумерация. Повторение. Числа целые и дробные.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целые и дробные.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записывать, преобразовывать, сравнивать, выполнять арифметические действия с целыми и дробными  числами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классов и разрядов целых и дробных чисел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Числа целые и дробные.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и арабские цифры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,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римские и арабские цифры. Применять написание римских цифр в деятельности 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написания римских и арабских цифр</w:t>
            </w:r>
          </w:p>
        </w:tc>
      </w:tr>
      <w:tr w:rsidR="00AB48BD" w:rsidRPr="00AB48BD" w:rsidTr="00AB48BD">
        <w:trPr>
          <w:trHeight w:val="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скорости, времени, расстояния.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формулы на нахождение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их в решении задач.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задачу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S, t, V</w:t>
            </w:r>
          </w:p>
        </w:tc>
      </w:tr>
      <w:tr w:rsidR="00AB48BD" w:rsidRPr="00AB48BD" w:rsidTr="00AB48BD">
        <w:trPr>
          <w:trHeight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Геометрический материал.</w:t>
            </w:r>
            <w:r w:rsidRPr="00AB48B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B48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Построение прямоугольника, квадрата, окружности (радиус, хорда, диаметр). Повторение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окружность, прямоугольник, квадрат по заданным данным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</w:tr>
      <w:tr w:rsidR="00AB48BD" w:rsidRPr="00AB48BD" w:rsidTr="00AB48BD">
        <w:trPr>
          <w:trHeight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Входная контрольная работа №1 по теме «Нумерация»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к/заданиями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полученные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Нумерация чисел в пределах 1 000 000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миллион, тысяч, единиц. Запись разрядных чисел в таблице.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записывать числа в пределах 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000 000. Познакомиться с новым классом: миллион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классов и разрядов многозначных чисел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в пределах 1000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9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Запись и чтение чисел в пределах 1000 000. Составление числа на счетах.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Присчитывать и отсчитывать разрядные единицы и равные числовые группы в пределах 1 000 000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классов и разрядов многозначных чисел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Разностное и кратное сравнение чисел. Округление чисел.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Округлять числа до указанного разряда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классов и разрядов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многозначных чисел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Геометрический материал. Геометрические фигуры. Построение окружности.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окружность разными способами в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  вычитание чисел в пределах 1000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классов и разрядов многозначных чисел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  вычитание десятичных дробей по алгоритму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классов и разрядов дробных чисел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«Нумерация».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 2 по теме: «Нумерация».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к/р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Градус. Градусное измерение углов.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  величиной 1°, элементами транспортира; строить прямой, острый, тупой, развернутый углы.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 </w:t>
            </w:r>
          </w:p>
        </w:tc>
      </w:tr>
      <w:tr w:rsidR="00AB48BD" w:rsidRPr="00AB48BD" w:rsidTr="00AB48BD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Умножение и деление целых чисел и десятичных дробей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 на однозначное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на однозначное целое число в пределах 1000 000 по алгоритму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многозначного целого и дробного чисел  на однозначное число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десятичных дробей на однозначное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Умножение и деление на однозначное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вычислительных навыков умножения и деления на однозначное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Проверочная работа по теме «Умножение и деление целых чисел и десятичных дробей на однозначное число»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десятичной дроби на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десятичной дроби на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десятичной дроби на 10,100 и 1000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Симметрия. Симметричное расположение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симметрии фигур, тел, предметов.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симметричных предметов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десятичной дроби на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на 100 и 1000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десятичной дроби на 10,100 и 1000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десятичной дроби на 1000.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Проверочная работа по теме «Умножение и деление целых чисел и десятичных дробей на 10, 100 и 1000»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в умножении и делении на 100 и 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целых чисел и десятичных дробей на круглые десятки, сотни, тысячи.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на круглые десятки.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умножения и деления  целых чисел и десятичных дробей на круглые десятки, сотни, тысячи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целых чисел и десятичных дробей на круглые десятки, сотни, тысячи.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Геометрический материал. Построение отрезка, треугольника, квадрата, симметричных относительно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оси,  центра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симметрии.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точки, отрезки симметричные данным относительно оси, центра симметрии.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симметрии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Умножение и деление чисел на круглые десятки, сотни, тысячи.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на круглые десятки.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умножения и деления  целых чисел и десятичных дробей на круглые десятки, сотни, тысячи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Проверочная работа по теме «Умножение и деление целых чисел и десятичных дробей на круглые, десятки, сотни, тысячи.»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при решении задач как простых, так и составных.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 на двузначное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целых чисел и десятичных дробей на двузначное  целое число в пределах 1000 000 по алгоритму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целых чисел и десятичных дробей на двузначное  целое число в пределах 1000 000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десятичных дробей на двузначное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Геометрические тела  (Куб, брус, шар)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геометрические тела, определять геометрическое тело 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 измерять ее составляющие части.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Модели: куб, брус, шар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Умножение и деление чисел на двузначное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при решении задач как простых, так и составных.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целых чисел и десятичных дробей на двузначное  целое число в пределах 1000 000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кратное сравнение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«Умножение и деление чисел».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 3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теме: «Умножение и деление  целых чисел и десятичных дробей».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к/заданиями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Практическая работа по теме: «Симметрия».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знания и умения в практической работе по теме «Симметрия».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Обыкновенные дроби.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Обыкновенные дроби. Повторение.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записывать, преобразовывать, сравнивать обыкновенные дроби.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записи  обыкновенной дроби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сложение,  вычитание обыкновенных дробей с одинаковым знаменателем по алгоритму.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и вычитания обыкновенных дробей с одинаковыми знаменателями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вычитания обыкновенных дробей.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Особые случаи вычитания обыкновенных дробей.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Проверочная работа по теме «Сложение и вычитание дробей с одинаковыми знаменателями»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Геометрический материал. Площадь, единицы  площади.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единиц измерения площади, их соотношений;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площади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знаменатель дробей и их сравнение.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общий знаменатель дробей и сравнивать обыкновенные дроби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 дроби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знаменатель дроби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сложение,  вычитание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обыкновенных дробей.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общий знаменатель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Алгоритмы сложения и вычитания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обыкновенных дробей с разными знаменателями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Сложение и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дробей с разными знаменателями.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вычислительных навыков сложение и вычитание дробей с разными знаменателями.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находить дробь от числа.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нахождения дроби от числа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Формулы площади.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формулы при решении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нахождения площадей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применение правил сложения и вычитания дробей.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при решении задач как простых, так и составных.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«Сложение и вычитание дробей с разными знаменателями».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 4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теме: «Сложение и вычитание дробей с разными знаменателями».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к/заданиями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Геометрический материал. Решение задач на нахождение площади фигур.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площади  фигур по формулам.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формул нахождения площадей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одной его доли.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число по одной его доле.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нахождения числа по одной его доле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Нахождение числа по одной его доли.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числа по одной его доли.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арифметические задачи на пропорциональное деление.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 на нахождение числа по одной его доли.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Проверочная работа по теме: «Нахождение дроби от числа и числа по одной его доли».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Обобщающее повторение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 теме: «Площадь и ее измерения».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</w:t>
            </w:r>
            <w:proofErr w:type="spell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разноуровневыми</w:t>
            </w:r>
            <w:proofErr w:type="spell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заданиями</w:t>
            </w:r>
          </w:p>
        </w:tc>
      </w:tr>
      <w:tr w:rsidR="00AB48BD" w:rsidRPr="00AB48BD" w:rsidTr="00AB48BD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Сложение и вычитание целых и дробных чисел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Сложение и вычитание обыкновенных  и десятичных дробей.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записывать, преобразовывать, сравнивать, выполнять действия с обыкновенными и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десятичными дробями.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 сложения и вычитания обыкновенных и десятичных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дробными числами.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по алгоритму с применением дробного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решения уравнений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дробями.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чисел, полученных при измерении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Геометрические фигуры и их измерения.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измерять геометрические фигуры геометрическими инструментами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инструменты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на действия с обыкновенными и десятичными дробями.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«Сложение и вычитание целых и дробных чисел.»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 xml:space="preserve">Проверочная  работа 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«Сложение и вычитание целых и дробных чисел»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Построение треугольников по заданным данным.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Контрольная работа №5 по итогам 1 полугодия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 контрольных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.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Обыкновенные и десятичные дроби.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целого числа и смешанного числа неправильной дробью.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 обыкновенные дроби: запись в более крупных долях или мелких, сокращение, выделение целой части из неправильной дроби и наоборот.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дробь</w:t>
            </w:r>
          </w:p>
        </w:tc>
      </w:tr>
      <w:tr w:rsidR="00AB48BD" w:rsidRPr="00AB48BD" w:rsidTr="00AB48BD">
        <w:trPr>
          <w:trHeight w:val="13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обыкновенных дробей.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 Преобразование обыкновенных дробей.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 обыкновенные дроби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 на целое число.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правилами умножения и деления обыкновенных дробей на целое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умножения и деления обыкновенных дробей на целое число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 Умножение и деление обыкновенных дробей на целое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Построение геометрических фигур относительно центра симметрии.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понятием: центр симметрии.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Симметрия. Центр симметрии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смешанных чисел на целое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смешанных чисел.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смешанных чисел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 Умножение и деление смешанных чисел на целое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и деление дробей и  смешанных чисел на целое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и составные задачи.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 6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теме: «Умножение и деление дробей,   смешанных чисел на целое число».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к/заданиями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Контрольная работа по теме «Геометрические фигуры»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</w:t>
            </w:r>
          </w:p>
        </w:tc>
      </w:tr>
      <w:tr w:rsidR="00AB48BD" w:rsidRPr="00AB48BD" w:rsidTr="00AB48BD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Целые числа, полученные при измерении  величин, и десятичные дроби.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 полученных при измерении.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 и записывать числа, полученные при измерении.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измерения величин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целых чисел, полученных при измерении, десятичными дробями.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классов и разрядов десятичных долей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десятичных долей целыми числами.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преобразованием целого числа в десятичные доли.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целые числа в десятичные доли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Взаимное положение  прямых и фигур.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взаимное положения фигур и прямых на листе бумаги.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фигур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 xml:space="preserve">Проверочная работа по теме «Целые числа, полученные при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измерении  величин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, и десятичные дроби.»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целых чисел и десятичных дробей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 при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Арифметические действия с целыми числами, полученными при измерении величин, и десятичными дробями.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полученных при измерении с преобразованием в десятичную дробь.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чисел полученных при измерении.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сложения и вычитания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при измерении с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преобразованием в десятичную дробь.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с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единицами измерений.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уравнений с преобразованием в десятичную дробь.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сложение и вычитание чисел полученных при измерении.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и составные задачи.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Построение симметричных фигур относительно прямой.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вид симметрии и симметричные точки и фигуры.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Таблица: симметрия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на сложение и вычитание чисел полученных при измерении.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и составные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и рисунки к задачам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Проверочная работа</w:t>
            </w:r>
            <w:r w:rsidRPr="00AB48BD">
              <w:rPr>
                <w:rFonts w:ascii="Times New Roman" w:eastAsia="Times New Roman" w:hAnsi="Times New Roman" w:cs="Times New Roman"/>
                <w:b/>
                <w:i/>
                <w:color w:val="4F6228"/>
                <w:sz w:val="24"/>
                <w:szCs w:val="24"/>
                <w:lang w:eastAsia="ru-RU"/>
              </w:rPr>
              <w:t xml:space="preserve"> </w:t>
            </w: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по теме: «Сложение и вычитание целых  чисел, полученных при измерении величин, и десятичными дробями».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 полученных при измерении на десятую, сотую и тысячную доли.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чисел полученных при измерении по алгоритму.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 умножения и деления чисел, полученных при измерении на десятую, сотую и тысячную доли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 Умножение и деление чисел полученных при измерении.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Длина окружности.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 формулой  длины окружности.     С = 2π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научатся применять ее при решении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Формула: С = 2π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вычислительных  навыков. Умножение и деление чисел полученных при измерении.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чисел полученных при измерении по алгоритму.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 умножения и деления чисел, полученных при измерении на десятую, сотую и тысячную доли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от числа, полученного при измерении.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нахождение части от числа полученного при измерении.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 нахождение части от числа, полученного при измерении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и составные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обыкновенных и десятичных дробей.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запись обыкновенных дробей, десятичными и обратно.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и обыкновенные дроби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различных видов.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и составные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Площадь 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формулой площади  круга          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R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применять ее при решении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Формулы: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R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up>
              </m:sSup>
            </m:oMath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= 2π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«Умножение и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,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чисел, полученные при измерении».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и умения по теме «Умножение и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,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чисел, полученные при измерении» 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№7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теме: «Арифметические действия с целыми числами, полученными при измерении величин, и десятичными дробями.».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к/заданиями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Числа, полученные при измерении площади,  и десятичные дроби.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меры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числа, полученные при измерении площади.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площадей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линейных мер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Решение задач на нахождение площади 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формулу площади  круга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R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площади круга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 полученных при измерении площади десятичными дробями.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 единицы при измерении с десятичными дробями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чисел полученных при измерении площади.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преобразование чисел полученных при измерении площади: перевод в более крупные единицы измерения или в более мелкие.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преобразования чисел полученных при измерении площади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площади.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площадей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площадей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 на нахождение площади.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«Числа, полученные при измерении площади».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№8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по теме: «Числа, полученные при измерении площади, и десятичные дроби».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 с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к/заданиями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Диаграммы и их виды.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Познакомятся с  видами диаграмм и научатся их  читать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: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диаграмм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или ноутбуки.</w:t>
            </w:r>
          </w:p>
        </w:tc>
      </w:tr>
      <w:tr w:rsidR="00AB48BD" w:rsidRPr="00AB48BD" w:rsidTr="00AB48BD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Меры земельных площадей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земельных площадей.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  мерами земельных площадей, научатся читать и записывать числа, полученные при измерении площади.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мер земельных площадей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 мер земельных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преобразование чисел полученных при измерении площади.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 полученных при измерении площадей.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чисел полученных при измерении площадей по алгоритму.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решения примеров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сложение и вычитание чисел,  полученных при измерении площадей.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и составные задачи с числами, полученными при измерении площадей.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числами, полученными при измерении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чисел,  полученных при измерении площади.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чисел полученных при измерении площади.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Геометрический материал. Построение диаграмм.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диаграммы на жизненных примерах.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диаграмм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и деление чисел, полученных при измерении площади.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и составные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№9. Арифметические действия с числами, полученными при измерении площадей.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к/заданиями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контрольных работ. Работа над ошибками.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Чтение, запись и сравнение чисел.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в чтении, записи и сравнении целых чисел.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классов и разрядов многозначных чисел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и дробных чисел.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в сложении и вычитании целых и дробных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и вычитания  целых и дробных чисел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Контрольная работа по теме: «Окружность, круг, диаграммы».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к/заданиями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 на все виды действий.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все виды действий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знания и умения.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оформления задачи</w:t>
            </w:r>
          </w:p>
        </w:tc>
      </w:tr>
      <w:tr w:rsidR="00AB48BD" w:rsidRPr="00AB48BD" w:rsidTr="00AB48BD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с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целыми  числами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десятичными и обыкновенными дробями..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знания и умения решения уравнений по алгоритму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уравнений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двузначное 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цифр в частном при делении, правильно записывать произведение в «столбик» при умножении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умножения и деления чисел на двузначное число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Геометрические фигуры и тела.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 геометрические фигуры и тела.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геометрических фигур и тел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многозначного числа на двузначное.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разными способами.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вычислительных навыков.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выражений в несколько действий.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порядка действий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вычислительных навыков.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Куб. брус. Цилиндр и конус.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геометрические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Модели: куб, брус, цилиндр, конус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от числа.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на части.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 арифметические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 xml:space="preserve">Проверочная работа по теме </w:t>
            </w: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lastRenderedPageBreak/>
              <w:t>«Решение задач. Арифметические действия с многозначными числами»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индивидуальными заданиями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Построение круга и треугольника по заданным данным. Практическая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строить круг и треугольник по заданным данным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разными способами.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и разностное сравнение чисел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целыми числами и десятичными дробями.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Многоугольники и их свойства.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повторение.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№10 за курс 8 класса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к/заданиями</w:t>
            </w: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Масштаб.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 на движение.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на движение.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за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Обобщающее повторение геометрического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логических  задач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путешествие. «Математические лабиринты»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КВН «Действия с числами»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8BD" w:rsidRPr="00AB48BD" w:rsidRDefault="00AB48BD" w:rsidP="00AB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BD" w:rsidRPr="00AB48BD" w:rsidRDefault="00AB48BD" w:rsidP="00AB48BD">
      <w:pPr>
        <w:spacing w:after="0" w:line="240" w:lineRule="auto"/>
        <w:ind w:right="152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B48BD" w:rsidRPr="00AB48BD" w:rsidRDefault="00AB48BD" w:rsidP="00AB48BD">
      <w:pPr>
        <w:spacing w:after="0" w:line="240" w:lineRule="auto"/>
        <w:ind w:right="152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B48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Список презентаций:</w:t>
      </w:r>
    </w:p>
    <w:p w:rsidR="00AB48BD" w:rsidRPr="00AB48BD" w:rsidRDefault="00AB48BD" w:rsidP="00AB48BD">
      <w:pPr>
        <w:spacing w:after="0" w:line="240" w:lineRule="auto"/>
        <w:ind w:right="152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0"/>
        <w:gridCol w:w="6632"/>
      </w:tblGrid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презентации п/п</w:t>
            </w: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презентации</w:t>
            </w: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8BD" w:rsidRPr="00AB48BD" w:rsidRDefault="00AB48BD" w:rsidP="00AB48BD">
      <w:pPr>
        <w:spacing w:after="0" w:line="240" w:lineRule="auto"/>
        <w:ind w:right="1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BD" w:rsidRDefault="00AB48BD" w:rsidP="00AB48BD">
      <w:pPr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AB48BD" w:rsidRPr="00AB48BD" w:rsidRDefault="00AB48BD" w:rsidP="00AB48BD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B48B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Приложение 3.  Календарно-тематическое планирование 9 класс</w:t>
      </w:r>
    </w:p>
    <w:p w:rsidR="00AB48BD" w:rsidRPr="00AB48BD" w:rsidRDefault="00AB48BD" w:rsidP="00AB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959"/>
        <w:gridCol w:w="850"/>
        <w:gridCol w:w="3429"/>
        <w:gridCol w:w="851"/>
        <w:gridCol w:w="2382"/>
        <w:gridCol w:w="1843"/>
      </w:tblGrid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</w:t>
            </w:r>
            <w:proofErr w:type="spell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ЦОРы</w:t>
            </w:r>
            <w:proofErr w:type="spellEnd"/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Числа целые и дробные. Нумерация. Повторение.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записывать, сравнивать целые числа.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Нумерационная таблица классов и разрядов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целых чисел и округление до указанного разряда.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таблицей разрядов: записывать по разрядно и раскладывать на разрядные слагаемые.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записывать, преобразовывать, сравнивать обыкновенные дроби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Геометрический материал. Геометрия в нашей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жизни .</w:t>
            </w:r>
            <w:proofErr w:type="gramEnd"/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жизни, где мы встречаемся с геометрией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картинки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записывать, преобразовывать, сравнивать десятичные дроби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классов и разрядов целых чисел и долей</w:t>
            </w:r>
          </w:p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таблицей разрядов: записывать по разрядно и раскладывать на разрядные слагаемые.</w:t>
            </w: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 величин.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числа, полученные при измерении величин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единиц измерений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Отрезок, луч, прямая (Повторение). Отрезок. Меры длины.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меры длины, строить чертежи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мер длины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чисел в более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крупных мерах и запись в виде десятичной дроби.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арифметические действия с натуральными числами и десятичными дробями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Образец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преобразование  чисел, полученных при  измерении в десятичные дроби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теме: «Нумерация. Повторение».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Входная контрольная работа № 1  по теме: «Нумерация. Повторение 8 класс».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к/р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Луч, прямая. Взаимное положение  двух прямых на плоскости.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контрольных работ. Работа над ошибками. 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Сложение и вычитание целых чисел и десятичных дробей (Повторение)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 и десятичных дробей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десятичных дробей, правильно подписывать  в столбике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и вычитания десятичных дробей,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неизвестных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неизвестные компоненты методом подбора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решения уравнения  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Практическая работа по теме «Отрезок, луч, прямая (повторение)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измерения  и построения 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 и десятичных дробей, полученных при измерении.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письменные арифметические действия с натуральными числами и десятичными дробями;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действий. Таблица 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по теме «Сложение и вычитание целых чисел и десятичных дробей»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№2 по теме «Сложение и вычитание целых чисел и десятичных дробей»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контрольных работ. 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Геометрический материал. 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Геометрические фигуры из отрезков и лучей (Повторение). Углы. Виды углов.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 виды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углов, транспортир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углы при помощи транспортира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ир </w:t>
            </w:r>
          </w:p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видов углов</w:t>
            </w: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Умножение и деление целых чисел и десятичных дробей (Повторение)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07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целых чисел и десятичных дробей на однозначное число.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целых чисел и десятичных дробей на однозначное число по алгоритму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умножения и деления целых чисел и десятичных дробей на однозначное число </w:t>
            </w:r>
          </w:p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целых чисел и десятичных дробей на целое число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чисел, полученных при измерении величин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Измерение углов.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углы при помощи транспортира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 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чисел, полученных при измерении величин. Повторение.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по алгоритму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наименования компонентов при решении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уравнений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и деление на 10, 100 и 1000. 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на 10, 100, 1000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на 10, 100, 1000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Проверочная работа. Геометрические фигуры из отрезков и лучей.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фигуры из отрезков и лучей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рисунков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 на двузначное число. 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умножение и деление на двузначное число 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на двузначное число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двузначное число. Закрепление.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умножение и деление на двузначное число 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№3 по теме «Умножение и деление целых чисел и десятичных дробей на двузначное число»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к/заданиями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Геометрический материал. Ломаные линии и </w:t>
            </w: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 xml:space="preserve">многоугольники. 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ломаные линии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видами многоугольников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Таблица: виды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многоугольников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Умножение и деление на трёхзначное число.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трехзначное число.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 с алгоритмом умножения  и деления  на трехзначное число (легкие случаи)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умножения и деления на трехзначное число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трёхзначное число. Закрепление.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Треугольники. Длины сторон треугольника.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части треугольника, строить его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Таблица: треугольник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трехзначное число.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 с алгоритмом умножения  и деления  на трехзначное число (легкие случаи)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умножения и деления на трехзначное число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скорости, времени, расстояния.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S, t, V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нахождения: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порядок действий в решении примеров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порядка действий</w:t>
            </w:r>
          </w:p>
        </w:tc>
      </w:tr>
      <w:tr w:rsidR="00AB48BD" w:rsidRPr="00AB48BD" w:rsidTr="00AB48BD">
        <w:trPr>
          <w:trHeight w:val="812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Виды четырёхугольников.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виды четырехугольников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четырехугольников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№4  по теме «Умножение и деление на трёхзначное число».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Вычисления на калькуляторе (Целые числа)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на калькуляторе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последовательно операции вычислений на калькуляторе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  <w:t>Проверочная работа по теме «Вычисления на калькуляторе с целыми числами»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Проверочная работа по теме «Виды четырехугольников»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Проценты и дроби. Как найти 1% от числа?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процент?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%.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нахождения 1%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1%  от числа.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1%  от числа.</w:t>
            </w: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Как найти несколько % от числа?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процентов от числа.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%  от числа.</w:t>
            </w: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Тела, составленные из отрезков и многоугольников. Параллелепипеды.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параллелепипед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параллелепипеда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процентов от числа. Закрепление.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несколько % от числа по алгоритму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нахождения нескольких % от числа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Проверочная работа по теме « Проценты. Нахождение нескольких % от числа»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записать проценты обыкновенной дробью?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нахождения % от числа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нахождения % от числа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нахождения процентов от числа (50%, 10%, 20%)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Как рисуют параллелепипеды? Пирамиды.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параллелепипед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параллелепипеда и пирамиды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процентов от числа (25%, 75%)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как найти % от числа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    « Проценты и дроби».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Контрольная работа №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 по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теме: «Проценты и дроби». (по итогам 1 полугодия)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к/р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Геометрический материал. 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Практическая работа.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Изображение пирамид и параллелепипедов и их разверток. 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развертку по чертежу.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развертки пирамиды и параллелепипеда</w:t>
            </w: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Как найти число  по одному или нескольким его процентам?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1%.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при решении задач как простых, так и составных.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алгоритмов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50 его %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25 его%.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20 его %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при решении задач как простых, так и составных.</w:t>
            </w: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10 его %.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Круглые фигуры и тела. Круг и окружность.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  <w:t>Проверочная работа по теме «Нахождение числа по 1 или нескольким его процентам»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алгоритм нахождения % в решении задач на %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нахождения % от числа и наоборот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числа по нескольким его %.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Конечные и бесконечные десятичные дроби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десятичных дробей в виде обыкновенных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записи десятичных дробей в виде обыкновенных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Как мы видим и рисуем круг? Какие круглые тела бывают? Длина окружности.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все о круге и круглых телах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длины окружности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обыкновенных дробей в виде десятичных.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записи обыкновенных дробей в виде десятичных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Бесконечные дроби.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бесконечной дробью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 и округление до указанного разряда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дроби и округлять до указанного разряда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целыми и дробными числами (Повторение)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действий с целыми и дробными числами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Цилиндры. Конусы.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цилиндрами и конусами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</w:t>
            </w: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 действия с десятичными дробями и целыми числами (Повторение)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округление целых чисел и десятичных дробей.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при сложении и вычитании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при умножении и делении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порядка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Проверочная работа по теме «Круглые фигуры и тела»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круглых фигур и тел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«Действия с десятичными дробями и целыми числами»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 №6 по теме «Действия с десятичными дробями и целыми числами»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</w:t>
            </w:r>
            <w:proofErr w:type="spell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разноуровневыми</w:t>
            </w:r>
            <w:proofErr w:type="spell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заданиями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Вычисления на калькуляторе (Целые и дробные числа)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десятичных дробей на калькуляторе.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десятичные дроби на калькуляторе и выполнять разные действия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Калькуляторы 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вычислений без округления и с округлением.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  <w:t>Проверочная работа по теме «Вычисления на калькуляторе (Целые и дробные числа)»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Симметричные фигуры (Повторение). Симметричные фигуры относительно прямой и друг другу.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симметрии фигур, тел, предметов; строить точки, отрезки симметричные данным относительно оси, центра симметрии.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симметрии</w:t>
            </w: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Обыкновенные и десятичные дроби.</w:t>
            </w:r>
          </w:p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обыкновенных дробей. Смешанные числа.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обыкновенные и десятичные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.</w:t>
            </w:r>
            <w:proofErr w:type="gramEnd"/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сокращение дробей.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действий с обыкновенными  и десятичными дробями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 сравнение  дробей.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преобразование дробей.</w:t>
            </w: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  <w:t>Проверочная работа по теме «Обыкновенные дроби»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с дробями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Какие фигуры симметричны относительно точки? Построение симметричных фигур.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геометрические фигуры и их свойства.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Сложение и вычитание обыкновенных дробей </w:t>
            </w: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(Повторение)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 и вычитание дробей с одинаковыми знаменателями.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дробей;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вычитание дробей.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целых  и дробных чисел 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совместные действия сложения и вычитания дробных чисел.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смешанных чисел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при решении задач как простых, так и составных.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Площадь плоскости фигуры. Что такое площадь фигуры? Измерение площади геометрической фигуры.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фигуры по формуле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1323"/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Циркуль, линейка, карандаш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дробей с разными знаменателями. 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 правила сложения и вычитания дробей с разными знаменателями, складывать и вычитать дроби с разными знаменателями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1323"/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«Сложение и вычитание обыкновенных дробей»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1323"/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действий с дробями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 7 по теме «Сложение и вычитание обыкновенных  дробей»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1323"/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заданиями 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1323"/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Площадь прямоугольника. Единицы измерения площади в метрической системе мер.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1323"/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единиц измерения площадей </w:t>
            </w:r>
          </w:p>
        </w:tc>
      </w:tr>
      <w:tr w:rsidR="00AB48BD" w:rsidRPr="00AB48BD" w:rsidTr="00AB48BD">
        <w:trPr>
          <w:trHeight w:val="70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Умножение и деление обыкновенных дробей (Повторение)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1323"/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умножение и деление 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и деления чисел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умножение и деление </w:t>
            </w: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дробей.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Проверочная работа по теме «Умножение и деление обыкновенных  дробей»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Площадь круга.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 помощью  линейки и циркуля, окружности в разном положении на плоскости, в том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симметричные относительно оси.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Циркуль, линейка, карандаш</w:t>
            </w:r>
          </w:p>
        </w:tc>
      </w:tr>
      <w:tr w:rsidR="00AB48BD" w:rsidRPr="00AB48BD" w:rsidTr="00AB48BD">
        <w:trPr>
          <w:trHeight w:val="144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Все действия с обыкновенными и десятичными дробями.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обыкновенной дроби в виде десятичной. Запись десятичной дроби в виде обыкновенной.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все действия с дробями (несложные).</w:t>
            </w: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и обыкновенные дроби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Все действия с дробями.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867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Объём тела. Что такое объём тела? Измерение объёма тела.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объём фигуры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1323"/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Циркуль, линейка, карандаш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решение примеров в несколько действий.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обыкновенными и десятичными дробями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обыкновенными и десятичными дробями с помощью калькулятора.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сравнение значений выражений на калькуляторе</w:t>
            </w: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обыкновенными и десятичными дробями. Закрепление.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Объем прямоугольного параллелепипеда. Разные единицы объёма в метрической системе мер.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умения.</w:t>
            </w: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Циркуль, линейка </w:t>
            </w:r>
          </w:p>
        </w:tc>
      </w:tr>
      <w:tr w:rsidR="00AB48BD" w:rsidRPr="00AB48BD" w:rsidTr="00AB48BD">
        <w:trPr>
          <w:trHeight w:val="144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№8 по теме «Действия  с обыкновенными и десятичными дробями»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к/заданиями</w:t>
            </w:r>
          </w:p>
        </w:tc>
      </w:tr>
      <w:tr w:rsidR="00AB48BD" w:rsidRPr="00AB48BD" w:rsidTr="00AB48BD">
        <w:trPr>
          <w:trHeight w:val="542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361"/>
        </w:trPr>
        <w:tc>
          <w:tcPr>
            <w:tcW w:w="6123" w:type="dxa"/>
            <w:gridSpan w:val="4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Повторение. Нумерация и арифметические действия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2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828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умения, полученные за курс 9 класса</w:t>
            </w:r>
          </w:p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Нумерационная таблица классов и разрядов</w:t>
            </w:r>
          </w:p>
        </w:tc>
      </w:tr>
      <w:tr w:rsidR="00AB48BD" w:rsidRPr="00AB48BD" w:rsidTr="00AB48BD">
        <w:trPr>
          <w:trHeight w:val="271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порядка действий</w:t>
            </w:r>
          </w:p>
        </w:tc>
      </w:tr>
      <w:tr w:rsidR="00AB48BD" w:rsidRPr="00AB48BD" w:rsidTr="00AB48BD">
        <w:trPr>
          <w:trHeight w:val="542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Проверочная работа.  Решение выражений в несколько действий.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557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Проверочная работа по теме «Объём тела»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нахождения объёма 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тела</w:t>
            </w:r>
          </w:p>
        </w:tc>
      </w:tr>
      <w:tr w:rsidR="00AB48BD" w:rsidRPr="00AB48BD" w:rsidTr="00AB48BD">
        <w:trPr>
          <w:trHeight w:val="812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действий с десятичными дробями</w:t>
            </w:r>
          </w:p>
        </w:tc>
      </w:tr>
      <w:tr w:rsidR="00AB48BD" w:rsidRPr="00AB48BD" w:rsidTr="00AB48BD">
        <w:trPr>
          <w:trHeight w:val="828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нахождения </w:t>
            </w:r>
            <w:proofErr w:type="gramStart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%.,</w:t>
            </w:r>
            <w:proofErr w:type="gramEnd"/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задач с %</w:t>
            </w:r>
          </w:p>
        </w:tc>
      </w:tr>
      <w:tr w:rsidR="00AB48BD" w:rsidRPr="00AB48BD" w:rsidTr="00AB48BD">
        <w:trPr>
          <w:trHeight w:val="828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целыми и дробными числами.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действий с целыми и  дробными числами</w:t>
            </w:r>
          </w:p>
        </w:tc>
      </w:tr>
      <w:tr w:rsidR="00AB48BD" w:rsidRPr="00AB48BD" w:rsidTr="00AB48BD">
        <w:trPr>
          <w:trHeight w:val="828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Геометрический материал. Построение углов и треугольников по заданным данным.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Таблица: виды углов и треугольников</w:t>
            </w:r>
          </w:p>
        </w:tc>
      </w:tr>
      <w:tr w:rsidR="00AB48BD" w:rsidRPr="00AB48BD" w:rsidTr="00AB48BD">
        <w:trPr>
          <w:trHeight w:val="828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целыми и дробными числами. Проценты. Повторение.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действий с целыми и  дробными числами</w:t>
            </w:r>
          </w:p>
        </w:tc>
      </w:tr>
      <w:tr w:rsidR="00AB48BD" w:rsidRPr="00AB48BD" w:rsidTr="00AB48BD">
        <w:trPr>
          <w:trHeight w:val="271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№9 за год</w:t>
            </w: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к/р</w:t>
            </w:r>
          </w:p>
        </w:tc>
      </w:tr>
      <w:tr w:rsidR="00AB48BD" w:rsidRPr="00AB48BD" w:rsidTr="00AB48BD">
        <w:trPr>
          <w:trHeight w:val="542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271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AB48BD">
        <w:trPr>
          <w:trHeight w:val="1113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путешествие.</w:t>
            </w:r>
            <w:r w:rsidRPr="00AB4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Геометрический материал. Обобщающее повторение по геометрическому материалу. Геометрические фигуры.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геометрических тел</w:t>
            </w:r>
          </w:p>
        </w:tc>
      </w:tr>
      <w:tr w:rsidR="00AB48BD" w:rsidRPr="00AB48BD" w:rsidTr="00AB48BD">
        <w:trPr>
          <w:trHeight w:val="271"/>
        </w:trPr>
        <w:tc>
          <w:tcPr>
            <w:tcW w:w="885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59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путешествие. «Математические лабиринты»</w:t>
            </w:r>
          </w:p>
        </w:tc>
        <w:tc>
          <w:tcPr>
            <w:tcW w:w="851" w:type="dxa"/>
          </w:tcPr>
          <w:p w:rsidR="00AB48BD" w:rsidRPr="00AB48BD" w:rsidRDefault="00AB48BD" w:rsidP="00AB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vMerge/>
          </w:tcPr>
          <w:p w:rsidR="00AB48BD" w:rsidRPr="00AB48BD" w:rsidRDefault="00AB48BD" w:rsidP="00AB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заданиями.</w:t>
            </w:r>
          </w:p>
          <w:p w:rsidR="00AB48BD" w:rsidRPr="00AB48BD" w:rsidRDefault="00AB48BD" w:rsidP="00AB48BD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</w:tbl>
    <w:p w:rsidR="00AB48BD" w:rsidRPr="00AB48BD" w:rsidRDefault="00AB48BD" w:rsidP="00AB48BD">
      <w:pPr>
        <w:spacing w:after="0" w:line="240" w:lineRule="auto"/>
        <w:ind w:right="152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B48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Список презентаций:</w:t>
      </w:r>
    </w:p>
    <w:p w:rsidR="00AB48BD" w:rsidRPr="00AB48BD" w:rsidRDefault="00AB48BD" w:rsidP="00AB48BD">
      <w:pPr>
        <w:spacing w:after="0" w:line="240" w:lineRule="auto"/>
        <w:ind w:right="152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0"/>
        <w:gridCol w:w="6632"/>
      </w:tblGrid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презентации п/п</w:t>
            </w: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презентации</w:t>
            </w: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BD" w:rsidRPr="00AB48BD" w:rsidTr="00DD7C2B">
        <w:tc>
          <w:tcPr>
            <w:tcW w:w="3652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6" w:type="dxa"/>
          </w:tcPr>
          <w:p w:rsidR="00AB48BD" w:rsidRPr="00AB48BD" w:rsidRDefault="00AB48BD" w:rsidP="00AB48BD">
            <w:pPr>
              <w:ind w:right="1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8BD" w:rsidRPr="00AB48BD" w:rsidRDefault="00AB48BD" w:rsidP="00AB48BD">
      <w:pPr>
        <w:spacing w:after="0" w:line="240" w:lineRule="auto"/>
        <w:ind w:right="1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BD" w:rsidRPr="00AB48BD" w:rsidRDefault="00AB48BD" w:rsidP="00AB48BD">
      <w:pPr>
        <w:spacing w:after="0" w:line="240" w:lineRule="auto"/>
        <w:ind w:right="1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BD" w:rsidRPr="00AB48BD" w:rsidRDefault="00AB48BD" w:rsidP="00AB48BD">
      <w:pPr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AB48BD" w:rsidRPr="00AB48BD" w:rsidRDefault="00AB48BD" w:rsidP="00AB48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8BD" w:rsidRPr="00AB48BD" w:rsidRDefault="00AB48BD" w:rsidP="00AB48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8BD" w:rsidRPr="00AB48BD" w:rsidRDefault="00AB48BD" w:rsidP="00AB48BD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AB48BD" w:rsidRPr="00AB48BD" w:rsidRDefault="00AB48BD" w:rsidP="00AB48BD">
      <w:pPr>
        <w:rPr>
          <w:rFonts w:ascii="Calibri" w:eastAsia="Calibri" w:hAnsi="Calibri" w:cs="Times New Roman"/>
        </w:rPr>
      </w:pPr>
    </w:p>
    <w:p w:rsidR="001F775E" w:rsidRDefault="001F775E" w:rsidP="00341358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358" w:rsidRDefault="00341358" w:rsidP="00341358"/>
    <w:p w:rsidR="00341358" w:rsidRDefault="00341358" w:rsidP="00341358"/>
    <w:p w:rsidR="00341358" w:rsidRDefault="00341358" w:rsidP="00341358"/>
    <w:p w:rsidR="00341358" w:rsidRDefault="00341358" w:rsidP="00341358"/>
    <w:p w:rsidR="00341358" w:rsidRPr="00D85610" w:rsidRDefault="00341358" w:rsidP="00341358">
      <w:pPr>
        <w:rPr>
          <w:sz w:val="24"/>
          <w:szCs w:val="24"/>
        </w:rPr>
      </w:pPr>
    </w:p>
    <w:p w:rsidR="00CA5EB7" w:rsidRDefault="00CA5EB7" w:rsidP="00CA5EB7">
      <w:pPr>
        <w:autoSpaceDE w:val="0"/>
        <w:autoSpaceDN w:val="0"/>
        <w:adjustRightInd w:val="0"/>
        <w:spacing w:after="195" w:line="36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34" w:rsidRPr="00472934" w:rsidRDefault="00472934" w:rsidP="00CA5E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CA5E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34" w:rsidRPr="00472934" w:rsidRDefault="00472934" w:rsidP="00CA5E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F8C" w:rsidRPr="00472934" w:rsidRDefault="007A3F8C" w:rsidP="00CA5EB7">
      <w:pPr>
        <w:jc w:val="both"/>
        <w:rPr>
          <w:rFonts w:ascii="Times New Roman" w:hAnsi="Times New Roman" w:cs="Times New Roman"/>
        </w:rPr>
      </w:pPr>
    </w:p>
    <w:sectPr w:rsidR="007A3F8C" w:rsidRPr="00472934" w:rsidSect="000A1BC4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706"/>
      </v:shape>
    </w:pict>
  </w:numPicBullet>
  <w:abstractNum w:abstractNumId="0">
    <w:nsid w:val="046E103D"/>
    <w:multiLevelType w:val="multilevel"/>
    <w:tmpl w:val="695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51494"/>
    <w:multiLevelType w:val="hybridMultilevel"/>
    <w:tmpl w:val="531CD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018C3"/>
    <w:multiLevelType w:val="hybridMultilevel"/>
    <w:tmpl w:val="585C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73B79"/>
    <w:multiLevelType w:val="hybridMultilevel"/>
    <w:tmpl w:val="8092BE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44FF"/>
    <w:multiLevelType w:val="multilevel"/>
    <w:tmpl w:val="6F6C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B1E93"/>
    <w:multiLevelType w:val="hybridMultilevel"/>
    <w:tmpl w:val="594E7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E23D6"/>
    <w:multiLevelType w:val="hybridMultilevel"/>
    <w:tmpl w:val="378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90B"/>
    <w:multiLevelType w:val="hybridMultilevel"/>
    <w:tmpl w:val="F9A26C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3B5517"/>
    <w:multiLevelType w:val="multilevel"/>
    <w:tmpl w:val="7FA8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115FF"/>
    <w:multiLevelType w:val="hybridMultilevel"/>
    <w:tmpl w:val="305211E2"/>
    <w:lvl w:ilvl="0" w:tplc="EA22A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9440A"/>
    <w:multiLevelType w:val="hybridMultilevel"/>
    <w:tmpl w:val="F15E2B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DE0F51"/>
    <w:multiLevelType w:val="hybridMultilevel"/>
    <w:tmpl w:val="B518C718"/>
    <w:lvl w:ilvl="0" w:tplc="423669BA">
      <w:start w:val="1"/>
      <w:numFmt w:val="decimal"/>
      <w:lvlText w:val="%1."/>
      <w:lvlJc w:val="left"/>
      <w:pPr>
        <w:ind w:left="1482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6821"/>
    <w:multiLevelType w:val="hybridMultilevel"/>
    <w:tmpl w:val="FE9C40E0"/>
    <w:lvl w:ilvl="0" w:tplc="423669BA">
      <w:start w:val="1"/>
      <w:numFmt w:val="decimal"/>
      <w:lvlText w:val="%1."/>
      <w:lvlJc w:val="left"/>
      <w:pPr>
        <w:ind w:left="2049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107442"/>
    <w:multiLevelType w:val="hybridMultilevel"/>
    <w:tmpl w:val="D7EE5BDA"/>
    <w:lvl w:ilvl="0" w:tplc="815E91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8714A"/>
    <w:multiLevelType w:val="hybridMultilevel"/>
    <w:tmpl w:val="C1DCCE4C"/>
    <w:lvl w:ilvl="0" w:tplc="423669BA">
      <w:start w:val="1"/>
      <w:numFmt w:val="decimal"/>
      <w:lvlText w:val="%1."/>
      <w:lvlJc w:val="left"/>
      <w:pPr>
        <w:ind w:left="2105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6">
    <w:nsid w:val="35193AFB"/>
    <w:multiLevelType w:val="multilevel"/>
    <w:tmpl w:val="BCA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9221D"/>
    <w:multiLevelType w:val="hybridMultilevel"/>
    <w:tmpl w:val="BD1A2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05143"/>
    <w:multiLevelType w:val="hybridMultilevel"/>
    <w:tmpl w:val="6FFEBE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155880"/>
    <w:multiLevelType w:val="hybridMultilevel"/>
    <w:tmpl w:val="FF7AB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7C2B5B"/>
    <w:multiLevelType w:val="multilevel"/>
    <w:tmpl w:val="8DB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8C6B36"/>
    <w:multiLevelType w:val="multilevel"/>
    <w:tmpl w:val="061F1EA4"/>
    <w:lvl w:ilvl="0">
      <w:numFmt w:val="bullet"/>
      <w:lvlText w:val="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47927A66"/>
    <w:multiLevelType w:val="hybridMultilevel"/>
    <w:tmpl w:val="DC44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C52580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9F518A"/>
    <w:multiLevelType w:val="hybridMultilevel"/>
    <w:tmpl w:val="BE36D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0B79D3"/>
    <w:multiLevelType w:val="hybridMultilevel"/>
    <w:tmpl w:val="AA227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0D33E9"/>
    <w:multiLevelType w:val="hybridMultilevel"/>
    <w:tmpl w:val="570CF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DE7E6F"/>
    <w:multiLevelType w:val="hybridMultilevel"/>
    <w:tmpl w:val="8392E9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32953"/>
    <w:multiLevelType w:val="multilevel"/>
    <w:tmpl w:val="2D0B63DD"/>
    <w:lvl w:ilvl="0"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4CB90FCD"/>
    <w:multiLevelType w:val="hybridMultilevel"/>
    <w:tmpl w:val="E098D5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E15BE1"/>
    <w:multiLevelType w:val="multilevel"/>
    <w:tmpl w:val="2142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20A11"/>
    <w:multiLevelType w:val="hybridMultilevel"/>
    <w:tmpl w:val="65FE3AF0"/>
    <w:lvl w:ilvl="0" w:tplc="423669BA">
      <w:start w:val="1"/>
      <w:numFmt w:val="decimal"/>
      <w:lvlText w:val="%1."/>
      <w:lvlJc w:val="left"/>
      <w:pPr>
        <w:ind w:left="1482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3D36FF"/>
    <w:multiLevelType w:val="hybridMultilevel"/>
    <w:tmpl w:val="14B269C6"/>
    <w:lvl w:ilvl="0" w:tplc="041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52D619EA"/>
    <w:multiLevelType w:val="hybridMultilevel"/>
    <w:tmpl w:val="774E82E2"/>
    <w:lvl w:ilvl="0" w:tplc="901881D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B407F16"/>
    <w:multiLevelType w:val="hybridMultilevel"/>
    <w:tmpl w:val="A47A59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139D94"/>
    <w:multiLevelType w:val="multilevel"/>
    <w:tmpl w:val="047223EA"/>
    <w:lvl w:ilvl="0"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7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3C6329"/>
    <w:multiLevelType w:val="hybridMultilevel"/>
    <w:tmpl w:val="E9E49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56ED8F"/>
    <w:multiLevelType w:val="multilevel"/>
    <w:tmpl w:val="264AE7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6B2006D7"/>
    <w:multiLevelType w:val="hybridMultilevel"/>
    <w:tmpl w:val="D70218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0E37494"/>
    <w:multiLevelType w:val="hybridMultilevel"/>
    <w:tmpl w:val="DA4895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3205590"/>
    <w:multiLevelType w:val="hybridMultilevel"/>
    <w:tmpl w:val="378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B44E7"/>
    <w:multiLevelType w:val="hybridMultilevel"/>
    <w:tmpl w:val="2E40D5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C314603"/>
    <w:multiLevelType w:val="hybridMultilevel"/>
    <w:tmpl w:val="0E04F066"/>
    <w:lvl w:ilvl="0" w:tplc="F634DF6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C4C5282"/>
    <w:multiLevelType w:val="hybridMultilevel"/>
    <w:tmpl w:val="0B6EF9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225C2"/>
    <w:multiLevelType w:val="hybridMultilevel"/>
    <w:tmpl w:val="DF5A1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41"/>
  </w:num>
  <w:num w:numId="4">
    <w:abstractNumId w:val="2"/>
  </w:num>
  <w:num w:numId="5">
    <w:abstractNumId w:val="40"/>
  </w:num>
  <w:num w:numId="6">
    <w:abstractNumId w:val="46"/>
  </w:num>
  <w:num w:numId="7">
    <w:abstractNumId w:val="45"/>
  </w:num>
  <w:num w:numId="8">
    <w:abstractNumId w:val="3"/>
  </w:num>
  <w:num w:numId="9">
    <w:abstractNumId w:val="5"/>
  </w:num>
  <w:num w:numId="10">
    <w:abstractNumId w:val="19"/>
  </w:num>
  <w:num w:numId="11">
    <w:abstractNumId w:val="35"/>
  </w:num>
  <w:num w:numId="12">
    <w:abstractNumId w:val="9"/>
  </w:num>
  <w:num w:numId="13">
    <w:abstractNumId w:val="36"/>
  </w:num>
  <w:num w:numId="14">
    <w:abstractNumId w:val="39"/>
  </w:num>
  <w:num w:numId="15">
    <w:abstractNumId w:val="17"/>
  </w:num>
  <w:num w:numId="16">
    <w:abstractNumId w:val="31"/>
  </w:num>
  <w:num w:numId="17">
    <w:abstractNumId w:val="34"/>
  </w:num>
  <w:num w:numId="18">
    <w:abstractNumId w:val="12"/>
  </w:num>
  <w:num w:numId="19">
    <w:abstractNumId w:val="13"/>
  </w:num>
  <w:num w:numId="20">
    <w:abstractNumId w:val="15"/>
  </w:num>
  <w:num w:numId="21">
    <w:abstractNumId w:val="44"/>
  </w:num>
  <w:num w:numId="22">
    <w:abstractNumId w:val="23"/>
  </w:num>
  <w:num w:numId="23">
    <w:abstractNumId w:val="32"/>
  </w:num>
  <w:num w:numId="24">
    <w:abstractNumId w:val="27"/>
  </w:num>
  <w:num w:numId="25">
    <w:abstractNumId w:val="20"/>
  </w:num>
  <w:num w:numId="26">
    <w:abstractNumId w:val="30"/>
  </w:num>
  <w:num w:numId="27">
    <w:abstractNumId w:val="16"/>
  </w:num>
  <w:num w:numId="28">
    <w:abstractNumId w:val="4"/>
  </w:num>
  <w:num w:numId="29">
    <w:abstractNumId w:val="0"/>
  </w:num>
  <w:num w:numId="30">
    <w:abstractNumId w:val="26"/>
  </w:num>
  <w:num w:numId="31">
    <w:abstractNumId w:val="43"/>
  </w:num>
  <w:num w:numId="32">
    <w:abstractNumId w:val="11"/>
  </w:num>
  <w:num w:numId="33">
    <w:abstractNumId w:val="29"/>
  </w:num>
  <w:num w:numId="34">
    <w:abstractNumId w:val="8"/>
  </w:num>
  <w:num w:numId="35">
    <w:abstractNumId w:val="37"/>
  </w:num>
  <w:num w:numId="36">
    <w:abstractNumId w:val="47"/>
  </w:num>
  <w:num w:numId="37">
    <w:abstractNumId w:val="22"/>
  </w:num>
  <w:num w:numId="38">
    <w:abstractNumId w:val="1"/>
  </w:num>
  <w:num w:numId="39">
    <w:abstractNumId w:val="18"/>
  </w:num>
  <w:num w:numId="40">
    <w:abstractNumId w:val="24"/>
  </w:num>
  <w:num w:numId="41">
    <w:abstractNumId w:val="7"/>
  </w:num>
  <w:num w:numId="42">
    <w:abstractNumId w:val="38"/>
  </w:num>
  <w:num w:numId="43">
    <w:abstractNumId w:val="25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42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A2"/>
    <w:rsid w:val="0004643D"/>
    <w:rsid w:val="0006350B"/>
    <w:rsid w:val="000A1BC4"/>
    <w:rsid w:val="00101FA3"/>
    <w:rsid w:val="001348CE"/>
    <w:rsid w:val="001E1755"/>
    <w:rsid w:val="001F2AA3"/>
    <w:rsid w:val="001F775E"/>
    <w:rsid w:val="002513AD"/>
    <w:rsid w:val="00275E54"/>
    <w:rsid w:val="00323EA2"/>
    <w:rsid w:val="00341358"/>
    <w:rsid w:val="00472934"/>
    <w:rsid w:val="004C7668"/>
    <w:rsid w:val="007A3F8C"/>
    <w:rsid w:val="00810137"/>
    <w:rsid w:val="00846D2E"/>
    <w:rsid w:val="008C7DE1"/>
    <w:rsid w:val="008D1C00"/>
    <w:rsid w:val="0094517F"/>
    <w:rsid w:val="00980656"/>
    <w:rsid w:val="009E68A4"/>
    <w:rsid w:val="009F42E8"/>
    <w:rsid w:val="00AB48BD"/>
    <w:rsid w:val="00CA5EB7"/>
    <w:rsid w:val="00CC7728"/>
    <w:rsid w:val="00D97834"/>
    <w:rsid w:val="00DD5C7F"/>
    <w:rsid w:val="00DD7C2B"/>
    <w:rsid w:val="00E505C5"/>
    <w:rsid w:val="00E60183"/>
    <w:rsid w:val="00E955D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BF01A6-F71C-45DC-9A56-592673C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4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4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A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6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D1C0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B48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unhideWhenUsed/>
    <w:rsid w:val="00AB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AB48BD"/>
  </w:style>
  <w:style w:type="paragraph" w:styleId="a8">
    <w:name w:val="footer"/>
    <w:basedOn w:val="a"/>
    <w:link w:val="a9"/>
    <w:semiHidden/>
    <w:unhideWhenUsed/>
    <w:rsid w:val="00AB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AB48BD"/>
  </w:style>
  <w:style w:type="table" w:customStyle="1" w:styleId="110">
    <w:name w:val="Сетка таблицы11"/>
    <w:basedOn w:val="a1"/>
    <w:next w:val="a4"/>
    <w:uiPriority w:val="59"/>
    <w:rsid w:val="00AB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AB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4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48BD"/>
  </w:style>
  <w:style w:type="character" w:customStyle="1" w:styleId="apple-converted-space">
    <w:name w:val="apple-converted-space"/>
    <w:basedOn w:val="a0"/>
    <w:rsid w:val="00AB48BD"/>
  </w:style>
  <w:style w:type="character" w:styleId="aa">
    <w:name w:val="Emphasis"/>
    <w:basedOn w:val="a0"/>
    <w:uiPriority w:val="20"/>
    <w:qFormat/>
    <w:rsid w:val="00AB48BD"/>
    <w:rPr>
      <w:i/>
      <w:iCs/>
    </w:rPr>
  </w:style>
  <w:style w:type="character" w:styleId="ab">
    <w:name w:val="Strong"/>
    <w:basedOn w:val="a0"/>
    <w:uiPriority w:val="22"/>
    <w:qFormat/>
    <w:rsid w:val="00AB48BD"/>
    <w:rPr>
      <w:b/>
      <w:bCs/>
    </w:rPr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A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3"/>
    <w:uiPriority w:val="99"/>
    <w:semiHidden/>
    <w:rsid w:val="00AB48B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14"/>
    <w:uiPriority w:val="99"/>
    <w:semiHidden/>
    <w:unhideWhenUsed/>
    <w:rsid w:val="00A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c"/>
    <w:uiPriority w:val="99"/>
    <w:semiHidden/>
    <w:rsid w:val="00AB48BD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AB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2AC2-E3A2-47BF-9A74-3DA8F83E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70</Pages>
  <Words>18555</Words>
  <Characters>105765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Matem</cp:lastModifiedBy>
  <cp:revision>12</cp:revision>
  <dcterms:created xsi:type="dcterms:W3CDTF">2014-08-10T09:12:00Z</dcterms:created>
  <dcterms:modified xsi:type="dcterms:W3CDTF">2014-08-25T23:59:00Z</dcterms:modified>
</cp:coreProperties>
</file>