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2" w:rsidRPr="005356B2" w:rsidRDefault="005F3BE9" w:rsidP="00225B1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</w:t>
      </w:r>
      <w:r w:rsidR="005356B2">
        <w:rPr>
          <w:b/>
          <w:color w:val="000000"/>
          <w:sz w:val="32"/>
          <w:szCs w:val="32"/>
        </w:rPr>
        <w:tab/>
      </w:r>
      <w:r w:rsidR="005356B2">
        <w:rPr>
          <w:b/>
          <w:color w:val="000000"/>
          <w:sz w:val="32"/>
          <w:szCs w:val="32"/>
        </w:rPr>
        <w:tab/>
      </w:r>
      <w:r w:rsidR="005356B2">
        <w:rPr>
          <w:b/>
          <w:color w:val="000000"/>
          <w:sz w:val="32"/>
          <w:szCs w:val="32"/>
        </w:rPr>
        <w:tab/>
      </w:r>
      <w:r w:rsidR="005356B2">
        <w:rPr>
          <w:b/>
          <w:color w:val="000000"/>
          <w:sz w:val="32"/>
          <w:szCs w:val="32"/>
        </w:rPr>
        <w:tab/>
      </w:r>
      <w:r w:rsidR="005356B2">
        <w:rPr>
          <w:b/>
          <w:color w:val="000000"/>
          <w:sz w:val="32"/>
          <w:szCs w:val="32"/>
        </w:rPr>
        <w:tab/>
      </w:r>
    </w:p>
    <w:p w:rsidR="005356B2" w:rsidRDefault="005356B2" w:rsidP="00770771">
      <w:pPr>
        <w:spacing w:line="360" w:lineRule="auto"/>
        <w:rPr>
          <w:b/>
          <w:color w:val="000000"/>
          <w:sz w:val="32"/>
          <w:szCs w:val="32"/>
        </w:rPr>
      </w:pPr>
    </w:p>
    <w:p w:rsidR="00770771" w:rsidRPr="00235FB1" w:rsidRDefault="00770771" w:rsidP="005356B2">
      <w:pPr>
        <w:spacing w:line="360" w:lineRule="auto"/>
        <w:ind w:firstLine="708"/>
        <w:rPr>
          <w:b/>
          <w:color w:val="000000"/>
          <w:sz w:val="32"/>
          <w:szCs w:val="32"/>
        </w:rPr>
      </w:pPr>
      <w:r w:rsidRPr="00235FB1">
        <w:rPr>
          <w:b/>
          <w:color w:val="000000"/>
          <w:sz w:val="32"/>
          <w:szCs w:val="32"/>
        </w:rPr>
        <w:t xml:space="preserve">Формирование </w:t>
      </w:r>
      <w:proofErr w:type="spellStart"/>
      <w:r w:rsidRPr="00235FB1">
        <w:rPr>
          <w:b/>
          <w:color w:val="000000"/>
          <w:sz w:val="32"/>
          <w:szCs w:val="32"/>
        </w:rPr>
        <w:t>метапредметных</w:t>
      </w:r>
      <w:proofErr w:type="spellEnd"/>
      <w:r w:rsidRPr="00235FB1">
        <w:rPr>
          <w:b/>
          <w:color w:val="000000"/>
          <w:sz w:val="32"/>
          <w:szCs w:val="32"/>
        </w:rPr>
        <w:t xml:space="preserve"> умений при изучении </w:t>
      </w:r>
      <w:r w:rsidR="005356B2">
        <w:rPr>
          <w:b/>
          <w:color w:val="000000"/>
          <w:sz w:val="32"/>
          <w:szCs w:val="32"/>
        </w:rPr>
        <w:tab/>
      </w:r>
      <w:r w:rsidR="005356B2">
        <w:rPr>
          <w:b/>
          <w:color w:val="000000"/>
          <w:sz w:val="32"/>
          <w:szCs w:val="32"/>
        </w:rPr>
        <w:tab/>
        <w:t>п</w:t>
      </w:r>
      <w:r w:rsidRPr="00235FB1">
        <w:rPr>
          <w:b/>
          <w:color w:val="000000"/>
          <w:sz w:val="32"/>
          <w:szCs w:val="32"/>
        </w:rPr>
        <w:t>роизведений</w:t>
      </w:r>
      <w:r w:rsidR="00235FB1">
        <w:rPr>
          <w:b/>
          <w:color w:val="000000"/>
          <w:sz w:val="32"/>
          <w:szCs w:val="32"/>
        </w:rPr>
        <w:t xml:space="preserve"> </w:t>
      </w:r>
      <w:r w:rsidRPr="00235FB1">
        <w:rPr>
          <w:b/>
          <w:color w:val="000000"/>
          <w:sz w:val="32"/>
          <w:szCs w:val="32"/>
        </w:rPr>
        <w:t xml:space="preserve"> Б.Л. Васильева.</w:t>
      </w:r>
    </w:p>
    <w:p w:rsidR="00770771" w:rsidRDefault="00770771" w:rsidP="0042692A">
      <w:pPr>
        <w:spacing w:line="360" w:lineRule="auto"/>
        <w:ind w:left="4956" w:firstLine="708"/>
        <w:jc w:val="right"/>
        <w:rPr>
          <w:color w:val="000000"/>
          <w:sz w:val="28"/>
          <w:szCs w:val="28"/>
        </w:rPr>
      </w:pPr>
    </w:p>
    <w:p w:rsidR="000D73E2" w:rsidRPr="008B7096" w:rsidRDefault="0042692A" w:rsidP="006E3B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6E3B17">
        <w:rPr>
          <w:sz w:val="28"/>
          <w:szCs w:val="28"/>
          <w:shd w:val="clear" w:color="auto" w:fill="FFFFFF"/>
        </w:rPr>
        <w:t xml:space="preserve">Философ Сенека говорил: «Не для школы, а для жизни мы учимся». Сегодня эти слова приобретают особую актуальность. В новых стандартах общего образования в качестве нового методологического подхода заложено требование к </w:t>
      </w:r>
      <w:proofErr w:type="spellStart"/>
      <w:r w:rsidRPr="006E3B17">
        <w:rPr>
          <w:sz w:val="28"/>
          <w:szCs w:val="28"/>
          <w:shd w:val="clear" w:color="auto" w:fill="FFFFFF"/>
        </w:rPr>
        <w:t>метапредметным</w:t>
      </w:r>
      <w:proofErr w:type="spellEnd"/>
      <w:r w:rsidRPr="006E3B17">
        <w:rPr>
          <w:sz w:val="28"/>
          <w:szCs w:val="28"/>
          <w:shd w:val="clear" w:color="auto" w:fill="FFFFFF"/>
        </w:rPr>
        <w:t xml:space="preserve"> результатам обучения. Общество нуждается в человеке, владеющем универсальными умениями, в человеке, способном самообуча</w:t>
      </w:r>
      <w:r w:rsidR="006E3B17">
        <w:rPr>
          <w:sz w:val="28"/>
          <w:szCs w:val="28"/>
          <w:shd w:val="clear" w:color="auto" w:fill="FFFFFF"/>
        </w:rPr>
        <w:t>ться, прогнозировать и принимать решения.</w:t>
      </w:r>
      <w:r w:rsidRPr="006E3B17">
        <w:rPr>
          <w:rStyle w:val="apple-converted-space"/>
          <w:sz w:val="28"/>
          <w:szCs w:val="28"/>
          <w:shd w:val="clear" w:color="auto" w:fill="FFFFFF"/>
        </w:rPr>
        <w:t> </w:t>
      </w:r>
      <w:r w:rsidRPr="006E3B17">
        <w:rPr>
          <w:sz w:val="28"/>
          <w:szCs w:val="28"/>
        </w:rPr>
        <w:br/>
      </w:r>
      <w:r w:rsidR="000D73E2">
        <w:rPr>
          <w:sz w:val="28"/>
          <w:szCs w:val="28"/>
        </w:rPr>
        <w:t xml:space="preserve">         </w:t>
      </w:r>
      <w:proofErr w:type="spellStart"/>
      <w:r w:rsidR="000D73E2">
        <w:rPr>
          <w:sz w:val="28"/>
          <w:szCs w:val="28"/>
        </w:rPr>
        <w:t>М</w:t>
      </w:r>
      <w:r w:rsidR="000D73E2" w:rsidRPr="008B7096">
        <w:rPr>
          <w:sz w:val="28"/>
          <w:szCs w:val="28"/>
        </w:rPr>
        <w:t>етапредметные</w:t>
      </w:r>
      <w:proofErr w:type="spellEnd"/>
      <w:r w:rsidR="000D73E2" w:rsidRPr="008B7096">
        <w:rPr>
          <w:sz w:val="28"/>
          <w:szCs w:val="28"/>
        </w:rPr>
        <w:t xml:space="preserve"> умения</w:t>
      </w:r>
      <w:r w:rsidR="000D73E2">
        <w:rPr>
          <w:sz w:val="28"/>
          <w:szCs w:val="28"/>
        </w:rPr>
        <w:t xml:space="preserve"> особенно хорошо формируются</w:t>
      </w:r>
      <w:r w:rsidR="000D73E2" w:rsidRPr="008B7096">
        <w:rPr>
          <w:sz w:val="28"/>
          <w:szCs w:val="28"/>
        </w:rPr>
        <w:t xml:space="preserve"> </w:t>
      </w:r>
      <w:r w:rsidR="000D73E2">
        <w:rPr>
          <w:sz w:val="28"/>
          <w:szCs w:val="28"/>
        </w:rPr>
        <w:t xml:space="preserve">в </w:t>
      </w:r>
      <w:r w:rsidR="000D73E2" w:rsidRPr="008B7096">
        <w:rPr>
          <w:sz w:val="28"/>
          <w:szCs w:val="28"/>
        </w:rPr>
        <w:t xml:space="preserve">процессе </w:t>
      </w:r>
      <w:r w:rsidR="000D73E2">
        <w:rPr>
          <w:sz w:val="28"/>
          <w:szCs w:val="28"/>
        </w:rPr>
        <w:t>преподавания</w:t>
      </w:r>
      <w:r w:rsidR="000D73E2" w:rsidRPr="008B7096">
        <w:rPr>
          <w:sz w:val="28"/>
          <w:szCs w:val="28"/>
        </w:rPr>
        <w:t xml:space="preserve"> гуманитарных наук</w:t>
      </w:r>
      <w:r w:rsidR="000D73E2">
        <w:rPr>
          <w:sz w:val="28"/>
          <w:szCs w:val="28"/>
        </w:rPr>
        <w:t>, в частности на уроках литературы. Это</w:t>
      </w:r>
    </w:p>
    <w:p w:rsidR="000D73E2" w:rsidRPr="008B7096" w:rsidRDefault="000D73E2" w:rsidP="000D73E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аналитические, </w:t>
      </w:r>
    </w:p>
    <w:p w:rsidR="000D73E2" w:rsidRPr="008B7096" w:rsidRDefault="000D73E2" w:rsidP="000D73E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учебно-информационные, </w:t>
      </w:r>
    </w:p>
    <w:p w:rsidR="000D73E2" w:rsidRPr="008B7096" w:rsidRDefault="000D73E2" w:rsidP="000D73E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коммуникативно-речевые. </w:t>
      </w:r>
    </w:p>
    <w:p w:rsidR="000D73E2" w:rsidRPr="008B7096" w:rsidRDefault="000D73E2" w:rsidP="000D73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>На уроках</w:t>
      </w:r>
      <w:r>
        <w:rPr>
          <w:sz w:val="28"/>
          <w:szCs w:val="28"/>
        </w:rPr>
        <w:t xml:space="preserve"> литературы</w:t>
      </w:r>
      <w:r w:rsidRPr="008B7096">
        <w:rPr>
          <w:sz w:val="28"/>
          <w:szCs w:val="28"/>
        </w:rPr>
        <w:t>, анализируя факты и явления, учащиеся активно познают действительность, находят причинно-следственные связи, происходит формирование следующих умений:</w:t>
      </w:r>
    </w:p>
    <w:p w:rsidR="000D73E2" w:rsidRPr="008B7096" w:rsidRDefault="000D73E2" w:rsidP="000D73E2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умения сопоставлять явления и факты; </w:t>
      </w:r>
    </w:p>
    <w:p w:rsidR="000D73E2" w:rsidRDefault="000D73E2" w:rsidP="000D73E2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умения выделять главное; </w:t>
      </w:r>
    </w:p>
    <w:p w:rsidR="000D73E2" w:rsidRPr="008B7096" w:rsidRDefault="000D73E2" w:rsidP="000D73E2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умения составлять из отдельных элементов целую картину; </w:t>
      </w:r>
    </w:p>
    <w:p w:rsidR="000D73E2" w:rsidRPr="008B7096" w:rsidRDefault="000D73E2" w:rsidP="000D73E2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умения формулировать общую проблему; </w:t>
      </w:r>
    </w:p>
    <w:p w:rsidR="000D73E2" w:rsidRPr="008B7096" w:rsidRDefault="000D73E2" w:rsidP="000D73E2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умения делать философские, политические, нравственные выводы. </w:t>
      </w:r>
    </w:p>
    <w:p w:rsidR="000D73E2" w:rsidRPr="008B7096" w:rsidRDefault="000D73E2" w:rsidP="000D73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B7096">
        <w:rPr>
          <w:sz w:val="28"/>
          <w:szCs w:val="28"/>
        </w:rPr>
        <w:t>роки</w:t>
      </w:r>
      <w:r>
        <w:rPr>
          <w:sz w:val="28"/>
          <w:szCs w:val="28"/>
        </w:rPr>
        <w:t xml:space="preserve"> литературы</w:t>
      </w:r>
      <w:r w:rsidRPr="008B7096">
        <w:rPr>
          <w:sz w:val="28"/>
          <w:szCs w:val="28"/>
        </w:rPr>
        <w:t xml:space="preserve"> развивают познавательный интерес учащихся, побуждают к активному познанию окружающей действительности, поэтому очень важно сформировать у учащихся </w:t>
      </w:r>
      <w:proofErr w:type="spellStart"/>
      <w:r w:rsidRPr="008B7096">
        <w:rPr>
          <w:sz w:val="28"/>
          <w:szCs w:val="28"/>
        </w:rPr>
        <w:t>метапредметные</w:t>
      </w:r>
      <w:proofErr w:type="spellEnd"/>
      <w:r w:rsidRPr="008B7096">
        <w:rPr>
          <w:sz w:val="28"/>
          <w:szCs w:val="28"/>
        </w:rPr>
        <w:t xml:space="preserve"> учебно-информационные умения:</w:t>
      </w:r>
    </w:p>
    <w:p w:rsidR="000D73E2" w:rsidRPr="008B7096" w:rsidRDefault="000D73E2" w:rsidP="000D73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>1.  умение извлекать информацию из различных источников;</w:t>
      </w:r>
    </w:p>
    <w:p w:rsidR="000D73E2" w:rsidRPr="008B7096" w:rsidRDefault="000D73E2" w:rsidP="000D73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>2.  умение составлять план;</w:t>
      </w:r>
    </w:p>
    <w:p w:rsidR="000D73E2" w:rsidRPr="008B7096" w:rsidRDefault="000D73E2" w:rsidP="000D73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>3.  умение отбирать материал по заданной теме;</w:t>
      </w:r>
    </w:p>
    <w:p w:rsidR="000D73E2" w:rsidRPr="008B7096" w:rsidRDefault="000D73E2" w:rsidP="000D73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>4.  умение составлять письменные тезисы;</w:t>
      </w:r>
    </w:p>
    <w:p w:rsidR="000D73E2" w:rsidRPr="008B7096" w:rsidRDefault="000D73E2" w:rsidP="000D73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>5.  умение подбирать цитаты;</w:t>
      </w:r>
    </w:p>
    <w:p w:rsidR="000D73E2" w:rsidRPr="008B7096" w:rsidRDefault="000D73E2" w:rsidP="000D73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>6.  умение составлять таблицы, схемы, графики.</w:t>
      </w:r>
    </w:p>
    <w:p w:rsidR="000D73E2" w:rsidRPr="008B7096" w:rsidRDefault="000D73E2" w:rsidP="000D73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Формируются необходимые коммуникативно-речевые </w:t>
      </w:r>
      <w:proofErr w:type="spellStart"/>
      <w:r w:rsidRPr="008B7096">
        <w:rPr>
          <w:sz w:val="28"/>
          <w:szCs w:val="28"/>
        </w:rPr>
        <w:t>метапредметные</w:t>
      </w:r>
      <w:proofErr w:type="spellEnd"/>
      <w:r w:rsidRPr="008B7096">
        <w:rPr>
          <w:sz w:val="28"/>
          <w:szCs w:val="28"/>
        </w:rPr>
        <w:t xml:space="preserve"> умения:</w:t>
      </w:r>
    </w:p>
    <w:p w:rsidR="000D73E2" w:rsidRPr="008B7096" w:rsidRDefault="000D73E2" w:rsidP="000D73E2">
      <w:pPr>
        <w:numPr>
          <w:ilvl w:val="0"/>
          <w:numId w:val="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умение составлять связное устное высказывание; </w:t>
      </w:r>
    </w:p>
    <w:p w:rsidR="000D73E2" w:rsidRPr="008B7096" w:rsidRDefault="000D73E2" w:rsidP="000D73E2">
      <w:pPr>
        <w:numPr>
          <w:ilvl w:val="0"/>
          <w:numId w:val="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умение соблюдать орфоэпические и грамматические нормы; </w:t>
      </w:r>
    </w:p>
    <w:p w:rsidR="000D73E2" w:rsidRPr="008B7096" w:rsidRDefault="000D73E2" w:rsidP="000D73E2">
      <w:pPr>
        <w:numPr>
          <w:ilvl w:val="0"/>
          <w:numId w:val="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умение выделять интонационно-значимые части высказывания; </w:t>
      </w:r>
    </w:p>
    <w:p w:rsidR="000D73E2" w:rsidRPr="008B7096" w:rsidRDefault="000D73E2" w:rsidP="000D73E2">
      <w:pPr>
        <w:numPr>
          <w:ilvl w:val="0"/>
          <w:numId w:val="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умение соблюдать эмоциональные паузы и контрастность произношения; </w:t>
      </w:r>
    </w:p>
    <w:p w:rsidR="000D73E2" w:rsidRPr="008B7096" w:rsidRDefault="000D73E2" w:rsidP="000D73E2">
      <w:pPr>
        <w:numPr>
          <w:ilvl w:val="0"/>
          <w:numId w:val="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8B7096">
        <w:rPr>
          <w:sz w:val="28"/>
          <w:szCs w:val="28"/>
        </w:rPr>
        <w:lastRenderedPageBreak/>
        <w:t xml:space="preserve">умение сохранять определенный стиль речи в сообщениях и докладах; </w:t>
      </w:r>
    </w:p>
    <w:p w:rsidR="000D73E2" w:rsidRPr="008B7096" w:rsidRDefault="000D73E2" w:rsidP="000D73E2">
      <w:pPr>
        <w:numPr>
          <w:ilvl w:val="0"/>
          <w:numId w:val="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умение использовать различные средства наглядности; </w:t>
      </w:r>
    </w:p>
    <w:p w:rsidR="000D73E2" w:rsidRPr="008B7096" w:rsidRDefault="000D73E2" w:rsidP="000D73E2">
      <w:pPr>
        <w:numPr>
          <w:ilvl w:val="0"/>
          <w:numId w:val="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умение выражать свое мнение и аргументировать его; </w:t>
      </w:r>
    </w:p>
    <w:p w:rsidR="000D73E2" w:rsidRPr="008B7096" w:rsidRDefault="000D73E2" w:rsidP="000D73E2">
      <w:pPr>
        <w:numPr>
          <w:ilvl w:val="0"/>
          <w:numId w:val="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умение оформлять научно-исследовательские работы; </w:t>
      </w:r>
    </w:p>
    <w:p w:rsidR="000D73E2" w:rsidRPr="008B7096" w:rsidRDefault="000D73E2" w:rsidP="000D73E2">
      <w:pPr>
        <w:numPr>
          <w:ilvl w:val="0"/>
          <w:numId w:val="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8B7096">
        <w:rPr>
          <w:sz w:val="28"/>
          <w:szCs w:val="28"/>
        </w:rPr>
        <w:t xml:space="preserve">умение пересказывать текст (подробно, выборочно, сжато);    </w:t>
      </w:r>
    </w:p>
    <w:p w:rsidR="000D73E2" w:rsidRPr="008B7096" w:rsidRDefault="000D73E2" w:rsidP="000D73E2">
      <w:pPr>
        <w:numPr>
          <w:ilvl w:val="0"/>
          <w:numId w:val="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8B7096">
        <w:rPr>
          <w:sz w:val="28"/>
          <w:szCs w:val="28"/>
        </w:rPr>
        <w:t> умение вести дискуссию.</w:t>
      </w:r>
    </w:p>
    <w:p w:rsidR="00346EA1" w:rsidRDefault="00CD6D7C" w:rsidP="000D73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</w:t>
      </w:r>
      <w:r w:rsidR="000D73E2" w:rsidRPr="008B7096">
        <w:rPr>
          <w:sz w:val="28"/>
          <w:szCs w:val="28"/>
        </w:rPr>
        <w:t>, уроки</w:t>
      </w:r>
      <w:r w:rsidR="000D73E2">
        <w:rPr>
          <w:sz w:val="28"/>
          <w:szCs w:val="28"/>
        </w:rPr>
        <w:t xml:space="preserve"> литературы</w:t>
      </w:r>
      <w:r w:rsidR="000D73E2" w:rsidRPr="008B7096">
        <w:rPr>
          <w:sz w:val="28"/>
          <w:szCs w:val="28"/>
        </w:rPr>
        <w:t xml:space="preserve"> дают ученику достаточно широкое и яркое представление о мире, в котором он живет, о взаимопомощи, о существовании многообразного мира материальной и художественной культуры. </w:t>
      </w:r>
      <w:r w:rsidR="00F830FF">
        <w:rPr>
          <w:sz w:val="28"/>
          <w:szCs w:val="28"/>
        </w:rPr>
        <w:t xml:space="preserve">Признавая за литературой факт серьёзного влияния на умы человечества и её большие воспитательные возможности, мы не можем отрицать, что </w:t>
      </w:r>
      <w:r w:rsidR="005F3BE9">
        <w:rPr>
          <w:sz w:val="28"/>
          <w:szCs w:val="28"/>
        </w:rPr>
        <w:t xml:space="preserve"> </w:t>
      </w:r>
      <w:r w:rsidR="00F830FF">
        <w:rPr>
          <w:sz w:val="28"/>
          <w:szCs w:val="28"/>
        </w:rPr>
        <w:t>идеи  писателя Бориса Львовича Васильева</w:t>
      </w:r>
      <w:r w:rsidR="00F91262">
        <w:rPr>
          <w:sz w:val="28"/>
          <w:szCs w:val="28"/>
        </w:rPr>
        <w:t xml:space="preserve"> </w:t>
      </w:r>
      <w:r w:rsidR="005F3BE9">
        <w:rPr>
          <w:sz w:val="28"/>
          <w:szCs w:val="28"/>
        </w:rPr>
        <w:t>очень значимы для подрастающего поколения</w:t>
      </w:r>
      <w:r w:rsidR="00F830FF">
        <w:rPr>
          <w:sz w:val="28"/>
          <w:szCs w:val="28"/>
        </w:rPr>
        <w:t>.</w:t>
      </w:r>
      <w:r w:rsidR="00F91262">
        <w:rPr>
          <w:sz w:val="28"/>
          <w:szCs w:val="28"/>
        </w:rPr>
        <w:t xml:space="preserve"> </w:t>
      </w:r>
      <w:r w:rsidR="00F830FF">
        <w:rPr>
          <w:sz w:val="28"/>
          <w:szCs w:val="28"/>
        </w:rPr>
        <w:t>Текст</w:t>
      </w:r>
      <w:r w:rsidR="00346EA1">
        <w:rPr>
          <w:sz w:val="28"/>
          <w:szCs w:val="28"/>
        </w:rPr>
        <w:t xml:space="preserve">ы, предлагаемые школьникам для обсуждения, анализа должны быть увлекательными, с интересным, захватывающим сюжетом и героическими персонажами, которым захочется подражать; они должны будоражить ум и чувства, заставлять размышлять о жизни и времени. </w:t>
      </w:r>
      <w:r w:rsidR="00463F19">
        <w:rPr>
          <w:sz w:val="28"/>
          <w:szCs w:val="28"/>
        </w:rPr>
        <w:t xml:space="preserve"> </w:t>
      </w:r>
      <w:r w:rsidR="00346EA1">
        <w:rPr>
          <w:sz w:val="28"/>
          <w:szCs w:val="28"/>
        </w:rPr>
        <w:t>И произведения Б.Л. Васильева отвечают таким требованиям. В его книгах всегда можно найти общественно-значимые идеи, не оставляющие читателя равнодушным: отношен</w:t>
      </w:r>
      <w:r w:rsidR="00463F19">
        <w:rPr>
          <w:sz w:val="28"/>
          <w:szCs w:val="28"/>
        </w:rPr>
        <w:t>и</w:t>
      </w:r>
      <w:r w:rsidR="00346EA1">
        <w:rPr>
          <w:sz w:val="28"/>
          <w:szCs w:val="28"/>
        </w:rPr>
        <w:t>е человека к окружающей среде, культуре</w:t>
      </w:r>
      <w:r w:rsidR="00463F19">
        <w:rPr>
          <w:sz w:val="28"/>
          <w:szCs w:val="28"/>
        </w:rPr>
        <w:t>, и</w:t>
      </w:r>
      <w:r w:rsidR="00346EA1">
        <w:rPr>
          <w:sz w:val="28"/>
          <w:szCs w:val="28"/>
        </w:rPr>
        <w:t>стории, взаимоотношения между мужчиной и женщиной, моральн</w:t>
      </w:r>
      <w:r w:rsidR="00463F19">
        <w:rPr>
          <w:sz w:val="28"/>
          <w:szCs w:val="28"/>
        </w:rPr>
        <w:t>ую</w:t>
      </w:r>
      <w:r w:rsidR="00346EA1">
        <w:rPr>
          <w:sz w:val="28"/>
          <w:szCs w:val="28"/>
        </w:rPr>
        <w:t xml:space="preserve"> сторон</w:t>
      </w:r>
      <w:r w:rsidR="00463F19">
        <w:rPr>
          <w:sz w:val="28"/>
          <w:szCs w:val="28"/>
        </w:rPr>
        <w:t>у</w:t>
      </w:r>
      <w:r w:rsidR="00346EA1">
        <w:rPr>
          <w:sz w:val="28"/>
          <w:szCs w:val="28"/>
        </w:rPr>
        <w:t xml:space="preserve"> человека и его чувства</w:t>
      </w:r>
      <w:r w:rsidR="00463F19">
        <w:rPr>
          <w:sz w:val="28"/>
          <w:szCs w:val="28"/>
        </w:rPr>
        <w:t xml:space="preserve"> </w:t>
      </w:r>
      <w:r w:rsidR="00346EA1">
        <w:rPr>
          <w:sz w:val="28"/>
          <w:szCs w:val="28"/>
        </w:rPr>
        <w:t>-</w:t>
      </w:r>
      <w:r w:rsidR="00463F19">
        <w:rPr>
          <w:sz w:val="28"/>
          <w:szCs w:val="28"/>
        </w:rPr>
        <w:t xml:space="preserve"> </w:t>
      </w:r>
      <w:r w:rsidR="00346EA1">
        <w:rPr>
          <w:sz w:val="28"/>
          <w:szCs w:val="28"/>
        </w:rPr>
        <w:t>любовь, ненависть, дружб</w:t>
      </w:r>
      <w:r w:rsidR="00463F19">
        <w:rPr>
          <w:sz w:val="28"/>
          <w:szCs w:val="28"/>
        </w:rPr>
        <w:t>у</w:t>
      </w:r>
      <w:r w:rsidR="00346EA1">
        <w:rPr>
          <w:sz w:val="28"/>
          <w:szCs w:val="28"/>
        </w:rPr>
        <w:t>, его гражданск</w:t>
      </w:r>
      <w:r w:rsidR="00463F19">
        <w:rPr>
          <w:sz w:val="28"/>
          <w:szCs w:val="28"/>
        </w:rPr>
        <w:t>ую</w:t>
      </w:r>
      <w:r w:rsidR="00346EA1">
        <w:rPr>
          <w:sz w:val="28"/>
          <w:szCs w:val="28"/>
        </w:rPr>
        <w:t xml:space="preserve"> позици</w:t>
      </w:r>
      <w:r w:rsidR="00463F19">
        <w:rPr>
          <w:sz w:val="28"/>
          <w:szCs w:val="28"/>
        </w:rPr>
        <w:t>ю</w:t>
      </w:r>
      <w:r w:rsidR="00346EA1">
        <w:rPr>
          <w:sz w:val="28"/>
          <w:szCs w:val="28"/>
        </w:rPr>
        <w:t xml:space="preserve"> и патриотический дух. Содержание его трудов всегда многопланово и,</w:t>
      </w:r>
      <w:r w:rsidR="00490FA1">
        <w:rPr>
          <w:sz w:val="28"/>
          <w:szCs w:val="28"/>
        </w:rPr>
        <w:t xml:space="preserve"> </w:t>
      </w:r>
      <w:r w:rsidR="00346EA1">
        <w:rPr>
          <w:sz w:val="28"/>
          <w:szCs w:val="28"/>
        </w:rPr>
        <w:t>в то же время, ясно</w:t>
      </w:r>
      <w:r w:rsidR="00463F19">
        <w:rPr>
          <w:sz w:val="28"/>
          <w:szCs w:val="28"/>
        </w:rPr>
        <w:t xml:space="preserve"> и понятно</w:t>
      </w:r>
      <w:r>
        <w:rPr>
          <w:sz w:val="28"/>
          <w:szCs w:val="28"/>
        </w:rPr>
        <w:t>. П</w:t>
      </w:r>
      <w:r w:rsidR="00463F19">
        <w:rPr>
          <w:sz w:val="28"/>
          <w:szCs w:val="28"/>
        </w:rPr>
        <w:t>исатель призывает к сохранению в человеке его исторических и национальных корней</w:t>
      </w:r>
      <w:r w:rsidR="00F91262">
        <w:rPr>
          <w:sz w:val="28"/>
          <w:szCs w:val="28"/>
        </w:rPr>
        <w:t xml:space="preserve">  </w:t>
      </w:r>
      <w:r w:rsidR="00463F19">
        <w:rPr>
          <w:sz w:val="28"/>
          <w:szCs w:val="28"/>
        </w:rPr>
        <w:t xml:space="preserve">и традиций, сохранению моральных качеств, доставшихся от предков, он выступает за бережное, уважительное отношение друг к другу, к женщине как символу жизни на земле и к самой земле, которая нуждается в защите и помощи. Хотелось бы, чтобы в учебники литературы включались произведения знаменитого уроженца </w:t>
      </w:r>
      <w:r w:rsidR="00490FA1">
        <w:rPr>
          <w:sz w:val="28"/>
          <w:szCs w:val="28"/>
        </w:rPr>
        <w:t>С</w:t>
      </w:r>
      <w:r w:rsidR="00463F19">
        <w:rPr>
          <w:sz w:val="28"/>
          <w:szCs w:val="28"/>
        </w:rPr>
        <w:t>моленщины</w:t>
      </w:r>
      <w:r w:rsidR="00490FA1">
        <w:rPr>
          <w:sz w:val="28"/>
          <w:szCs w:val="28"/>
        </w:rPr>
        <w:t>, поскольку они направлены на воспитание в подрастающем поколении чувств патриотизма</w:t>
      </w:r>
      <w:r w:rsidR="00B1583B">
        <w:rPr>
          <w:sz w:val="28"/>
          <w:szCs w:val="28"/>
        </w:rPr>
        <w:t>,</w:t>
      </w:r>
      <w:r w:rsidR="00490FA1">
        <w:rPr>
          <w:sz w:val="28"/>
          <w:szCs w:val="28"/>
        </w:rPr>
        <w:t xml:space="preserve"> </w:t>
      </w:r>
      <w:r w:rsidR="00B1583B">
        <w:rPr>
          <w:sz w:val="28"/>
          <w:szCs w:val="28"/>
        </w:rPr>
        <w:t>г</w:t>
      </w:r>
      <w:r w:rsidR="00490FA1">
        <w:rPr>
          <w:sz w:val="28"/>
          <w:szCs w:val="28"/>
        </w:rPr>
        <w:t xml:space="preserve">ражданской ответственности, интернационализма, морального отношения </w:t>
      </w:r>
      <w:proofErr w:type="gramStart"/>
      <w:r w:rsidR="00490FA1">
        <w:rPr>
          <w:sz w:val="28"/>
          <w:szCs w:val="28"/>
        </w:rPr>
        <w:t>к</w:t>
      </w:r>
      <w:proofErr w:type="gramEnd"/>
      <w:r w:rsidR="00490FA1">
        <w:rPr>
          <w:sz w:val="28"/>
          <w:szCs w:val="28"/>
        </w:rPr>
        <w:t xml:space="preserve"> окружающей среде.</w:t>
      </w:r>
    </w:p>
    <w:p w:rsidR="00C24024" w:rsidRPr="008B7096" w:rsidRDefault="00B1583B" w:rsidP="00C24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к</w:t>
      </w:r>
      <w:r w:rsidR="00770771">
        <w:rPr>
          <w:sz w:val="28"/>
          <w:szCs w:val="28"/>
        </w:rPr>
        <w:t>ак</w:t>
      </w:r>
      <w:r>
        <w:rPr>
          <w:sz w:val="28"/>
          <w:szCs w:val="28"/>
        </w:rPr>
        <w:t xml:space="preserve"> правило, в 10-11 классах анализируются повести Б. Васильева на уроках, посвящённых произведениям о Великой Отечественной войне. Я провожу интегрированный урок</w:t>
      </w:r>
      <w:r w:rsidR="00A5195C">
        <w:rPr>
          <w:sz w:val="28"/>
          <w:szCs w:val="28"/>
        </w:rPr>
        <w:t xml:space="preserve"> литературы и истории по повести «А зори здесь тихие».</w:t>
      </w:r>
      <w:r w:rsidR="00F91262">
        <w:rPr>
          <w:sz w:val="28"/>
          <w:szCs w:val="28"/>
        </w:rPr>
        <w:t xml:space="preserve"> </w:t>
      </w:r>
      <w:r w:rsidR="000D73E2" w:rsidRPr="008B7096">
        <w:rPr>
          <w:sz w:val="28"/>
          <w:szCs w:val="28"/>
        </w:rPr>
        <w:t xml:space="preserve">В старших классах интегрированные уроки являются важнейшей частью системы </w:t>
      </w:r>
      <w:proofErr w:type="spellStart"/>
      <w:r w:rsidR="000D73E2" w:rsidRPr="008B7096">
        <w:rPr>
          <w:sz w:val="28"/>
          <w:szCs w:val="28"/>
        </w:rPr>
        <w:t>межпредметных</w:t>
      </w:r>
      <w:proofErr w:type="spellEnd"/>
      <w:r w:rsidR="000D73E2" w:rsidRPr="008B7096">
        <w:rPr>
          <w:sz w:val="28"/>
          <w:szCs w:val="28"/>
        </w:rPr>
        <w:t xml:space="preserve"> связей. </w:t>
      </w:r>
      <w:r w:rsidR="00C24024" w:rsidRPr="008B7096">
        <w:rPr>
          <w:sz w:val="28"/>
          <w:szCs w:val="28"/>
        </w:rPr>
        <w:t>Конечно же, на уроках литературы</w:t>
      </w:r>
      <w:r w:rsidR="00C74986">
        <w:rPr>
          <w:sz w:val="28"/>
          <w:szCs w:val="28"/>
        </w:rPr>
        <w:t xml:space="preserve"> </w:t>
      </w:r>
      <w:r w:rsidR="00C74986" w:rsidRPr="008B7096">
        <w:rPr>
          <w:sz w:val="28"/>
          <w:szCs w:val="28"/>
        </w:rPr>
        <w:t>не уйти</w:t>
      </w:r>
      <w:r w:rsidR="00C24024" w:rsidRPr="008B7096">
        <w:rPr>
          <w:sz w:val="28"/>
          <w:szCs w:val="28"/>
        </w:rPr>
        <w:t xml:space="preserve"> от интеграции с историей: изучени</w:t>
      </w:r>
      <w:r w:rsidR="00C74986">
        <w:rPr>
          <w:sz w:val="28"/>
          <w:szCs w:val="28"/>
        </w:rPr>
        <w:t xml:space="preserve">е </w:t>
      </w:r>
      <w:r w:rsidR="00C24024" w:rsidRPr="008B7096">
        <w:rPr>
          <w:sz w:val="28"/>
          <w:szCs w:val="28"/>
        </w:rPr>
        <w:t>биографии писателя или фактов, описанных в произведении, требу</w:t>
      </w:r>
      <w:r w:rsidR="00C74986">
        <w:rPr>
          <w:sz w:val="28"/>
          <w:szCs w:val="28"/>
        </w:rPr>
        <w:t>е</w:t>
      </w:r>
      <w:r w:rsidR="00C24024" w:rsidRPr="008B7096">
        <w:rPr>
          <w:sz w:val="28"/>
          <w:szCs w:val="28"/>
        </w:rPr>
        <w:t xml:space="preserve">т опоры на определённую историческую эпоху, на информацию об исторических деятелях. Как </w:t>
      </w:r>
      <w:r w:rsidR="00C24024">
        <w:rPr>
          <w:sz w:val="28"/>
          <w:szCs w:val="28"/>
        </w:rPr>
        <w:t>рассказать о времени, о трагизме грозных военных лет без опоры на</w:t>
      </w:r>
      <w:r w:rsidR="00C24024" w:rsidRPr="008B7096">
        <w:rPr>
          <w:sz w:val="28"/>
          <w:szCs w:val="28"/>
        </w:rPr>
        <w:t xml:space="preserve"> исторический материал? Как показать </w:t>
      </w:r>
      <w:r w:rsidR="00C24024">
        <w:rPr>
          <w:sz w:val="28"/>
          <w:szCs w:val="28"/>
        </w:rPr>
        <w:t>судьбы</w:t>
      </w:r>
      <w:r w:rsidR="00C24024" w:rsidRPr="008B7096">
        <w:rPr>
          <w:sz w:val="28"/>
          <w:szCs w:val="28"/>
        </w:rPr>
        <w:t xml:space="preserve"> </w:t>
      </w:r>
      <w:r w:rsidR="00C24024">
        <w:rPr>
          <w:sz w:val="28"/>
          <w:szCs w:val="28"/>
        </w:rPr>
        <w:t>героинь повести Васильева</w:t>
      </w:r>
      <w:r w:rsidR="00C24024" w:rsidRPr="008B7096">
        <w:rPr>
          <w:sz w:val="28"/>
          <w:szCs w:val="28"/>
        </w:rPr>
        <w:t xml:space="preserve">, не затронув </w:t>
      </w:r>
      <w:r w:rsidR="00C24024">
        <w:rPr>
          <w:sz w:val="28"/>
          <w:szCs w:val="28"/>
        </w:rPr>
        <w:t xml:space="preserve">воспоминаний автора о </w:t>
      </w:r>
      <w:r w:rsidR="00F92E4B">
        <w:rPr>
          <w:sz w:val="28"/>
          <w:szCs w:val="28"/>
        </w:rPr>
        <w:t>его поколении</w:t>
      </w:r>
      <w:r w:rsidR="00C24024" w:rsidRPr="008B7096">
        <w:rPr>
          <w:sz w:val="28"/>
          <w:szCs w:val="28"/>
        </w:rPr>
        <w:t>?</w:t>
      </w:r>
    </w:p>
    <w:p w:rsidR="002B06DF" w:rsidRDefault="00C24024" w:rsidP="002B0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подготовки к этому уроку</w:t>
      </w:r>
      <w:r w:rsidRPr="008B7096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ую</w:t>
      </w:r>
      <w:r w:rsidRPr="008B7096">
        <w:rPr>
          <w:sz w:val="28"/>
          <w:szCs w:val="28"/>
        </w:rPr>
        <w:t xml:space="preserve"> исследовательский метод обучения, давая учащимся индивидуальные и групповые опережающие задания</w:t>
      </w:r>
      <w:r w:rsidR="00B8745A">
        <w:rPr>
          <w:sz w:val="28"/>
          <w:szCs w:val="28"/>
        </w:rPr>
        <w:t xml:space="preserve">. Во-первых, </w:t>
      </w:r>
      <w:r>
        <w:rPr>
          <w:sz w:val="28"/>
          <w:szCs w:val="28"/>
        </w:rPr>
        <w:t xml:space="preserve">подготовить презентацию о Великой </w:t>
      </w:r>
      <w:r w:rsidR="00F92E4B">
        <w:rPr>
          <w:sz w:val="28"/>
          <w:szCs w:val="28"/>
        </w:rPr>
        <w:t>О</w:t>
      </w:r>
      <w:r>
        <w:rPr>
          <w:sz w:val="28"/>
          <w:szCs w:val="28"/>
        </w:rPr>
        <w:t>течественной войне, сообщение о положении</w:t>
      </w:r>
      <w:r w:rsidR="00F92E4B">
        <w:rPr>
          <w:sz w:val="28"/>
          <w:szCs w:val="28"/>
        </w:rPr>
        <w:t xml:space="preserve"> на Карельском фронте, об истории написания повести</w:t>
      </w:r>
      <w:r w:rsidR="00B8745A">
        <w:rPr>
          <w:sz w:val="28"/>
          <w:szCs w:val="28"/>
        </w:rPr>
        <w:t>. Во-вторых,</w:t>
      </w:r>
      <w:r w:rsidR="00F92E4B">
        <w:rPr>
          <w:sz w:val="28"/>
          <w:szCs w:val="28"/>
        </w:rPr>
        <w:t xml:space="preserve"> связные рассказы о довоенной жизни героинь</w:t>
      </w:r>
      <w:r w:rsidR="00157594">
        <w:rPr>
          <w:sz w:val="28"/>
          <w:szCs w:val="28"/>
        </w:rPr>
        <w:t xml:space="preserve">, сопровождающиеся показами эпизодов из всеми любимого фильма </w:t>
      </w:r>
      <w:r w:rsidR="00997087">
        <w:rPr>
          <w:sz w:val="28"/>
          <w:szCs w:val="28"/>
        </w:rPr>
        <w:t xml:space="preserve"> Станислава </w:t>
      </w:r>
      <w:proofErr w:type="spellStart"/>
      <w:r w:rsidR="00157594">
        <w:rPr>
          <w:sz w:val="28"/>
          <w:szCs w:val="28"/>
        </w:rPr>
        <w:t>Ростоцкого</w:t>
      </w:r>
      <w:proofErr w:type="spellEnd"/>
      <w:r w:rsidR="00F92E4B">
        <w:rPr>
          <w:sz w:val="28"/>
          <w:szCs w:val="28"/>
        </w:rPr>
        <w:t xml:space="preserve">, </w:t>
      </w:r>
      <w:r w:rsidR="00A60BC6">
        <w:rPr>
          <w:sz w:val="28"/>
          <w:szCs w:val="28"/>
        </w:rPr>
        <w:t xml:space="preserve">сами ребята готовят </w:t>
      </w:r>
      <w:r w:rsidR="00F92E4B">
        <w:rPr>
          <w:sz w:val="28"/>
          <w:szCs w:val="28"/>
        </w:rPr>
        <w:t>подборку аналитических вопросов</w:t>
      </w:r>
      <w:r w:rsidRPr="008B7096">
        <w:rPr>
          <w:sz w:val="28"/>
          <w:szCs w:val="28"/>
        </w:rPr>
        <w:t xml:space="preserve">. </w:t>
      </w:r>
      <w:r w:rsidR="00A60BC6">
        <w:rPr>
          <w:sz w:val="28"/>
          <w:szCs w:val="28"/>
        </w:rPr>
        <w:t>На таком уроке</w:t>
      </w:r>
      <w:r w:rsidR="00157594">
        <w:rPr>
          <w:sz w:val="28"/>
          <w:szCs w:val="28"/>
        </w:rPr>
        <w:t xml:space="preserve"> </w:t>
      </w:r>
      <w:r w:rsidR="00A60BC6">
        <w:rPr>
          <w:sz w:val="28"/>
          <w:szCs w:val="28"/>
        </w:rPr>
        <w:t>учащиеся актуализируют знания из истории о Великой Отечественной войне,</w:t>
      </w:r>
      <w:r w:rsidR="00157594">
        <w:rPr>
          <w:sz w:val="28"/>
          <w:szCs w:val="28"/>
        </w:rPr>
        <w:t xml:space="preserve"> </w:t>
      </w:r>
      <w:r w:rsidR="00A60BC6">
        <w:rPr>
          <w:sz w:val="28"/>
          <w:szCs w:val="28"/>
        </w:rPr>
        <w:t>закрепляют умение работать с книгой</w:t>
      </w:r>
      <w:r w:rsidR="00157594">
        <w:rPr>
          <w:sz w:val="28"/>
          <w:szCs w:val="28"/>
        </w:rPr>
        <w:t>, приобретают опыт публичных выступлений, развивают качества творческой личности,</w:t>
      </w:r>
      <w:r w:rsidR="00C74986">
        <w:rPr>
          <w:sz w:val="28"/>
          <w:szCs w:val="28"/>
        </w:rPr>
        <w:t xml:space="preserve"> </w:t>
      </w:r>
      <w:r w:rsidR="00157594">
        <w:rPr>
          <w:sz w:val="28"/>
          <w:szCs w:val="28"/>
        </w:rPr>
        <w:t>навыки аналитического мышления: умение анализировать, обобщать, делать выводы, сопоставлять.</w:t>
      </w:r>
    </w:p>
    <w:p w:rsidR="00FF5BE9" w:rsidRDefault="00B8745A" w:rsidP="002B06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что повесть «А зори здесь тихие» вызывает у учащихся живой интерес, мы продолжаем знакомство с произведениями о Великой Отечественной войне, анализируя повесть Б.Л. Васильева «В списках не значился». Урок выстраиваю в форме устного журнала, разные рубрики которого готовят</w:t>
      </w:r>
      <w:r w:rsidR="002B1558">
        <w:rPr>
          <w:sz w:val="28"/>
          <w:szCs w:val="28"/>
        </w:rPr>
        <w:t xml:space="preserve"> свои исследования. Исторический отде</w:t>
      </w:r>
      <w:proofErr w:type="gramStart"/>
      <w:r w:rsidR="002B1558">
        <w:rPr>
          <w:sz w:val="28"/>
          <w:szCs w:val="28"/>
        </w:rPr>
        <w:t>л–</w:t>
      </w:r>
      <w:proofErr w:type="gramEnd"/>
      <w:r w:rsidR="00C74986">
        <w:rPr>
          <w:sz w:val="28"/>
          <w:szCs w:val="28"/>
        </w:rPr>
        <w:t xml:space="preserve"> </w:t>
      </w:r>
      <w:r w:rsidR="002B1558">
        <w:rPr>
          <w:sz w:val="28"/>
          <w:szCs w:val="28"/>
        </w:rPr>
        <w:t xml:space="preserve">об обороне Брестской крепости, литературоведческий  тщательно анализирует повесть, её сюжетную линию, составляет портрет лейтенанта </w:t>
      </w:r>
      <w:proofErr w:type="spellStart"/>
      <w:r w:rsidR="002B1558">
        <w:rPr>
          <w:sz w:val="28"/>
          <w:szCs w:val="28"/>
        </w:rPr>
        <w:t>Плужникова</w:t>
      </w:r>
      <w:proofErr w:type="spellEnd"/>
      <w:r w:rsidR="002B1558">
        <w:rPr>
          <w:sz w:val="28"/>
          <w:szCs w:val="28"/>
        </w:rPr>
        <w:t xml:space="preserve">, журналисты </w:t>
      </w:r>
      <w:proofErr w:type="spellStart"/>
      <w:r w:rsidR="002B1558">
        <w:rPr>
          <w:sz w:val="28"/>
          <w:szCs w:val="28"/>
        </w:rPr>
        <w:t>исслед</w:t>
      </w:r>
      <w:r w:rsidR="00C74986">
        <w:rPr>
          <w:sz w:val="28"/>
          <w:szCs w:val="28"/>
        </w:rPr>
        <w:t>ют</w:t>
      </w:r>
      <w:proofErr w:type="spellEnd"/>
      <w:r w:rsidR="002B1558">
        <w:rPr>
          <w:sz w:val="28"/>
          <w:szCs w:val="28"/>
        </w:rPr>
        <w:t xml:space="preserve"> документы о начале войны, готов</w:t>
      </w:r>
      <w:r w:rsidR="00C74986">
        <w:rPr>
          <w:sz w:val="28"/>
          <w:szCs w:val="28"/>
        </w:rPr>
        <w:t>ят</w:t>
      </w:r>
      <w:r w:rsidR="002B1558">
        <w:rPr>
          <w:sz w:val="28"/>
          <w:szCs w:val="28"/>
        </w:rPr>
        <w:t xml:space="preserve"> презентацию о Брестской крепости, подборку фотографий «Лицо поколения».</w:t>
      </w:r>
      <w:r w:rsidR="002B06DF">
        <w:rPr>
          <w:sz w:val="28"/>
          <w:szCs w:val="28"/>
        </w:rPr>
        <w:t xml:space="preserve"> </w:t>
      </w:r>
      <w:r w:rsidR="002B06DF" w:rsidRPr="002B06DF">
        <w:rPr>
          <w:sz w:val="28"/>
          <w:szCs w:val="28"/>
        </w:rPr>
        <w:t>Учащиеся садятся группами, в каждой из которых есть представители “историков”, “литературоведов”, “журналистов”, чтобы после выступлений учеников каждая группа могла написать свой отзыв о прочитанном произведении (такая форма работы позволяет обеспечить индивидуальный подход к каждому ученику, дать ему возможность заниматься тем, что ему ближе.)</w:t>
      </w:r>
      <w:r w:rsidR="002B06DF">
        <w:rPr>
          <w:sz w:val="28"/>
          <w:szCs w:val="28"/>
        </w:rPr>
        <w:t xml:space="preserve"> На уроке </w:t>
      </w:r>
      <w:r w:rsidR="00FF5BE9">
        <w:rPr>
          <w:sz w:val="28"/>
          <w:szCs w:val="28"/>
        </w:rPr>
        <w:t xml:space="preserve">формируются </w:t>
      </w:r>
      <w:proofErr w:type="spellStart"/>
      <w:r w:rsidR="00FF5BE9">
        <w:rPr>
          <w:sz w:val="28"/>
          <w:szCs w:val="28"/>
        </w:rPr>
        <w:t>метапредметные</w:t>
      </w:r>
      <w:proofErr w:type="spellEnd"/>
      <w:r w:rsidR="00FF5BE9">
        <w:rPr>
          <w:sz w:val="28"/>
          <w:szCs w:val="28"/>
        </w:rPr>
        <w:t xml:space="preserve"> </w:t>
      </w:r>
      <w:r w:rsidR="00FF5BE9">
        <w:rPr>
          <w:color w:val="000000"/>
          <w:sz w:val="28"/>
          <w:szCs w:val="28"/>
        </w:rPr>
        <w:t>умения благодаря приёму составления гра</w:t>
      </w:r>
      <w:proofErr w:type="gramStart"/>
      <w:r w:rsidR="00FF5BE9">
        <w:rPr>
          <w:color w:val="000000"/>
          <w:sz w:val="28"/>
          <w:szCs w:val="28"/>
        </w:rPr>
        <w:t>ф-</w:t>
      </w:r>
      <w:proofErr w:type="gramEnd"/>
      <w:r w:rsidR="00FF5BE9">
        <w:rPr>
          <w:color w:val="000000"/>
          <w:sz w:val="28"/>
          <w:szCs w:val="28"/>
        </w:rPr>
        <w:t xml:space="preserve"> схемы по образу лейтенанта </w:t>
      </w:r>
      <w:proofErr w:type="spellStart"/>
      <w:r w:rsidR="00FF5BE9">
        <w:rPr>
          <w:color w:val="000000"/>
          <w:sz w:val="28"/>
          <w:szCs w:val="28"/>
        </w:rPr>
        <w:t>Плужникова</w:t>
      </w:r>
      <w:proofErr w:type="spellEnd"/>
      <w:r w:rsidR="00FF5BE9">
        <w:rPr>
          <w:color w:val="000000"/>
          <w:sz w:val="28"/>
          <w:szCs w:val="28"/>
        </w:rPr>
        <w:t xml:space="preserve">, приёма </w:t>
      </w:r>
      <w:proofErr w:type="spellStart"/>
      <w:r w:rsidR="00FF5BE9">
        <w:rPr>
          <w:color w:val="000000"/>
          <w:sz w:val="28"/>
          <w:szCs w:val="28"/>
        </w:rPr>
        <w:t>тезирования</w:t>
      </w:r>
      <w:proofErr w:type="spellEnd"/>
      <w:r w:rsidR="00FF5BE9">
        <w:rPr>
          <w:color w:val="000000"/>
          <w:sz w:val="28"/>
          <w:szCs w:val="28"/>
        </w:rPr>
        <w:t>- формулирования основных тезисов и выводов текста, приёма логического запоминания учебной информации, который включает самопроверку по вопросам, составленным самими учащимися</w:t>
      </w:r>
      <w:r w:rsidR="006D1B7C">
        <w:rPr>
          <w:color w:val="000000"/>
          <w:sz w:val="28"/>
          <w:szCs w:val="28"/>
        </w:rPr>
        <w:t xml:space="preserve">, написание отзыва с опорой на </w:t>
      </w:r>
      <w:r w:rsidR="006D1B7C" w:rsidRPr="006D1B7C">
        <w:rPr>
          <w:sz w:val="28"/>
          <w:szCs w:val="28"/>
        </w:rPr>
        <w:t>граф-схему. В процессе этих видов деятельности у учащихся формируется весь спектр УУД:</w:t>
      </w:r>
      <w:r w:rsidR="006D1B7C" w:rsidRPr="006D1B7C">
        <w:rPr>
          <w:sz w:val="28"/>
        </w:rPr>
        <w:t> </w:t>
      </w:r>
      <w:r w:rsidR="006D1B7C" w:rsidRPr="006D1B7C">
        <w:rPr>
          <w:i/>
          <w:iCs/>
          <w:sz w:val="28"/>
          <w:szCs w:val="28"/>
        </w:rPr>
        <w:t>коммуникативные</w:t>
      </w:r>
      <w:r w:rsidR="006D1B7C" w:rsidRPr="006D1B7C">
        <w:rPr>
          <w:sz w:val="28"/>
          <w:szCs w:val="28"/>
        </w:rPr>
        <w:t> (развитие навыков работы в группе, воспитание толерантности, формирование культуры публичных выступлений),</w:t>
      </w:r>
      <w:r w:rsidR="00C74986">
        <w:rPr>
          <w:sz w:val="28"/>
          <w:szCs w:val="28"/>
        </w:rPr>
        <w:t xml:space="preserve"> </w:t>
      </w:r>
      <w:r w:rsidR="006D1B7C" w:rsidRPr="006D1B7C">
        <w:rPr>
          <w:sz w:val="28"/>
        </w:rPr>
        <w:t> </w:t>
      </w:r>
      <w:r w:rsidR="006D1B7C" w:rsidRPr="006D1B7C">
        <w:rPr>
          <w:i/>
          <w:iCs/>
          <w:sz w:val="28"/>
          <w:szCs w:val="28"/>
        </w:rPr>
        <w:t>регулятивные</w:t>
      </w:r>
      <w:r w:rsidR="006D1B7C" w:rsidRPr="006D1B7C">
        <w:rPr>
          <w:sz w:val="28"/>
          <w:szCs w:val="28"/>
        </w:rPr>
        <w:t> (овладение навыками самоорганизации, умение ставить перед собой цели, планировать и корректировать деятельность, принимать решения; нести личную ответственность за результат),</w:t>
      </w:r>
      <w:r w:rsidR="006D1B7C" w:rsidRPr="006D1B7C">
        <w:rPr>
          <w:sz w:val="28"/>
        </w:rPr>
        <w:t> </w:t>
      </w:r>
      <w:r w:rsidR="006D1B7C" w:rsidRPr="006D1B7C">
        <w:rPr>
          <w:i/>
          <w:iCs/>
          <w:sz w:val="28"/>
          <w:szCs w:val="28"/>
        </w:rPr>
        <w:t>познавательные</w:t>
      </w:r>
      <w:r w:rsidR="006D1B7C" w:rsidRPr="006D1B7C">
        <w:rPr>
          <w:sz w:val="28"/>
          <w:szCs w:val="28"/>
        </w:rPr>
        <w:t> (познание объектов окружающей реальности; изучение способов решения проблем, овладение навыками работы с источниками информации, инструментами и технологиями),</w:t>
      </w:r>
      <w:r w:rsidR="006D1B7C" w:rsidRPr="006D1B7C">
        <w:rPr>
          <w:sz w:val="28"/>
        </w:rPr>
        <w:t> </w:t>
      </w:r>
      <w:r w:rsidR="006D1B7C" w:rsidRPr="006D1B7C">
        <w:rPr>
          <w:i/>
          <w:iCs/>
          <w:sz w:val="28"/>
          <w:szCs w:val="28"/>
        </w:rPr>
        <w:t>личностные</w:t>
      </w:r>
      <w:r w:rsidR="006D1B7C" w:rsidRPr="006D1B7C">
        <w:rPr>
          <w:sz w:val="28"/>
          <w:szCs w:val="28"/>
        </w:rPr>
        <w:t> (ученик определяет для себя значимость выполняемой работы, учится ориентироваться в социальных ролях и межличностных отношениях).</w:t>
      </w:r>
    </w:p>
    <w:p w:rsidR="00B8745A" w:rsidRDefault="005F47CC" w:rsidP="002B06DF">
      <w:pPr>
        <w:ind w:firstLine="709"/>
        <w:jc w:val="both"/>
        <w:rPr>
          <w:sz w:val="28"/>
          <w:szCs w:val="28"/>
        </w:rPr>
      </w:pPr>
      <w:r w:rsidRPr="003F44C0">
        <w:rPr>
          <w:sz w:val="28"/>
          <w:szCs w:val="28"/>
        </w:rPr>
        <w:t xml:space="preserve">Особое место в формировании универсальных учебных действий на уроках литературы </w:t>
      </w:r>
      <w:r w:rsidR="003F44C0" w:rsidRPr="003F44C0">
        <w:rPr>
          <w:sz w:val="28"/>
          <w:szCs w:val="28"/>
        </w:rPr>
        <w:t>отводится</w:t>
      </w:r>
      <w:r w:rsidRPr="003F44C0">
        <w:rPr>
          <w:sz w:val="28"/>
        </w:rPr>
        <w:t> </w:t>
      </w:r>
      <w:r w:rsidRPr="003F44C0">
        <w:rPr>
          <w:bCs/>
          <w:sz w:val="28"/>
          <w:szCs w:val="28"/>
        </w:rPr>
        <w:t>театрализации</w:t>
      </w:r>
      <w:r w:rsidRPr="003F44C0">
        <w:rPr>
          <w:b/>
          <w:bCs/>
          <w:sz w:val="28"/>
        </w:rPr>
        <w:t> </w:t>
      </w:r>
      <w:r w:rsidRPr="003F44C0">
        <w:rPr>
          <w:sz w:val="28"/>
          <w:szCs w:val="28"/>
        </w:rPr>
        <w:t xml:space="preserve">как одной из форм групповой </w:t>
      </w:r>
      <w:r w:rsidRPr="003F44C0">
        <w:rPr>
          <w:sz w:val="28"/>
          <w:szCs w:val="28"/>
        </w:rPr>
        <w:lastRenderedPageBreak/>
        <w:t>деятельности учащихся.</w:t>
      </w:r>
      <w:r w:rsidR="003F44C0" w:rsidRPr="003F44C0">
        <w:rPr>
          <w:sz w:val="28"/>
          <w:szCs w:val="28"/>
        </w:rPr>
        <w:t xml:space="preserve"> Так, при изучении рассказа «Экспонат №…» семиклассники инсценируют эпизод «Детская жестокость»</w:t>
      </w:r>
      <w:r w:rsidR="003F44C0">
        <w:rPr>
          <w:sz w:val="28"/>
          <w:szCs w:val="28"/>
        </w:rPr>
        <w:t>, самостоятельно режиссируя его, подбирая костюмы</w:t>
      </w:r>
      <w:r w:rsidR="003F44C0" w:rsidRPr="003F44C0">
        <w:rPr>
          <w:sz w:val="28"/>
          <w:szCs w:val="28"/>
        </w:rPr>
        <w:t>.</w:t>
      </w:r>
      <w:r w:rsidR="003F44C0">
        <w:rPr>
          <w:sz w:val="28"/>
          <w:szCs w:val="28"/>
        </w:rPr>
        <w:t xml:space="preserve"> </w:t>
      </w:r>
    </w:p>
    <w:p w:rsidR="008B4F35" w:rsidRDefault="003F44C0" w:rsidP="008B4F35">
      <w:pPr>
        <w:spacing w:line="24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уроке по «Экспонату№…» учащиеся выразительно читают эпизоды</w:t>
      </w:r>
      <w:r w:rsidR="00C43686">
        <w:rPr>
          <w:sz w:val="28"/>
          <w:szCs w:val="28"/>
        </w:rPr>
        <w:t>, комментируют их</w:t>
      </w:r>
      <w:r w:rsidR="00B63BAD">
        <w:rPr>
          <w:sz w:val="28"/>
          <w:szCs w:val="28"/>
        </w:rPr>
        <w:t xml:space="preserve">, </w:t>
      </w:r>
      <w:r w:rsidR="00B63BAD">
        <w:rPr>
          <w:color w:val="000000"/>
          <w:sz w:val="28"/>
          <w:szCs w:val="28"/>
        </w:rPr>
        <w:t>проводят и</w:t>
      </w:r>
      <w:r w:rsidR="00B63BAD" w:rsidRPr="00B63BAD">
        <w:rPr>
          <w:color w:val="000000"/>
          <w:sz w:val="28"/>
          <w:szCs w:val="28"/>
        </w:rPr>
        <w:t>сследова</w:t>
      </w:r>
      <w:r w:rsidR="00B63BAD">
        <w:rPr>
          <w:color w:val="000000"/>
          <w:sz w:val="28"/>
          <w:szCs w:val="28"/>
        </w:rPr>
        <w:t xml:space="preserve">ние: находят средства художественной выразительности, с помощью которых </w:t>
      </w:r>
      <w:r w:rsidR="00B63BAD" w:rsidRPr="00B63BAD">
        <w:rPr>
          <w:color w:val="000000"/>
          <w:sz w:val="28"/>
          <w:szCs w:val="28"/>
        </w:rPr>
        <w:t xml:space="preserve"> </w:t>
      </w:r>
      <w:proofErr w:type="spellStart"/>
      <w:r w:rsidR="00B63BAD" w:rsidRPr="00B63BAD">
        <w:rPr>
          <w:color w:val="000000"/>
          <w:sz w:val="28"/>
          <w:szCs w:val="28"/>
        </w:rPr>
        <w:t>Б.Васильеву</w:t>
      </w:r>
      <w:proofErr w:type="spellEnd"/>
      <w:r w:rsidR="00B63BAD" w:rsidRPr="00B63BAD">
        <w:rPr>
          <w:color w:val="000000"/>
          <w:sz w:val="28"/>
          <w:szCs w:val="28"/>
        </w:rPr>
        <w:t xml:space="preserve"> удаётся передать чувства и переживания Анны Федотовны и грубость школьников</w:t>
      </w:r>
      <w:r w:rsidR="00B63BAD">
        <w:rPr>
          <w:color w:val="000000"/>
          <w:sz w:val="28"/>
          <w:szCs w:val="28"/>
        </w:rPr>
        <w:t xml:space="preserve">. </w:t>
      </w:r>
      <w:r w:rsidR="008B4F35">
        <w:rPr>
          <w:sz w:val="28"/>
          <w:szCs w:val="28"/>
        </w:rPr>
        <w:t>Р</w:t>
      </w:r>
      <w:r w:rsidR="00B63BAD">
        <w:rPr>
          <w:sz w:val="28"/>
          <w:szCs w:val="28"/>
        </w:rPr>
        <w:t>ебята</w:t>
      </w:r>
      <w:r w:rsidR="008B4F35">
        <w:rPr>
          <w:sz w:val="28"/>
          <w:szCs w:val="28"/>
        </w:rPr>
        <w:t xml:space="preserve"> с удовольствием выполняют</w:t>
      </w:r>
      <w:r w:rsidR="00B63BAD">
        <w:rPr>
          <w:sz w:val="28"/>
          <w:szCs w:val="28"/>
        </w:rPr>
        <w:t xml:space="preserve"> у</w:t>
      </w:r>
      <w:r w:rsidR="00B63BAD" w:rsidRPr="00B63BAD">
        <w:rPr>
          <w:sz w:val="28"/>
          <w:szCs w:val="28"/>
        </w:rPr>
        <w:t>пражнение «Прогнозирование»</w:t>
      </w:r>
      <w:r w:rsidR="00B63BAD">
        <w:rPr>
          <w:sz w:val="28"/>
          <w:szCs w:val="28"/>
        </w:rPr>
        <w:t xml:space="preserve">. </w:t>
      </w:r>
      <w:r w:rsidR="008B4F35">
        <w:rPr>
          <w:sz w:val="28"/>
          <w:szCs w:val="28"/>
        </w:rPr>
        <w:t>У</w:t>
      </w:r>
      <w:r w:rsidR="00B63BAD" w:rsidRPr="00B63BAD">
        <w:rPr>
          <w:sz w:val="28"/>
          <w:szCs w:val="28"/>
        </w:rPr>
        <w:t>чащимся предлагается спрогнозировать действия геро</w:t>
      </w:r>
      <w:r w:rsidR="008B4F35">
        <w:rPr>
          <w:sz w:val="28"/>
          <w:szCs w:val="28"/>
        </w:rPr>
        <w:t>ев</w:t>
      </w:r>
      <w:r w:rsidR="00B63BAD" w:rsidRPr="00B63BAD">
        <w:rPr>
          <w:sz w:val="28"/>
          <w:szCs w:val="28"/>
        </w:rPr>
        <w:t xml:space="preserve"> в сложной для </w:t>
      </w:r>
      <w:r w:rsidR="008B4F35">
        <w:rPr>
          <w:sz w:val="28"/>
          <w:szCs w:val="28"/>
        </w:rPr>
        <w:t>них</w:t>
      </w:r>
      <w:r w:rsidR="00B63BAD" w:rsidRPr="00B63BAD">
        <w:rPr>
          <w:sz w:val="28"/>
          <w:szCs w:val="28"/>
        </w:rPr>
        <w:t xml:space="preserve"> ситуации, в ситуации морального, нравственного выбора</w:t>
      </w:r>
      <w:r w:rsidR="00B63BAD">
        <w:rPr>
          <w:color w:val="444444"/>
          <w:sz w:val="28"/>
          <w:szCs w:val="28"/>
        </w:rPr>
        <w:t>.</w:t>
      </w:r>
      <w:r w:rsidR="008B4F35">
        <w:rPr>
          <w:color w:val="444444"/>
          <w:sz w:val="28"/>
          <w:szCs w:val="28"/>
        </w:rPr>
        <w:t xml:space="preserve"> </w:t>
      </w:r>
      <w:r w:rsidR="008B4F35" w:rsidRPr="008B4F35">
        <w:rPr>
          <w:sz w:val="28"/>
          <w:szCs w:val="28"/>
        </w:rPr>
        <w:t>Так</w:t>
      </w:r>
      <w:r w:rsidR="008B4F35">
        <w:rPr>
          <w:sz w:val="28"/>
          <w:szCs w:val="28"/>
        </w:rPr>
        <w:t>, учитель ставит перед классом вопросы:</w:t>
      </w:r>
    </w:p>
    <w:p w:rsidR="00B63BAD" w:rsidRPr="00B63BAD" w:rsidRDefault="008B4F35" w:rsidP="008B4F35">
      <w:pPr>
        <w:spacing w:line="245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4F35">
        <w:rPr>
          <w:color w:val="000000"/>
          <w:sz w:val="28"/>
          <w:szCs w:val="28"/>
        </w:rPr>
        <w:t>- А может, место писем и должно быть в музее? </w:t>
      </w:r>
      <w:r w:rsidRPr="008B4F35">
        <w:rPr>
          <w:color w:val="000000"/>
          <w:sz w:val="28"/>
          <w:szCs w:val="28"/>
        </w:rPr>
        <w:br/>
        <w:t>- Можно ли было по-другому попросить письма у Анны Федотовны?</w:t>
      </w:r>
      <w:r w:rsidRPr="008B4F35">
        <w:rPr>
          <w:color w:val="000000"/>
          <w:sz w:val="28"/>
          <w:szCs w:val="28"/>
        </w:rPr>
        <w:br/>
        <w:t>- Как бы вы поступили на месте этих ребят?</w:t>
      </w:r>
    </w:p>
    <w:p w:rsidR="00722C6F" w:rsidRDefault="00722C6F" w:rsidP="00B63BA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урока учащимся предоставляется возможность провести сопоставление </w:t>
      </w:r>
      <w:r w:rsidRPr="00C43686">
        <w:rPr>
          <w:color w:val="000000"/>
          <w:sz w:val="28"/>
          <w:szCs w:val="28"/>
        </w:rPr>
        <w:t>произведени</w:t>
      </w:r>
      <w:r>
        <w:rPr>
          <w:color w:val="000000"/>
          <w:sz w:val="28"/>
          <w:szCs w:val="28"/>
        </w:rPr>
        <w:t>й</w:t>
      </w:r>
      <w:r w:rsidRPr="00C43686">
        <w:rPr>
          <w:color w:val="000000"/>
          <w:sz w:val="28"/>
          <w:szCs w:val="28"/>
        </w:rPr>
        <w:t xml:space="preserve"> разных жанров</w:t>
      </w:r>
      <w:r>
        <w:rPr>
          <w:color w:val="000000"/>
          <w:sz w:val="28"/>
          <w:szCs w:val="28"/>
        </w:rPr>
        <w:t xml:space="preserve">. </w:t>
      </w:r>
      <w:r w:rsidR="00C43686" w:rsidRPr="00C43686">
        <w:rPr>
          <w:color w:val="000000"/>
          <w:sz w:val="28"/>
          <w:szCs w:val="28"/>
        </w:rPr>
        <w:t>Я предлагаю прослушать лирическую арию «Ариозо матери»</w:t>
      </w:r>
      <w:r w:rsidR="00C43686">
        <w:rPr>
          <w:color w:val="000000"/>
          <w:sz w:val="28"/>
          <w:szCs w:val="28"/>
        </w:rPr>
        <w:t xml:space="preserve">, </w:t>
      </w:r>
      <w:r w:rsidR="00C43686">
        <w:rPr>
          <w:bCs/>
          <w:color w:val="000000"/>
          <w:sz w:val="28"/>
          <w:szCs w:val="28"/>
        </w:rPr>
        <w:t>п</w:t>
      </w:r>
      <w:r w:rsidR="00C43686" w:rsidRPr="00C43686">
        <w:rPr>
          <w:bCs/>
          <w:color w:val="000000"/>
          <w:sz w:val="28"/>
          <w:szCs w:val="28"/>
        </w:rPr>
        <w:t>есн</w:t>
      </w:r>
      <w:r w:rsidR="00C43686">
        <w:rPr>
          <w:bCs/>
          <w:color w:val="000000"/>
          <w:sz w:val="28"/>
          <w:szCs w:val="28"/>
        </w:rPr>
        <w:t>ю</w:t>
      </w:r>
      <w:r w:rsidR="00C43686" w:rsidRPr="00C43686">
        <w:rPr>
          <w:bCs/>
          <w:color w:val="000000"/>
          <w:sz w:val="28"/>
          <w:szCs w:val="28"/>
        </w:rPr>
        <w:t xml:space="preserve"> “Ал</w:t>
      </w:r>
      <w:r w:rsidR="00C43686">
        <w:rPr>
          <w:bCs/>
          <w:color w:val="000000"/>
          <w:sz w:val="28"/>
          <w:szCs w:val="28"/>
        </w:rPr>
        <w:t>ё</w:t>
      </w:r>
      <w:r w:rsidR="00C43686" w:rsidRPr="00C43686">
        <w:rPr>
          <w:bCs/>
          <w:color w:val="000000"/>
          <w:sz w:val="28"/>
          <w:szCs w:val="28"/>
        </w:rPr>
        <w:t xml:space="preserve">шенька” на стихи </w:t>
      </w:r>
    </w:p>
    <w:p w:rsidR="003F44C0" w:rsidRDefault="00C43686" w:rsidP="00722C6F">
      <w:pPr>
        <w:jc w:val="both"/>
        <w:rPr>
          <w:color w:val="000000"/>
          <w:sz w:val="28"/>
          <w:szCs w:val="28"/>
        </w:rPr>
      </w:pPr>
      <w:r w:rsidRPr="00C43686">
        <w:rPr>
          <w:bCs/>
          <w:color w:val="000000"/>
          <w:sz w:val="28"/>
          <w:szCs w:val="28"/>
        </w:rPr>
        <w:t>А. Дементьева “Баллада о матери”</w:t>
      </w:r>
      <w:r>
        <w:rPr>
          <w:bCs/>
          <w:color w:val="000000"/>
          <w:sz w:val="28"/>
          <w:szCs w:val="28"/>
        </w:rPr>
        <w:t xml:space="preserve"> </w:t>
      </w:r>
      <w:r w:rsidRPr="00C43686">
        <w:rPr>
          <w:color w:val="000000"/>
          <w:sz w:val="28"/>
          <w:szCs w:val="28"/>
        </w:rPr>
        <w:t xml:space="preserve">и </w:t>
      </w:r>
      <w:r w:rsidR="00722C6F">
        <w:rPr>
          <w:color w:val="000000"/>
          <w:sz w:val="28"/>
          <w:szCs w:val="28"/>
        </w:rPr>
        <w:t>сравнить</w:t>
      </w:r>
      <w:r w:rsidRPr="00C43686">
        <w:rPr>
          <w:color w:val="000000"/>
          <w:sz w:val="28"/>
          <w:szCs w:val="28"/>
        </w:rPr>
        <w:t xml:space="preserve"> с сюжетом рассказа. </w:t>
      </w:r>
      <w:r>
        <w:rPr>
          <w:color w:val="000000"/>
          <w:sz w:val="28"/>
          <w:szCs w:val="28"/>
        </w:rPr>
        <w:t>Учащиеся доказательно объясняют, что</w:t>
      </w:r>
      <w:r w:rsidRPr="00C43686">
        <w:rPr>
          <w:color w:val="000000"/>
          <w:sz w:val="28"/>
          <w:szCs w:val="28"/>
        </w:rPr>
        <w:t xml:space="preserve"> объединяет эти произведения разных </w:t>
      </w:r>
      <w:r w:rsidR="00722C6F">
        <w:rPr>
          <w:color w:val="000000"/>
          <w:sz w:val="28"/>
          <w:szCs w:val="28"/>
        </w:rPr>
        <w:t>видов искусства.</w:t>
      </w:r>
    </w:p>
    <w:p w:rsidR="00157594" w:rsidRPr="008B7096" w:rsidRDefault="00722C6F" w:rsidP="002508A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стадии рефлексии можно предложить ребятам написать «письмо по кругу», адресованное </w:t>
      </w:r>
      <w:proofErr w:type="spellStart"/>
      <w:r>
        <w:rPr>
          <w:color w:val="000000"/>
          <w:sz w:val="28"/>
          <w:szCs w:val="28"/>
        </w:rPr>
        <w:t>Б.Васильеву</w:t>
      </w:r>
      <w:proofErr w:type="spellEnd"/>
      <w:r>
        <w:rPr>
          <w:color w:val="000000"/>
          <w:sz w:val="28"/>
          <w:szCs w:val="28"/>
        </w:rPr>
        <w:t xml:space="preserve">. В нём семиклассники должны кратко </w:t>
      </w:r>
      <w:r w:rsidR="00235FB1">
        <w:rPr>
          <w:color w:val="000000"/>
          <w:sz w:val="28"/>
          <w:szCs w:val="28"/>
        </w:rPr>
        <w:t xml:space="preserve">сформулировать,  чем </w:t>
      </w:r>
      <w:r>
        <w:rPr>
          <w:color w:val="000000"/>
          <w:sz w:val="28"/>
          <w:szCs w:val="28"/>
        </w:rPr>
        <w:t xml:space="preserve"> поучител</w:t>
      </w:r>
      <w:r w:rsidR="00235FB1">
        <w:rPr>
          <w:color w:val="000000"/>
          <w:sz w:val="28"/>
          <w:szCs w:val="28"/>
        </w:rPr>
        <w:t>ен</w:t>
      </w:r>
      <w:r>
        <w:rPr>
          <w:color w:val="000000"/>
          <w:sz w:val="28"/>
          <w:szCs w:val="28"/>
        </w:rPr>
        <w:t xml:space="preserve"> рассказ. </w:t>
      </w:r>
      <w:proofErr w:type="gramStart"/>
      <w:r>
        <w:rPr>
          <w:color w:val="000000"/>
          <w:sz w:val="28"/>
          <w:szCs w:val="28"/>
        </w:rPr>
        <w:t xml:space="preserve">Также уместно </w:t>
      </w:r>
      <w:r w:rsidR="002508A7">
        <w:rPr>
          <w:color w:val="000000"/>
          <w:sz w:val="28"/>
          <w:szCs w:val="28"/>
        </w:rPr>
        <w:t xml:space="preserve">прибегнуть к </w:t>
      </w:r>
      <w:proofErr w:type="spellStart"/>
      <w:r w:rsidR="002508A7">
        <w:rPr>
          <w:color w:val="000000"/>
          <w:sz w:val="28"/>
          <w:szCs w:val="28"/>
        </w:rPr>
        <w:t>синквейну</w:t>
      </w:r>
      <w:proofErr w:type="spellEnd"/>
      <w:r w:rsidR="002508A7">
        <w:rPr>
          <w:color w:val="000000"/>
          <w:sz w:val="28"/>
          <w:szCs w:val="28"/>
        </w:rPr>
        <w:t xml:space="preserve">, в котором учащиеся дадут </w:t>
      </w:r>
      <w:r w:rsidR="00235FB1">
        <w:rPr>
          <w:color w:val="000000"/>
          <w:sz w:val="28"/>
          <w:szCs w:val="28"/>
        </w:rPr>
        <w:t>определение</w:t>
      </w:r>
      <w:r w:rsidR="002508A7">
        <w:rPr>
          <w:color w:val="000000"/>
          <w:sz w:val="28"/>
          <w:szCs w:val="28"/>
        </w:rPr>
        <w:t xml:space="preserve"> памяти, подведя итог уроку-размышлению  «</w:t>
      </w:r>
      <w:r w:rsidR="002508A7" w:rsidRPr="002508A7">
        <w:rPr>
          <w:bCs/>
          <w:color w:val="000000"/>
          <w:sz w:val="28"/>
          <w:szCs w:val="28"/>
        </w:rPr>
        <w:t>Тема памяти в  рассказ</w:t>
      </w:r>
      <w:r w:rsidR="002508A7">
        <w:rPr>
          <w:bCs/>
          <w:color w:val="000000"/>
          <w:sz w:val="28"/>
          <w:szCs w:val="28"/>
        </w:rPr>
        <w:t>е</w:t>
      </w:r>
      <w:r w:rsidR="002508A7" w:rsidRPr="002508A7">
        <w:rPr>
          <w:bCs/>
          <w:color w:val="000000"/>
          <w:sz w:val="28"/>
          <w:szCs w:val="28"/>
        </w:rPr>
        <w:t xml:space="preserve"> Бориса Васильева " Экспонат №…"</w:t>
      </w:r>
      <w:proofErr w:type="gramEnd"/>
    </w:p>
    <w:p w:rsidR="0042692A" w:rsidRPr="002508A7" w:rsidRDefault="002508A7" w:rsidP="00235F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0D73E2" w:rsidRPr="008B7096">
        <w:rPr>
          <w:sz w:val="28"/>
          <w:szCs w:val="28"/>
        </w:rPr>
        <w:t>риобретенные</w:t>
      </w:r>
      <w:r>
        <w:rPr>
          <w:sz w:val="28"/>
          <w:szCs w:val="28"/>
        </w:rPr>
        <w:t xml:space="preserve"> во время уроков литературы </w:t>
      </w:r>
      <w:proofErr w:type="spellStart"/>
      <w:r w:rsidR="000D73E2" w:rsidRPr="008B7096">
        <w:rPr>
          <w:sz w:val="28"/>
          <w:szCs w:val="28"/>
        </w:rPr>
        <w:t>метапредметные</w:t>
      </w:r>
      <w:proofErr w:type="spellEnd"/>
      <w:r w:rsidR="000D73E2" w:rsidRPr="008B7096">
        <w:rPr>
          <w:sz w:val="28"/>
          <w:szCs w:val="28"/>
        </w:rPr>
        <w:t xml:space="preserve"> умения пригодятся учащимся при выполнении творческого задания на экзамене в форме </w:t>
      </w:r>
      <w:r w:rsidR="00235FB1">
        <w:rPr>
          <w:sz w:val="28"/>
          <w:szCs w:val="28"/>
        </w:rPr>
        <w:t>ЕГЭ</w:t>
      </w:r>
      <w:r w:rsidR="000D73E2" w:rsidRPr="008B7096">
        <w:rPr>
          <w:sz w:val="28"/>
          <w:szCs w:val="28"/>
        </w:rPr>
        <w:t>, а также в их будущей профессиональной деятельности и повседневной жизни</w:t>
      </w:r>
      <w:r>
        <w:rPr>
          <w:sz w:val="28"/>
          <w:szCs w:val="28"/>
        </w:rPr>
        <w:t>.</w:t>
      </w:r>
      <w:r w:rsidR="0042692A" w:rsidRPr="0042692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42692A" w:rsidRPr="0042692A">
        <w:rPr>
          <w:rFonts w:ascii="Arial" w:hAnsi="Arial" w:cs="Arial"/>
          <w:color w:val="000000"/>
        </w:rPr>
        <w:br/>
      </w:r>
    </w:p>
    <w:bookmarkEnd w:id="0"/>
    <w:p w:rsidR="00F73D37" w:rsidRPr="0042692A" w:rsidRDefault="00F73D37"/>
    <w:p w:rsidR="0042692A" w:rsidRPr="0042692A" w:rsidRDefault="0042692A"/>
    <w:sectPr w:rsidR="0042692A" w:rsidRPr="0042692A" w:rsidSect="00F7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9F" w:rsidRDefault="00D62B9F" w:rsidP="00741090">
      <w:r>
        <w:separator/>
      </w:r>
    </w:p>
  </w:endnote>
  <w:endnote w:type="continuationSeparator" w:id="0">
    <w:p w:rsidR="00D62B9F" w:rsidRDefault="00D62B9F" w:rsidP="0074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9F" w:rsidRDefault="00D62B9F" w:rsidP="00741090">
      <w:r>
        <w:separator/>
      </w:r>
    </w:p>
  </w:footnote>
  <w:footnote w:type="continuationSeparator" w:id="0">
    <w:p w:rsidR="00D62B9F" w:rsidRDefault="00D62B9F" w:rsidP="0074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748E"/>
    <w:multiLevelType w:val="multilevel"/>
    <w:tmpl w:val="6FDC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83562E9"/>
    <w:multiLevelType w:val="multilevel"/>
    <w:tmpl w:val="8B40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1C30E80"/>
    <w:multiLevelType w:val="multilevel"/>
    <w:tmpl w:val="FACE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92A"/>
    <w:rsid w:val="00050F96"/>
    <w:rsid w:val="000A2266"/>
    <w:rsid w:val="000D73E2"/>
    <w:rsid w:val="00157594"/>
    <w:rsid w:val="00225B12"/>
    <w:rsid w:val="00235FB1"/>
    <w:rsid w:val="002508A7"/>
    <w:rsid w:val="002B06DF"/>
    <w:rsid w:val="002B1558"/>
    <w:rsid w:val="00346EA1"/>
    <w:rsid w:val="003A2422"/>
    <w:rsid w:val="003F44C0"/>
    <w:rsid w:val="0042692A"/>
    <w:rsid w:val="00463F19"/>
    <w:rsid w:val="00490FA1"/>
    <w:rsid w:val="005356B2"/>
    <w:rsid w:val="005D451C"/>
    <w:rsid w:val="005F3BE9"/>
    <w:rsid w:val="005F47CC"/>
    <w:rsid w:val="006245E4"/>
    <w:rsid w:val="006C1198"/>
    <w:rsid w:val="006D1B7C"/>
    <w:rsid w:val="006E3B17"/>
    <w:rsid w:val="00722C6F"/>
    <w:rsid w:val="00741090"/>
    <w:rsid w:val="00770771"/>
    <w:rsid w:val="008B4F35"/>
    <w:rsid w:val="0097613E"/>
    <w:rsid w:val="00997087"/>
    <w:rsid w:val="00A5195C"/>
    <w:rsid w:val="00A60BC6"/>
    <w:rsid w:val="00AC6902"/>
    <w:rsid w:val="00B11225"/>
    <w:rsid w:val="00B1583B"/>
    <w:rsid w:val="00B173AF"/>
    <w:rsid w:val="00B1776F"/>
    <w:rsid w:val="00B63BAD"/>
    <w:rsid w:val="00B8745A"/>
    <w:rsid w:val="00C24024"/>
    <w:rsid w:val="00C43686"/>
    <w:rsid w:val="00C74986"/>
    <w:rsid w:val="00CD6D7C"/>
    <w:rsid w:val="00D62B9F"/>
    <w:rsid w:val="00F73D37"/>
    <w:rsid w:val="00F830FF"/>
    <w:rsid w:val="00F91262"/>
    <w:rsid w:val="00F92E4B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269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9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rsid w:val="004269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692A"/>
  </w:style>
  <w:style w:type="paragraph" w:styleId="a4">
    <w:name w:val="Normal (Web)"/>
    <w:basedOn w:val="a"/>
    <w:uiPriority w:val="99"/>
    <w:rsid w:val="000D73E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7410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1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410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10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13</cp:revision>
  <dcterms:created xsi:type="dcterms:W3CDTF">2014-03-09T08:08:00Z</dcterms:created>
  <dcterms:modified xsi:type="dcterms:W3CDTF">2014-07-20T09:20:00Z</dcterms:modified>
</cp:coreProperties>
</file>