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FE7" w:rsidRPr="00F96B40" w:rsidRDefault="00E73060" w:rsidP="00D014EA">
      <w:pPr>
        <w:spacing w:after="0"/>
        <w:rPr>
          <w:sz w:val="28"/>
          <w:szCs w:val="32"/>
        </w:rPr>
      </w:pPr>
      <w:r w:rsidRPr="00F96B40">
        <w:rPr>
          <w:sz w:val="28"/>
          <w:szCs w:val="32"/>
        </w:rPr>
        <w:t>Список литературы на лето (5 класс)</w:t>
      </w:r>
    </w:p>
    <w:p w:rsidR="00E73060" w:rsidRPr="00F96B40" w:rsidRDefault="00E73060" w:rsidP="00D014EA">
      <w:pPr>
        <w:pStyle w:val="a3"/>
        <w:numPr>
          <w:ilvl w:val="0"/>
          <w:numId w:val="1"/>
        </w:numPr>
        <w:spacing w:after="0"/>
        <w:rPr>
          <w:sz w:val="28"/>
          <w:szCs w:val="32"/>
        </w:rPr>
      </w:pPr>
      <w:r w:rsidRPr="00F96B40">
        <w:rPr>
          <w:sz w:val="28"/>
          <w:szCs w:val="32"/>
        </w:rPr>
        <w:t xml:space="preserve">  </w:t>
      </w:r>
      <w:r w:rsidR="00D014EA" w:rsidRPr="00F96B40">
        <w:rPr>
          <w:sz w:val="28"/>
          <w:szCs w:val="32"/>
        </w:rPr>
        <w:t xml:space="preserve">   </w:t>
      </w:r>
      <w:r w:rsidRPr="00F96B40">
        <w:rPr>
          <w:sz w:val="28"/>
          <w:szCs w:val="32"/>
        </w:rPr>
        <w:t>Мифы и легенды Древней Греции.</w:t>
      </w:r>
    </w:p>
    <w:p w:rsidR="00E73060" w:rsidRPr="00F96B40" w:rsidRDefault="00E73060" w:rsidP="00D014EA">
      <w:pPr>
        <w:pStyle w:val="a3"/>
        <w:numPr>
          <w:ilvl w:val="0"/>
          <w:numId w:val="1"/>
        </w:numPr>
        <w:spacing w:after="0"/>
        <w:rPr>
          <w:sz w:val="28"/>
          <w:szCs w:val="32"/>
        </w:rPr>
      </w:pPr>
      <w:r w:rsidRPr="00F96B40">
        <w:rPr>
          <w:sz w:val="28"/>
          <w:szCs w:val="32"/>
        </w:rPr>
        <w:t xml:space="preserve">  </w:t>
      </w:r>
      <w:r w:rsidR="00D014EA" w:rsidRPr="00F96B40">
        <w:rPr>
          <w:sz w:val="28"/>
          <w:szCs w:val="32"/>
        </w:rPr>
        <w:t xml:space="preserve">   </w:t>
      </w:r>
      <w:r w:rsidRPr="00F96B40">
        <w:rPr>
          <w:sz w:val="28"/>
          <w:szCs w:val="32"/>
        </w:rPr>
        <w:t>Русские народные сказки.</w:t>
      </w:r>
    </w:p>
    <w:p w:rsidR="00E73060" w:rsidRPr="00F96B40" w:rsidRDefault="00E73060" w:rsidP="00D014EA">
      <w:pPr>
        <w:pStyle w:val="a3"/>
        <w:numPr>
          <w:ilvl w:val="0"/>
          <w:numId w:val="1"/>
        </w:numPr>
        <w:spacing w:after="0"/>
        <w:rPr>
          <w:sz w:val="28"/>
          <w:szCs w:val="32"/>
        </w:rPr>
      </w:pPr>
      <w:r w:rsidRPr="00F96B40">
        <w:rPr>
          <w:sz w:val="28"/>
          <w:szCs w:val="32"/>
        </w:rPr>
        <w:t xml:space="preserve">  </w:t>
      </w:r>
      <w:r w:rsidR="00D014EA" w:rsidRPr="00F96B40">
        <w:rPr>
          <w:sz w:val="28"/>
          <w:szCs w:val="32"/>
        </w:rPr>
        <w:t xml:space="preserve">    </w:t>
      </w:r>
      <w:r w:rsidRPr="00F96B40">
        <w:rPr>
          <w:sz w:val="28"/>
          <w:szCs w:val="32"/>
        </w:rPr>
        <w:t>А.С.Пушкин.  «Руслан и Людмила».</w:t>
      </w:r>
    </w:p>
    <w:p w:rsidR="00E73060" w:rsidRPr="00F96B40" w:rsidRDefault="00E73060" w:rsidP="00D014EA">
      <w:pPr>
        <w:pStyle w:val="a3"/>
        <w:numPr>
          <w:ilvl w:val="0"/>
          <w:numId w:val="1"/>
        </w:numPr>
        <w:spacing w:after="0"/>
        <w:rPr>
          <w:sz w:val="28"/>
          <w:szCs w:val="32"/>
        </w:rPr>
      </w:pPr>
      <w:r w:rsidRPr="00F96B40">
        <w:rPr>
          <w:sz w:val="28"/>
          <w:szCs w:val="32"/>
        </w:rPr>
        <w:t xml:space="preserve">  </w:t>
      </w:r>
      <w:r w:rsidR="00D014EA" w:rsidRPr="00F96B40">
        <w:rPr>
          <w:sz w:val="28"/>
          <w:szCs w:val="32"/>
        </w:rPr>
        <w:t xml:space="preserve">    </w:t>
      </w:r>
      <w:r w:rsidRPr="00F96B40">
        <w:rPr>
          <w:sz w:val="28"/>
          <w:szCs w:val="32"/>
        </w:rPr>
        <w:t>Н.В.Гоголь. «Ночь перед Рождеством». «Пропавшая грамота»</w:t>
      </w:r>
    </w:p>
    <w:p w:rsidR="00E73060" w:rsidRPr="00F96B40" w:rsidRDefault="00E73060" w:rsidP="00D014EA">
      <w:pPr>
        <w:pStyle w:val="a3"/>
        <w:numPr>
          <w:ilvl w:val="0"/>
          <w:numId w:val="1"/>
        </w:numPr>
        <w:spacing w:after="0"/>
        <w:rPr>
          <w:sz w:val="28"/>
          <w:szCs w:val="32"/>
        </w:rPr>
      </w:pPr>
      <w:r w:rsidRPr="00F96B40">
        <w:rPr>
          <w:sz w:val="28"/>
          <w:szCs w:val="32"/>
        </w:rPr>
        <w:t xml:space="preserve">  </w:t>
      </w:r>
      <w:r w:rsidR="00D014EA" w:rsidRPr="00F96B40">
        <w:rPr>
          <w:sz w:val="28"/>
          <w:szCs w:val="32"/>
        </w:rPr>
        <w:t xml:space="preserve">   </w:t>
      </w:r>
      <w:r w:rsidRPr="00F96B40">
        <w:rPr>
          <w:sz w:val="28"/>
          <w:szCs w:val="32"/>
        </w:rPr>
        <w:t>Х.К. Андерсен. Сказки. «Снежная королева»</w:t>
      </w:r>
    </w:p>
    <w:p w:rsidR="00E73060" w:rsidRPr="00F96B40" w:rsidRDefault="00E73060" w:rsidP="00D014EA">
      <w:pPr>
        <w:pStyle w:val="a3"/>
        <w:numPr>
          <w:ilvl w:val="0"/>
          <w:numId w:val="1"/>
        </w:numPr>
        <w:spacing w:after="0"/>
        <w:rPr>
          <w:sz w:val="28"/>
          <w:szCs w:val="32"/>
        </w:rPr>
      </w:pPr>
      <w:r w:rsidRPr="00F96B40">
        <w:rPr>
          <w:sz w:val="28"/>
          <w:szCs w:val="32"/>
        </w:rPr>
        <w:t xml:space="preserve">  </w:t>
      </w:r>
      <w:r w:rsidR="00D014EA" w:rsidRPr="00F96B40">
        <w:rPr>
          <w:sz w:val="28"/>
          <w:szCs w:val="32"/>
        </w:rPr>
        <w:t xml:space="preserve">   </w:t>
      </w:r>
      <w:r w:rsidRPr="00F96B40">
        <w:rPr>
          <w:sz w:val="28"/>
          <w:szCs w:val="32"/>
        </w:rPr>
        <w:t>Л.Кэрролл. «Алиса в стране чудес»</w:t>
      </w:r>
    </w:p>
    <w:p w:rsidR="00E73060" w:rsidRPr="00F96B40" w:rsidRDefault="00E73060" w:rsidP="00D014EA">
      <w:pPr>
        <w:pStyle w:val="a3"/>
        <w:numPr>
          <w:ilvl w:val="0"/>
          <w:numId w:val="1"/>
        </w:numPr>
        <w:spacing w:after="0"/>
        <w:rPr>
          <w:sz w:val="28"/>
          <w:szCs w:val="32"/>
        </w:rPr>
      </w:pPr>
      <w:r w:rsidRPr="00F96B40">
        <w:rPr>
          <w:sz w:val="28"/>
          <w:szCs w:val="32"/>
        </w:rPr>
        <w:t xml:space="preserve">  </w:t>
      </w:r>
      <w:r w:rsidR="00D014EA" w:rsidRPr="00F96B40">
        <w:rPr>
          <w:sz w:val="28"/>
          <w:szCs w:val="32"/>
        </w:rPr>
        <w:t xml:space="preserve">   </w:t>
      </w:r>
      <w:r w:rsidRPr="00F96B40">
        <w:rPr>
          <w:sz w:val="28"/>
          <w:szCs w:val="32"/>
        </w:rPr>
        <w:t xml:space="preserve">Ю. </w:t>
      </w:r>
      <w:proofErr w:type="spellStart"/>
      <w:r w:rsidRPr="00F96B40">
        <w:rPr>
          <w:sz w:val="28"/>
          <w:szCs w:val="32"/>
        </w:rPr>
        <w:t>Олеша</w:t>
      </w:r>
      <w:proofErr w:type="spellEnd"/>
      <w:r w:rsidRPr="00F96B40">
        <w:rPr>
          <w:sz w:val="28"/>
          <w:szCs w:val="32"/>
        </w:rPr>
        <w:t xml:space="preserve"> «Три толстяка»</w:t>
      </w:r>
    </w:p>
    <w:p w:rsidR="00E73060" w:rsidRPr="00F96B40" w:rsidRDefault="00E73060" w:rsidP="00D014EA">
      <w:pPr>
        <w:pStyle w:val="a3"/>
        <w:numPr>
          <w:ilvl w:val="0"/>
          <w:numId w:val="1"/>
        </w:numPr>
        <w:spacing w:after="0"/>
        <w:rPr>
          <w:sz w:val="28"/>
          <w:szCs w:val="32"/>
        </w:rPr>
      </w:pPr>
      <w:r w:rsidRPr="00F96B40">
        <w:rPr>
          <w:sz w:val="28"/>
          <w:szCs w:val="32"/>
        </w:rPr>
        <w:t xml:space="preserve">  </w:t>
      </w:r>
      <w:r w:rsidR="00D014EA" w:rsidRPr="00F96B40">
        <w:rPr>
          <w:sz w:val="28"/>
          <w:szCs w:val="32"/>
        </w:rPr>
        <w:t xml:space="preserve">   </w:t>
      </w:r>
      <w:r w:rsidRPr="00F96B40">
        <w:rPr>
          <w:sz w:val="28"/>
          <w:szCs w:val="32"/>
        </w:rPr>
        <w:t>А.П.Гайдар «Тимур и его команда». «</w:t>
      </w:r>
      <w:proofErr w:type="spellStart"/>
      <w:r w:rsidRPr="00F96B40">
        <w:rPr>
          <w:sz w:val="28"/>
          <w:szCs w:val="32"/>
        </w:rPr>
        <w:t>Голубая</w:t>
      </w:r>
      <w:proofErr w:type="spellEnd"/>
      <w:r w:rsidRPr="00F96B40">
        <w:rPr>
          <w:sz w:val="28"/>
          <w:szCs w:val="32"/>
        </w:rPr>
        <w:t xml:space="preserve"> чашка».</w:t>
      </w:r>
    </w:p>
    <w:p w:rsidR="00E73060" w:rsidRPr="00F96B40" w:rsidRDefault="00E73060" w:rsidP="00D014EA">
      <w:pPr>
        <w:pStyle w:val="a3"/>
        <w:numPr>
          <w:ilvl w:val="0"/>
          <w:numId w:val="1"/>
        </w:numPr>
        <w:spacing w:after="0"/>
        <w:rPr>
          <w:sz w:val="28"/>
          <w:szCs w:val="32"/>
        </w:rPr>
      </w:pPr>
      <w:r w:rsidRPr="00F96B40">
        <w:rPr>
          <w:sz w:val="28"/>
          <w:szCs w:val="32"/>
        </w:rPr>
        <w:t xml:space="preserve">  </w:t>
      </w:r>
      <w:r w:rsidR="00D014EA" w:rsidRPr="00F96B40">
        <w:rPr>
          <w:sz w:val="28"/>
          <w:szCs w:val="32"/>
        </w:rPr>
        <w:t xml:space="preserve">   </w:t>
      </w:r>
      <w:proofErr w:type="spellStart"/>
      <w:r w:rsidRPr="00F96B40">
        <w:rPr>
          <w:sz w:val="28"/>
          <w:szCs w:val="32"/>
        </w:rPr>
        <w:t>Р.Р.Толкиен</w:t>
      </w:r>
      <w:proofErr w:type="spellEnd"/>
      <w:r w:rsidRPr="00F96B40">
        <w:rPr>
          <w:sz w:val="28"/>
          <w:szCs w:val="32"/>
        </w:rPr>
        <w:t>. «</w:t>
      </w:r>
      <w:proofErr w:type="spellStart"/>
      <w:r w:rsidRPr="00F96B40">
        <w:rPr>
          <w:sz w:val="28"/>
          <w:szCs w:val="32"/>
        </w:rPr>
        <w:t>Хоббит</w:t>
      </w:r>
      <w:proofErr w:type="spellEnd"/>
      <w:r w:rsidRPr="00F96B40">
        <w:rPr>
          <w:sz w:val="28"/>
          <w:szCs w:val="32"/>
        </w:rPr>
        <w:t>, или</w:t>
      </w:r>
      <w:proofErr w:type="gramStart"/>
      <w:r w:rsidRPr="00F96B40">
        <w:rPr>
          <w:sz w:val="28"/>
          <w:szCs w:val="32"/>
        </w:rPr>
        <w:t xml:space="preserve"> Т</w:t>
      </w:r>
      <w:proofErr w:type="gramEnd"/>
      <w:r w:rsidRPr="00F96B40">
        <w:rPr>
          <w:sz w:val="28"/>
          <w:szCs w:val="32"/>
        </w:rPr>
        <w:t>уда и Обратно»</w:t>
      </w:r>
    </w:p>
    <w:p w:rsidR="00E73060" w:rsidRPr="00F96B40" w:rsidRDefault="00E73060" w:rsidP="00D014EA">
      <w:pPr>
        <w:pStyle w:val="a3"/>
        <w:numPr>
          <w:ilvl w:val="0"/>
          <w:numId w:val="1"/>
        </w:numPr>
        <w:spacing w:after="0"/>
        <w:rPr>
          <w:sz w:val="28"/>
          <w:szCs w:val="32"/>
        </w:rPr>
      </w:pPr>
      <w:r w:rsidRPr="00F96B40">
        <w:rPr>
          <w:sz w:val="28"/>
          <w:szCs w:val="32"/>
        </w:rPr>
        <w:t>В. Катаев. «Сын полка»</w:t>
      </w:r>
    </w:p>
    <w:p w:rsidR="00E73060" w:rsidRPr="00F96B40" w:rsidRDefault="00D014EA" w:rsidP="00D014EA">
      <w:pPr>
        <w:pStyle w:val="a3"/>
        <w:numPr>
          <w:ilvl w:val="0"/>
          <w:numId w:val="1"/>
        </w:numPr>
        <w:spacing w:after="0"/>
        <w:rPr>
          <w:sz w:val="28"/>
          <w:szCs w:val="32"/>
        </w:rPr>
      </w:pPr>
      <w:proofErr w:type="spellStart"/>
      <w:r w:rsidRPr="00F96B40">
        <w:rPr>
          <w:sz w:val="28"/>
          <w:szCs w:val="32"/>
        </w:rPr>
        <w:t>Т.Янссон</w:t>
      </w:r>
      <w:proofErr w:type="spellEnd"/>
      <w:r w:rsidRPr="00F96B40">
        <w:rPr>
          <w:sz w:val="28"/>
          <w:szCs w:val="32"/>
        </w:rPr>
        <w:t>. «Последний в мире дракон»</w:t>
      </w:r>
    </w:p>
    <w:p w:rsidR="00D014EA" w:rsidRPr="00F96B40" w:rsidRDefault="00D014EA" w:rsidP="00D014EA">
      <w:pPr>
        <w:pStyle w:val="a3"/>
        <w:numPr>
          <w:ilvl w:val="0"/>
          <w:numId w:val="1"/>
        </w:numPr>
        <w:spacing w:after="0"/>
        <w:rPr>
          <w:sz w:val="28"/>
          <w:szCs w:val="32"/>
        </w:rPr>
      </w:pPr>
      <w:r w:rsidRPr="00F96B40">
        <w:rPr>
          <w:sz w:val="28"/>
          <w:szCs w:val="32"/>
        </w:rPr>
        <w:t>Д.Дефо. «Робинзон Крузо»</w:t>
      </w:r>
    </w:p>
    <w:p w:rsidR="00D014EA" w:rsidRPr="00F96B40" w:rsidRDefault="00D014EA" w:rsidP="00D014EA">
      <w:pPr>
        <w:pStyle w:val="a3"/>
        <w:numPr>
          <w:ilvl w:val="0"/>
          <w:numId w:val="1"/>
        </w:numPr>
        <w:spacing w:after="0"/>
        <w:rPr>
          <w:sz w:val="28"/>
          <w:szCs w:val="32"/>
        </w:rPr>
      </w:pPr>
      <w:proofErr w:type="spellStart"/>
      <w:r w:rsidRPr="00F96B40">
        <w:rPr>
          <w:sz w:val="28"/>
          <w:szCs w:val="32"/>
        </w:rPr>
        <w:t>Р.Э.Распэ</w:t>
      </w:r>
      <w:proofErr w:type="spellEnd"/>
      <w:r w:rsidRPr="00F96B40">
        <w:rPr>
          <w:sz w:val="28"/>
          <w:szCs w:val="32"/>
        </w:rPr>
        <w:t>. «Приключения барона Мюнхгаузена».</w:t>
      </w:r>
    </w:p>
    <w:p w:rsidR="00D014EA" w:rsidRPr="00F96B40" w:rsidRDefault="00D014EA" w:rsidP="00D014EA">
      <w:pPr>
        <w:pStyle w:val="a3"/>
        <w:numPr>
          <w:ilvl w:val="0"/>
          <w:numId w:val="1"/>
        </w:numPr>
        <w:spacing w:after="0"/>
        <w:rPr>
          <w:sz w:val="28"/>
          <w:szCs w:val="32"/>
        </w:rPr>
      </w:pPr>
      <w:r w:rsidRPr="00F96B40">
        <w:rPr>
          <w:sz w:val="28"/>
          <w:szCs w:val="32"/>
        </w:rPr>
        <w:t xml:space="preserve">М.Твен. «Приключения Тома </w:t>
      </w:r>
      <w:proofErr w:type="spellStart"/>
      <w:r w:rsidRPr="00F96B40">
        <w:rPr>
          <w:sz w:val="28"/>
          <w:szCs w:val="32"/>
        </w:rPr>
        <w:t>Сойера</w:t>
      </w:r>
      <w:proofErr w:type="spellEnd"/>
      <w:r w:rsidRPr="00F96B40">
        <w:rPr>
          <w:sz w:val="28"/>
          <w:szCs w:val="32"/>
        </w:rPr>
        <w:t>»</w:t>
      </w:r>
    </w:p>
    <w:p w:rsidR="00D014EA" w:rsidRPr="00F96B40" w:rsidRDefault="00D014EA" w:rsidP="00D014EA">
      <w:pPr>
        <w:pStyle w:val="a3"/>
        <w:numPr>
          <w:ilvl w:val="0"/>
          <w:numId w:val="1"/>
        </w:numPr>
        <w:spacing w:after="0"/>
        <w:rPr>
          <w:sz w:val="28"/>
          <w:szCs w:val="32"/>
        </w:rPr>
      </w:pPr>
      <w:r w:rsidRPr="00F96B40">
        <w:rPr>
          <w:sz w:val="28"/>
          <w:szCs w:val="32"/>
        </w:rPr>
        <w:t xml:space="preserve">А.Линдгрен. «Приключения </w:t>
      </w:r>
      <w:proofErr w:type="spellStart"/>
      <w:r w:rsidRPr="00F96B40">
        <w:rPr>
          <w:sz w:val="28"/>
          <w:szCs w:val="32"/>
        </w:rPr>
        <w:t>Калле</w:t>
      </w:r>
      <w:proofErr w:type="spellEnd"/>
      <w:r w:rsidRPr="00F96B40">
        <w:rPr>
          <w:sz w:val="28"/>
          <w:szCs w:val="32"/>
        </w:rPr>
        <w:t xml:space="preserve"> </w:t>
      </w:r>
      <w:proofErr w:type="spellStart"/>
      <w:r w:rsidRPr="00F96B40">
        <w:rPr>
          <w:sz w:val="28"/>
          <w:szCs w:val="32"/>
        </w:rPr>
        <w:t>Блюмквмста</w:t>
      </w:r>
      <w:proofErr w:type="spellEnd"/>
      <w:r w:rsidRPr="00F96B40">
        <w:rPr>
          <w:sz w:val="28"/>
          <w:szCs w:val="32"/>
        </w:rPr>
        <w:t>».</w:t>
      </w:r>
    </w:p>
    <w:p w:rsidR="00D014EA" w:rsidRPr="00F96B40" w:rsidRDefault="00D014EA" w:rsidP="00D014EA">
      <w:pPr>
        <w:pStyle w:val="a3"/>
        <w:spacing w:after="0"/>
        <w:ind w:left="360"/>
        <w:rPr>
          <w:sz w:val="28"/>
          <w:szCs w:val="32"/>
        </w:rPr>
      </w:pPr>
    </w:p>
    <w:p w:rsidR="00D014EA" w:rsidRPr="00F96B40" w:rsidRDefault="00D014EA" w:rsidP="00D014EA">
      <w:pPr>
        <w:spacing w:after="0"/>
        <w:rPr>
          <w:sz w:val="28"/>
          <w:szCs w:val="32"/>
        </w:rPr>
      </w:pPr>
      <w:r w:rsidRPr="00F96B40">
        <w:rPr>
          <w:sz w:val="28"/>
          <w:szCs w:val="32"/>
        </w:rPr>
        <w:t>Список литературы на лето (5 класс)</w:t>
      </w:r>
    </w:p>
    <w:p w:rsidR="00D014EA" w:rsidRPr="00F96B40" w:rsidRDefault="00D014EA" w:rsidP="00D014EA">
      <w:pPr>
        <w:pStyle w:val="a3"/>
        <w:numPr>
          <w:ilvl w:val="0"/>
          <w:numId w:val="2"/>
        </w:numPr>
        <w:spacing w:after="0"/>
        <w:rPr>
          <w:sz w:val="28"/>
          <w:szCs w:val="32"/>
        </w:rPr>
      </w:pPr>
      <w:r w:rsidRPr="00F96B40">
        <w:rPr>
          <w:sz w:val="28"/>
          <w:szCs w:val="32"/>
        </w:rPr>
        <w:t xml:space="preserve">      Мифы и легенды Древней Греции.</w:t>
      </w:r>
    </w:p>
    <w:p w:rsidR="00D014EA" w:rsidRPr="00F96B40" w:rsidRDefault="00D014EA" w:rsidP="00D014EA">
      <w:pPr>
        <w:pStyle w:val="a3"/>
        <w:numPr>
          <w:ilvl w:val="0"/>
          <w:numId w:val="2"/>
        </w:numPr>
        <w:spacing w:after="0"/>
        <w:rPr>
          <w:sz w:val="28"/>
          <w:szCs w:val="32"/>
        </w:rPr>
      </w:pPr>
      <w:r w:rsidRPr="00F96B40">
        <w:rPr>
          <w:sz w:val="28"/>
          <w:szCs w:val="32"/>
        </w:rPr>
        <w:t xml:space="preserve">      Русские народные сказки.</w:t>
      </w:r>
    </w:p>
    <w:p w:rsidR="00D014EA" w:rsidRPr="00F96B40" w:rsidRDefault="00D014EA" w:rsidP="00D014EA">
      <w:pPr>
        <w:pStyle w:val="a3"/>
        <w:numPr>
          <w:ilvl w:val="0"/>
          <w:numId w:val="2"/>
        </w:numPr>
        <w:spacing w:after="0"/>
        <w:rPr>
          <w:sz w:val="28"/>
          <w:szCs w:val="32"/>
        </w:rPr>
      </w:pPr>
      <w:r w:rsidRPr="00F96B40">
        <w:rPr>
          <w:sz w:val="28"/>
          <w:szCs w:val="32"/>
        </w:rPr>
        <w:t xml:space="preserve">      А.С.Пушкин.  «Руслан и Людмила».</w:t>
      </w:r>
    </w:p>
    <w:p w:rsidR="00D014EA" w:rsidRPr="00F96B40" w:rsidRDefault="00D014EA" w:rsidP="00D014EA">
      <w:pPr>
        <w:pStyle w:val="a3"/>
        <w:numPr>
          <w:ilvl w:val="0"/>
          <w:numId w:val="2"/>
        </w:numPr>
        <w:spacing w:after="0"/>
        <w:rPr>
          <w:sz w:val="28"/>
          <w:szCs w:val="32"/>
        </w:rPr>
      </w:pPr>
      <w:r w:rsidRPr="00F96B40">
        <w:rPr>
          <w:sz w:val="28"/>
          <w:szCs w:val="32"/>
        </w:rPr>
        <w:t xml:space="preserve">     Н.В.Гоголь. «Ночь перед Рождеством». «Пропавшая грамота»</w:t>
      </w:r>
    </w:p>
    <w:p w:rsidR="00D014EA" w:rsidRPr="00F96B40" w:rsidRDefault="00D014EA" w:rsidP="00D014EA">
      <w:pPr>
        <w:pStyle w:val="a3"/>
        <w:numPr>
          <w:ilvl w:val="0"/>
          <w:numId w:val="2"/>
        </w:numPr>
        <w:spacing w:after="0"/>
        <w:rPr>
          <w:sz w:val="28"/>
          <w:szCs w:val="32"/>
        </w:rPr>
      </w:pPr>
      <w:r w:rsidRPr="00F96B40">
        <w:rPr>
          <w:sz w:val="28"/>
          <w:szCs w:val="32"/>
        </w:rPr>
        <w:t xml:space="preserve">       Х.К. Андерсен. Сказки. «Снежная королева»</w:t>
      </w:r>
    </w:p>
    <w:p w:rsidR="00D014EA" w:rsidRPr="00F96B40" w:rsidRDefault="00D014EA" w:rsidP="00D014EA">
      <w:pPr>
        <w:pStyle w:val="a3"/>
        <w:numPr>
          <w:ilvl w:val="0"/>
          <w:numId w:val="2"/>
        </w:numPr>
        <w:spacing w:after="0"/>
        <w:rPr>
          <w:sz w:val="28"/>
          <w:szCs w:val="32"/>
        </w:rPr>
      </w:pPr>
      <w:r w:rsidRPr="00F96B40">
        <w:rPr>
          <w:sz w:val="28"/>
          <w:szCs w:val="32"/>
        </w:rPr>
        <w:t xml:space="preserve">      Л.Кэрролл. «Алиса в стране чудес»</w:t>
      </w:r>
    </w:p>
    <w:p w:rsidR="00D014EA" w:rsidRPr="00F96B40" w:rsidRDefault="00D014EA" w:rsidP="00D014EA">
      <w:pPr>
        <w:pStyle w:val="a3"/>
        <w:numPr>
          <w:ilvl w:val="0"/>
          <w:numId w:val="2"/>
        </w:numPr>
        <w:spacing w:after="0"/>
        <w:rPr>
          <w:sz w:val="28"/>
          <w:szCs w:val="32"/>
        </w:rPr>
      </w:pPr>
      <w:r w:rsidRPr="00F96B40">
        <w:rPr>
          <w:sz w:val="28"/>
          <w:szCs w:val="32"/>
        </w:rPr>
        <w:t xml:space="preserve">     Ю. </w:t>
      </w:r>
      <w:proofErr w:type="spellStart"/>
      <w:r w:rsidRPr="00F96B40">
        <w:rPr>
          <w:sz w:val="28"/>
          <w:szCs w:val="32"/>
        </w:rPr>
        <w:t>Олеша</w:t>
      </w:r>
      <w:proofErr w:type="spellEnd"/>
      <w:r w:rsidRPr="00F96B40">
        <w:rPr>
          <w:sz w:val="28"/>
          <w:szCs w:val="32"/>
        </w:rPr>
        <w:t xml:space="preserve"> «Три толстяка»</w:t>
      </w:r>
    </w:p>
    <w:p w:rsidR="00D014EA" w:rsidRPr="00F96B40" w:rsidRDefault="00D014EA" w:rsidP="00D014EA">
      <w:pPr>
        <w:pStyle w:val="a3"/>
        <w:numPr>
          <w:ilvl w:val="0"/>
          <w:numId w:val="2"/>
        </w:numPr>
        <w:spacing w:after="0"/>
        <w:rPr>
          <w:sz w:val="28"/>
          <w:szCs w:val="32"/>
        </w:rPr>
      </w:pPr>
      <w:r w:rsidRPr="00F96B40">
        <w:rPr>
          <w:sz w:val="28"/>
          <w:szCs w:val="32"/>
        </w:rPr>
        <w:t xml:space="preserve">     А.П.Гайдар «Тимур и его команда». «</w:t>
      </w:r>
      <w:proofErr w:type="spellStart"/>
      <w:r w:rsidRPr="00F96B40">
        <w:rPr>
          <w:sz w:val="28"/>
          <w:szCs w:val="32"/>
        </w:rPr>
        <w:t>Голубая</w:t>
      </w:r>
      <w:proofErr w:type="spellEnd"/>
      <w:r w:rsidRPr="00F96B40">
        <w:rPr>
          <w:sz w:val="28"/>
          <w:szCs w:val="32"/>
        </w:rPr>
        <w:t xml:space="preserve"> чашка».</w:t>
      </w:r>
    </w:p>
    <w:p w:rsidR="00D014EA" w:rsidRPr="00F96B40" w:rsidRDefault="00D014EA" w:rsidP="00D014EA">
      <w:pPr>
        <w:pStyle w:val="a3"/>
        <w:numPr>
          <w:ilvl w:val="0"/>
          <w:numId w:val="2"/>
        </w:numPr>
        <w:spacing w:after="0"/>
        <w:rPr>
          <w:sz w:val="28"/>
          <w:szCs w:val="32"/>
        </w:rPr>
      </w:pPr>
      <w:r w:rsidRPr="00F96B40">
        <w:rPr>
          <w:sz w:val="28"/>
          <w:szCs w:val="32"/>
        </w:rPr>
        <w:t xml:space="preserve">      </w:t>
      </w:r>
      <w:proofErr w:type="spellStart"/>
      <w:r w:rsidRPr="00F96B40">
        <w:rPr>
          <w:sz w:val="28"/>
          <w:szCs w:val="32"/>
        </w:rPr>
        <w:t>Р.Р.Толкиен</w:t>
      </w:r>
      <w:proofErr w:type="spellEnd"/>
      <w:r w:rsidRPr="00F96B40">
        <w:rPr>
          <w:sz w:val="28"/>
          <w:szCs w:val="32"/>
        </w:rPr>
        <w:t>. «</w:t>
      </w:r>
      <w:proofErr w:type="spellStart"/>
      <w:r w:rsidRPr="00F96B40">
        <w:rPr>
          <w:sz w:val="28"/>
          <w:szCs w:val="32"/>
        </w:rPr>
        <w:t>Хоббит</w:t>
      </w:r>
      <w:proofErr w:type="spellEnd"/>
      <w:r w:rsidRPr="00F96B40">
        <w:rPr>
          <w:sz w:val="28"/>
          <w:szCs w:val="32"/>
        </w:rPr>
        <w:t>, или</w:t>
      </w:r>
      <w:proofErr w:type="gramStart"/>
      <w:r w:rsidRPr="00F96B40">
        <w:rPr>
          <w:sz w:val="28"/>
          <w:szCs w:val="32"/>
        </w:rPr>
        <w:t xml:space="preserve"> Т</w:t>
      </w:r>
      <w:proofErr w:type="gramEnd"/>
      <w:r w:rsidRPr="00F96B40">
        <w:rPr>
          <w:sz w:val="28"/>
          <w:szCs w:val="32"/>
        </w:rPr>
        <w:t>уда и Обратно»</w:t>
      </w:r>
    </w:p>
    <w:p w:rsidR="00D014EA" w:rsidRPr="00F96B40" w:rsidRDefault="00D014EA" w:rsidP="00D014EA">
      <w:pPr>
        <w:pStyle w:val="a3"/>
        <w:numPr>
          <w:ilvl w:val="0"/>
          <w:numId w:val="2"/>
        </w:numPr>
        <w:spacing w:after="0"/>
        <w:rPr>
          <w:sz w:val="28"/>
          <w:szCs w:val="32"/>
        </w:rPr>
      </w:pPr>
      <w:r w:rsidRPr="00F96B40">
        <w:rPr>
          <w:sz w:val="28"/>
          <w:szCs w:val="32"/>
        </w:rPr>
        <w:t>В. Катаев. «Сын полка»</w:t>
      </w:r>
    </w:p>
    <w:p w:rsidR="00D014EA" w:rsidRPr="00F96B40" w:rsidRDefault="00D014EA" w:rsidP="00D014EA">
      <w:pPr>
        <w:pStyle w:val="a3"/>
        <w:numPr>
          <w:ilvl w:val="0"/>
          <w:numId w:val="2"/>
        </w:numPr>
        <w:spacing w:after="0"/>
        <w:rPr>
          <w:sz w:val="28"/>
          <w:szCs w:val="32"/>
        </w:rPr>
      </w:pPr>
      <w:proofErr w:type="spellStart"/>
      <w:r w:rsidRPr="00F96B40">
        <w:rPr>
          <w:sz w:val="28"/>
          <w:szCs w:val="32"/>
        </w:rPr>
        <w:t>Т.Янссон</w:t>
      </w:r>
      <w:proofErr w:type="spellEnd"/>
      <w:r w:rsidRPr="00F96B40">
        <w:rPr>
          <w:sz w:val="28"/>
          <w:szCs w:val="32"/>
        </w:rPr>
        <w:t>. «Последний в мире дракон»</w:t>
      </w:r>
    </w:p>
    <w:p w:rsidR="00D014EA" w:rsidRPr="00F96B40" w:rsidRDefault="00D014EA" w:rsidP="00D014EA">
      <w:pPr>
        <w:pStyle w:val="a3"/>
        <w:numPr>
          <w:ilvl w:val="0"/>
          <w:numId w:val="2"/>
        </w:numPr>
        <w:spacing w:after="0"/>
        <w:rPr>
          <w:sz w:val="28"/>
          <w:szCs w:val="32"/>
        </w:rPr>
      </w:pPr>
      <w:r w:rsidRPr="00F96B40">
        <w:rPr>
          <w:sz w:val="28"/>
          <w:szCs w:val="32"/>
        </w:rPr>
        <w:t>Д.Дефо. «Робинзон Крузо»</w:t>
      </w:r>
    </w:p>
    <w:p w:rsidR="00D014EA" w:rsidRPr="00F96B40" w:rsidRDefault="00D014EA" w:rsidP="00D014EA">
      <w:pPr>
        <w:pStyle w:val="a3"/>
        <w:numPr>
          <w:ilvl w:val="0"/>
          <w:numId w:val="2"/>
        </w:numPr>
        <w:spacing w:after="0"/>
        <w:rPr>
          <w:sz w:val="28"/>
          <w:szCs w:val="32"/>
        </w:rPr>
      </w:pPr>
      <w:proofErr w:type="spellStart"/>
      <w:r w:rsidRPr="00F96B40">
        <w:rPr>
          <w:sz w:val="28"/>
          <w:szCs w:val="32"/>
        </w:rPr>
        <w:t>Р.Э.Распэ</w:t>
      </w:r>
      <w:proofErr w:type="spellEnd"/>
      <w:r w:rsidRPr="00F96B40">
        <w:rPr>
          <w:sz w:val="28"/>
          <w:szCs w:val="32"/>
        </w:rPr>
        <w:t>. «Приключения барона Мюнхгаузена».</w:t>
      </w:r>
    </w:p>
    <w:p w:rsidR="00D014EA" w:rsidRPr="00F96B40" w:rsidRDefault="00D014EA" w:rsidP="00D014EA">
      <w:pPr>
        <w:pStyle w:val="a3"/>
        <w:numPr>
          <w:ilvl w:val="0"/>
          <w:numId w:val="2"/>
        </w:numPr>
        <w:spacing w:after="0"/>
        <w:rPr>
          <w:sz w:val="28"/>
          <w:szCs w:val="32"/>
        </w:rPr>
      </w:pPr>
      <w:r w:rsidRPr="00F96B40">
        <w:rPr>
          <w:sz w:val="28"/>
          <w:szCs w:val="32"/>
        </w:rPr>
        <w:t xml:space="preserve">М.Твен. «Приключения Тома </w:t>
      </w:r>
      <w:proofErr w:type="spellStart"/>
      <w:r w:rsidRPr="00F96B40">
        <w:rPr>
          <w:sz w:val="28"/>
          <w:szCs w:val="32"/>
        </w:rPr>
        <w:t>Сойера</w:t>
      </w:r>
      <w:proofErr w:type="spellEnd"/>
      <w:r w:rsidRPr="00F96B40">
        <w:rPr>
          <w:sz w:val="28"/>
          <w:szCs w:val="32"/>
        </w:rPr>
        <w:t>»</w:t>
      </w:r>
    </w:p>
    <w:p w:rsidR="00D014EA" w:rsidRPr="00F96B40" w:rsidRDefault="00D014EA" w:rsidP="00D014EA">
      <w:pPr>
        <w:pStyle w:val="a3"/>
        <w:numPr>
          <w:ilvl w:val="0"/>
          <w:numId w:val="2"/>
        </w:numPr>
        <w:spacing w:after="0"/>
        <w:rPr>
          <w:sz w:val="28"/>
          <w:szCs w:val="32"/>
        </w:rPr>
      </w:pPr>
      <w:r w:rsidRPr="00F96B40">
        <w:rPr>
          <w:sz w:val="28"/>
          <w:szCs w:val="32"/>
        </w:rPr>
        <w:t xml:space="preserve">А.Линдгрен. «Приключения </w:t>
      </w:r>
      <w:proofErr w:type="spellStart"/>
      <w:r w:rsidRPr="00F96B40">
        <w:rPr>
          <w:sz w:val="28"/>
          <w:szCs w:val="32"/>
        </w:rPr>
        <w:t>Калле</w:t>
      </w:r>
      <w:proofErr w:type="spellEnd"/>
      <w:r w:rsidRPr="00F96B40">
        <w:rPr>
          <w:sz w:val="28"/>
          <w:szCs w:val="32"/>
        </w:rPr>
        <w:t xml:space="preserve"> </w:t>
      </w:r>
      <w:proofErr w:type="spellStart"/>
      <w:r w:rsidRPr="00F96B40">
        <w:rPr>
          <w:sz w:val="28"/>
          <w:szCs w:val="32"/>
        </w:rPr>
        <w:t>Блюмквмста</w:t>
      </w:r>
      <w:proofErr w:type="spellEnd"/>
      <w:r w:rsidRPr="00F96B40">
        <w:rPr>
          <w:sz w:val="28"/>
          <w:szCs w:val="32"/>
        </w:rPr>
        <w:t>».</w:t>
      </w:r>
    </w:p>
    <w:sectPr w:rsidR="00D014EA" w:rsidRPr="00F96B40" w:rsidSect="00D014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842A8"/>
    <w:multiLevelType w:val="hybridMultilevel"/>
    <w:tmpl w:val="04F8E4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D22DF"/>
    <w:multiLevelType w:val="hybridMultilevel"/>
    <w:tmpl w:val="84D21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73060"/>
    <w:rsid w:val="00191A8A"/>
    <w:rsid w:val="00227FE7"/>
    <w:rsid w:val="006562DE"/>
    <w:rsid w:val="00D014EA"/>
    <w:rsid w:val="00E73060"/>
    <w:rsid w:val="00F9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Rus32</dc:creator>
  <cp:keywords/>
  <dc:description/>
  <cp:lastModifiedBy>Rus32</cp:lastModifiedBy>
  <cp:revision>2</cp:revision>
  <cp:lastPrinted>2014-05-22T13:32:00Z</cp:lastPrinted>
  <dcterms:created xsi:type="dcterms:W3CDTF">2014-05-24T05:57:00Z</dcterms:created>
  <dcterms:modified xsi:type="dcterms:W3CDTF">2014-05-24T05:57:00Z</dcterms:modified>
</cp:coreProperties>
</file>