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5D" w:rsidRPr="002613FF" w:rsidRDefault="00E90D5D" w:rsidP="00451BF4">
      <w:pPr>
        <w:jc w:val="center"/>
        <w:outlineLvl w:val="0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>Муниципальное бюджетное образовательное учреждение</w:t>
      </w:r>
    </w:p>
    <w:p w:rsidR="00E90D5D" w:rsidRPr="002613FF" w:rsidRDefault="00E90D5D" w:rsidP="00451BF4">
      <w:pPr>
        <w:jc w:val="center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>«Средняя общеобразовательная школа № 59»</w:t>
      </w:r>
    </w:p>
    <w:p w:rsidR="00E90D5D" w:rsidRPr="002613FF" w:rsidRDefault="00E90D5D" w:rsidP="00451BF4">
      <w:pPr>
        <w:ind w:left="708"/>
        <w:jc w:val="center"/>
        <w:outlineLvl w:val="0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>656010  г. Барнаул, Октябрьский район, ул. Горно-Алтайская 20</w:t>
      </w:r>
    </w:p>
    <w:p w:rsidR="00E90D5D" w:rsidRPr="00451BF4" w:rsidRDefault="00E90D5D" w:rsidP="00451BF4">
      <w:pPr>
        <w:jc w:val="center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>Директор: Ясафов Дмитрий Анатольевич</w:t>
      </w:r>
      <w:r>
        <w:rPr>
          <w:color w:val="0000FF"/>
          <w:sz w:val="28"/>
          <w:szCs w:val="28"/>
        </w:rPr>
        <w:t xml:space="preserve">                                                                              </w:t>
      </w:r>
      <w:r>
        <w:rPr>
          <w:noProof/>
          <w:lang w:eastAsia="ru-RU"/>
        </w:rPr>
      </w:r>
      <w:r w:rsidRPr="009428C5">
        <w:rPr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7.85pt;height:107.35pt;rotation:-23210813fd;mso-position-horizontal-relative:char;mso-position-vertical-relative:line">
            <v:imagedata r:id="rId5" o:title="" blacklevel="1966f"/>
            <w10:anchorlock/>
          </v:shape>
        </w:pict>
      </w:r>
    </w:p>
    <w:p w:rsidR="00E90D5D" w:rsidRPr="00CE16F0" w:rsidRDefault="00E90D5D" w:rsidP="0067547F">
      <w:pPr>
        <w:outlineLvl w:val="0"/>
        <w:rPr>
          <w:rFonts w:ascii="Algerian" w:hAnsi="Algerian"/>
          <w:color w:val="800000"/>
          <w:sz w:val="40"/>
          <w:szCs w:val="40"/>
        </w:rPr>
      </w:pPr>
      <w:r w:rsidRPr="00CE16F0">
        <w:rPr>
          <w:rFonts w:ascii="Algerian" w:hAnsi="Algerian"/>
          <w:color w:val="800000"/>
        </w:rPr>
        <w:t xml:space="preserve">                                     </w:t>
      </w:r>
      <w:r w:rsidRPr="00CE16F0">
        <w:rPr>
          <w:rFonts w:ascii="Algerian" w:hAnsi="Algerian"/>
          <w:color w:val="800000"/>
          <w:sz w:val="40"/>
          <w:szCs w:val="40"/>
        </w:rPr>
        <w:t xml:space="preserve"> </w:t>
      </w:r>
      <w:r w:rsidRPr="00CE16F0">
        <w:rPr>
          <w:rFonts w:ascii="Arial Black" w:hAnsi="Arial Black"/>
          <w:color w:val="800000"/>
          <w:sz w:val="40"/>
          <w:szCs w:val="40"/>
        </w:rPr>
        <w:t>ПРИВИВКА</w:t>
      </w:r>
      <w:r w:rsidRPr="00CE16F0">
        <w:rPr>
          <w:rFonts w:ascii="Algerian" w:hAnsi="Algerian"/>
          <w:color w:val="800000"/>
          <w:sz w:val="40"/>
          <w:szCs w:val="40"/>
        </w:rPr>
        <w:t xml:space="preserve">  </w:t>
      </w:r>
      <w:r w:rsidRPr="00CE16F0">
        <w:rPr>
          <w:rFonts w:ascii="Arial Black" w:hAnsi="Arial Black"/>
          <w:color w:val="800000"/>
          <w:sz w:val="40"/>
          <w:szCs w:val="40"/>
        </w:rPr>
        <w:t>ОТ</w:t>
      </w:r>
      <w:r w:rsidRPr="00CE16F0">
        <w:rPr>
          <w:rFonts w:ascii="Algerian" w:hAnsi="Algerian"/>
          <w:color w:val="800000"/>
          <w:sz w:val="40"/>
          <w:szCs w:val="40"/>
        </w:rPr>
        <w:t xml:space="preserve">  </w:t>
      </w:r>
      <w:r w:rsidRPr="00CE16F0">
        <w:rPr>
          <w:rFonts w:ascii="Arial Black" w:hAnsi="Arial Black"/>
          <w:color w:val="800000"/>
          <w:sz w:val="40"/>
          <w:szCs w:val="40"/>
        </w:rPr>
        <w:t>НАЦИЗМА</w:t>
      </w:r>
    </w:p>
    <w:p w:rsidR="00E90D5D" w:rsidRDefault="00E90D5D" w:rsidP="0078111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Pr="00223C4B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          (</w:t>
      </w:r>
      <w:r w:rsidRPr="00223C4B">
        <w:rPr>
          <w:color w:val="0000FF"/>
          <w:sz w:val="28"/>
          <w:szCs w:val="28"/>
        </w:rPr>
        <w:t xml:space="preserve"> Час общения на тему профилактики экстремизма</w:t>
      </w:r>
      <w:r>
        <w:rPr>
          <w:color w:val="0000FF"/>
          <w:sz w:val="28"/>
          <w:szCs w:val="28"/>
        </w:rPr>
        <w:t xml:space="preserve"> )</w:t>
      </w:r>
    </w:p>
    <w:p w:rsidR="00E90D5D" w:rsidRPr="00223C4B" w:rsidRDefault="00E90D5D" w:rsidP="00781114">
      <w:pPr>
        <w:rPr>
          <w:color w:val="000080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</w:p>
    <w:p w:rsidR="00E90D5D" w:rsidRDefault="00E90D5D" w:rsidP="0078111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 </w:t>
      </w:r>
    </w:p>
    <w:p w:rsidR="00E90D5D" w:rsidRDefault="00E90D5D" w:rsidP="0078111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</w:t>
      </w:r>
    </w:p>
    <w:p w:rsidR="00E90D5D" w:rsidRDefault="00E90D5D" w:rsidP="0078111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</w:t>
      </w:r>
      <w:r w:rsidRPr="003626B7">
        <w:rPr>
          <w:color w:val="0000FF"/>
          <w:sz w:val="28"/>
          <w:szCs w:val="28"/>
        </w:rPr>
        <w:pict>
          <v:shape id="_x0000_i1026" type="#_x0000_t75" style="width:252pt;height:165pt">
            <v:imagedata r:id="rId6" o:title=""/>
          </v:shape>
        </w:pict>
      </w:r>
    </w:p>
    <w:p w:rsidR="00E90D5D" w:rsidRDefault="00E90D5D" w:rsidP="00781114">
      <w:pPr>
        <w:rPr>
          <w:color w:val="0000FF"/>
          <w:sz w:val="28"/>
          <w:szCs w:val="28"/>
        </w:rPr>
      </w:pPr>
    </w:p>
    <w:p w:rsidR="00E90D5D" w:rsidRDefault="00E90D5D" w:rsidP="00781114">
      <w:pPr>
        <w:rPr>
          <w:color w:val="0000FF"/>
          <w:sz w:val="28"/>
          <w:szCs w:val="28"/>
        </w:rPr>
      </w:pPr>
    </w:p>
    <w:p w:rsidR="00E90D5D" w:rsidRPr="002613FF" w:rsidRDefault="00E90D5D" w:rsidP="001A36A0">
      <w:pPr>
        <w:spacing w:line="240" w:lineRule="auto"/>
        <w:outlineLvl w:val="0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 xml:space="preserve">                                                                  </w:t>
      </w:r>
      <w:r>
        <w:rPr>
          <w:color w:val="000080"/>
          <w:sz w:val="28"/>
          <w:szCs w:val="28"/>
        </w:rPr>
        <w:t xml:space="preserve">                     </w:t>
      </w:r>
      <w:r w:rsidRPr="002613FF">
        <w:rPr>
          <w:color w:val="000080"/>
          <w:sz w:val="28"/>
          <w:szCs w:val="28"/>
        </w:rPr>
        <w:t xml:space="preserve">      Выполнила: Булгакова</w:t>
      </w:r>
    </w:p>
    <w:p w:rsidR="00E90D5D" w:rsidRPr="002613FF" w:rsidRDefault="00E90D5D" w:rsidP="001A36A0">
      <w:pPr>
        <w:spacing w:line="240" w:lineRule="auto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 xml:space="preserve">                                                                       </w:t>
      </w:r>
      <w:r>
        <w:rPr>
          <w:color w:val="000080"/>
          <w:sz w:val="28"/>
          <w:szCs w:val="28"/>
        </w:rPr>
        <w:t xml:space="preserve">                       </w:t>
      </w:r>
      <w:r w:rsidRPr="002613FF">
        <w:rPr>
          <w:color w:val="000080"/>
          <w:sz w:val="28"/>
          <w:szCs w:val="28"/>
        </w:rPr>
        <w:t>Елена Ивановна,</w:t>
      </w:r>
    </w:p>
    <w:p w:rsidR="00E90D5D" w:rsidRPr="002613FF" w:rsidRDefault="00E90D5D" w:rsidP="001A36A0">
      <w:pPr>
        <w:spacing w:line="240" w:lineRule="auto"/>
        <w:rPr>
          <w:color w:val="000080"/>
          <w:sz w:val="28"/>
          <w:szCs w:val="28"/>
        </w:rPr>
      </w:pPr>
      <w:r w:rsidRPr="002613FF">
        <w:rPr>
          <w:color w:val="000080"/>
          <w:sz w:val="28"/>
          <w:szCs w:val="28"/>
        </w:rPr>
        <w:t xml:space="preserve">                                                                      </w:t>
      </w:r>
      <w:r>
        <w:rPr>
          <w:color w:val="000080"/>
          <w:sz w:val="28"/>
          <w:szCs w:val="28"/>
        </w:rPr>
        <w:t xml:space="preserve">                     </w:t>
      </w:r>
      <w:r w:rsidRPr="002613FF">
        <w:rPr>
          <w:color w:val="000080"/>
          <w:sz w:val="28"/>
          <w:szCs w:val="28"/>
        </w:rPr>
        <w:t xml:space="preserve">  учитель высшей категории</w:t>
      </w:r>
    </w:p>
    <w:p w:rsidR="00E90D5D" w:rsidRDefault="00E90D5D" w:rsidP="00B15E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FF"/>
          <w:sz w:val="28"/>
          <w:szCs w:val="28"/>
        </w:rPr>
      </w:pPr>
    </w:p>
    <w:p w:rsidR="00E90D5D" w:rsidRPr="00B15E14" w:rsidRDefault="00E90D5D" w:rsidP="00B15E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color w:val="993366"/>
          <w:sz w:val="28"/>
          <w:szCs w:val="28"/>
        </w:rPr>
        <w:t>Час общения на тему профилактики экстремизма</w:t>
      </w:r>
    </w:p>
    <w:p w:rsidR="00E90D5D" w:rsidRPr="00B15E14" w:rsidRDefault="00E90D5D" w:rsidP="00B15E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Зарождение чувства взрослости, обостренная потребность в самостоятельности, стремление к автономному времяпровождению зача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стую приводят подростка в неформальные объединения. В последние годы все большую популярность приобретают экстремистские группы профашистского, националистического толка.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Младших подростков притягивает в такие объединения, прежде всего, внешняя атрибутика, и только потом они начинают приобщаться к идеологии нацизма.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Участие в подобных объединениях приводит к стагнации развития самосознания подростков, дезориентирует относительно жизненных ценностей.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Предлагаемый классный час можно провести во второй половине апреля, когда накануне дня рождения Гитлера (20 апреля) активизи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руются его поклонники в России и на Западе. Именно в это время под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ростки наиболее активно «украшают» стены свастикой.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Информационным поводом для данного классного часа может стать и Международный день освобождения узников фашистских ла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герей (11 апреля).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Цели</w:t>
      </w:r>
      <w:r w:rsidRPr="002613FF">
        <w:rPr>
          <w:rFonts w:ascii="Times New Roman" w:hAnsi="Times New Roman"/>
          <w:bCs/>
          <w:color w:val="000080"/>
          <w:sz w:val="28"/>
          <w:szCs w:val="28"/>
        </w:rPr>
        <w:t xml:space="preserve">: </w:t>
      </w:r>
      <w:r w:rsidRPr="002613FF">
        <w:rPr>
          <w:rFonts w:ascii="Times New Roman" w:hAnsi="Times New Roman"/>
          <w:color w:val="000080"/>
          <w:sz w:val="28"/>
          <w:szCs w:val="28"/>
        </w:rPr>
        <w:t>расширить представление детей о преступлениях фа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шизма; предупредить об ответственности за пропаганду нацистских символов; развивать критическое мышление, умение дать оценку идеям и поступкам людей; способствовать воспитанию гуманизма, патриотизма, гордости за свою страну и народ.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color w:val="993366"/>
          <w:sz w:val="28"/>
          <w:szCs w:val="28"/>
        </w:rPr>
        <w:t>Подготовительная работа:</w:t>
      </w: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2613FF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1. Выделить три группы учеников для выполнения «специально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го секретного задания» - подсчитать, сколько нацистских символов будет замечено:</w:t>
      </w:r>
    </w:p>
    <w:p w:rsidR="00E90D5D" w:rsidRPr="002613FF" w:rsidRDefault="00E90D5D" w:rsidP="0078111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1-я группа (3 ученика) - на местности (вокруг школы, во дво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ре, на улице);</w:t>
      </w:r>
    </w:p>
    <w:p w:rsidR="00E90D5D" w:rsidRPr="002613FF" w:rsidRDefault="00E90D5D" w:rsidP="0078111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2-я группа (3 ученика) - в одежде учеников школы, подрост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ков на улице;</w:t>
      </w:r>
    </w:p>
    <w:p w:rsidR="00E90D5D" w:rsidRPr="002613FF" w:rsidRDefault="00E90D5D" w:rsidP="0078111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3-я группа (6 учеников, по 2 из каждого ряда) - в дневниках, тетрадях, учебниках одноклассников.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Обратить внимание, что работа проводится с целью сбора ста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тистических данных, нив коем случае не называть имен и фамилий «провинившихся».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2. Группа лекторов (6 учеников) готовит информацию о фашизме.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993366"/>
          <w:sz w:val="28"/>
          <w:szCs w:val="28"/>
        </w:rPr>
      </w:pPr>
      <w:r w:rsidRPr="002613FF">
        <w:rPr>
          <w:rFonts w:ascii="Times New Roman" w:hAnsi="Times New Roman"/>
          <w:color w:val="993366"/>
          <w:sz w:val="28"/>
          <w:szCs w:val="28"/>
        </w:rPr>
        <w:t>Оформление: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993366"/>
          <w:sz w:val="28"/>
          <w:szCs w:val="28"/>
        </w:rPr>
      </w:pP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можно использовать фотографии, иллюстрирующие преступ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>ления фашистов;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написать на доске: тему, эпиграф и слова для словарной работы: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гуманизм;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агрессивность;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интернационализм;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нацизм;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нацисты;</w:t>
      </w:r>
    </w:p>
    <w:p w:rsidR="00E90D5D" w:rsidRPr="002613FF" w:rsidRDefault="00E90D5D" w:rsidP="0078111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color w:val="000080"/>
          <w:sz w:val="28"/>
          <w:szCs w:val="28"/>
        </w:rPr>
      </w:pPr>
      <w:r w:rsidRPr="002613FF">
        <w:rPr>
          <w:rFonts w:ascii="Times New Roman" w:hAnsi="Times New Roman"/>
          <w:i/>
          <w:iCs/>
          <w:color w:val="000080"/>
          <w:sz w:val="28"/>
          <w:szCs w:val="28"/>
        </w:rPr>
        <w:t>террор.</w:t>
      </w:r>
    </w:p>
    <w:p w:rsidR="00E90D5D" w:rsidRPr="00B15E14" w:rsidRDefault="00E90D5D" w:rsidP="00781114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План классного часа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smartTag w:uri="urn:schemas-microsoft-com:office:smarttags" w:element="place">
        <w:r w:rsidRPr="002613FF">
          <w:rPr>
            <w:rFonts w:ascii="Times New Roman" w:hAnsi="Times New Roman"/>
            <w:color w:val="000080"/>
            <w:sz w:val="28"/>
            <w:szCs w:val="28"/>
            <w:lang w:val="en-US"/>
          </w:rPr>
          <w:t>I</w:t>
        </w:r>
        <w:r w:rsidRPr="002613FF">
          <w:rPr>
            <w:rFonts w:ascii="Times New Roman" w:hAnsi="Times New Roman"/>
            <w:color w:val="000080"/>
            <w:sz w:val="28"/>
            <w:szCs w:val="28"/>
          </w:rPr>
          <w:t>.</w:t>
        </w:r>
      </w:smartTag>
      <w:r w:rsidRPr="002613FF">
        <w:rPr>
          <w:rFonts w:ascii="Times New Roman" w:hAnsi="Times New Roman"/>
          <w:color w:val="000080"/>
          <w:sz w:val="28"/>
          <w:szCs w:val="28"/>
        </w:rPr>
        <w:t xml:space="preserve"> Вступительная беседа «Про моду, свастику и прокуратуру». </w:t>
      </w:r>
    </w:p>
    <w:p w:rsidR="00E90D5D" w:rsidRPr="002613FF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  <w:lang w:val="en-US"/>
        </w:rPr>
        <w:t>II</w:t>
      </w:r>
      <w:r w:rsidRPr="002613FF">
        <w:rPr>
          <w:rFonts w:ascii="Times New Roman" w:hAnsi="Times New Roman"/>
          <w:color w:val="000080"/>
          <w:sz w:val="28"/>
          <w:szCs w:val="28"/>
        </w:rPr>
        <w:t>. Словарная работа «Непонятные слова».</w:t>
      </w:r>
    </w:p>
    <w:p w:rsidR="00E90D5D" w:rsidRPr="002613FF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1 . Игра «Найди слово».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2. Объясни первокласснику.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  <w:lang w:val="en-US"/>
        </w:rPr>
        <w:t>III</w:t>
      </w:r>
      <w:r w:rsidRPr="002613FF">
        <w:rPr>
          <w:rFonts w:ascii="Times New Roman" w:hAnsi="Times New Roman"/>
          <w:color w:val="000080"/>
          <w:sz w:val="28"/>
          <w:szCs w:val="28"/>
        </w:rPr>
        <w:t xml:space="preserve">. Информация для размышления. 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1 . Что такое фашизм и нацизм?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2. Свастика, молнии, череп с костями. Что стоит за нацистски</w:t>
      </w:r>
      <w:r w:rsidRPr="002613FF">
        <w:rPr>
          <w:rFonts w:ascii="Times New Roman" w:hAnsi="Times New Roman"/>
          <w:color w:val="000080"/>
          <w:sz w:val="28"/>
          <w:szCs w:val="28"/>
        </w:rPr>
        <w:softHyphen/>
        <w:t xml:space="preserve">ми 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 xml:space="preserve">     символами?                                              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3. «Фабрики смерти».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</w:rPr>
        <w:t>4. Суд истории.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  <w:lang w:val="en-US"/>
        </w:rPr>
        <w:t>IV</w:t>
      </w:r>
      <w:r w:rsidRPr="002613FF">
        <w:rPr>
          <w:rFonts w:ascii="Times New Roman" w:hAnsi="Times New Roman"/>
          <w:color w:val="000080"/>
          <w:sz w:val="28"/>
          <w:szCs w:val="28"/>
        </w:rPr>
        <w:t>. Проблемная ситуация «Фотография на память».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color w:val="000080"/>
          <w:sz w:val="28"/>
          <w:szCs w:val="28"/>
          <w:lang w:val="en-US"/>
        </w:rPr>
        <w:t>V</w:t>
      </w:r>
      <w:r w:rsidRPr="002613FF">
        <w:rPr>
          <w:rFonts w:ascii="Times New Roman" w:hAnsi="Times New Roman"/>
          <w:color w:val="000080"/>
          <w:sz w:val="28"/>
          <w:szCs w:val="28"/>
        </w:rPr>
        <w:t>. Результаты исследования.</w:t>
      </w:r>
    </w:p>
    <w:p w:rsidR="00E90D5D" w:rsidRPr="00451BF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451BF4">
        <w:rPr>
          <w:rFonts w:ascii="Times New Roman" w:hAnsi="Times New Roman"/>
          <w:color w:val="000080"/>
          <w:sz w:val="28"/>
          <w:szCs w:val="28"/>
          <w:lang w:val="en-US"/>
        </w:rPr>
        <w:t>VI</w:t>
      </w:r>
      <w:r w:rsidRPr="00451BF4">
        <w:rPr>
          <w:rFonts w:ascii="Times New Roman" w:hAnsi="Times New Roman"/>
          <w:color w:val="000080"/>
          <w:sz w:val="28"/>
          <w:szCs w:val="28"/>
        </w:rPr>
        <w:t>. Заключительное слово «Сотри свастику!».</w:t>
      </w:r>
    </w:p>
    <w:p w:rsidR="00E90D5D" w:rsidRPr="00451BF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451BF4">
        <w:rPr>
          <w:rFonts w:ascii="Times New Roman" w:hAnsi="Times New Roman"/>
          <w:color w:val="000080"/>
          <w:sz w:val="28"/>
          <w:szCs w:val="28"/>
          <w:lang w:val="en-US"/>
        </w:rPr>
        <w:t>VII</w:t>
      </w:r>
      <w:r w:rsidRPr="00451BF4">
        <w:rPr>
          <w:rFonts w:ascii="Times New Roman" w:hAnsi="Times New Roman"/>
          <w:color w:val="000080"/>
          <w:sz w:val="28"/>
          <w:szCs w:val="28"/>
        </w:rPr>
        <w:t>. Подведение итогов: «Гуманизм плюс интернационализм».</w:t>
      </w:r>
    </w:p>
    <w:p w:rsidR="00E90D5D" w:rsidRPr="00451BF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>
        <w:rPr>
          <w:rFonts w:ascii="Times New Roman" w:hAnsi="Times New Roman"/>
          <w:b/>
          <w:bCs/>
          <w:color w:val="993366"/>
          <w:sz w:val="28"/>
          <w:szCs w:val="28"/>
        </w:rPr>
        <w:t xml:space="preserve">          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Ход классного часа</w:t>
      </w:r>
    </w:p>
    <w:p w:rsidR="00E90D5D" w:rsidRPr="00CE16F0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90D5D" w:rsidRPr="00CE16F0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80"/>
          <w:sz w:val="28"/>
          <w:szCs w:val="28"/>
        </w:rPr>
      </w:pPr>
      <w:smartTag w:uri="urn:schemas-microsoft-com:office:smarttags" w:element="metricconverter">
        <w:smartTagPr>
          <w:attr w:name="ProductID" w:val="1941 г"/>
        </w:smartTagPr>
        <w:smartTag w:uri="urn:schemas-microsoft-com:office:smarttags" w:element="place">
          <w:r w:rsidRPr="00CE16F0">
            <w:rPr>
              <w:rFonts w:ascii="Times New Roman" w:hAnsi="Times New Roman"/>
              <w:b/>
              <w:bCs/>
              <w:color w:val="000080"/>
              <w:sz w:val="28"/>
              <w:szCs w:val="28"/>
              <w:lang w:val="en-US"/>
            </w:rPr>
            <w:t>I</w:t>
          </w:r>
          <w:r w:rsidRPr="00CE16F0">
            <w:rPr>
              <w:rFonts w:ascii="Times New Roman" w:hAnsi="Times New Roman"/>
              <w:b/>
              <w:bCs/>
              <w:color w:val="000080"/>
              <w:sz w:val="28"/>
              <w:szCs w:val="28"/>
            </w:rPr>
            <w:t>.</w:t>
          </w:r>
        </w:smartTag>
      </w:smartTag>
      <w:r w:rsidRPr="00CE16F0">
        <w:rPr>
          <w:rFonts w:ascii="Times New Roman" w:hAnsi="Times New Roman"/>
          <w:b/>
          <w:bCs/>
          <w:color w:val="000080"/>
          <w:sz w:val="28"/>
          <w:szCs w:val="28"/>
        </w:rPr>
        <w:t xml:space="preserve"> Вступительная беседа «Про моду, свастику и прокуратуру»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Я начну сегодняшний класс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ный час с газетных заметок на одну и ту же тему: «Про моду, свастику и прокуратуру».  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       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396pt;margin-top:.9pt;width:81pt;height:67.9pt;z-index:-251658240" wrapcoords="-100 0 -100 21415 21600 21415 21600 0 -100 0">
            <v:imagedata r:id="rId7" o:title=""/>
            <w10:wrap type="tight"/>
          </v:shape>
        </w:pict>
      </w:r>
      <w:r w:rsidRPr="00F9672F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 xml:space="preserve">Апрель, </w:t>
      </w:r>
      <w:smartTag w:uri="urn:schemas-microsoft-com:office:smarttags" w:element="metricconverter">
        <w:smartTagPr>
          <w:attr w:name="ProductID" w:val="1941 г"/>
        </w:smartTagPr>
        <w:r w:rsidRPr="00F9672F">
          <w:rPr>
            <w:rFonts w:ascii="Times New Roman" w:hAnsi="Times New Roman"/>
            <w:b/>
            <w:bCs/>
            <w:i/>
            <w:iCs/>
            <w:color w:val="800000"/>
            <w:sz w:val="28"/>
            <w:szCs w:val="28"/>
          </w:rPr>
          <w:t>2007 г</w:t>
        </w:r>
      </w:smartTag>
      <w:r w:rsidRPr="00F9672F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.</w:t>
      </w:r>
      <w:r w:rsidRPr="00B870D8">
        <w:rPr>
          <w:rFonts w:ascii="Times New Roman" w:hAnsi="Times New Roman"/>
          <w:bCs/>
          <w:iCs/>
          <w:color w:val="000080"/>
          <w:sz w:val="28"/>
          <w:szCs w:val="28"/>
        </w:rPr>
        <w:t xml:space="preserve"> </w:t>
      </w:r>
      <w:r w:rsidRPr="00B870D8">
        <w:rPr>
          <w:rFonts w:ascii="Times New Roman" w:hAnsi="Times New Roman"/>
          <w:color w:val="000080"/>
          <w:sz w:val="28"/>
          <w:szCs w:val="28"/>
        </w:rPr>
        <w:t>После весенних каникул педагогический коллектив од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ной из российских школ пережил настоящий шок, увидев на стене эмблему немецкого нацизма. Учителя обратились в милицию. Следственная группа в этот же день вычислила виновников: ими оказались недавние выпускники школы. Объяснить причину своего поступка они не смогли. Возбуждено уголовное дело по стьеат «вандализм».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b/>
          <w:bCs/>
          <w:i/>
          <w:iCs/>
          <w:color w:val="993366"/>
          <w:sz w:val="28"/>
          <w:szCs w:val="28"/>
        </w:rPr>
        <w:t xml:space="preserve">Август, </w:t>
      </w:r>
      <w:smartTag w:uri="urn:schemas-microsoft-com:office:smarttags" w:element="metricconverter">
        <w:smartTagPr>
          <w:attr w:name="ProductID" w:val="1941 г"/>
        </w:smartTagPr>
        <w:r w:rsidRPr="002613FF">
          <w:rPr>
            <w:rFonts w:ascii="Times New Roman" w:hAnsi="Times New Roman"/>
            <w:b/>
            <w:bCs/>
            <w:i/>
            <w:iCs/>
            <w:color w:val="993366"/>
            <w:sz w:val="28"/>
            <w:szCs w:val="28"/>
          </w:rPr>
          <w:t>2008 г</w:t>
        </w:r>
      </w:smartTag>
      <w:r w:rsidRPr="002613FF">
        <w:rPr>
          <w:rFonts w:ascii="Times New Roman" w:hAnsi="Times New Roman"/>
          <w:b/>
          <w:bCs/>
          <w:i/>
          <w:iCs/>
          <w:color w:val="993366"/>
          <w:sz w:val="28"/>
          <w:szCs w:val="28"/>
        </w:rPr>
        <w:t>.</w:t>
      </w:r>
      <w:r w:rsidRPr="00B15E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70D8">
        <w:rPr>
          <w:rFonts w:ascii="Times New Roman" w:hAnsi="Times New Roman"/>
          <w:color w:val="000080"/>
          <w:sz w:val="28"/>
          <w:szCs w:val="28"/>
        </w:rPr>
        <w:t>Группа подростков в Рязанской области расписала дома и заборы селян свастикой. Знаки выведены масляной краской, и стереть их сложно. Милиция «художников» поймала. Почти все они неместные, при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ехали на каникулы к бабушкам. Родителям хулиганов теперь предстоит за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платить штраф и стереть свастику со стен.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b/>
          <w:bCs/>
          <w:i/>
          <w:iCs/>
          <w:color w:val="993366"/>
          <w:sz w:val="28"/>
          <w:szCs w:val="28"/>
        </w:rPr>
        <w:t xml:space="preserve">Май, </w:t>
      </w:r>
      <w:smartTag w:uri="urn:schemas-microsoft-com:office:smarttags" w:element="metricconverter">
        <w:smartTagPr>
          <w:attr w:name="ProductID" w:val="1941 г"/>
        </w:smartTagPr>
        <w:r w:rsidRPr="002613FF">
          <w:rPr>
            <w:rFonts w:ascii="Times New Roman" w:hAnsi="Times New Roman"/>
            <w:b/>
            <w:bCs/>
            <w:i/>
            <w:iCs/>
            <w:color w:val="993366"/>
            <w:sz w:val="28"/>
            <w:szCs w:val="28"/>
          </w:rPr>
          <w:t>2007 г</w:t>
        </w:r>
      </w:smartTag>
      <w:r w:rsidRPr="002613FF">
        <w:rPr>
          <w:rFonts w:ascii="Times New Roman" w:hAnsi="Times New Roman"/>
          <w:b/>
          <w:bCs/>
          <w:i/>
          <w:iCs/>
          <w:color w:val="993366"/>
          <w:sz w:val="28"/>
          <w:szCs w:val="28"/>
        </w:rPr>
        <w:t>.</w:t>
      </w:r>
      <w:r w:rsidRPr="00B15E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70D8">
        <w:rPr>
          <w:rFonts w:ascii="Times New Roman" w:hAnsi="Times New Roman"/>
          <w:color w:val="000080"/>
          <w:sz w:val="28"/>
          <w:szCs w:val="28"/>
        </w:rPr>
        <w:t>Амурская область. Прокуратура Ивановского района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казала 16-летнего парня за экстремизм. Пару месяцев назад в подъезде одного из домов он нарисовал краской на стенах нацистскую свастику. Как поясняет прокуратура Амурской области, российское законодательство за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прещает использование в любой форме нацистской символики, поскольку это оскорбляет многонациональный народ России и память жертв Великой Отечественной войны. В отношении молодого человека возбудили два дела об административных правонарушениях: за пропаганду нацистской сим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волики. Кроме этого, парня поставили на учет в подразделении по делам несовершеннолетних. Штраф придется заплатить и матери «художника».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Такие новости в последнее время приходят все чаще: подростки рисуют свастику, прокуратура возбуждает уголовные дела, родители выплачивают штрафы.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Как вы думаете, не слишком ли это суровое наказание за дет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ские шалости?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Приходилось ли вам видеть на улицах такие знаки?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-   Как вы думаете, кто и зачем рисует такие символы?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(Дети высказываются.)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Когда спрашивали у этих ребят, зачем они это делают - зачем наносят татуировки с нацистскими знаками, зачем празднуют день рождения Гитлера, зачем рисуют на стенах и заборах фашистскую свастику, многие отвечали: просто так. Кто-то из них думает, что это круто и модно, кто-то хочет казаться воинственным, агрессивным, кто-то вообще не думает, а просто, как попугай, подражает другим.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Прадеды этих ребят победили фашизм, а они восхищаются Гит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лером, подражают эсэсовцам - значит, вирус фашизма не уничто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жен, он продолжает заражать сознание нашей молодежи.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Замечено, что вирус этот хорошо размножается во тьме невеже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ства. И напротив, свет знаний может стать для него убийственным.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Знания о преступлениях гитлеровцев могут стать прививкой от нацизма.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Сегодняшний классный час мы так и назвали - «Прививка от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цизма».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II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</w:t>
      </w:r>
      <w:r w:rsidRPr="002613FF">
        <w:rPr>
          <w:rFonts w:ascii="Times New Roman" w:hAnsi="Times New Roman"/>
          <w:b/>
          <w:color w:val="993366"/>
          <w:sz w:val="28"/>
          <w:szCs w:val="28"/>
        </w:rPr>
        <w:t xml:space="preserve"> 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Словарная работа «Непонятные слова»</w:t>
      </w: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Прежде всего нужно разо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браться со смыслом слов, которые мы будем сегодня употреблять. Многие любят разгадывать кроссворды, где нужно угадать слово по его значению. Я вам предлагаю подобную игру.</w:t>
      </w: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1F4E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Игра «Найди слово»</w:t>
      </w:r>
    </w:p>
    <w:p w:rsidR="00E90D5D" w:rsidRPr="002613FF" w:rsidRDefault="00E90D5D" w:rsidP="001F4E1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Посмотрите на доску. Там в столбик записаны слова. Я буду читать толкования слов. Догадай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тесь, к какому слову относится данное толкование.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(Читает.)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Внимание и любовь к человеку, уважение к человеческой личности.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(Гуманизм.)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Враждебность, стремление к захвату, к завладению.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(Агрес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softHyphen/>
        <w:t>сивность.)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Равенство, солидарность и сотрудничество всех стран и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родов.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(Интернационализм.)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Одно из названий германского фашизма.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(Нацизм.)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Сторонники нацизма.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(Нацисты.)</w:t>
      </w:r>
    </w:p>
    <w:p w:rsidR="00E90D5D" w:rsidRPr="001F4E13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Насильственные действия (преследования, разрушения, за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хват заложников, убийства и др.) с целью устрашения, подав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ления.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(Террор.)</w:t>
      </w:r>
    </w:p>
    <w:p w:rsidR="00E90D5D" w:rsidRPr="00B870D8" w:rsidRDefault="00E90D5D" w:rsidP="0078111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1F4E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Объясни первокласснику</w:t>
      </w:r>
    </w:p>
    <w:p w:rsidR="00E90D5D" w:rsidRPr="002613FF" w:rsidRDefault="00E90D5D" w:rsidP="001F4E1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Наши первоклассники обра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довались, узнав, что вы так хорошо понимаете смысл этих трудных слов. Малыши попросили вас объяснить значение таких словосо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четаний.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(Читает.)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Нацистские эмблемы;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антигуманные методы;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агрессивная политика;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интернациональное воспитание;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группировка неонацистов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>(учитель может объяснить, что приставка «нео» означает «новый»);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нацистский террор;</w:t>
      </w:r>
    </w:p>
    <w:p w:rsidR="00E90D5D" w:rsidRPr="00B870D8" w:rsidRDefault="00E90D5D" w:rsidP="0078111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антифашистский митинг.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(Дети дают объяснения, учитель уточняет, комментирует, при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водит примеры.)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III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</w:t>
      </w:r>
      <w:r w:rsidRPr="002613FF">
        <w:rPr>
          <w:rFonts w:ascii="Times New Roman" w:hAnsi="Times New Roman"/>
          <w:b/>
          <w:color w:val="993366"/>
          <w:sz w:val="28"/>
          <w:szCs w:val="28"/>
        </w:rPr>
        <w:t xml:space="preserve"> 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Информация для размышления</w:t>
      </w:r>
    </w:p>
    <w:p w:rsidR="00E90D5D" w:rsidRPr="00D06AE0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90D5D" w:rsidRPr="001F4E13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80"/>
          <w:sz w:val="28"/>
          <w:szCs w:val="28"/>
        </w:rPr>
      </w:pPr>
      <w:r w:rsidRPr="001F4E13">
        <w:rPr>
          <w:rFonts w:ascii="Times New Roman" w:hAnsi="Times New Roman"/>
          <w:b/>
          <w:bCs/>
          <w:color w:val="000080"/>
          <w:sz w:val="28"/>
          <w:szCs w:val="28"/>
        </w:rPr>
        <w:t>1. Что такое фашизм и нацизм?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Что же такое фашизм? Что такое нацизм? Мы с детства слышим эти слова, активно их употреб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ляем, но не все могут внятно объяснить, что это такое.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2613FF">
        <w:rPr>
          <w:rFonts w:ascii="Times New Roman" w:hAnsi="Times New Roman"/>
          <w:b/>
          <w:bCs/>
          <w:i/>
          <w:iCs/>
          <w:color w:val="993366"/>
          <w:sz w:val="28"/>
          <w:szCs w:val="28"/>
        </w:rPr>
        <w:t>Фашизм</w:t>
      </w:r>
      <w:r w:rsidRPr="002613FF">
        <w:rPr>
          <w:rFonts w:ascii="Times New Roman" w:hAnsi="Times New Roman"/>
          <w:bCs/>
          <w:iCs/>
          <w:color w:val="993366"/>
          <w:sz w:val="28"/>
          <w:szCs w:val="28"/>
        </w:rPr>
        <w:t xml:space="preserve">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 xml:space="preserve">- </w:t>
      </w:r>
      <w:r w:rsidRPr="00B870D8">
        <w:rPr>
          <w:rFonts w:ascii="Times New Roman" w:hAnsi="Times New Roman"/>
          <w:color w:val="000080"/>
          <w:sz w:val="28"/>
          <w:szCs w:val="28"/>
        </w:rPr>
        <w:t>это система взглядов, которые исповедовали чле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ны партии Гитлера. Она называлась Национал-социалистическая рабочая партия Германии. Сторонников этой партии и называли нацистами.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Какие у них были взгляды, принципы и убеждения? В основе гитлеровского нацизма три идеи.</w:t>
      </w:r>
    </w:p>
    <w:p w:rsidR="00E90D5D" w:rsidRPr="00B870D8" w:rsidRDefault="00E90D5D" w:rsidP="00781114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Первая - это идея расового превосходства немцев над всеми другими народами. Согласно этой идее есть «высшая раса», вершиной которой являются немцы, а есть «низшие расы», неполноценные народы, недочеловеки, которых необходимо подавлять и истреблять. Гитлер так высказывался о «технике истребления населения» на Востоке: «Наш долг - истребить население... миллионы представителей неполноценной расы, которые плодятся, как паразиты...» Эти слова Гитлера относятся, прежде всего, к русским и ко всем народам России.</w:t>
      </w:r>
    </w:p>
    <w:p w:rsidR="00E90D5D" w:rsidRPr="00B870D8" w:rsidRDefault="00E90D5D" w:rsidP="00781114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Второй важной идеей нацизма стало учение о жизненном пространстве. Согласно ему «высшая раса», немцы, должна расселяться и укореняться на самых лучших и богатых зем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лях - имеется в виду Россия. А «низшая раса» - местные жи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тели - должна изгоняться, порабощаться, истребляться, или германизироваться.</w:t>
      </w:r>
    </w:p>
    <w:p w:rsidR="00E90D5D" w:rsidRPr="00B870D8" w:rsidRDefault="00E90D5D" w:rsidP="00781114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И третья идея - это идея мирового господства. Гитлер обещал немцам, что установит новый мировой порядок, который бу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дет длиться тысячу лет.</w:t>
      </w: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Вот какая программа была у тех, кто пришел с оружием на Рус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скую землю в 1941 г.: расовое превосходство немцев над народами России, расчистка жизненного пространства для немцев, установ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ление такого порядка на 1000 лет.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2. Свастика, молнии, череп с костями. Что стоит за нацист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softHyphen/>
        <w:t>скими символами?</w:t>
      </w: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Что стоит за нацистскими сим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волами? Информацию об этом подготовили </w:t>
      </w:r>
      <w:r w:rsidRPr="00B870D8">
        <w:rPr>
          <w:rFonts w:ascii="Times New Roman" w:hAnsi="Times New Roman"/>
          <w:iCs/>
          <w:color w:val="000080"/>
          <w:sz w:val="28"/>
          <w:szCs w:val="28"/>
        </w:rPr>
        <w:t xml:space="preserve">(имена, фамилии).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414pt;margin-top:32.65pt;width:63.45pt;height:45.95pt;z-index:-251657216" wrapcoords="-185 -223 -185 21600 21785 21600 21785 -223 -185 -223" stroked="t">
            <v:imagedata r:id="rId8" o:title="" gain="69719f"/>
            <w10:wrap type="tight"/>
          </v:shape>
        </w:pict>
      </w:r>
      <w:r w:rsidRPr="00B870D8">
        <w:rPr>
          <w:rFonts w:ascii="Times New Roman" w:hAnsi="Times New Roman"/>
          <w:color w:val="000080"/>
          <w:sz w:val="28"/>
          <w:szCs w:val="28"/>
        </w:rPr>
        <w:t>Ученик 1. Свастика - это древний языческий символ. Как знак солнца свастика встречалась во всех частях света. Можно найти сва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стику и на древних славянских орнаментах.                                              </w:t>
      </w:r>
      <w:r>
        <w:rPr>
          <w:rFonts w:ascii="Times New Roman" w:hAnsi="Times New Roman"/>
          <w:color w:val="000080"/>
          <w:sz w:val="28"/>
          <w:szCs w:val="28"/>
        </w:rPr>
        <w:t xml:space="preserve">                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Но в Германии Гитлера свастика стала эмблемой фашистской партии, а позже - главной государственной эмблемой, включенной в герб и флаг.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Можно сказать, что свастика - это главный символ гитлеровской Германии.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После разгрома фашизма, с 1945 г., свастика становится сим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волом варварства и человеконенавистничества, эмблемой всех зверств и преступлений нацизма. Все народы мира, все страны от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казались от употребления свастики как символа фашизма, несовме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стимого с идеями гуманизма и интернационализма. В настоящее время только одна Финляндия сохранила свастику на флагах и орде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нах - этот символ был введен еще в 1919 г. и не связан с фашизмом.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405pt;margin-top:18.25pt;width:57.6pt;height:41.55pt;z-index:-251656192" wrapcoords="-195 0 -195 21323 21600 21323 21600 0 -195 0">
            <v:imagedata r:id="rId9" o:title=""/>
            <w10:wrap type="tight"/>
          </v:shape>
        </w:pict>
      </w:r>
      <w:r w:rsidRPr="00B870D8">
        <w:rPr>
          <w:rFonts w:ascii="Times New Roman" w:hAnsi="Times New Roman"/>
          <w:color w:val="000080"/>
          <w:sz w:val="28"/>
          <w:szCs w:val="28"/>
        </w:rPr>
        <w:t>Ученик 2. Еще одна нацистская эмблема - сдвоенные мол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нии - это эмблема СС, специальных войск, подчиненных лично Гит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леру.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B870D8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80"/>
          <w:sz w:val="28"/>
          <w:szCs w:val="28"/>
        </w:rPr>
        <w:t xml:space="preserve">    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80"/>
          <w:sz w:val="28"/>
          <w:szCs w:val="28"/>
        </w:rPr>
        <w:t xml:space="preserve">                            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</w:t>
      </w:r>
    </w:p>
    <w:p w:rsidR="00E90D5D" w:rsidRPr="00B870D8" w:rsidRDefault="00E90D5D" w:rsidP="00AA5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30" type="#_x0000_t75" style="position:absolute;left:0;text-align:left;margin-left:18pt;margin-top:-721.15pt;width:80.75pt;height:60.8pt;z-index:-251655168" wrapcoords="-134 -188 -134 21600 21734 21600 21734 -188 -134 -188" stroked="t">
            <v:imagedata r:id="rId10" o:title=""/>
            <w10:wrap type="tight"/>
          </v:shape>
        </w:pict>
      </w:r>
      <w:r w:rsidRPr="00B870D8">
        <w:rPr>
          <w:rFonts w:ascii="Times New Roman" w:hAnsi="Times New Roman"/>
          <w:color w:val="000080"/>
          <w:sz w:val="28"/>
          <w:szCs w:val="28"/>
        </w:rPr>
        <w:t>А череп с костями - это эмблема дивизии СС «Мертвая голо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ва».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В ведении СС находились концентрационные лагеря и лагеря смерти, в которых погибли миллионы людей. Руководители СС были основными организаторами террора и уничтожения людей по ра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совым признакам, политическим убеждениям и государственной принадлежности. Члены СС причастны к множеству военных пре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ступлений и преступлений против человечности. Нюрнбергский трибунал признал большую группу членов СС преступниками.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3. «Фабрики смерти»</w:t>
      </w: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Когда ваши бабушки и дедуш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ки были школьниками, им часто показывали документальный фильм «Обыкновенный фашизм». Он был хорошей прививкой от фашизма. Но самой лучшей прививкой были рассказы тех, кто пережил ту вой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ну, кто видел своими глазами зверства фашистов на оккупирован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ной территории, кто прошел ад фашистского плена и концлагерей.                                                   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3.27 января 1945 г. был освобожден концлагерь «Ос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венцим». Его назвали символом 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жестокости человека </w:t>
      </w:r>
      <w:r w:rsidRPr="00B870D8">
        <w:rPr>
          <w:rFonts w:ascii="Times New Roman" w:hAnsi="Times New Roman"/>
          <w:color w:val="000080"/>
          <w:sz w:val="28"/>
          <w:szCs w:val="28"/>
          <w:lang w:val="en-US"/>
        </w:rPr>
        <w:t>XX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 в. Здесь по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стоянно дымились трубы 15 крематориев, работали газовые камеры, в которых людей отравляли ядовитым газом «Циклон». За период существования лагеря было уничтожено не менее 4 млн человек. К моменту освобождения в концлагере «Освенцим» осталось всего 3790 узников. Из них русских - 158 человек.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4. Лагерь «Освенцим» был превращен позднее в музей, экспонаты производят ужасающее впечатление: комна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ты с одеждой, в том числе детской; комнаты с женскими волоса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ми, с детскими игрушками, с драгоценностями обреченных людей, с челюстями с золотыми зубами, с сувенирами, сделанными из че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ловеческих черепов и костей. Здесь же специальные помещения для экспериментов над заключенными. Предпринимались попытки изготовить из человеческого жира мыло, из кожи - вещи. По мне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нию нацистов, ничего из человеческого материала не должно было пропадать даром.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3. Но газовая камера, по мнению фашистов, самый «гуманный» вид смерти. Гораздо страшнее участь тех, на ком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цисты проводили опыты: ампутировали органы, заражали сыпным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и брюшным тифом, газовой гангреной, туляремией и другими ин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фекциями. Главный врач лагеря «Освенцим» Йозеф Менгеле лишил жизни более 10 тыс. человек. Он пытался из кареглазых сделать ис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тинных арийцев, вводя им в глаза голубой краситель, от чего люди слепли и умирали.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4. 11 апреля 1945 г. были освобождены узники фа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шистской «фабрики смерти» - лагеря «Бухенвальд». Там находились несколько десятков тысяч заключенных из 18 стран Европы. После «Бухенвальда» один за другим были освобождены узники «Заксен-хаузена», «Дахау», «Равенсбрюка». Всего на территории Германии и оккупированных ею стран действовало более 14 тыс. концлагерей. За годы Второй мировой войны через лагеря смерти прошли 18 млн человек. Каждый пятый из них - ребенок, 11 млн уничтожены.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3. В результате развязанной нацистами Второй миро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вой войны в мире погибло до 70 млн человек.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4. На оккупированных территориях сжигались целые деревни вместе с детьми, стариками и женщинами. Только на тер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ритории СССР было разрушено 1710 городов и поселков, более 70 000 сел и деревень.</w:t>
      </w:r>
    </w:p>
    <w:p w:rsidR="00E90D5D" w:rsidRPr="00B15E1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4. Суд истории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31" type="#_x0000_t75" style="position:absolute;left:0;text-align:left;margin-left:396pt;margin-top:31.95pt;width:52.15pt;height:68.05pt;z-index:-251654144" wrapcoords="-177 0 -177 21457 21600 21457 21600 0 -177 0">
            <v:imagedata r:id="rId11" o:title=""/>
            <w10:wrap type="tight"/>
          </v:shape>
        </w:pict>
      </w:r>
      <w:r w:rsidRPr="00B870D8">
        <w:rPr>
          <w:rFonts w:ascii="Times New Roman" w:hAnsi="Times New Roman"/>
          <w:color w:val="000080"/>
          <w:sz w:val="28"/>
          <w:szCs w:val="28"/>
        </w:rPr>
        <w:t>Ученик 5. Преступления фашистов не остались безнаказан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ными. «Суд истории» - так назвали судебный процесс над главарями гитлеровской Германии.                                                                               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 Две недели в немецком городе Нюрнбер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ге заседал Международный военный трибунал, который признал преступными организации СС, СД, гестапо и руководящий состав нацистской партии. 11 главарей фашистов приговорены к смертной казни через повешение. Приговор приведен в исполнение. Трупы повешенных сожгли, а прах развеяли с самолета по ветру. Других фашистских руководителей приговорили к пожизненному заклю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чению, к различным срокам заключения.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Ученик 6. Не ушли от возмездия и врачи, которые проводи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ли бесчеловечные эксперименты над заключенными концлагерей. К суду были привлечены 23 врача. Три профессора к тому времени покончили жизнь самоубийством. Семь человек были приговорены к смертной казни. Пять человек получили пожизненное заключение, остальные - различные сроки.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0D5D" w:rsidRPr="00B46FA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0D5D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IV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 Проблемная ситуация «Фотография на память»</w:t>
      </w: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Default="00E90D5D" w:rsidP="00781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После Нюрнбергского трибу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нала многим казалось, что с фашизмом покончено раз и навсегда... Но вот опять появилась свастика - уже на улицах российских горо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дов. Среди русских мальчишек объявились поклонники Гитлера.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left:0;text-align:left;margin-left:387pt;margin-top:31.3pt;width:81.65pt;height:1in;z-index:-251653120" wrapcoords="-127 0 -127 21426 21600 21426 21600 0 -127 0">
            <v:imagedata r:id="rId12" o:title=""/>
            <w10:wrap type="tight"/>
          </v:shape>
        </w:pict>
      </w:r>
      <w:r w:rsidRPr="00B870D8">
        <w:rPr>
          <w:rFonts w:ascii="Times New Roman" w:hAnsi="Times New Roman"/>
          <w:color w:val="000080"/>
          <w:sz w:val="28"/>
          <w:szCs w:val="28"/>
        </w:rPr>
        <w:t>И это в России, которая больше всех стран пострадала от фашизма! А у меня из головы не выходит фотография...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...Октябрь 1941 г. Первые месяцы войны. Фашисты захватили какое-то село в Брянской области. Решили сфотографироваться: офицеры сидят, нижние чины стоят сзади. Все самодовольно улы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баются. Перед ними школьная доска, на которой написано: «Русский должен умереть, чтобы мы жили»*.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 xml:space="preserve">(Учитель задает вопросы.)                                      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Какие чувства вызывает у вас такая фотография?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Представьте себе, что это к нам, в современную Россию, при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ехали нацисты с программой зачистки территории от русских. Как бы вы к ним отнеслись?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Почему же российские подростки попадаются на удочку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цизма? Для чего они рисуют свастику на стенах?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Как вы думаете, знают ли эти «юные художники» о преступле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ниях нацистов? Знают ли, что принесла эта свастика народам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России?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(Дети высказываются.)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Эта фотография очень хорошо показывает, зачем люди со сва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стикой пришли в 1941 г. в Россию. Они пришли освободить про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странство от «неполноценных» народов, русских в том числе, чтобы построить тысячелетнюю империю для немцев. Для русских в этой империи было уготовано только два пути - либо тысячелетнее раб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ство, любо уничтожение.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Эту фотографию фашисты сделали в самом начале войны, чтобы вспоминать со своими близкими легкое и приятное путешествие на Восток в 1941 г. Но сейчас кажется, что фото это сделано на па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 xml:space="preserve">мять современным русским ребятам, которые в </w:t>
      </w:r>
      <w:r w:rsidRPr="00B870D8">
        <w:rPr>
          <w:rFonts w:ascii="Times New Roman" w:hAnsi="Times New Roman"/>
          <w:color w:val="000080"/>
          <w:sz w:val="28"/>
          <w:szCs w:val="28"/>
          <w:lang w:val="en-US"/>
        </w:rPr>
        <w:t>XXI</w:t>
      </w:r>
      <w:r w:rsidRPr="00B870D8">
        <w:rPr>
          <w:rFonts w:ascii="Times New Roman" w:hAnsi="Times New Roman"/>
          <w:color w:val="000080"/>
          <w:sz w:val="28"/>
          <w:szCs w:val="28"/>
        </w:rPr>
        <w:t xml:space="preserve"> в. вдруг стали называть себя нацистами и поклонниками Гитлера.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B15E14" w:rsidRDefault="00E90D5D" w:rsidP="00EE37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V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 Результаты исследования</w:t>
      </w:r>
    </w:p>
    <w:p w:rsidR="00E90D5D" w:rsidRPr="00B46FA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Готовясь к классному часу, три группы ребят получили специальное задание - подсчитать, сколько нацистских символов встретится им на улице, в одежде молодежи, в тетрадях, дневниках и учебниках одноклассников.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Слушаем отчет группы о результатах исследования.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(Выступают представители групп.)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color w:val="993366"/>
          <w:sz w:val="28"/>
          <w:szCs w:val="28"/>
        </w:rPr>
        <w:t xml:space="preserve"> 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VI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 Заключительное слово «Сотри свастику!»</w:t>
      </w:r>
    </w:p>
    <w:p w:rsidR="00E90D5D" w:rsidRPr="00B46FA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0D5D" w:rsidRPr="00EE37F6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Классный руководитель. В маленьком австрийском го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родке, где родился Гитлер, теперь нет ни одного нациста. И конечно, там не встретишь свастики.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- Как вы думаете, почему?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(Дети высказываются.)</w:t>
      </w: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Жители этого городка перед войной тоже были очарованы гитлеровскими сказками о великой Германии, вступали в нацист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скую партию и отправлялись на Восток завоевывать богатые земли. Но вместо тысячелетнего Рейха получили совсем другое - смерть близких, разоренные города, национальный позор. Спустя полвека после войны в этот городок приехали неофашисты, чтобы покло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ниться памяти Гитлера. Узнав об этом, ВСЕ жители городка, включая детей и стариков, вышли на улицы, чтобы выстроиться в цепочку до вокзала и кричать неонацистам: «Вон отсюда!»*</w:t>
      </w: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noProof/>
          <w:lang w:eastAsia="ru-RU"/>
        </w:rPr>
        <w:pict>
          <v:shape id="_x0000_s1033" type="#_x0000_t75" style="position:absolute;left:0;text-align:left;margin-left:405pt;margin-top:16.4pt;width:63pt;height:65.1pt;z-index:-251652096" wrapcoords="-144 0 -144 21429 21600 21429 21600 0 -144 0">
            <v:imagedata r:id="rId13" o:title=""/>
            <w10:wrap type="tight"/>
          </v:shape>
        </w:pict>
      </w:r>
    </w:p>
    <w:p w:rsidR="00E90D5D" w:rsidRPr="00B15E1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 xml:space="preserve">-   Чему война научила жителей этого городка? </w:t>
      </w:r>
      <w:r w:rsidRPr="00EE37F6">
        <w:rPr>
          <w:rFonts w:ascii="Times New Roman" w:hAnsi="Times New Roman"/>
          <w:iCs/>
          <w:color w:val="000080"/>
          <w:sz w:val="28"/>
          <w:szCs w:val="28"/>
        </w:rPr>
        <w:t>(Нельзя пота</w:t>
      </w:r>
      <w:r w:rsidRPr="00EE37F6">
        <w:rPr>
          <w:rFonts w:ascii="Times New Roman" w:hAnsi="Times New Roman"/>
          <w:iCs/>
          <w:color w:val="000080"/>
          <w:sz w:val="28"/>
          <w:szCs w:val="28"/>
        </w:rPr>
        <w:softHyphen/>
        <w:t>кать фашистам, нельзя им верить, нельзя допускать их до власти.)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(Дети высказываются.)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Интересная деталь. Для иностранных туристов, которые сейчас приезжают в Германию, выпустили памятку о правилах поведения в этой стране. В памятке есть такой пункт: «Никогда ни при каких обстоятельствах не показывайте нацистский жест "Маг! $а1ит.е" (на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цистский салют), не выкрикивайте фашистское приветствие "НеП НШег", не показывайте свастику или другие символы Третьего рейха даже в шутку! Использование этих знаков является уголовным пра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вонарушением, за которые может последовать наказание до пяти лет лишения свободы. Причем иностранцы не освобождаются от от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ветственности за подобные преступления»**.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-   Как вы думаете, а почему в России не дают подобных советов иностранцам, ведь Россия больше всех пострадала в той войне?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-   Знаете ли вы, какие наказания предусмотрены в России за де</w:t>
      </w:r>
      <w:r w:rsidRPr="00EE37F6">
        <w:rPr>
          <w:rFonts w:ascii="Times New Roman" w:hAnsi="Times New Roman"/>
          <w:color w:val="000080"/>
          <w:sz w:val="28"/>
          <w:szCs w:val="28"/>
        </w:rPr>
        <w:softHyphen/>
        <w:t>монстрацию фашистской символики?</w:t>
      </w:r>
    </w:p>
    <w:p w:rsidR="00E90D5D" w:rsidRPr="00EE37F6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(Дети высказываются.)</w:t>
      </w:r>
    </w:p>
    <w:p w:rsidR="00E90D5D" w:rsidRPr="00F86ACA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EE37F6">
        <w:rPr>
          <w:rFonts w:ascii="Times New Roman" w:hAnsi="Times New Roman"/>
          <w:color w:val="000080"/>
          <w:sz w:val="28"/>
          <w:szCs w:val="28"/>
        </w:rPr>
        <w:t>В России тоже предусмотрена ответственность за демонстрацию нацистских символов. Правда, нарушители отделываются штрафами от 500 до 100 000 рублей. И у нас в России подростки рисуют свастику. Хорошо, что есть люди, которые упорно стирают эти знаки со стен. Их никто не заставляет,</w:t>
      </w:r>
      <w:r w:rsidRPr="00B15E14">
        <w:rPr>
          <w:rFonts w:ascii="Times New Roman" w:hAnsi="Times New Roman"/>
          <w:sz w:val="28"/>
          <w:szCs w:val="28"/>
        </w:rPr>
        <w:t xml:space="preserve"> </w:t>
      </w:r>
      <w:r w:rsidRPr="00F86ACA">
        <w:rPr>
          <w:rFonts w:ascii="Times New Roman" w:hAnsi="Times New Roman"/>
          <w:color w:val="000080"/>
          <w:sz w:val="28"/>
          <w:szCs w:val="28"/>
        </w:rPr>
        <w:t>просто им перед прадедами своими стыдно...</w:t>
      </w:r>
    </w:p>
    <w:p w:rsidR="00E90D5D" w:rsidRPr="00F86ACA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90D5D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D5D" w:rsidRPr="00B15E1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  <w:lang w:val="en-US"/>
        </w:rPr>
        <w:t>VII</w:t>
      </w: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. Подведение итогов: «Гуманизм плюс интернационализм»</w:t>
      </w:r>
    </w:p>
    <w:p w:rsidR="00E90D5D" w:rsidRPr="002613F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993366"/>
          <w:sz w:val="28"/>
          <w:szCs w:val="28"/>
        </w:rPr>
      </w:pP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Классный руководитель. Приходилось ли вам раньше слышать об ответственности за распространение нацистской сим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волики?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Что вы будете делать, если увидите, что приятель рисует фа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шистские знаки?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Попытаетесь ли вы объяснить ему, что это за символика и как за этот поступок придется отвечать?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Будете ли вы сами носить нацистские эмблемы?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-   Станете стирать эти знаки? (Дети высказываются.)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90D5D" w:rsidRPr="002613F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993366"/>
          <w:sz w:val="28"/>
          <w:szCs w:val="28"/>
        </w:rPr>
      </w:pPr>
      <w:r w:rsidRPr="002613FF">
        <w:rPr>
          <w:rFonts w:ascii="Times New Roman" w:hAnsi="Times New Roman"/>
          <w:b/>
          <w:bCs/>
          <w:color w:val="993366"/>
          <w:sz w:val="28"/>
          <w:szCs w:val="28"/>
        </w:rPr>
        <w:t>Дополнительный материал</w:t>
      </w:r>
    </w:p>
    <w:p w:rsidR="00E90D5D" w:rsidRPr="00B15E14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5D" w:rsidRPr="00F9672F" w:rsidRDefault="00E90D5D" w:rsidP="00675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80"/>
          <w:sz w:val="28"/>
          <w:szCs w:val="28"/>
        </w:rPr>
      </w:pPr>
      <w:r w:rsidRPr="00F9672F">
        <w:rPr>
          <w:rFonts w:ascii="Times New Roman" w:hAnsi="Times New Roman"/>
          <w:b/>
          <w:bCs/>
          <w:color w:val="000080"/>
          <w:sz w:val="28"/>
          <w:szCs w:val="28"/>
        </w:rPr>
        <w:t>Кодекс об административных правонарушениях</w:t>
      </w:r>
    </w:p>
    <w:p w:rsidR="00E90D5D" w:rsidRPr="00F9672F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F9672F">
        <w:rPr>
          <w:rFonts w:ascii="Times New Roman" w:hAnsi="Times New Roman"/>
          <w:b/>
          <w:bCs/>
          <w:color w:val="000080"/>
          <w:sz w:val="28"/>
          <w:szCs w:val="28"/>
        </w:rPr>
        <w:t>Российской Федерации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bCs/>
          <w:color w:val="000080"/>
          <w:sz w:val="28"/>
          <w:szCs w:val="28"/>
        </w:rPr>
        <w:t>Статья 20.3. КоАП РФ. Пропаганда и публичное демонстрирование нацистской атрибутики или символики</w:t>
      </w:r>
    </w:p>
    <w:p w:rsidR="00E90D5D" w:rsidRPr="00B870D8" w:rsidRDefault="00E90D5D" w:rsidP="00781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1. Пропаганда и публичное демонстрирование нацистской атрибути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ки или символики либо атрибутики или символики, сходных с нацистской атрибутикой или символикой до степени смешения, -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символики.</w:t>
      </w:r>
    </w:p>
    <w:p w:rsidR="00E90D5D" w:rsidRPr="00B870D8" w:rsidRDefault="00E90D5D" w:rsidP="00781114">
      <w:pPr>
        <w:spacing w:after="0"/>
        <w:ind w:firstLine="708"/>
        <w:jc w:val="both"/>
        <w:rPr>
          <w:rFonts w:ascii="Times New Roman" w:hAnsi="Times New Roman"/>
          <w:color w:val="000080"/>
          <w:sz w:val="28"/>
          <w:szCs w:val="28"/>
        </w:rPr>
      </w:pPr>
      <w:r w:rsidRPr="00B870D8">
        <w:rPr>
          <w:rFonts w:ascii="Times New Roman" w:hAnsi="Times New Roman"/>
          <w:color w:val="000080"/>
          <w:sz w:val="28"/>
          <w:szCs w:val="28"/>
        </w:rPr>
        <w:t>2.  Изготовление, сбыт или приобретение в целях сбыта нацистской атрибутики или символики либо атрибутики или символики, сходных с на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цистской атрибутикой или символикой до степени смешения, направлен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ные на их пропаганду, - влечет наложение административного штрафа на граждан в размере от одной тысячи до двух тысяч пятисот рублей с кон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фискацией предмета административного правонарушения; на должност</w:t>
      </w:r>
      <w:r w:rsidRPr="00B870D8">
        <w:rPr>
          <w:rFonts w:ascii="Times New Roman" w:hAnsi="Times New Roman"/>
          <w:color w:val="000080"/>
          <w:sz w:val="28"/>
          <w:szCs w:val="28"/>
        </w:rPr>
        <w:softHyphen/>
        <w:t>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sectPr w:rsidR="00E90D5D" w:rsidRPr="00B870D8" w:rsidSect="008872FD">
      <w:pgSz w:w="11906" w:h="16838"/>
      <w:pgMar w:top="1134" w:right="1134" w:bottom="1134" w:left="1134" w:header="709" w:footer="709" w:gutter="0"/>
      <w:pgBorders w:offsetFrom="page">
        <w:top w:val="tornPaperBlack" w:sz="30" w:space="24" w:color="800000"/>
        <w:left w:val="tornPaperBlack" w:sz="30" w:space="24" w:color="800000"/>
        <w:bottom w:val="tornPaperBlack" w:sz="30" w:space="24" w:color="800000"/>
        <w:right w:val="tornPaperBlack" w:sz="30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6E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08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58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F27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C82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C4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6AC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A7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A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C8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7F6B"/>
    <w:multiLevelType w:val="hybridMultilevel"/>
    <w:tmpl w:val="0C4A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B14ABC"/>
    <w:multiLevelType w:val="hybridMultilevel"/>
    <w:tmpl w:val="A2F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E5673"/>
    <w:multiLevelType w:val="hybridMultilevel"/>
    <w:tmpl w:val="FD0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F06DF"/>
    <w:multiLevelType w:val="hybridMultilevel"/>
    <w:tmpl w:val="90CEACD0"/>
    <w:lvl w:ilvl="0" w:tplc="9808F2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2162473"/>
    <w:multiLevelType w:val="hybridMultilevel"/>
    <w:tmpl w:val="290E63B0"/>
    <w:lvl w:ilvl="0" w:tplc="715A07E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6E553F"/>
    <w:multiLevelType w:val="hybridMultilevel"/>
    <w:tmpl w:val="2E7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5786A"/>
    <w:multiLevelType w:val="hybridMultilevel"/>
    <w:tmpl w:val="7CE0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BB"/>
    <w:rsid w:val="000122FA"/>
    <w:rsid w:val="0003525E"/>
    <w:rsid w:val="000705D2"/>
    <w:rsid w:val="0008350E"/>
    <w:rsid w:val="000D780C"/>
    <w:rsid w:val="001170EC"/>
    <w:rsid w:val="001A36A0"/>
    <w:rsid w:val="001B3F4B"/>
    <w:rsid w:val="001D6D73"/>
    <w:rsid w:val="001E10C1"/>
    <w:rsid w:val="001F4E13"/>
    <w:rsid w:val="00223C4B"/>
    <w:rsid w:val="002613FF"/>
    <w:rsid w:val="00261C08"/>
    <w:rsid w:val="00266ABD"/>
    <w:rsid w:val="002F543C"/>
    <w:rsid w:val="003626B7"/>
    <w:rsid w:val="003A2BA6"/>
    <w:rsid w:val="00451BF4"/>
    <w:rsid w:val="004A178D"/>
    <w:rsid w:val="004E2714"/>
    <w:rsid w:val="0055464B"/>
    <w:rsid w:val="005B580E"/>
    <w:rsid w:val="005E3AF9"/>
    <w:rsid w:val="0067547F"/>
    <w:rsid w:val="006874BC"/>
    <w:rsid w:val="00696041"/>
    <w:rsid w:val="00737785"/>
    <w:rsid w:val="00781114"/>
    <w:rsid w:val="007E4487"/>
    <w:rsid w:val="00842BF7"/>
    <w:rsid w:val="008653CB"/>
    <w:rsid w:val="00882414"/>
    <w:rsid w:val="008872FD"/>
    <w:rsid w:val="008A5EAA"/>
    <w:rsid w:val="008D3E1A"/>
    <w:rsid w:val="008E49BB"/>
    <w:rsid w:val="009059AE"/>
    <w:rsid w:val="009428C5"/>
    <w:rsid w:val="009D0F23"/>
    <w:rsid w:val="00A30BBB"/>
    <w:rsid w:val="00A50291"/>
    <w:rsid w:val="00A72343"/>
    <w:rsid w:val="00A7672E"/>
    <w:rsid w:val="00AA59D2"/>
    <w:rsid w:val="00AB7DC6"/>
    <w:rsid w:val="00B15E14"/>
    <w:rsid w:val="00B277BF"/>
    <w:rsid w:val="00B32073"/>
    <w:rsid w:val="00B46FA6"/>
    <w:rsid w:val="00B870D8"/>
    <w:rsid w:val="00C90B48"/>
    <w:rsid w:val="00CD1824"/>
    <w:rsid w:val="00CE16F0"/>
    <w:rsid w:val="00D06AE0"/>
    <w:rsid w:val="00D35E84"/>
    <w:rsid w:val="00D73AA5"/>
    <w:rsid w:val="00DA56CE"/>
    <w:rsid w:val="00DD016B"/>
    <w:rsid w:val="00E23967"/>
    <w:rsid w:val="00E32ECE"/>
    <w:rsid w:val="00E73477"/>
    <w:rsid w:val="00E90D5D"/>
    <w:rsid w:val="00E93329"/>
    <w:rsid w:val="00EB4013"/>
    <w:rsid w:val="00EE37F6"/>
    <w:rsid w:val="00EE3F09"/>
    <w:rsid w:val="00EF1282"/>
    <w:rsid w:val="00F22D0B"/>
    <w:rsid w:val="00F54CB1"/>
    <w:rsid w:val="00F86ACA"/>
    <w:rsid w:val="00F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E1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754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26B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11</Pages>
  <Words>3251</Words>
  <Characters>18537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34</cp:revision>
  <dcterms:created xsi:type="dcterms:W3CDTF">2013-05-14T15:53:00Z</dcterms:created>
  <dcterms:modified xsi:type="dcterms:W3CDTF">2015-02-17T22:59:00Z</dcterms:modified>
</cp:coreProperties>
</file>