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81" w:rsidRDefault="00052E81" w:rsidP="00052E81">
      <w:pPr>
        <w:jc w:val="center"/>
        <w:rPr>
          <w:b/>
        </w:rPr>
      </w:pPr>
      <w:r>
        <w:rPr>
          <w:b/>
        </w:rPr>
        <w:t>VIII Слет научных обществ обучающихся образовательных учреждений города Нижневартовска</w:t>
      </w: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  <w:r>
        <w:rPr>
          <w:b/>
        </w:rPr>
        <w:t>Секция</w:t>
      </w:r>
      <w:r w:rsidR="00D56E21">
        <w:rPr>
          <w:b/>
        </w:rPr>
        <w:t>: культурология</w:t>
      </w:r>
      <w:r>
        <w:rPr>
          <w:b/>
        </w:rPr>
        <w:t>.</w:t>
      </w:r>
    </w:p>
    <w:p w:rsidR="00052E81" w:rsidRDefault="00052E81" w:rsidP="00052E8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F06F5">
        <w:rPr>
          <w:b/>
          <w:bCs/>
          <w:sz w:val="32"/>
          <w:szCs w:val="32"/>
        </w:rPr>
        <w:t>Исследование становления культурного движения</w:t>
      </w:r>
    </w:p>
    <w:p w:rsidR="00052E81" w:rsidRDefault="00052E81" w:rsidP="00052E8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F06F5">
        <w:rPr>
          <w:b/>
          <w:bCs/>
          <w:sz w:val="32"/>
          <w:szCs w:val="32"/>
        </w:rPr>
        <w:t>в городе Нижневартовске</w:t>
      </w:r>
    </w:p>
    <w:p w:rsidR="00052E81" w:rsidRPr="007F06F5" w:rsidRDefault="00052E81" w:rsidP="00052E8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F06F5">
        <w:rPr>
          <w:b/>
          <w:bCs/>
          <w:sz w:val="32"/>
          <w:szCs w:val="32"/>
        </w:rPr>
        <w:t>(на примере семьи Щербаковой Н.Я.)</w:t>
      </w: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rPr>
          <w:b/>
        </w:rPr>
      </w:pPr>
      <w:r>
        <w:rPr>
          <w:b/>
        </w:rPr>
        <w:t xml:space="preserve">                                                                                               Автор: </w:t>
      </w:r>
    </w:p>
    <w:p w:rsidR="00052E81" w:rsidRDefault="00052E81" w:rsidP="00052E81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Щербакова Полина Владиславовна,</w:t>
      </w:r>
      <w:r w:rsidRPr="00DF4849">
        <w:rPr>
          <w:sz w:val="22"/>
          <w:szCs w:val="22"/>
        </w:rPr>
        <w:t xml:space="preserve"> </w:t>
      </w:r>
    </w:p>
    <w:p w:rsidR="00052E81" w:rsidRDefault="00052E81" w:rsidP="00052E81">
      <w:pPr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r w:rsidR="00D56E2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ученица 5  </w:t>
      </w:r>
      <w:r w:rsidRPr="00DF4849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а,</w:t>
      </w:r>
    </w:p>
    <w:p w:rsidR="00052E81" w:rsidRDefault="00052E81" w:rsidP="00052E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МБОУ «СОШ № 2-многопрофильная»</w:t>
      </w:r>
    </w:p>
    <w:p w:rsidR="00052E81" w:rsidRDefault="00052E81" w:rsidP="00052E81">
      <w:pPr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 </w:t>
      </w:r>
    </w:p>
    <w:p w:rsidR="00052E81" w:rsidRDefault="00052E81" w:rsidP="00052E81">
      <w:pPr>
        <w:rPr>
          <w:b/>
        </w:rPr>
      </w:pPr>
      <w:r>
        <w:rPr>
          <w:b/>
        </w:rPr>
        <w:t xml:space="preserve">                                                                                               Руководитель: </w:t>
      </w:r>
    </w:p>
    <w:p w:rsidR="00052E81" w:rsidRDefault="00052E81" w:rsidP="00052E81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</w:t>
      </w:r>
      <w:proofErr w:type="spellStart"/>
      <w:r>
        <w:rPr>
          <w:b/>
        </w:rPr>
        <w:t>Щербинова</w:t>
      </w:r>
      <w:proofErr w:type="spellEnd"/>
      <w:r>
        <w:rPr>
          <w:b/>
        </w:rPr>
        <w:t xml:space="preserve"> Наталья Николаевна</w:t>
      </w:r>
      <w:r w:rsidRPr="00DF4849">
        <w:rPr>
          <w:sz w:val="22"/>
          <w:szCs w:val="22"/>
        </w:rPr>
        <w:t xml:space="preserve">, </w:t>
      </w:r>
    </w:p>
    <w:p w:rsidR="00052E81" w:rsidRDefault="00052E81" w:rsidP="00052E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магистр педагогики,</w:t>
      </w:r>
    </w:p>
    <w:p w:rsidR="00052E81" w:rsidRDefault="00052E81" w:rsidP="00052E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учитель  математики </w:t>
      </w:r>
    </w:p>
    <w:p w:rsidR="00052E81" w:rsidRDefault="00052E81" w:rsidP="00052E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высшей квалификационной категории</w:t>
      </w:r>
      <w:proofErr w:type="gramStart"/>
      <w:r>
        <w:rPr>
          <w:sz w:val="22"/>
          <w:szCs w:val="22"/>
        </w:rPr>
        <w:t xml:space="preserve"> </w:t>
      </w:r>
      <w:r w:rsidRPr="00DF4849">
        <w:rPr>
          <w:sz w:val="22"/>
          <w:szCs w:val="22"/>
        </w:rPr>
        <w:t>,</w:t>
      </w:r>
      <w:proofErr w:type="gramEnd"/>
      <w:r w:rsidRPr="00DF4849">
        <w:rPr>
          <w:sz w:val="22"/>
          <w:szCs w:val="22"/>
        </w:rPr>
        <w:t xml:space="preserve"> </w:t>
      </w:r>
    </w:p>
    <w:p w:rsidR="00052E81" w:rsidRDefault="00052E81" w:rsidP="00052E81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МБОУ «СОШ № 2-многопрофильная»</w:t>
      </w: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jc w:val="center"/>
        <w:rPr>
          <w:b/>
        </w:rPr>
      </w:pPr>
    </w:p>
    <w:p w:rsidR="00052E81" w:rsidRDefault="00052E81" w:rsidP="00052E81">
      <w:pPr>
        <w:rPr>
          <w:b/>
        </w:rPr>
      </w:pPr>
    </w:p>
    <w:p w:rsidR="00052E81" w:rsidRDefault="00052E81" w:rsidP="00052E81">
      <w:pPr>
        <w:rPr>
          <w:b/>
        </w:rPr>
      </w:pPr>
    </w:p>
    <w:p w:rsidR="00052E81" w:rsidRDefault="00052E81" w:rsidP="00052E81">
      <w:pPr>
        <w:rPr>
          <w:b/>
        </w:rPr>
      </w:pPr>
    </w:p>
    <w:p w:rsidR="00052E81" w:rsidRDefault="00052E81" w:rsidP="00052E81">
      <w:pPr>
        <w:rPr>
          <w:b/>
        </w:rPr>
      </w:pPr>
    </w:p>
    <w:p w:rsidR="00052E81" w:rsidRDefault="00052E81" w:rsidP="00052E81">
      <w:pPr>
        <w:rPr>
          <w:b/>
        </w:rPr>
      </w:pPr>
    </w:p>
    <w:p w:rsidR="00052E81" w:rsidRDefault="00052E81" w:rsidP="00052E81">
      <w:pPr>
        <w:rPr>
          <w:b/>
        </w:rPr>
      </w:pPr>
    </w:p>
    <w:p w:rsidR="00052E81" w:rsidRPr="00125D18" w:rsidRDefault="00052E81" w:rsidP="00052E81">
      <w:pPr>
        <w:jc w:val="center"/>
        <w:rPr>
          <w:b/>
        </w:rPr>
      </w:pPr>
      <w:r>
        <w:rPr>
          <w:b/>
        </w:rPr>
        <w:t>2013</w:t>
      </w:r>
      <w:r w:rsidRPr="00125D18">
        <w:rPr>
          <w:b/>
        </w:rPr>
        <w:t xml:space="preserve"> г</w:t>
      </w:r>
    </w:p>
    <w:p w:rsidR="00052E81" w:rsidRDefault="00052E81" w:rsidP="00052E81">
      <w:pPr>
        <w:jc w:val="center"/>
        <w:rPr>
          <w:b/>
          <w:sz w:val="28"/>
          <w:szCs w:val="28"/>
        </w:rPr>
      </w:pPr>
    </w:p>
    <w:p w:rsidR="00052E81" w:rsidRPr="00AE4F6C" w:rsidRDefault="00052E81" w:rsidP="00052E81">
      <w:pPr>
        <w:jc w:val="center"/>
        <w:rPr>
          <w:b/>
          <w:u w:val="single"/>
        </w:rPr>
      </w:pPr>
    </w:p>
    <w:p w:rsidR="002F6EF7" w:rsidRDefault="002F6EF7"/>
    <w:p w:rsidR="00052E81" w:rsidRPr="00052E81" w:rsidRDefault="00052E81" w:rsidP="00052E81">
      <w:pPr>
        <w:jc w:val="center"/>
        <w:rPr>
          <w:b/>
          <w:bCs/>
        </w:rPr>
      </w:pPr>
      <w:r w:rsidRPr="00052E81">
        <w:rPr>
          <w:b/>
          <w:bCs/>
        </w:rPr>
        <w:t>Исследование становления культурного движения</w:t>
      </w:r>
    </w:p>
    <w:p w:rsidR="00052E81" w:rsidRPr="00052E81" w:rsidRDefault="00052E81" w:rsidP="00052E81">
      <w:pPr>
        <w:jc w:val="center"/>
        <w:rPr>
          <w:b/>
          <w:bCs/>
        </w:rPr>
      </w:pPr>
      <w:r w:rsidRPr="00052E81">
        <w:rPr>
          <w:b/>
          <w:bCs/>
        </w:rPr>
        <w:t>в городе Нижневартовске</w:t>
      </w:r>
    </w:p>
    <w:p w:rsidR="00052E81" w:rsidRPr="00052E81" w:rsidRDefault="00052E81" w:rsidP="00052E81">
      <w:pPr>
        <w:jc w:val="center"/>
        <w:rPr>
          <w:b/>
          <w:bCs/>
        </w:rPr>
      </w:pPr>
      <w:r w:rsidRPr="00052E81">
        <w:rPr>
          <w:b/>
          <w:bCs/>
        </w:rPr>
        <w:t>(на примере семьи Щербаковой Н.Я.)</w:t>
      </w:r>
    </w:p>
    <w:p w:rsidR="00052E81" w:rsidRPr="00052E81" w:rsidRDefault="00052E81" w:rsidP="00052E81">
      <w:pPr>
        <w:jc w:val="center"/>
        <w:rPr>
          <w:bCs/>
        </w:rPr>
      </w:pPr>
      <w:r w:rsidRPr="00052E81">
        <w:rPr>
          <w:bCs/>
        </w:rPr>
        <w:t>Щербакова Полина Владиславовна</w:t>
      </w:r>
    </w:p>
    <w:p w:rsidR="00052E81" w:rsidRPr="00052E81" w:rsidRDefault="00052E81" w:rsidP="00052E81">
      <w:pPr>
        <w:jc w:val="center"/>
        <w:rPr>
          <w:bCs/>
        </w:rPr>
      </w:pPr>
      <w:r w:rsidRPr="00052E81">
        <w:rPr>
          <w:bCs/>
        </w:rPr>
        <w:t>муниципальное бюджетное общеобразовательное учреждение</w:t>
      </w:r>
    </w:p>
    <w:p w:rsidR="00052E81" w:rsidRPr="00052E81" w:rsidRDefault="00052E81" w:rsidP="00052E81">
      <w:pPr>
        <w:jc w:val="center"/>
        <w:rPr>
          <w:bCs/>
        </w:rPr>
      </w:pPr>
      <w:r w:rsidRPr="00052E81">
        <w:rPr>
          <w:bCs/>
        </w:rPr>
        <w:t xml:space="preserve">«СОШ № 2 – </w:t>
      </w:r>
      <w:proofErr w:type="gramStart"/>
      <w:r w:rsidRPr="00052E81">
        <w:rPr>
          <w:bCs/>
        </w:rPr>
        <w:t>многопрофильная</w:t>
      </w:r>
      <w:proofErr w:type="gramEnd"/>
      <w:r w:rsidR="00D56E21">
        <w:rPr>
          <w:bCs/>
        </w:rPr>
        <w:t>»</w:t>
      </w:r>
      <w:r w:rsidRPr="00052E81">
        <w:rPr>
          <w:bCs/>
        </w:rPr>
        <w:t>, 5 класс</w:t>
      </w:r>
    </w:p>
    <w:p w:rsidR="00052E81" w:rsidRPr="00052E81" w:rsidRDefault="00052E81" w:rsidP="00052E81">
      <w:pPr>
        <w:jc w:val="center"/>
      </w:pPr>
    </w:p>
    <w:p w:rsidR="00052E81" w:rsidRPr="00052E81" w:rsidRDefault="00052E81" w:rsidP="00052E81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052E81">
        <w:rPr>
          <w:rFonts w:eastAsia="Calibri"/>
          <w:b/>
          <w:lang w:eastAsia="en-US"/>
        </w:rPr>
        <w:t>Аннотация</w:t>
      </w:r>
    </w:p>
    <w:p w:rsidR="00052E81" w:rsidRPr="00052E81" w:rsidRDefault="00052E81" w:rsidP="00052E81">
      <w:pPr>
        <w:spacing w:line="360" w:lineRule="auto"/>
        <w:ind w:left="-567" w:firstLine="567"/>
        <w:jc w:val="both"/>
      </w:pPr>
      <w:r w:rsidRPr="00052E81">
        <w:t>Культурное наследие – духовный, культурный, экономический и социальный капитал невозместимой ценности. Наравне с природными богатствами это главное основание для национального самоуважения и признания мировым сообществом. Человеческое общество осознало высочайший потенциал культурного наследия, необходимость его сбережения и эффективного использования как одного из важнейших ресурсов мировой экономики. Утраты культурных ценностей невосполнимы и необратимы. Любые потери наследия неизбежно отразятся на всех областях жизни нынешнего и будущих поколений, приведут к духовному оскудению, разрывам исторической памяти, обеднению общества в целом. Они не могут быть компенсированы ни развитием современной культуры, ни созданием новых значительных произведений. Накапливание и сохранение культурных ценностей – основа развития цивилизации.</w:t>
      </w:r>
    </w:p>
    <w:p w:rsidR="00052E81" w:rsidRPr="00052E81" w:rsidRDefault="00052E81" w:rsidP="00052E81">
      <w:pPr>
        <w:spacing w:before="100" w:beforeAutospacing="1" w:after="100" w:afterAutospacing="1" w:line="360" w:lineRule="auto"/>
        <w:ind w:left="-567"/>
        <w:jc w:val="both"/>
      </w:pPr>
      <w:r w:rsidRPr="00052E81">
        <w:rPr>
          <w:b/>
        </w:rPr>
        <w:t>Цель исследовательской  работы:</w:t>
      </w:r>
      <w:r w:rsidRPr="00052E81">
        <w:t xml:space="preserve"> изучить культурного наследия семьи Щербаковой Н.Я., его роль в становлении культуры Нижневартовска,  сохранение  и развитие традиций в последующих поколениях. </w:t>
      </w:r>
    </w:p>
    <w:p w:rsidR="00052E81" w:rsidRPr="00052E81" w:rsidRDefault="00052E81" w:rsidP="00052E81">
      <w:pPr>
        <w:spacing w:after="200" w:line="360" w:lineRule="auto"/>
        <w:ind w:left="-567"/>
        <w:jc w:val="both"/>
        <w:rPr>
          <w:rFonts w:eastAsiaTheme="minorHAnsi"/>
          <w:lang w:eastAsia="en-US"/>
        </w:rPr>
      </w:pPr>
      <w:r w:rsidRPr="00052E81">
        <w:rPr>
          <w:rFonts w:eastAsia="Calibri"/>
          <w:b/>
          <w:lang w:eastAsia="en-US"/>
        </w:rPr>
        <w:t xml:space="preserve"> Методы исследования</w:t>
      </w:r>
      <w:r w:rsidRPr="00052E81">
        <w:rPr>
          <w:rFonts w:eastAsia="Calibri"/>
          <w:lang w:eastAsia="en-US"/>
        </w:rPr>
        <w:t>: информационные, аналитические.</w:t>
      </w:r>
    </w:p>
    <w:p w:rsidR="00052E81" w:rsidRPr="00052E81" w:rsidRDefault="00052E81" w:rsidP="00052E81">
      <w:pPr>
        <w:spacing w:after="200" w:line="360" w:lineRule="auto"/>
        <w:ind w:left="-567"/>
        <w:jc w:val="both"/>
        <w:rPr>
          <w:rFonts w:eastAsia="Calibri"/>
          <w:lang w:eastAsia="en-US"/>
        </w:rPr>
      </w:pPr>
      <w:r w:rsidRPr="00052E81">
        <w:rPr>
          <w:b/>
        </w:rPr>
        <w:t>Полученные результаты</w:t>
      </w:r>
      <w:r w:rsidRPr="00052E81">
        <w:t>:</w:t>
      </w:r>
      <w:r w:rsidRPr="00052E81">
        <w:rPr>
          <w:rFonts w:eastAsia="Calibri"/>
          <w:lang w:eastAsia="en-US"/>
        </w:rPr>
        <w:t xml:space="preserve">  собран  информационный материал   о становлении культуры в Нижневартовске по  материалам личного архива Щербаковой Н.Я.</w:t>
      </w:r>
    </w:p>
    <w:p w:rsidR="00052E81" w:rsidRPr="00052E81" w:rsidRDefault="00052E81" w:rsidP="00052E81">
      <w:pPr>
        <w:spacing w:line="360" w:lineRule="auto"/>
        <w:ind w:left="-567"/>
        <w:jc w:val="both"/>
        <w:rPr>
          <w:rFonts w:eastAsia="Calibri"/>
          <w:lang w:eastAsia="en-US"/>
        </w:rPr>
      </w:pPr>
      <w:r w:rsidRPr="00052E81">
        <w:rPr>
          <w:rFonts w:eastAsia="Calibri"/>
          <w:b/>
          <w:lang w:eastAsia="en-US"/>
        </w:rPr>
        <w:t>Вывод</w:t>
      </w:r>
      <w:r w:rsidRPr="00052E81">
        <w:rPr>
          <w:rFonts w:eastAsia="Calibri"/>
          <w:lang w:eastAsia="en-US"/>
        </w:rPr>
        <w:t xml:space="preserve">: культурное наследие семьи Щербаковой Н.Я.  – это  модель  развития культурной политики города,  это результат  культурных маршрутов, связанных с историей  г. Нижневартовска.  </w:t>
      </w:r>
    </w:p>
    <w:p w:rsidR="00052E81" w:rsidRPr="00052E81" w:rsidRDefault="00052E81" w:rsidP="00052E81">
      <w:pPr>
        <w:spacing w:line="360" w:lineRule="auto"/>
        <w:ind w:left="-567"/>
        <w:jc w:val="both"/>
        <w:rPr>
          <w:rFonts w:eastAsia="Calibri"/>
          <w:lang w:eastAsia="en-US"/>
        </w:rPr>
      </w:pPr>
      <w:r w:rsidRPr="00052E81">
        <w:rPr>
          <w:rFonts w:eastAsia="Calibri"/>
          <w:b/>
          <w:lang w:eastAsia="en-US"/>
        </w:rPr>
        <w:t>Теоретическое значение</w:t>
      </w:r>
      <w:r w:rsidRPr="00052E81">
        <w:rPr>
          <w:rFonts w:eastAsia="Calibri"/>
          <w:lang w:eastAsia="en-US"/>
        </w:rPr>
        <w:t xml:space="preserve">: </w:t>
      </w:r>
      <w:r w:rsidRPr="00052E81">
        <w:rPr>
          <w:rFonts w:eastAsia="Calibri"/>
          <w:bCs/>
          <w:lang w:eastAsia="en-US"/>
        </w:rPr>
        <w:t>нематериальное культурное наследие</w:t>
      </w:r>
      <w:r w:rsidRPr="00052E81">
        <w:rPr>
          <w:rFonts w:eastAsia="Calibri"/>
          <w:lang w:eastAsia="en-US"/>
        </w:rPr>
        <w:t xml:space="preserve"> - это совокупность культурной деятельности человеческого сообщества,  основанная  на традициях  общества и семьи и  формирующая у его членов чувство самобытности и преемственности.</w:t>
      </w:r>
    </w:p>
    <w:p w:rsidR="00052E81" w:rsidRPr="00052E81" w:rsidRDefault="00052E81" w:rsidP="00052E81">
      <w:pPr>
        <w:spacing w:before="100" w:beforeAutospacing="1" w:after="100" w:afterAutospacing="1" w:line="360" w:lineRule="auto"/>
        <w:ind w:left="-567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2E81">
        <w:rPr>
          <w:rFonts w:eastAsia="Calibri"/>
          <w:b/>
          <w:lang w:eastAsia="en-US"/>
        </w:rPr>
        <w:t xml:space="preserve">Практическая значимость исследований: </w:t>
      </w:r>
      <w:r w:rsidRPr="00052E81">
        <w:t xml:space="preserve">культура есть память. Поэтому она всегда связана с историей, всегда подразумевает непрерывность нравственной, интеллектуальной, духовной жизни человека, общества и человечества.  </w:t>
      </w:r>
    </w:p>
    <w:p w:rsidR="00052E81" w:rsidRDefault="00052E81"/>
    <w:p w:rsidR="0092138A" w:rsidRDefault="0092138A"/>
    <w:p w:rsidR="0092138A" w:rsidRDefault="0092138A"/>
    <w:p w:rsidR="0092138A" w:rsidRDefault="0092138A"/>
    <w:p w:rsidR="0092138A" w:rsidRDefault="0092138A"/>
    <w:p w:rsidR="0092138A" w:rsidRPr="0092138A" w:rsidRDefault="0092138A" w:rsidP="0092138A">
      <w:pPr>
        <w:jc w:val="center"/>
        <w:rPr>
          <w:b/>
          <w:bCs/>
        </w:rPr>
      </w:pPr>
      <w:r w:rsidRPr="0092138A">
        <w:rPr>
          <w:b/>
          <w:bCs/>
        </w:rPr>
        <w:t>Исследование становления культурного движения</w:t>
      </w:r>
    </w:p>
    <w:p w:rsidR="0092138A" w:rsidRPr="0092138A" w:rsidRDefault="0092138A" w:rsidP="0092138A">
      <w:pPr>
        <w:jc w:val="center"/>
        <w:rPr>
          <w:b/>
          <w:bCs/>
        </w:rPr>
      </w:pPr>
      <w:r w:rsidRPr="0092138A">
        <w:rPr>
          <w:b/>
          <w:bCs/>
        </w:rPr>
        <w:t>в городе Нижневартовске</w:t>
      </w:r>
    </w:p>
    <w:p w:rsidR="0092138A" w:rsidRPr="0092138A" w:rsidRDefault="0092138A" w:rsidP="0092138A">
      <w:pPr>
        <w:jc w:val="center"/>
        <w:rPr>
          <w:b/>
          <w:bCs/>
        </w:rPr>
      </w:pPr>
      <w:r w:rsidRPr="0092138A">
        <w:rPr>
          <w:b/>
          <w:bCs/>
        </w:rPr>
        <w:t>(на примере семьи Щербаковой Н.Я.)</w:t>
      </w:r>
    </w:p>
    <w:p w:rsidR="0092138A" w:rsidRPr="0092138A" w:rsidRDefault="0092138A" w:rsidP="0092138A">
      <w:pPr>
        <w:jc w:val="center"/>
        <w:rPr>
          <w:bCs/>
        </w:rPr>
      </w:pPr>
      <w:r w:rsidRPr="0092138A">
        <w:rPr>
          <w:bCs/>
        </w:rPr>
        <w:t>Щербакова Полина Владиславовна</w:t>
      </w:r>
    </w:p>
    <w:p w:rsidR="0092138A" w:rsidRPr="0092138A" w:rsidRDefault="0092138A" w:rsidP="0092138A">
      <w:pPr>
        <w:jc w:val="center"/>
        <w:rPr>
          <w:bCs/>
        </w:rPr>
      </w:pPr>
      <w:r w:rsidRPr="0092138A">
        <w:rPr>
          <w:bCs/>
        </w:rPr>
        <w:t>муниципальное бюджетное общеобразовательное учреждение</w:t>
      </w:r>
    </w:p>
    <w:p w:rsidR="0092138A" w:rsidRPr="0092138A" w:rsidRDefault="0092138A" w:rsidP="0092138A">
      <w:pPr>
        <w:jc w:val="center"/>
        <w:rPr>
          <w:bCs/>
        </w:rPr>
      </w:pPr>
      <w:r w:rsidRPr="0092138A">
        <w:rPr>
          <w:bCs/>
        </w:rPr>
        <w:t xml:space="preserve">«СОШ № 2 – </w:t>
      </w:r>
      <w:proofErr w:type="gramStart"/>
      <w:r w:rsidRPr="0092138A">
        <w:rPr>
          <w:bCs/>
        </w:rPr>
        <w:t>многопрофильная</w:t>
      </w:r>
      <w:proofErr w:type="gramEnd"/>
      <w:r w:rsidR="00D56E21">
        <w:rPr>
          <w:bCs/>
        </w:rPr>
        <w:t>»</w:t>
      </w:r>
      <w:r w:rsidRPr="0092138A">
        <w:rPr>
          <w:bCs/>
        </w:rPr>
        <w:t>, 5 класс</w:t>
      </w:r>
    </w:p>
    <w:p w:rsidR="0092138A" w:rsidRPr="0092138A" w:rsidRDefault="0092138A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92138A" w:rsidRPr="0092138A" w:rsidRDefault="0092138A" w:rsidP="004D1FBA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92138A">
        <w:rPr>
          <w:rFonts w:eastAsia="Calibri"/>
          <w:b/>
          <w:lang w:eastAsia="en-US"/>
        </w:rPr>
        <w:t>План исследования</w:t>
      </w:r>
    </w:p>
    <w:p w:rsidR="0092138A" w:rsidRPr="0092138A" w:rsidRDefault="0092138A" w:rsidP="0092138A">
      <w:pPr>
        <w:spacing w:before="100" w:beforeAutospacing="1" w:after="100" w:afterAutospacing="1" w:line="360" w:lineRule="auto"/>
        <w:ind w:left="142"/>
        <w:jc w:val="both"/>
        <w:rPr>
          <w:rFonts w:eastAsia="Calibri"/>
          <w:lang w:eastAsia="en-US"/>
        </w:rPr>
      </w:pPr>
      <w:proofErr w:type="gramStart"/>
      <w:r w:rsidRPr="0092138A">
        <w:rPr>
          <w:rFonts w:eastAsia="Calibri"/>
          <w:b/>
          <w:lang w:val="en-US" w:eastAsia="en-US"/>
        </w:rPr>
        <w:t>I</w:t>
      </w:r>
      <w:r w:rsidRPr="0092138A">
        <w:rPr>
          <w:rFonts w:eastAsia="Calibri"/>
          <w:b/>
          <w:lang w:eastAsia="en-US"/>
        </w:rPr>
        <w:t>. Подготовительный этап.</w:t>
      </w:r>
      <w:proofErr w:type="gramEnd"/>
      <w:r w:rsidRPr="0092138A">
        <w:rPr>
          <w:rFonts w:eastAsia="Calibri"/>
          <w:lang w:eastAsia="en-US"/>
        </w:rPr>
        <w:t xml:space="preserve">  Определение темы и ее актуальности, цели, задач и проблемы исследования.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 Культурное наследие – духовный, культурный, экономический и социальный капитал невозместимой ценности. Наравне с природными богатствами это главное основание для национального самоуважения и признания мировым сообществом.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>Человеческое общество осознало высочайший потенциал культурного наследия, необходимость его сбережения и эффективного использования как одного из важнейших ресурсов мировой экономики. Утраты культурных ценностей невосполнимы и необратимы. Любые потери наследия неизбежно отразятся на всех областях жизни нынешнего и будущих поколений, приведут к духовному оскудению, разрывам исторической памяти, обеднению общества в целом. Они не могут быть компенсированы ни развитием современной культуры, ни созданием новых значительных произведений. Накапливание и сохранение культурных ценностей – основа развития цивилизации.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 </w:t>
      </w:r>
      <w:r w:rsidRPr="0092138A">
        <w:rPr>
          <w:b/>
        </w:rPr>
        <w:t>Объект исследования</w:t>
      </w:r>
      <w:r w:rsidRPr="0092138A">
        <w:t>: целостная культурная  среда семьи Щербаковой Н.Я.</w:t>
      </w:r>
    </w:p>
    <w:p w:rsidR="004D1FBA" w:rsidRDefault="0092138A" w:rsidP="0092138A">
      <w:pPr>
        <w:spacing w:before="100" w:beforeAutospacing="1" w:after="100" w:afterAutospacing="1" w:line="360" w:lineRule="auto"/>
        <w:jc w:val="both"/>
      </w:pPr>
      <w:r w:rsidRPr="0092138A">
        <w:rPr>
          <w:b/>
        </w:rPr>
        <w:t xml:space="preserve">Предмет исследования: </w:t>
      </w:r>
      <w:r w:rsidRPr="0092138A">
        <w:t>процесс формирования  культурного наследия семьи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 Щербаковой  Н.Я.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rPr>
          <w:b/>
        </w:rPr>
        <w:t xml:space="preserve">Цель исследования:  </w:t>
      </w:r>
      <w:r w:rsidRPr="0092138A">
        <w:t xml:space="preserve">изучение культурного наследия семьи Щербаковой Н.Я., его роль в становлении культуры Нижневартовска,  сохранение  и развитие традиций в последующих поколениях. 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Проблема, объект, предмет и цель позволили сформулировать </w:t>
      </w:r>
      <w:r w:rsidRPr="0092138A">
        <w:rPr>
          <w:b/>
        </w:rPr>
        <w:t xml:space="preserve">гипотезу исследования: </w:t>
      </w:r>
      <w:r w:rsidRPr="0092138A">
        <w:t>на основе изучения культурного наследия семьи Щербаковой Н. Я.  можно  сделать выводы о становлении</w:t>
      </w:r>
      <w:r w:rsidRPr="0092138A">
        <w:rPr>
          <w:color w:val="FF0000"/>
        </w:rPr>
        <w:t xml:space="preserve"> </w:t>
      </w:r>
      <w:r w:rsidRPr="0092138A">
        <w:t>культурного  маршрута и  формировании  культурной политики города Нижневартовска.</w:t>
      </w:r>
    </w:p>
    <w:p w:rsidR="004D1FBA" w:rsidRDefault="004D1FBA" w:rsidP="0092138A">
      <w:pPr>
        <w:spacing w:before="100" w:beforeAutospacing="1" w:after="100" w:afterAutospacing="1" w:line="360" w:lineRule="auto"/>
        <w:jc w:val="both"/>
        <w:rPr>
          <w:b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rPr>
          <w:b/>
        </w:rPr>
        <w:lastRenderedPageBreak/>
        <w:t>Основные задачи исследования</w:t>
      </w:r>
      <w:r w:rsidRPr="0092138A">
        <w:t xml:space="preserve">: </w:t>
      </w:r>
    </w:p>
    <w:p w:rsidR="0092138A" w:rsidRPr="0092138A" w:rsidRDefault="0092138A" w:rsidP="0092138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</w:pPr>
      <w:r w:rsidRPr="0092138A">
        <w:t>Изучить культурное наследие  семьи Щербаковой Н.Я.</w:t>
      </w:r>
    </w:p>
    <w:p w:rsidR="0092138A" w:rsidRPr="0092138A" w:rsidRDefault="0092138A" w:rsidP="0092138A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r w:rsidRPr="0092138A">
        <w:t>Использовать фотоматериалы  семьи,   чтобы показать  становление культуры в г. Нижневартовске</w:t>
      </w:r>
    </w:p>
    <w:p w:rsidR="0092138A" w:rsidRPr="0092138A" w:rsidRDefault="0092138A" w:rsidP="0092138A">
      <w:pPr>
        <w:spacing w:after="200"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b/>
          <w:lang w:val="en-US" w:eastAsia="en-US"/>
        </w:rPr>
        <w:t>II</w:t>
      </w:r>
      <w:r w:rsidRPr="0092138A">
        <w:rPr>
          <w:rFonts w:eastAsia="Calibri"/>
          <w:b/>
          <w:lang w:eastAsia="en-US"/>
        </w:rPr>
        <w:t xml:space="preserve">. Планирование. </w:t>
      </w:r>
      <w:r w:rsidRPr="0092138A">
        <w:rPr>
          <w:rFonts w:eastAsia="Calibri"/>
          <w:lang w:eastAsia="en-US"/>
        </w:rPr>
        <w:t xml:space="preserve">Определение источников информации. Подбор и изучение литературы. Изучение источников информации. Составление библиографического списка используемой литературы. 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>Мы ознакомились с современными источниками информации: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 1.  Об объектах культурного наследия (памятниках истории и культуры) народов Российской Федерации: Федеральный закон. // Наследие народов Российской Федерации. – 2002. – №1. – С. 38. 39,51,52.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2.  </w:t>
      </w:r>
      <w:r w:rsidRPr="0092138A">
        <w:rPr>
          <w:iCs/>
        </w:rPr>
        <w:t>Полякова МЛ</w:t>
      </w:r>
      <w:r w:rsidRPr="0092138A">
        <w:rPr>
          <w:i/>
          <w:iCs/>
        </w:rPr>
        <w:t xml:space="preserve">. </w:t>
      </w:r>
      <w:r w:rsidRPr="0092138A">
        <w:t>Охрана культурного наследия России. – М.: Союз, 2005, С. 107.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  <w:rPr>
          <w:rFonts w:eastAsia="Calibri"/>
          <w:color w:val="000000" w:themeColor="text1"/>
          <w:lang w:eastAsia="en-US"/>
        </w:rPr>
      </w:pPr>
      <w:r w:rsidRPr="0092138A">
        <w:rPr>
          <w:rFonts w:eastAsia="Calibri"/>
          <w:lang w:eastAsia="en-US"/>
        </w:rPr>
        <w:t xml:space="preserve">Культурное наследие — 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  Культура является предметом изучения. Культура представляет главный смысл и главную ценность существования,  как отдельных народов, так и государств. Вне культуры самостоятельное существование их лишается смысла.  </w:t>
      </w:r>
      <w:r w:rsidRPr="0092138A">
        <w:t>В современных источниках информации введено понятие культуры как</w:t>
      </w:r>
    </w:p>
    <w:p w:rsidR="0092138A" w:rsidRPr="0092138A" w:rsidRDefault="0092138A" w:rsidP="0092138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Calibri"/>
          <w:color w:val="000000" w:themeColor="text1"/>
          <w:lang w:eastAsia="en-US"/>
        </w:rPr>
      </w:pPr>
      <w:r w:rsidRPr="0092138A">
        <w:rPr>
          <w:rFonts w:eastAsia="Calibri"/>
          <w:color w:val="000000" w:themeColor="text1"/>
          <w:lang w:eastAsia="en-US"/>
        </w:rPr>
        <w:t xml:space="preserve">«Культура есть практическая реализация общечеловеческих и духовных </w:t>
      </w:r>
      <w:hyperlink r:id="rId8" w:tooltip="Ценности" w:history="1">
        <w:r w:rsidRPr="0092138A">
          <w:rPr>
            <w:rFonts w:eastAsia="Calibri"/>
            <w:color w:val="000000" w:themeColor="text1"/>
            <w:lang w:eastAsia="en-US"/>
          </w:rPr>
          <w:t>ценностей</w:t>
        </w:r>
      </w:hyperlink>
      <w:r w:rsidRPr="0092138A">
        <w:rPr>
          <w:rFonts w:eastAsia="Calibri"/>
          <w:color w:val="000000" w:themeColor="text1"/>
          <w:lang w:eastAsia="en-US"/>
        </w:rPr>
        <w:t>»</w:t>
      </w:r>
    </w:p>
    <w:p w:rsidR="0092138A" w:rsidRPr="0092138A" w:rsidRDefault="0092138A" w:rsidP="0092138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Calibri"/>
          <w:color w:val="000000" w:themeColor="text1"/>
          <w:lang w:eastAsia="en-US"/>
        </w:rPr>
      </w:pPr>
      <w:r w:rsidRPr="0092138A">
        <w:rPr>
          <w:rFonts w:eastAsia="Calibri"/>
          <w:color w:val="000000" w:themeColor="text1"/>
          <w:lang w:eastAsia="en-US"/>
        </w:rPr>
        <w:t xml:space="preserve"> определённый уровень развития общества и человека, выраженный в типах и формах организации жизни и деятельности людей, а также в создаваемых ими материальных и духовных ценностях» </w:t>
      </w:r>
    </w:p>
    <w:p w:rsidR="0092138A" w:rsidRPr="0092138A" w:rsidRDefault="0092138A" w:rsidP="0092138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Calibri"/>
          <w:color w:val="000000" w:themeColor="text1"/>
          <w:lang w:eastAsia="en-US"/>
        </w:rPr>
      </w:pPr>
      <w:r w:rsidRPr="0092138A">
        <w:rPr>
          <w:rFonts w:eastAsia="Calibri"/>
          <w:color w:val="000000" w:themeColor="text1"/>
          <w:lang w:eastAsia="en-US"/>
        </w:rPr>
        <w:t>«общий объём творчества человечества» (</w:t>
      </w:r>
      <w:hyperlink r:id="rId9" w:tooltip="Даниил Андреев" w:history="1">
        <w:r w:rsidRPr="0092138A">
          <w:rPr>
            <w:rFonts w:eastAsia="Calibri"/>
            <w:color w:val="000000" w:themeColor="text1"/>
            <w:lang w:eastAsia="en-US"/>
          </w:rPr>
          <w:t>Даниил Андреев</w:t>
        </w:r>
      </w:hyperlink>
      <w:r w:rsidRPr="0092138A">
        <w:rPr>
          <w:rFonts w:eastAsia="Calibri"/>
          <w:color w:val="000000" w:themeColor="text1"/>
          <w:lang w:eastAsia="en-US"/>
        </w:rPr>
        <w:t>);</w:t>
      </w:r>
    </w:p>
    <w:p w:rsid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>3. Личные архивы Щербаковой Н.Я.: фотоальбомы, газеты,  видеофильмы.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rPr>
          <w:b/>
          <w:lang w:val="en-US"/>
        </w:rPr>
        <w:t>III</w:t>
      </w:r>
      <w:r w:rsidRPr="0092138A">
        <w:rPr>
          <w:b/>
        </w:rPr>
        <w:t xml:space="preserve">. Исследование. </w:t>
      </w:r>
      <w:r w:rsidRPr="0092138A">
        <w:t>Сбор и уточнение информации, решение промежуточных задач. Проведение экспериментальной части исследовательской работы. Обсуждение данных, полученных в ходе проделанной работы с руководителем, корректировка плана исследования.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b/>
          <w:lang w:eastAsia="en-US"/>
        </w:rPr>
        <w:t>Методы исследования:</w:t>
      </w:r>
      <w:r w:rsidRPr="0092138A">
        <w:rPr>
          <w:rFonts w:eastAsia="Calibri"/>
          <w:lang w:eastAsia="en-US"/>
        </w:rPr>
        <w:t xml:space="preserve"> 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 xml:space="preserve">информационные (сбор информации из книг, журналов, газет, наблюдение, опрос,  анализ  просмотра фотографий),  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proofErr w:type="gramStart"/>
      <w:r w:rsidRPr="0092138A">
        <w:rPr>
          <w:rFonts w:eastAsia="Calibri"/>
          <w:lang w:eastAsia="en-US"/>
        </w:rPr>
        <w:t>аналитические</w:t>
      </w:r>
      <w:proofErr w:type="gramEnd"/>
      <w:r w:rsidRPr="0092138A">
        <w:rPr>
          <w:rFonts w:eastAsia="Calibri"/>
          <w:lang w:eastAsia="en-US"/>
        </w:rPr>
        <w:t xml:space="preserve">  (сравнение, синтез, обобщение).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rPr>
          <w:b/>
        </w:rPr>
        <w:lastRenderedPageBreak/>
        <w:t>Материалы исследования:</w:t>
      </w:r>
      <w:r w:rsidRPr="0092138A">
        <w:t xml:space="preserve">  фотоальбомы, газеты, видеофильмы из домашнего архива Щербаковой Н.Я.</w:t>
      </w:r>
    </w:p>
    <w:p w:rsidR="0092138A" w:rsidRPr="0092138A" w:rsidRDefault="0092138A" w:rsidP="0092138A">
      <w:pPr>
        <w:spacing w:line="360" w:lineRule="auto"/>
        <w:jc w:val="both"/>
      </w:pPr>
    </w:p>
    <w:p w:rsidR="0092138A" w:rsidRDefault="0092138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Default="004D1FBA" w:rsidP="0092138A">
      <w:pPr>
        <w:spacing w:line="360" w:lineRule="auto"/>
        <w:jc w:val="both"/>
      </w:pPr>
    </w:p>
    <w:p w:rsidR="004D1FBA" w:rsidRPr="0092138A" w:rsidRDefault="004D1FBA" w:rsidP="0092138A">
      <w:pPr>
        <w:spacing w:line="360" w:lineRule="auto"/>
        <w:jc w:val="both"/>
      </w:pPr>
    </w:p>
    <w:p w:rsidR="0092138A" w:rsidRPr="0092138A" w:rsidRDefault="0092138A" w:rsidP="0092138A">
      <w:pPr>
        <w:spacing w:line="360" w:lineRule="auto"/>
        <w:jc w:val="center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lastRenderedPageBreak/>
        <w:t>Содержание</w:t>
      </w:r>
    </w:p>
    <w:p w:rsidR="0092138A" w:rsidRPr="0092138A" w:rsidRDefault="0092138A" w:rsidP="0092138A">
      <w:pPr>
        <w:spacing w:line="360" w:lineRule="auto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>Введение……</w:t>
      </w:r>
      <w:r w:rsidR="003D72E2">
        <w:rPr>
          <w:rFonts w:eastAsia="Calibri"/>
          <w:lang w:eastAsia="en-US"/>
        </w:rPr>
        <w:t>……………………………………………………………………………</w:t>
      </w:r>
      <w:r w:rsidR="004D1FBA">
        <w:rPr>
          <w:rFonts w:eastAsia="Calibri"/>
          <w:lang w:eastAsia="en-US"/>
        </w:rPr>
        <w:t>…</w:t>
      </w:r>
      <w:r w:rsidR="00BE08E2">
        <w:rPr>
          <w:rFonts w:eastAsia="Calibri"/>
          <w:lang w:eastAsia="en-US"/>
        </w:rPr>
        <w:t>..</w:t>
      </w:r>
      <w:r w:rsidR="004D1FBA">
        <w:rPr>
          <w:rFonts w:eastAsia="Calibri"/>
          <w:lang w:eastAsia="en-US"/>
        </w:rPr>
        <w:t>7</w:t>
      </w:r>
    </w:p>
    <w:p w:rsidR="0092138A" w:rsidRPr="0092138A" w:rsidRDefault="0092138A" w:rsidP="0092138A">
      <w:pPr>
        <w:spacing w:line="360" w:lineRule="auto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>1. История культуры города (некоторые страницы)</w:t>
      </w:r>
      <w:r w:rsidR="003D72E2">
        <w:rPr>
          <w:rFonts w:eastAsia="Calibri"/>
          <w:lang w:eastAsia="en-US"/>
        </w:rPr>
        <w:t>…………………………………...</w:t>
      </w:r>
      <w:r w:rsidR="00BE08E2">
        <w:rPr>
          <w:rFonts w:eastAsia="Calibri"/>
          <w:lang w:eastAsia="en-US"/>
        </w:rPr>
        <w:t>....</w:t>
      </w:r>
      <w:r w:rsidR="004D1FBA">
        <w:rPr>
          <w:rFonts w:eastAsia="Calibri"/>
          <w:lang w:eastAsia="en-US"/>
        </w:rPr>
        <w:t>10</w:t>
      </w:r>
    </w:p>
    <w:p w:rsidR="0092138A" w:rsidRPr="0092138A" w:rsidRDefault="0092138A" w:rsidP="0092138A">
      <w:pPr>
        <w:spacing w:line="360" w:lineRule="auto"/>
        <w:rPr>
          <w:rFonts w:eastAsia="Calibri"/>
          <w:lang w:eastAsia="en-US"/>
        </w:rPr>
      </w:pPr>
      <w:r w:rsidRPr="0092138A">
        <w:rPr>
          <w:rFonts w:eastAsia="Calibri"/>
        </w:rPr>
        <w:t xml:space="preserve">   1.1. </w:t>
      </w:r>
      <w:r w:rsidRPr="0092138A">
        <w:rPr>
          <w:rFonts w:eastAsia="Calibri"/>
          <w:lang w:eastAsia="en-US"/>
        </w:rPr>
        <w:t xml:space="preserve">Приезд в Нижневартовск. </w:t>
      </w:r>
      <w:r w:rsidR="003D72E2">
        <w:rPr>
          <w:rFonts w:eastAsia="Calibri"/>
          <w:lang w:eastAsia="en-US"/>
        </w:rPr>
        <w:t>………………………………………………………...</w:t>
      </w:r>
      <w:r w:rsidR="00BE08E2">
        <w:rPr>
          <w:rFonts w:eastAsia="Calibri"/>
          <w:lang w:eastAsia="en-US"/>
        </w:rPr>
        <w:t>....</w:t>
      </w:r>
      <w:r w:rsidR="004D1FBA">
        <w:rPr>
          <w:rFonts w:eastAsia="Calibri"/>
          <w:lang w:eastAsia="en-US"/>
        </w:rPr>
        <w:t>10</w:t>
      </w:r>
    </w:p>
    <w:p w:rsidR="0092138A" w:rsidRPr="0092138A" w:rsidRDefault="0092138A" w:rsidP="0092138A">
      <w:pPr>
        <w:spacing w:after="200" w:line="360" w:lineRule="auto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 xml:space="preserve">   1.2. Культурный центр на улице Строителей (ныне 60 лет Октября)</w:t>
      </w:r>
      <w:r w:rsidR="003D72E2">
        <w:rPr>
          <w:rFonts w:eastAsia="Calibri"/>
          <w:lang w:eastAsia="en-US"/>
        </w:rPr>
        <w:t>……………....</w:t>
      </w:r>
      <w:r w:rsidR="00BE08E2">
        <w:rPr>
          <w:rFonts w:eastAsia="Calibri"/>
          <w:lang w:eastAsia="en-US"/>
        </w:rPr>
        <w:t>....</w:t>
      </w:r>
      <w:r w:rsidR="004D1FBA">
        <w:rPr>
          <w:rFonts w:eastAsia="Calibri"/>
          <w:lang w:eastAsia="en-US"/>
        </w:rPr>
        <w:t>10</w:t>
      </w:r>
    </w:p>
    <w:p w:rsidR="0092138A" w:rsidRPr="0092138A" w:rsidRDefault="0092138A" w:rsidP="0092138A">
      <w:pPr>
        <w:spacing w:after="200" w:line="360" w:lineRule="auto"/>
        <w:rPr>
          <w:lang w:eastAsia="en-US"/>
        </w:rPr>
      </w:pPr>
      <w:r w:rsidRPr="0092138A">
        <w:rPr>
          <w:rFonts w:eastAsia="Calibri"/>
          <w:b/>
          <w:lang w:eastAsia="en-US"/>
        </w:rPr>
        <w:t xml:space="preserve">   </w:t>
      </w:r>
      <w:r w:rsidRPr="0092138A">
        <w:rPr>
          <w:rFonts w:eastAsia="Calibri"/>
          <w:lang w:eastAsia="en-US"/>
        </w:rPr>
        <w:t>1.3.Открытие «</w:t>
      </w:r>
      <w:proofErr w:type="spellStart"/>
      <w:r w:rsidRPr="0092138A">
        <w:rPr>
          <w:rFonts w:eastAsia="Calibri"/>
          <w:lang w:eastAsia="en-US"/>
        </w:rPr>
        <w:t>Самотлорских</w:t>
      </w:r>
      <w:proofErr w:type="spellEnd"/>
      <w:r w:rsidRPr="0092138A">
        <w:rPr>
          <w:rFonts w:eastAsia="Calibri"/>
          <w:lang w:eastAsia="en-US"/>
        </w:rPr>
        <w:t xml:space="preserve"> ночей» 1976 год</w:t>
      </w:r>
      <w:r w:rsidR="003D72E2">
        <w:rPr>
          <w:lang w:eastAsia="en-US"/>
        </w:rPr>
        <w:t>……………………………………....</w:t>
      </w:r>
      <w:r w:rsidR="00BE08E2">
        <w:rPr>
          <w:lang w:eastAsia="en-US"/>
        </w:rPr>
        <w:t>....</w:t>
      </w:r>
      <w:r w:rsidR="004D1FBA">
        <w:rPr>
          <w:lang w:eastAsia="en-US"/>
        </w:rPr>
        <w:t>11</w:t>
      </w:r>
    </w:p>
    <w:p w:rsidR="0092138A" w:rsidRPr="0092138A" w:rsidRDefault="0092138A" w:rsidP="0092138A">
      <w:pPr>
        <w:spacing w:before="100" w:beforeAutospacing="1" w:after="100" w:afterAutospacing="1" w:line="360" w:lineRule="auto"/>
        <w:rPr>
          <w:rFonts w:eastAsia="Calibri"/>
          <w:lang w:eastAsia="en-US"/>
        </w:rPr>
      </w:pPr>
      <w:r w:rsidRPr="0092138A">
        <w:rPr>
          <w:rFonts w:eastAsia="Calibri"/>
          <w:b/>
          <w:lang w:eastAsia="en-US"/>
        </w:rPr>
        <w:t xml:space="preserve">   </w:t>
      </w:r>
      <w:r w:rsidRPr="0092138A">
        <w:rPr>
          <w:rFonts w:eastAsia="Calibri"/>
          <w:lang w:eastAsia="en-US"/>
        </w:rPr>
        <w:t>1.4. Дикторская работа (митинги, парады, фестивали)</w:t>
      </w:r>
      <w:r w:rsidR="003D72E2">
        <w:rPr>
          <w:rFonts w:eastAsia="Calibri"/>
          <w:lang w:eastAsia="en-US"/>
        </w:rPr>
        <w:t>………………………………</w:t>
      </w:r>
      <w:r w:rsidR="00BE08E2">
        <w:rPr>
          <w:rFonts w:eastAsia="Calibri"/>
          <w:lang w:eastAsia="en-US"/>
        </w:rPr>
        <w:t>....</w:t>
      </w:r>
      <w:r w:rsidR="004D1FBA">
        <w:rPr>
          <w:rFonts w:eastAsia="Calibri"/>
          <w:lang w:eastAsia="en-US"/>
        </w:rPr>
        <w:t>11</w:t>
      </w:r>
    </w:p>
    <w:p w:rsidR="0092138A" w:rsidRPr="0092138A" w:rsidRDefault="0092138A" w:rsidP="0092138A">
      <w:pPr>
        <w:spacing w:before="100" w:beforeAutospacing="1" w:after="100" w:afterAutospacing="1" w:line="360" w:lineRule="auto"/>
        <w:outlineLvl w:val="1"/>
        <w:rPr>
          <w:rFonts w:eastAsia="Calibri"/>
          <w:bCs/>
        </w:rPr>
      </w:pPr>
      <w:r w:rsidRPr="0092138A">
        <w:rPr>
          <w:rFonts w:eastAsia="Calibri"/>
        </w:rPr>
        <w:t xml:space="preserve">   1.5. </w:t>
      </w:r>
      <w:proofErr w:type="spellStart"/>
      <w:r w:rsidRPr="0092138A">
        <w:rPr>
          <w:rFonts w:eastAsia="Calibri"/>
          <w:bCs/>
        </w:rPr>
        <w:t>Агиттеплоходы</w:t>
      </w:r>
      <w:proofErr w:type="spellEnd"/>
      <w:r w:rsidRPr="0092138A">
        <w:rPr>
          <w:rFonts w:eastAsia="Calibri"/>
          <w:bCs/>
        </w:rPr>
        <w:t xml:space="preserve"> по национальным поселкам 1980-1995г</w:t>
      </w:r>
      <w:r w:rsidR="003D72E2">
        <w:rPr>
          <w:rFonts w:eastAsia="Calibri"/>
          <w:bCs/>
        </w:rPr>
        <w:t>………………………</w:t>
      </w:r>
      <w:r w:rsidR="00BE08E2">
        <w:rPr>
          <w:rFonts w:eastAsia="Calibri"/>
          <w:bCs/>
        </w:rPr>
        <w:t>….</w:t>
      </w:r>
      <w:r w:rsidR="004D1FBA">
        <w:rPr>
          <w:rFonts w:eastAsia="Calibri"/>
          <w:bCs/>
        </w:rPr>
        <w:t>11</w:t>
      </w:r>
    </w:p>
    <w:p w:rsidR="0092138A" w:rsidRPr="0092138A" w:rsidRDefault="0092138A" w:rsidP="0092138A">
      <w:pPr>
        <w:spacing w:before="100" w:beforeAutospacing="1" w:after="100" w:afterAutospacing="1" w:line="360" w:lineRule="auto"/>
        <w:rPr>
          <w:rFonts w:eastAsia="Calibri"/>
        </w:rPr>
      </w:pPr>
      <w:r w:rsidRPr="0092138A">
        <w:rPr>
          <w:rFonts w:eastAsia="Calibri"/>
          <w:b/>
        </w:rPr>
        <w:t xml:space="preserve">   </w:t>
      </w:r>
      <w:r w:rsidRPr="0092138A">
        <w:rPr>
          <w:rFonts w:eastAsia="Calibri"/>
        </w:rPr>
        <w:t>1.6. Диско клуб «</w:t>
      </w:r>
      <w:proofErr w:type="spellStart"/>
      <w:r w:rsidRPr="0092138A">
        <w:rPr>
          <w:rFonts w:eastAsia="Calibri"/>
        </w:rPr>
        <w:t>Я+Ты</w:t>
      </w:r>
      <w:proofErr w:type="spellEnd"/>
      <w:r w:rsidRPr="0092138A">
        <w:rPr>
          <w:rFonts w:eastAsia="Calibri"/>
        </w:rPr>
        <w:t>»</w:t>
      </w:r>
      <w:r w:rsidR="003D72E2">
        <w:rPr>
          <w:rFonts w:eastAsia="Calibri"/>
        </w:rPr>
        <w:t>………………………………………………………………</w:t>
      </w:r>
      <w:r w:rsidR="00BE08E2">
        <w:rPr>
          <w:rFonts w:eastAsia="Calibri"/>
        </w:rPr>
        <w:t>…..</w:t>
      </w:r>
      <w:r w:rsidR="004D1FBA">
        <w:rPr>
          <w:rFonts w:eastAsia="Calibri"/>
        </w:rPr>
        <w:t>12</w:t>
      </w:r>
    </w:p>
    <w:p w:rsidR="0092138A" w:rsidRPr="0092138A" w:rsidRDefault="0092138A" w:rsidP="0092138A">
      <w:pPr>
        <w:spacing w:before="100" w:beforeAutospacing="1" w:after="100" w:afterAutospacing="1" w:line="360" w:lineRule="auto"/>
        <w:rPr>
          <w:rFonts w:eastAsia="Calibri"/>
        </w:rPr>
      </w:pPr>
      <w:r w:rsidRPr="0092138A">
        <w:rPr>
          <w:rFonts w:eastAsia="Calibri"/>
        </w:rPr>
        <w:t xml:space="preserve">   1.7. Университет старшего возраста «Новый старт»</w:t>
      </w:r>
      <w:r w:rsidR="003D72E2">
        <w:rPr>
          <w:rFonts w:eastAsia="Calibri"/>
        </w:rPr>
        <w:t>………………………………...</w:t>
      </w:r>
      <w:r w:rsidR="00BE08E2">
        <w:rPr>
          <w:rFonts w:eastAsia="Calibri"/>
        </w:rPr>
        <w:t>....</w:t>
      </w:r>
      <w:r w:rsidR="004D1FBA">
        <w:rPr>
          <w:rFonts w:eastAsia="Calibri"/>
        </w:rPr>
        <w:t>12</w:t>
      </w:r>
    </w:p>
    <w:p w:rsidR="0092138A" w:rsidRPr="0092138A" w:rsidRDefault="0092138A" w:rsidP="0092138A">
      <w:pPr>
        <w:spacing w:line="360" w:lineRule="auto"/>
      </w:pPr>
      <w:r w:rsidRPr="0092138A">
        <w:t>2. Эстафету поддерживают дети и внуки</w:t>
      </w:r>
      <w:r w:rsidR="003D72E2">
        <w:t>………………………………………………</w:t>
      </w:r>
      <w:r w:rsidR="00BE08E2">
        <w:t>….</w:t>
      </w:r>
      <w:r w:rsidR="004D1FBA">
        <w:t>13</w:t>
      </w:r>
    </w:p>
    <w:p w:rsidR="0092138A" w:rsidRPr="0092138A" w:rsidRDefault="0092138A" w:rsidP="0092138A">
      <w:pPr>
        <w:spacing w:line="360" w:lineRule="auto"/>
        <w:rPr>
          <w:rFonts w:eastAsia="Calibri"/>
        </w:rPr>
      </w:pPr>
      <w:r w:rsidRPr="0092138A">
        <w:rPr>
          <w:rFonts w:eastAsia="Calibri"/>
        </w:rPr>
        <w:t>Выводы…</w:t>
      </w:r>
      <w:r w:rsidR="003D72E2">
        <w:rPr>
          <w:rFonts w:eastAsia="Calibri"/>
        </w:rPr>
        <w:t>…………………………………………………………………………………</w:t>
      </w:r>
      <w:r w:rsidR="00BE08E2">
        <w:rPr>
          <w:rFonts w:eastAsia="Calibri"/>
        </w:rPr>
        <w:t>…</w:t>
      </w:r>
      <w:r w:rsidR="004D1FBA">
        <w:rPr>
          <w:rFonts w:eastAsia="Calibri"/>
        </w:rPr>
        <w:t>15</w:t>
      </w:r>
    </w:p>
    <w:p w:rsidR="0092138A" w:rsidRPr="0092138A" w:rsidRDefault="0092138A" w:rsidP="0092138A">
      <w:pPr>
        <w:spacing w:line="360" w:lineRule="auto"/>
        <w:rPr>
          <w:rFonts w:eastAsia="Calibri"/>
        </w:rPr>
      </w:pPr>
      <w:r w:rsidRPr="0092138A">
        <w:rPr>
          <w:rFonts w:eastAsia="Calibri"/>
        </w:rPr>
        <w:t>Список  литератур</w:t>
      </w:r>
      <w:r w:rsidR="003D72E2">
        <w:rPr>
          <w:rFonts w:eastAsia="Calibri"/>
        </w:rPr>
        <w:t xml:space="preserve">ы…………………………………………………………………….... </w:t>
      </w:r>
      <w:r w:rsidR="00BE08E2">
        <w:rPr>
          <w:rFonts w:eastAsia="Calibri"/>
        </w:rPr>
        <w:t>...</w:t>
      </w:r>
      <w:r w:rsidR="004D1FBA">
        <w:rPr>
          <w:rFonts w:eastAsia="Calibri"/>
        </w:rPr>
        <w:t>16</w:t>
      </w:r>
    </w:p>
    <w:p w:rsidR="0092138A" w:rsidRPr="00D56E21" w:rsidRDefault="0092138A" w:rsidP="0092138A">
      <w:pPr>
        <w:spacing w:line="360" w:lineRule="auto"/>
        <w:rPr>
          <w:rFonts w:eastAsia="Calibri"/>
          <w:lang w:val="en-US"/>
        </w:rPr>
      </w:pPr>
      <w:r w:rsidRPr="0092138A">
        <w:rPr>
          <w:rFonts w:eastAsia="Calibri"/>
        </w:rPr>
        <w:t xml:space="preserve">Приложение </w:t>
      </w:r>
      <w:r w:rsidR="00D56E21">
        <w:rPr>
          <w:rFonts w:eastAsia="Calibri"/>
        </w:rPr>
        <w:t>…………………………………………………………………………………</w:t>
      </w:r>
      <w:r w:rsidR="00D56E21">
        <w:rPr>
          <w:rFonts w:eastAsia="Calibri"/>
          <w:lang w:val="en-US"/>
        </w:rPr>
        <w:t>I-X</w:t>
      </w: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line="360" w:lineRule="auto"/>
        <w:rPr>
          <w:rFonts w:eastAsia="Calibri"/>
        </w:rPr>
      </w:pPr>
    </w:p>
    <w:p w:rsidR="004D1FBA" w:rsidRDefault="004D1FBA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92138A" w:rsidRPr="0092138A" w:rsidRDefault="0092138A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92138A">
        <w:rPr>
          <w:rFonts w:eastAsia="Calibri"/>
          <w:b/>
          <w:lang w:eastAsia="en-US"/>
        </w:rPr>
        <w:lastRenderedPageBreak/>
        <w:t>Введение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rPr>
          <w:rFonts w:eastAsia="Calibri"/>
          <w:color w:val="000000" w:themeColor="text1"/>
          <w:lang w:eastAsia="en-US"/>
        </w:rPr>
        <w:t xml:space="preserve">     Само слово культура происходит от латинского слова «</w:t>
      </w:r>
      <w:proofErr w:type="spellStart"/>
      <w:r w:rsidRPr="0092138A">
        <w:rPr>
          <w:rFonts w:eastAsia="Calibri"/>
          <w:color w:val="000000" w:themeColor="text1"/>
          <w:lang w:eastAsia="en-US"/>
        </w:rPr>
        <w:t>cultus</w:t>
      </w:r>
      <w:proofErr w:type="spellEnd"/>
      <w:r w:rsidRPr="0092138A">
        <w:rPr>
          <w:rFonts w:eastAsia="Calibri"/>
          <w:color w:val="000000" w:themeColor="text1"/>
          <w:lang w:eastAsia="en-US"/>
        </w:rPr>
        <w:t>»– возделывать</w:t>
      </w:r>
      <w:r w:rsidRPr="0092138A">
        <w:rPr>
          <w:rFonts w:eastAsia="Calibri"/>
          <w:b/>
          <w:color w:val="000000" w:themeColor="text1"/>
          <w:lang w:eastAsia="en-US"/>
        </w:rPr>
        <w:t xml:space="preserve">. </w:t>
      </w:r>
      <w:r w:rsidRPr="0092138A">
        <w:t>Культурное наследие – духовный, культурный, экономический и социальный капитал невозместимой ценности. Наравне с природными богатствами это главное основание для национального самоуважения и признания мировым сообществом.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 xml:space="preserve">     Постиндустриальная цивилизация осознала высочайший потенциал культурного наследия, необходимость его сбережения и эффективного использования как одного из важнейших ресурсов мировой экономики. Утраты культурных ценностей невосполнимы и необратимы. Любые потери наследия неизбежно отразятся на всех областях жизни нынешнего и будущих поколений, приведут к духовному оскудению, разрывам исторической памяти, обеднению общества в целом. Они не могут быть компенсированы ни развитием современной культуры, ни созданием новых значительных произведений. Накапливание и сохранение культурных ценностей – основа развития цивилизации. </w:t>
      </w:r>
    </w:p>
    <w:p w:rsidR="0092138A" w:rsidRPr="0092138A" w:rsidRDefault="0092138A" w:rsidP="0092138A">
      <w:pPr>
        <w:spacing w:before="100" w:beforeAutospacing="1" w:after="100" w:afterAutospacing="1" w:line="360" w:lineRule="auto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 xml:space="preserve">     Культурное наследие — 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 Культура является предметом изучения.  </w:t>
      </w:r>
      <w:proofErr w:type="gramStart"/>
      <w:r w:rsidRPr="0092138A">
        <w:rPr>
          <w:rFonts w:eastAsia="Calibri"/>
          <w:lang w:eastAsia="en-US"/>
        </w:rPr>
        <w:t xml:space="preserve">Под культурными ценностями  подразумеваются не только </w:t>
      </w:r>
      <w:r w:rsidRPr="0092138A">
        <w:rPr>
          <w:rFonts w:eastAsia="Calibri"/>
          <w:bCs/>
          <w:lang w:eastAsia="en-US"/>
        </w:rPr>
        <w:t xml:space="preserve">отдельные объекты  </w:t>
      </w:r>
      <w:r w:rsidRPr="0092138A">
        <w:rPr>
          <w:rFonts w:eastAsia="Calibri"/>
          <w:lang w:eastAsia="en-US"/>
        </w:rPr>
        <w:t>— памятники архитектуры,  скульптуры, живописи, письма, печати, археологии, прикладного искусства, музыки, фольклора, которые могут быть отмечены в списках, каталогах и т. п.,  но и явления, такие как традиции и навыки  в области искусства, науки, образования, поведения,  обычаев, культурных индивидуальностей народов, групп населения, отдельных людей и т. д.</w:t>
      </w:r>
      <w:proofErr w:type="gramEnd"/>
    </w:p>
    <w:p w:rsidR="0092138A" w:rsidRPr="0092138A" w:rsidRDefault="0092138A" w:rsidP="0092138A">
      <w:pPr>
        <w:spacing w:before="100" w:beforeAutospacing="1" w:after="100" w:afterAutospacing="1" w:line="360" w:lineRule="auto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 xml:space="preserve">     Живая культура не может быть исчерпана списками, каталогами, описаниями и т. д. Она составляет определенную ценность и целостность в своей совокупности.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 xml:space="preserve">     Процесс освоения художественного наследия имеет свои особенности. Современная тенденция переосмысления роли и значения культурного наследия состоит в стремлении не только сохранить его в первозданном виде, но и активно включить в канву современной жизни. То есть сам процесс истории художественной культуры выступает здесь не только как процесс сохранения прошлого и накопления культурных ценностей, но и как процесс открытия нового в старом.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     Другими словами, культурное наследие несет в самом себе и функцию подлинно современного явления культуры.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     Культура представляет главный смысл и главную ценность существования,  как отдельных народов, так и государств. Вне культуры самостоятельное существование их лишается смысла.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lastRenderedPageBreak/>
        <w:t xml:space="preserve">     Культура понимается как…</w:t>
      </w:r>
    </w:p>
    <w:p w:rsidR="0092138A" w:rsidRPr="0092138A" w:rsidRDefault="0092138A" w:rsidP="0092138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Calibri"/>
          <w:color w:val="000000" w:themeColor="text1"/>
          <w:lang w:eastAsia="en-US"/>
        </w:rPr>
      </w:pPr>
      <w:r w:rsidRPr="0092138A">
        <w:rPr>
          <w:rFonts w:eastAsia="Calibri"/>
          <w:color w:val="000000" w:themeColor="text1"/>
          <w:lang w:eastAsia="en-US"/>
        </w:rPr>
        <w:t xml:space="preserve">«Культура есть практическая реализация общечеловеческих и духовных </w:t>
      </w:r>
      <w:hyperlink r:id="rId10" w:tooltip="Ценности" w:history="1">
        <w:r w:rsidRPr="0092138A">
          <w:rPr>
            <w:rFonts w:eastAsia="Calibri"/>
            <w:color w:val="000000" w:themeColor="text1"/>
            <w:u w:val="single"/>
            <w:lang w:eastAsia="en-US"/>
          </w:rPr>
          <w:t>ценностей</w:t>
        </w:r>
      </w:hyperlink>
      <w:r w:rsidRPr="0092138A">
        <w:rPr>
          <w:rFonts w:eastAsia="Calibri"/>
          <w:color w:val="000000" w:themeColor="text1"/>
          <w:lang w:eastAsia="en-US"/>
        </w:rPr>
        <w:t>»</w:t>
      </w:r>
    </w:p>
    <w:p w:rsidR="0092138A" w:rsidRPr="0092138A" w:rsidRDefault="0092138A" w:rsidP="0092138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Calibri"/>
          <w:color w:val="000000" w:themeColor="text1"/>
          <w:lang w:eastAsia="en-US"/>
        </w:rPr>
      </w:pPr>
      <w:r w:rsidRPr="0092138A">
        <w:rPr>
          <w:rFonts w:eastAsia="Calibri"/>
          <w:color w:val="000000" w:themeColor="text1"/>
          <w:lang w:eastAsia="en-US"/>
        </w:rPr>
        <w:t xml:space="preserve"> определённый уровень развития общества и человека, выраженный в типах и формах организации жизни и деятельности людей, а также в создаваемых ими материальных и духовных ценностях» </w:t>
      </w:r>
    </w:p>
    <w:p w:rsidR="0092138A" w:rsidRPr="0092138A" w:rsidRDefault="0092138A" w:rsidP="0092138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Calibri"/>
          <w:color w:val="000000" w:themeColor="text1"/>
          <w:lang w:eastAsia="en-US"/>
        </w:rPr>
      </w:pPr>
      <w:r w:rsidRPr="0092138A">
        <w:rPr>
          <w:rFonts w:eastAsia="Calibri"/>
          <w:color w:val="000000" w:themeColor="text1"/>
          <w:lang w:eastAsia="en-US"/>
        </w:rPr>
        <w:t>«общий объём творчества человечества» (</w:t>
      </w:r>
      <w:hyperlink r:id="rId11" w:tooltip="Даниил Андреев" w:history="1">
        <w:r w:rsidRPr="0092138A">
          <w:rPr>
            <w:rFonts w:eastAsia="Calibri"/>
            <w:color w:val="000000" w:themeColor="text1"/>
            <w:lang w:eastAsia="en-US"/>
          </w:rPr>
          <w:t>Даниил Андреев</w:t>
        </w:r>
      </w:hyperlink>
      <w:r w:rsidRPr="0092138A">
        <w:rPr>
          <w:rFonts w:eastAsia="Calibri"/>
          <w:color w:val="000000" w:themeColor="text1"/>
          <w:lang w:eastAsia="en-US"/>
        </w:rPr>
        <w:t>);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92138A">
        <w:rPr>
          <w:b/>
        </w:rPr>
        <w:t xml:space="preserve">Цель исследования:  </w:t>
      </w:r>
      <w:r w:rsidRPr="0092138A">
        <w:rPr>
          <w:color w:val="000000" w:themeColor="text1"/>
        </w:rPr>
        <w:t xml:space="preserve">изучение культурного наследия семьи Щербаковой Н.Я., его роль в становлении культуры Нижневартовска,  сохранение  и развитие традиций в последующих поколениях. </w:t>
      </w:r>
    </w:p>
    <w:p w:rsidR="00314122" w:rsidRDefault="0092138A" w:rsidP="0092138A">
      <w:pPr>
        <w:spacing w:before="100" w:beforeAutospacing="1" w:after="100" w:afterAutospacing="1" w:line="360" w:lineRule="auto"/>
        <w:jc w:val="both"/>
      </w:pPr>
      <w:r w:rsidRPr="0092138A">
        <w:rPr>
          <w:b/>
        </w:rPr>
        <w:t xml:space="preserve">Предмет исследования: </w:t>
      </w:r>
      <w:r w:rsidRPr="0092138A">
        <w:t xml:space="preserve">процесс формирования  культурного наследия семьи 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>Щербаковой  Н.Я.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rPr>
          <w:b/>
        </w:rPr>
        <w:t>Объект исследования</w:t>
      </w:r>
      <w:r w:rsidRPr="0092138A">
        <w:t>: целостная культурная  среда семьи Щербаковой Н.Я.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92138A">
        <w:t xml:space="preserve">Проблема, цель, предмет и объект позволили сформулировать </w:t>
      </w:r>
      <w:r w:rsidRPr="0092138A">
        <w:rPr>
          <w:b/>
        </w:rPr>
        <w:t xml:space="preserve">гипотезу исследования: </w:t>
      </w:r>
      <w:r w:rsidRPr="0092138A">
        <w:t>на основе изучения культурного наследия семьи Щербаковой Н. Я.  можно  сделать выводы о становлении</w:t>
      </w:r>
      <w:r w:rsidRPr="0092138A">
        <w:rPr>
          <w:color w:val="FF0000"/>
        </w:rPr>
        <w:t xml:space="preserve"> </w:t>
      </w:r>
      <w:r w:rsidRPr="0092138A">
        <w:rPr>
          <w:color w:val="000000" w:themeColor="text1"/>
        </w:rPr>
        <w:t>культурного  маршрута и  формировании  культурной политики города Нижневартовска.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  <w:rPr>
          <w:b/>
        </w:rPr>
      </w:pPr>
      <w:r w:rsidRPr="0092138A">
        <w:rPr>
          <w:b/>
        </w:rPr>
        <w:t xml:space="preserve">Основные задачи исследования: </w:t>
      </w:r>
    </w:p>
    <w:p w:rsidR="0092138A" w:rsidRPr="0092138A" w:rsidRDefault="0092138A" w:rsidP="0092138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</w:pPr>
      <w:r w:rsidRPr="0092138A">
        <w:t>Изучить культурное наследие  семьи Щербаковой Н.Я.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ind w:left="360"/>
        <w:contextualSpacing/>
        <w:jc w:val="both"/>
      </w:pPr>
      <w:r w:rsidRPr="0092138A">
        <w:t>2.  Использовать фотоматериалы  семьи,   чтобы показать  становление культуры в г. Нижневартовске.</w:t>
      </w:r>
    </w:p>
    <w:p w:rsidR="004D1FBA" w:rsidRDefault="004D1FBA" w:rsidP="0092138A">
      <w:pPr>
        <w:spacing w:line="360" w:lineRule="auto"/>
        <w:jc w:val="both"/>
        <w:rPr>
          <w:rFonts w:eastAsia="Calibri"/>
          <w:b/>
          <w:lang w:eastAsia="en-US"/>
        </w:rPr>
      </w:pP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b/>
          <w:lang w:eastAsia="en-US"/>
        </w:rPr>
        <w:t>Методы исследования:</w:t>
      </w:r>
      <w:r w:rsidRPr="0092138A">
        <w:rPr>
          <w:rFonts w:eastAsia="Calibri"/>
          <w:lang w:eastAsia="en-US"/>
        </w:rPr>
        <w:t xml:space="preserve"> 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>информационные (сбор информации из книг, журналов, газет, наблюдение, опрос,  анализ  просмотра фотографий)</w:t>
      </w:r>
      <w:r w:rsidR="0059238B">
        <w:rPr>
          <w:rFonts w:eastAsia="Calibri"/>
          <w:lang w:eastAsia="en-US"/>
        </w:rPr>
        <w:t>;</w:t>
      </w:r>
      <w:r w:rsidRPr="0092138A">
        <w:rPr>
          <w:rFonts w:eastAsia="Calibri"/>
          <w:lang w:eastAsia="en-US"/>
        </w:rPr>
        <w:t xml:space="preserve">  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proofErr w:type="gramStart"/>
      <w:r w:rsidRPr="0092138A">
        <w:rPr>
          <w:rFonts w:eastAsia="Calibri"/>
          <w:lang w:eastAsia="en-US"/>
        </w:rPr>
        <w:t>аналитические</w:t>
      </w:r>
      <w:proofErr w:type="gramEnd"/>
      <w:r w:rsidRPr="0092138A">
        <w:rPr>
          <w:rFonts w:eastAsia="Calibri"/>
          <w:lang w:eastAsia="en-US"/>
        </w:rPr>
        <w:t xml:space="preserve">  (сравнение, синтез, обобщение).</w:t>
      </w:r>
    </w:p>
    <w:p w:rsidR="004D1FBA" w:rsidRDefault="004D1FBA" w:rsidP="0092138A">
      <w:pPr>
        <w:spacing w:line="360" w:lineRule="auto"/>
        <w:jc w:val="both"/>
        <w:rPr>
          <w:b/>
        </w:rPr>
      </w:pPr>
    </w:p>
    <w:p w:rsidR="0092138A" w:rsidRPr="0092138A" w:rsidRDefault="0092138A" w:rsidP="0092138A">
      <w:pPr>
        <w:spacing w:line="360" w:lineRule="auto"/>
        <w:jc w:val="both"/>
      </w:pPr>
      <w:r w:rsidRPr="0092138A">
        <w:rPr>
          <w:b/>
        </w:rPr>
        <w:t>Материалы исследования:</w:t>
      </w:r>
      <w:r w:rsidRPr="0092138A">
        <w:t xml:space="preserve">  фотоальбомы, газеты, видеофильмы из домашнего архива Щербаковой Н.Я.</w:t>
      </w:r>
    </w:p>
    <w:p w:rsidR="004D1FBA" w:rsidRDefault="004D1FBA" w:rsidP="0092138A">
      <w:pPr>
        <w:spacing w:line="360" w:lineRule="auto"/>
        <w:jc w:val="both"/>
        <w:rPr>
          <w:rFonts w:eastAsia="Calibri"/>
          <w:b/>
          <w:lang w:eastAsia="en-US"/>
        </w:rPr>
      </w:pPr>
    </w:p>
    <w:p w:rsidR="004D1FBA" w:rsidRDefault="004D1FBA" w:rsidP="0092138A">
      <w:pPr>
        <w:spacing w:line="360" w:lineRule="auto"/>
        <w:jc w:val="both"/>
        <w:rPr>
          <w:rFonts w:eastAsia="Calibri"/>
          <w:b/>
          <w:lang w:eastAsia="en-US"/>
        </w:rPr>
      </w:pPr>
    </w:p>
    <w:p w:rsidR="004D1FBA" w:rsidRDefault="004D1FBA" w:rsidP="0092138A">
      <w:pPr>
        <w:spacing w:line="360" w:lineRule="auto"/>
        <w:jc w:val="both"/>
        <w:rPr>
          <w:rFonts w:eastAsia="Calibri"/>
          <w:b/>
          <w:lang w:eastAsia="en-US"/>
        </w:rPr>
      </w:pP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b/>
          <w:lang w:eastAsia="en-US"/>
        </w:rPr>
        <w:lastRenderedPageBreak/>
        <w:t>Теоретическое значение</w:t>
      </w:r>
      <w:r w:rsidRPr="0092138A">
        <w:rPr>
          <w:rFonts w:eastAsia="Calibri"/>
          <w:lang w:eastAsia="en-US"/>
        </w:rPr>
        <w:t xml:space="preserve">: </w:t>
      </w:r>
      <w:r w:rsidRPr="0092138A">
        <w:rPr>
          <w:rFonts w:eastAsia="Calibri"/>
          <w:bCs/>
          <w:lang w:eastAsia="en-US"/>
        </w:rPr>
        <w:t>нематериальное культурное наследие</w:t>
      </w:r>
      <w:r w:rsidRPr="0092138A">
        <w:rPr>
          <w:rFonts w:eastAsia="Calibri"/>
          <w:lang w:eastAsia="en-US"/>
        </w:rPr>
        <w:t xml:space="preserve"> - это совокупность культурной деятельности человеческого сообщества,  основанная  на традициях  общества и семьи и  формирующая у его членов чувство самобытности и преемственности.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rPr>
          <w:rFonts w:eastAsia="Calibri"/>
          <w:b/>
          <w:lang w:eastAsia="en-US"/>
        </w:rPr>
        <w:t xml:space="preserve">Практическая значимость исследований: </w:t>
      </w:r>
      <w:r w:rsidRPr="0092138A">
        <w:t xml:space="preserve">Культура есть память. Поэтому она всегда связана с историей, всегда подразумевает непрерывность нравственной, интеллектуальной, духовной жизни человека, общества и человечества. 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</w:pPr>
      <w:r w:rsidRPr="0092138A">
        <w:t xml:space="preserve">Данный материал можно использовать  при проведении  классных часов, при создании фотовыставки  по теме «Культурное наследие земли </w:t>
      </w:r>
      <w:proofErr w:type="spellStart"/>
      <w:r w:rsidRPr="0092138A">
        <w:t>Самотлора</w:t>
      </w:r>
      <w:proofErr w:type="spellEnd"/>
      <w:r w:rsidRPr="0092138A">
        <w:t>».</w:t>
      </w:r>
    </w:p>
    <w:p w:rsidR="0092138A" w:rsidRPr="0092138A" w:rsidRDefault="0092138A" w:rsidP="0092138A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2138A" w:rsidRPr="0092138A" w:rsidRDefault="0092138A" w:rsidP="0092138A">
      <w:pPr>
        <w:spacing w:line="360" w:lineRule="auto"/>
        <w:rPr>
          <w:rFonts w:eastAsia="Calibri"/>
        </w:rPr>
      </w:pPr>
    </w:p>
    <w:p w:rsidR="0092138A" w:rsidRDefault="0092138A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E34B8" w:rsidRDefault="00BE34B8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4D1FBA" w:rsidRDefault="004D1FBA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92138A" w:rsidRPr="0092138A" w:rsidRDefault="0092138A" w:rsidP="00BE34B8">
      <w:pPr>
        <w:spacing w:line="360" w:lineRule="auto"/>
        <w:ind w:left="-284"/>
        <w:jc w:val="center"/>
        <w:rPr>
          <w:rFonts w:eastAsia="Calibri"/>
          <w:b/>
          <w:lang w:eastAsia="en-US"/>
        </w:rPr>
      </w:pPr>
      <w:r w:rsidRPr="0092138A">
        <w:rPr>
          <w:rFonts w:eastAsia="Calibri"/>
          <w:b/>
          <w:lang w:eastAsia="en-US"/>
        </w:rPr>
        <w:lastRenderedPageBreak/>
        <w:t>1. История культуры города (некоторые страницы)</w:t>
      </w:r>
    </w:p>
    <w:p w:rsidR="0092138A" w:rsidRPr="0092138A" w:rsidRDefault="0092138A" w:rsidP="0092138A">
      <w:pPr>
        <w:spacing w:line="360" w:lineRule="auto"/>
        <w:ind w:firstLine="720"/>
        <w:jc w:val="center"/>
        <w:rPr>
          <w:rFonts w:eastAsia="Calibri"/>
          <w:b/>
          <w:lang w:eastAsia="en-US"/>
        </w:rPr>
      </w:pPr>
      <w:r w:rsidRPr="0092138A">
        <w:rPr>
          <w:rFonts w:eastAsia="Calibri"/>
          <w:b/>
        </w:rPr>
        <w:t xml:space="preserve">1. 1 </w:t>
      </w:r>
      <w:r w:rsidRPr="0092138A">
        <w:rPr>
          <w:rFonts w:eastAsia="Calibri"/>
          <w:b/>
          <w:lang w:eastAsia="en-US"/>
        </w:rPr>
        <w:t xml:space="preserve">Приезд в Нижневартовск. </w:t>
      </w:r>
    </w:p>
    <w:p w:rsidR="0092138A" w:rsidRPr="0092138A" w:rsidRDefault="0092138A" w:rsidP="0092138A">
      <w:pPr>
        <w:spacing w:after="200"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 xml:space="preserve">     Щербакова Надежда Яковлевна  ехала по комсомольской путевке в таёжный Нижневартовск к мужу, который к тому времени уже год, как трудился на обустройстве </w:t>
      </w:r>
      <w:proofErr w:type="spellStart"/>
      <w:r w:rsidRPr="0092138A">
        <w:rPr>
          <w:rFonts w:eastAsia="Calibri"/>
          <w:lang w:eastAsia="en-US"/>
        </w:rPr>
        <w:t>Самотлорского</w:t>
      </w:r>
      <w:proofErr w:type="spellEnd"/>
      <w:r w:rsidRPr="0092138A">
        <w:rPr>
          <w:rFonts w:eastAsia="Calibri"/>
          <w:lang w:eastAsia="en-US"/>
        </w:rPr>
        <w:t xml:space="preserve"> месторождения нефти. Преодолевая страх, Надежда Яковлевна впервые в своей жизни села </w:t>
      </w:r>
      <w:r w:rsidRPr="0092138A">
        <w:rPr>
          <w:rFonts w:eastAsia="Calibri"/>
          <w:b/>
          <w:bCs/>
          <w:smallCaps/>
          <w:color w:val="000000"/>
          <w:spacing w:val="-10"/>
          <w:lang w:val="en-US" w:eastAsia="en-US"/>
        </w:rPr>
        <w:t>b</w:t>
      </w:r>
      <w:r w:rsidRPr="0092138A">
        <w:rPr>
          <w:rFonts w:eastAsia="Calibri"/>
          <w:lang w:eastAsia="en-US"/>
        </w:rPr>
        <w:t xml:space="preserve"> самолёт. В иллюминатор смотрела на сплошные леса и болота, и недоумевала, как здесь могут жить люди. И только взлётно-посадочная полоса, отсыпанная белым песком, выг</w:t>
      </w:r>
      <w:r w:rsidRPr="0092138A">
        <w:rPr>
          <w:rFonts w:eastAsia="Calibri"/>
          <w:lang w:eastAsia="en-US"/>
        </w:rPr>
        <w:softHyphen/>
        <w:t xml:space="preserve">лядела с высоты надёжным островком посреди океана зелени и воды. В глубине души зазвучал знакомый мотив «мой белый город...» - и от сердца отлегло. Вот так в 1972 году состоялось знакомство Надежды Щербаковой с молодым сибирским городом. Штаб стройки </w:t>
      </w:r>
      <w:proofErr w:type="gramStart"/>
      <w:r w:rsidRPr="0092138A">
        <w:rPr>
          <w:rFonts w:eastAsia="Calibri"/>
          <w:lang w:eastAsia="en-US"/>
        </w:rPr>
        <w:t>при</w:t>
      </w:r>
      <w:proofErr w:type="gramEnd"/>
      <w:r w:rsidRPr="0092138A">
        <w:rPr>
          <w:rFonts w:eastAsia="Calibri"/>
          <w:lang w:eastAsia="en-US"/>
        </w:rPr>
        <w:t xml:space="preserve"> </w:t>
      </w:r>
      <w:proofErr w:type="gramStart"/>
      <w:r w:rsidRPr="0092138A">
        <w:rPr>
          <w:rFonts w:eastAsia="Calibri"/>
          <w:lang w:eastAsia="en-US"/>
        </w:rPr>
        <w:t>Нижневартовском</w:t>
      </w:r>
      <w:proofErr w:type="gramEnd"/>
      <w:r w:rsidRPr="0092138A">
        <w:rPr>
          <w:rFonts w:eastAsia="Calibri"/>
          <w:lang w:eastAsia="en-US"/>
        </w:rPr>
        <w:t xml:space="preserve"> горкоме комсомола уже ждал молодого инструктора,  и закипела работа по устройству молодых ребят, как и она приехавших по комсомольским путевкам  на предприятия города. Иногда и суток не хватало.</w:t>
      </w:r>
      <w:r w:rsidRPr="0092138A">
        <w:rPr>
          <w:lang w:eastAsia="en-US"/>
        </w:rPr>
        <w:t xml:space="preserve"> Она отвечала за работу с комсомоль</w:t>
      </w:r>
      <w:r w:rsidRPr="0092138A">
        <w:rPr>
          <w:lang w:eastAsia="en-US"/>
        </w:rPr>
        <w:softHyphen/>
        <w:t>ско-молодёжными коллектива</w:t>
      </w:r>
      <w:r w:rsidRPr="0092138A">
        <w:rPr>
          <w:lang w:eastAsia="en-US"/>
        </w:rPr>
        <w:softHyphen/>
        <w:t>ми, организацию соцсоревнова</w:t>
      </w:r>
      <w:r w:rsidRPr="0092138A">
        <w:rPr>
          <w:lang w:eastAsia="en-US"/>
        </w:rPr>
        <w:softHyphen/>
        <w:t>ний, проведение всевозможных конкурсов и субботников.</w:t>
      </w:r>
    </w:p>
    <w:p w:rsidR="0092138A" w:rsidRPr="0092138A" w:rsidRDefault="0092138A" w:rsidP="0092138A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92138A">
        <w:rPr>
          <w:rFonts w:eastAsia="Calibri"/>
          <w:b/>
          <w:lang w:eastAsia="en-US"/>
        </w:rPr>
        <w:t>1.2.  Культурный центр на улице Строителей (ныне 60 лет Октября).</w:t>
      </w:r>
    </w:p>
    <w:p w:rsidR="0092138A" w:rsidRPr="0092138A" w:rsidRDefault="0092138A" w:rsidP="0092138A">
      <w:pPr>
        <w:spacing w:after="200" w:line="360" w:lineRule="auto"/>
        <w:ind w:firstLine="708"/>
        <w:jc w:val="both"/>
        <w:rPr>
          <w:lang w:eastAsia="en-US"/>
        </w:rPr>
      </w:pPr>
      <w:r w:rsidRPr="0092138A">
        <w:rPr>
          <w:rFonts w:eastAsia="Calibri"/>
          <w:bCs/>
          <w:lang w:eastAsia="en-US"/>
        </w:rPr>
        <w:t>Надежда Яковлевна рас</w:t>
      </w:r>
      <w:r w:rsidRPr="0092138A">
        <w:rPr>
          <w:rFonts w:eastAsia="Calibri"/>
          <w:bCs/>
          <w:lang w:eastAsia="en-US"/>
        </w:rPr>
        <w:softHyphen/>
        <w:t>сказала необычную историю, связанную с появлением ки</w:t>
      </w:r>
      <w:r w:rsidRPr="0092138A">
        <w:rPr>
          <w:rFonts w:eastAsia="Calibri"/>
          <w:bCs/>
          <w:lang w:eastAsia="en-US"/>
        </w:rPr>
        <w:softHyphen/>
        <w:t>нотеатра «Юбилейный». На самом деле это здание стро</w:t>
      </w:r>
      <w:r w:rsidRPr="0092138A">
        <w:rPr>
          <w:rFonts w:eastAsia="Calibri"/>
          <w:bCs/>
          <w:lang w:eastAsia="en-US"/>
        </w:rPr>
        <w:softHyphen/>
        <w:t>илось для производственно</w:t>
      </w:r>
      <w:r w:rsidRPr="0092138A">
        <w:rPr>
          <w:rFonts w:eastAsia="Calibri"/>
          <w:bCs/>
          <w:lang w:eastAsia="en-US"/>
        </w:rPr>
        <w:softHyphen/>
        <w:t>го склада, но группа отчаян</w:t>
      </w:r>
      <w:r w:rsidRPr="0092138A">
        <w:rPr>
          <w:rFonts w:eastAsia="Calibri"/>
          <w:bCs/>
          <w:lang w:eastAsia="en-US"/>
        </w:rPr>
        <w:softHyphen/>
        <w:t>ных комсомольцев дерзнула явиться в райком партии с предложением, чтобы его от</w:t>
      </w:r>
      <w:r w:rsidRPr="0092138A">
        <w:rPr>
          <w:rFonts w:eastAsia="Calibri"/>
          <w:bCs/>
          <w:lang w:eastAsia="en-US"/>
        </w:rPr>
        <w:softHyphen/>
        <w:t xml:space="preserve">дали под учреждение культуры. «Нам в «полтиннике» (так называли клуб имени 50-летия ВЛКСМ) мало места для танцев, и </w:t>
      </w:r>
      <w:r w:rsidRPr="0092138A">
        <w:rPr>
          <w:lang w:eastAsia="en-US"/>
        </w:rPr>
        <w:t>кино тоже хотим смотреть!»,  - заявили молодые люди. Уди</w:t>
      </w:r>
      <w:r w:rsidRPr="0092138A">
        <w:rPr>
          <w:lang w:eastAsia="en-US"/>
        </w:rPr>
        <w:softHyphen/>
        <w:t>вительно, но партийное руководство прониклись молодёжной проблемой. Строительство «Юбилейного» стало поистине народной стройкой, после работы сотни молодых энту</w:t>
      </w:r>
      <w:r w:rsidRPr="0092138A">
        <w:rPr>
          <w:lang w:eastAsia="en-US"/>
        </w:rPr>
        <w:softHyphen/>
        <w:t>зиастов приходили сюда на субботники. Несколько лет «Юбилейный» оставался глав</w:t>
      </w:r>
      <w:r w:rsidRPr="0092138A">
        <w:rPr>
          <w:lang w:eastAsia="en-US"/>
        </w:rPr>
        <w:softHyphen/>
        <w:t>ным очагом культуры: здесь проводились первые массовые и политические и культурные мероприятия; играли первые помолвки,  комсомольские свадь</w:t>
      </w:r>
      <w:r w:rsidRPr="0092138A">
        <w:rPr>
          <w:lang w:eastAsia="en-US"/>
        </w:rPr>
        <w:softHyphen/>
        <w:t>бы, устраи</w:t>
      </w:r>
      <w:r w:rsidRPr="0092138A">
        <w:rPr>
          <w:lang w:eastAsia="en-US"/>
        </w:rPr>
        <w:softHyphen/>
        <w:t>вали КВНы и встречали звезд эстрады, а зи</w:t>
      </w:r>
      <w:r w:rsidRPr="0092138A">
        <w:rPr>
          <w:lang w:eastAsia="en-US"/>
        </w:rPr>
        <w:softHyphen/>
        <w:t>мой на танцах было не протол</w:t>
      </w:r>
      <w:r w:rsidRPr="0092138A">
        <w:rPr>
          <w:lang w:eastAsia="en-US"/>
        </w:rPr>
        <w:softHyphen/>
        <w:t>кнуться. Одним из главных организаторов и идейных вдохновителей массовых мероприятий была Тамара Константиновна Граф (автор и режиссер).</w:t>
      </w:r>
    </w:p>
    <w:p w:rsidR="0092138A" w:rsidRPr="0092138A" w:rsidRDefault="0092138A" w:rsidP="0092138A">
      <w:pPr>
        <w:spacing w:after="200" w:line="360" w:lineRule="auto"/>
        <w:ind w:firstLine="708"/>
        <w:jc w:val="both"/>
        <w:rPr>
          <w:lang w:eastAsia="en-US"/>
        </w:rPr>
      </w:pPr>
      <w:r w:rsidRPr="0092138A">
        <w:rPr>
          <w:lang w:eastAsia="en-US"/>
        </w:rPr>
        <w:t xml:space="preserve"> Много лет спустя после реконструкции здания в нём разместился детский ку</w:t>
      </w:r>
      <w:r w:rsidRPr="0092138A">
        <w:rPr>
          <w:lang w:eastAsia="en-US"/>
        </w:rPr>
        <w:softHyphen/>
        <w:t>кольный театр «</w:t>
      </w:r>
      <w:proofErr w:type="spellStart"/>
      <w:r w:rsidRPr="0092138A">
        <w:rPr>
          <w:lang w:eastAsia="en-US"/>
        </w:rPr>
        <w:t>Барабашка</w:t>
      </w:r>
      <w:proofErr w:type="spellEnd"/>
      <w:r w:rsidRPr="0092138A">
        <w:rPr>
          <w:lang w:eastAsia="en-US"/>
        </w:rPr>
        <w:t>».  В  молодой Нижневартовск, хотя и считался он сугубо провинциальным, зачас</w:t>
      </w:r>
      <w:r w:rsidRPr="0092138A">
        <w:rPr>
          <w:lang w:eastAsia="en-US"/>
        </w:rPr>
        <w:softHyphen/>
        <w:t>тили столичные гости. В 1974 году, за 2 года до рождения фестиваля «</w:t>
      </w:r>
      <w:proofErr w:type="spellStart"/>
      <w:r w:rsidRPr="0092138A">
        <w:rPr>
          <w:lang w:eastAsia="en-US"/>
        </w:rPr>
        <w:t>Самотлорские</w:t>
      </w:r>
      <w:proofErr w:type="spellEnd"/>
      <w:r w:rsidRPr="0092138A">
        <w:rPr>
          <w:lang w:eastAsia="en-US"/>
        </w:rPr>
        <w:t xml:space="preserve"> ночи», здесь про</w:t>
      </w:r>
      <w:r w:rsidRPr="0092138A">
        <w:rPr>
          <w:lang w:eastAsia="en-US"/>
        </w:rPr>
        <w:softHyphen/>
        <w:t xml:space="preserve">ходила «Декада литературы и искусства на </w:t>
      </w:r>
      <w:proofErr w:type="spellStart"/>
      <w:r w:rsidRPr="0092138A">
        <w:rPr>
          <w:lang w:eastAsia="en-US"/>
        </w:rPr>
        <w:t>Самотлорской</w:t>
      </w:r>
      <w:proofErr w:type="spellEnd"/>
      <w:r w:rsidRPr="0092138A">
        <w:rPr>
          <w:lang w:eastAsia="en-US"/>
        </w:rPr>
        <w:t xml:space="preserve"> земле». По сло</w:t>
      </w:r>
      <w:r w:rsidRPr="0092138A">
        <w:rPr>
          <w:lang w:eastAsia="en-US"/>
        </w:rPr>
        <w:softHyphen/>
        <w:t>вам Надежды Щербаковой, в городе тогда побывали Оль</w:t>
      </w:r>
      <w:r w:rsidRPr="0092138A">
        <w:rPr>
          <w:lang w:eastAsia="en-US"/>
        </w:rPr>
        <w:softHyphen/>
        <w:t xml:space="preserve">га </w:t>
      </w:r>
      <w:proofErr w:type="spellStart"/>
      <w:r w:rsidRPr="0092138A">
        <w:rPr>
          <w:lang w:eastAsia="en-US"/>
        </w:rPr>
        <w:t>Бергольц</w:t>
      </w:r>
      <w:proofErr w:type="spellEnd"/>
      <w:r w:rsidRPr="0092138A">
        <w:rPr>
          <w:lang w:eastAsia="en-US"/>
        </w:rPr>
        <w:t xml:space="preserve">,  </w:t>
      </w:r>
      <w:proofErr w:type="spellStart"/>
      <w:r w:rsidRPr="0092138A">
        <w:rPr>
          <w:lang w:eastAsia="en-US"/>
        </w:rPr>
        <w:t>Рина</w:t>
      </w:r>
      <w:proofErr w:type="spellEnd"/>
      <w:r w:rsidRPr="0092138A">
        <w:rPr>
          <w:lang w:eastAsia="en-US"/>
        </w:rPr>
        <w:t xml:space="preserve"> Зелёная, Ев</w:t>
      </w:r>
      <w:r w:rsidRPr="0092138A">
        <w:rPr>
          <w:lang w:eastAsia="en-US"/>
        </w:rPr>
        <w:softHyphen/>
        <w:t>гений Евтушенко, другие изве</w:t>
      </w:r>
      <w:r w:rsidRPr="0092138A">
        <w:rPr>
          <w:lang w:eastAsia="en-US"/>
        </w:rPr>
        <w:softHyphen/>
        <w:t>стные поэты и прозаики, артис</w:t>
      </w:r>
      <w:r w:rsidRPr="0092138A">
        <w:rPr>
          <w:lang w:eastAsia="en-US"/>
        </w:rPr>
        <w:softHyphen/>
        <w:t>ты  России и других стран: Польши, Чехословакии, Болгарии, Кубы, Венгрии. В раз</w:t>
      </w:r>
      <w:r w:rsidRPr="0092138A">
        <w:rPr>
          <w:lang w:eastAsia="en-US"/>
        </w:rPr>
        <w:softHyphen/>
        <w:t xml:space="preserve">ные годы сюда приезжали: киноактеры – </w:t>
      </w:r>
      <w:r w:rsidRPr="0092138A">
        <w:rPr>
          <w:lang w:eastAsia="en-US"/>
        </w:rPr>
        <w:lastRenderedPageBreak/>
        <w:t xml:space="preserve">Евгений Леонов, Юрий Яковлев, Михаил Боярский, Лидия Федосеева-Шукшина, Василий </w:t>
      </w:r>
      <w:proofErr w:type="spellStart"/>
      <w:r w:rsidRPr="0092138A">
        <w:rPr>
          <w:lang w:eastAsia="en-US"/>
        </w:rPr>
        <w:t>Лановой</w:t>
      </w:r>
      <w:proofErr w:type="spellEnd"/>
      <w:r w:rsidRPr="0092138A">
        <w:rPr>
          <w:lang w:eastAsia="en-US"/>
        </w:rPr>
        <w:t>, Анатолий Кузнецов, Леонид Якубович; звезды эстрады: Люд</w:t>
      </w:r>
      <w:r w:rsidRPr="0092138A">
        <w:rPr>
          <w:lang w:eastAsia="en-US"/>
        </w:rPr>
        <w:softHyphen/>
        <w:t xml:space="preserve">мила Зыкина, Лев Лещенко, Владимир Винокур, Валерий Леонтьев и многие-многие другие любимые артисты. Даже оркестр советского радио и телевидения под управлением Юрия Силантьева порадовал горожан своими концертами. </w:t>
      </w:r>
    </w:p>
    <w:p w:rsidR="0092138A" w:rsidRPr="0092138A" w:rsidRDefault="0092138A" w:rsidP="0092138A">
      <w:pPr>
        <w:spacing w:after="200" w:line="360" w:lineRule="auto"/>
        <w:ind w:firstLine="708"/>
        <w:jc w:val="center"/>
        <w:rPr>
          <w:lang w:eastAsia="en-US"/>
        </w:rPr>
      </w:pPr>
      <w:r w:rsidRPr="0092138A">
        <w:rPr>
          <w:rFonts w:eastAsia="Calibri"/>
          <w:b/>
          <w:lang w:eastAsia="en-US"/>
        </w:rPr>
        <w:t>1.3.  Открытие «</w:t>
      </w:r>
      <w:proofErr w:type="spellStart"/>
      <w:r w:rsidRPr="0092138A">
        <w:rPr>
          <w:rFonts w:eastAsia="Calibri"/>
          <w:b/>
          <w:lang w:eastAsia="en-US"/>
        </w:rPr>
        <w:t>Самотлорских</w:t>
      </w:r>
      <w:proofErr w:type="spellEnd"/>
      <w:r w:rsidRPr="0092138A">
        <w:rPr>
          <w:rFonts w:eastAsia="Calibri"/>
          <w:b/>
          <w:lang w:eastAsia="en-US"/>
        </w:rPr>
        <w:t xml:space="preserve"> ночей» 1976 год.</w:t>
      </w:r>
    </w:p>
    <w:p w:rsidR="0092138A" w:rsidRPr="0092138A" w:rsidRDefault="0092138A" w:rsidP="0092138A">
      <w:pPr>
        <w:spacing w:after="200" w:line="360" w:lineRule="auto"/>
        <w:jc w:val="both"/>
        <w:rPr>
          <w:bCs/>
          <w:lang w:eastAsia="en-US"/>
        </w:rPr>
      </w:pPr>
      <w:r w:rsidRPr="0092138A">
        <w:rPr>
          <w:bCs/>
          <w:lang w:eastAsia="en-US"/>
        </w:rPr>
        <w:t xml:space="preserve">     Белые </w:t>
      </w:r>
      <w:proofErr w:type="spellStart"/>
      <w:r w:rsidRPr="0092138A">
        <w:rPr>
          <w:bCs/>
          <w:lang w:eastAsia="en-US"/>
        </w:rPr>
        <w:t>Самотлорские</w:t>
      </w:r>
      <w:proofErr w:type="spellEnd"/>
      <w:r w:rsidRPr="0092138A">
        <w:rPr>
          <w:bCs/>
          <w:lang w:eastAsia="en-US"/>
        </w:rPr>
        <w:t xml:space="preserve"> ночи известны горожанам давно, но вряд ли они знают подлинную историю их рождения. А дело было так: заведующая отделом культуры </w:t>
      </w:r>
      <w:proofErr w:type="spellStart"/>
      <w:r w:rsidRPr="0092138A">
        <w:rPr>
          <w:bCs/>
          <w:lang w:eastAsia="en-US"/>
        </w:rPr>
        <w:t>Нижневартовского</w:t>
      </w:r>
      <w:proofErr w:type="spellEnd"/>
      <w:r w:rsidRPr="0092138A">
        <w:rPr>
          <w:bCs/>
          <w:lang w:eastAsia="en-US"/>
        </w:rPr>
        <w:t xml:space="preserve"> горисполкома Евгения Петровна </w:t>
      </w:r>
      <w:proofErr w:type="spellStart"/>
      <w:r w:rsidRPr="0092138A">
        <w:rPr>
          <w:bCs/>
          <w:lang w:eastAsia="en-US"/>
        </w:rPr>
        <w:t>Ардашова</w:t>
      </w:r>
      <w:proofErr w:type="spellEnd"/>
      <w:r w:rsidRPr="0092138A">
        <w:rPr>
          <w:bCs/>
          <w:lang w:eastAsia="en-US"/>
        </w:rPr>
        <w:t xml:space="preserve"> была в Санкт-Петербурге на обучении и попала </w:t>
      </w:r>
      <w:proofErr w:type="gramStart"/>
      <w:r w:rsidRPr="0092138A">
        <w:rPr>
          <w:bCs/>
          <w:lang w:eastAsia="en-US"/>
        </w:rPr>
        <w:t>там</w:t>
      </w:r>
      <w:proofErr w:type="gramEnd"/>
      <w:r w:rsidRPr="0092138A">
        <w:rPr>
          <w:bCs/>
          <w:lang w:eastAsia="en-US"/>
        </w:rPr>
        <w:t xml:space="preserve">  на большой праздник «Белых ночей», который произвел на нее сильное впечатление. Она  с удивлением заметила, что и в Нижневартовске в это время тоже белые ночи и предложила по возвращению в город организовать подобный фестиваль. Тем более</w:t>
      </w:r>
      <w:proofErr w:type="gramStart"/>
      <w:r w:rsidRPr="0092138A">
        <w:rPr>
          <w:bCs/>
          <w:lang w:eastAsia="en-US"/>
        </w:rPr>
        <w:t>,</w:t>
      </w:r>
      <w:proofErr w:type="gramEnd"/>
      <w:r w:rsidRPr="0092138A">
        <w:rPr>
          <w:bCs/>
          <w:lang w:eastAsia="en-US"/>
        </w:rPr>
        <w:t xml:space="preserve">  что предыдущие декады литературы и искусства на </w:t>
      </w:r>
      <w:proofErr w:type="spellStart"/>
      <w:r w:rsidRPr="0092138A">
        <w:rPr>
          <w:bCs/>
          <w:lang w:eastAsia="en-US"/>
        </w:rPr>
        <w:t>Самотлорской</w:t>
      </w:r>
      <w:proofErr w:type="spellEnd"/>
      <w:r w:rsidRPr="0092138A">
        <w:rPr>
          <w:bCs/>
          <w:lang w:eastAsia="en-US"/>
        </w:rPr>
        <w:t xml:space="preserve"> земле показали, что хорошо бы к писателям и поэтам пригласить и столичных артистов,  чтобы их услышали труженики </w:t>
      </w:r>
      <w:proofErr w:type="spellStart"/>
      <w:r w:rsidRPr="0092138A">
        <w:rPr>
          <w:bCs/>
          <w:lang w:eastAsia="en-US"/>
        </w:rPr>
        <w:t>Самотлора</w:t>
      </w:r>
      <w:proofErr w:type="spellEnd"/>
      <w:r w:rsidRPr="0092138A">
        <w:rPr>
          <w:bCs/>
          <w:lang w:eastAsia="en-US"/>
        </w:rPr>
        <w:t xml:space="preserve">. </w:t>
      </w:r>
    </w:p>
    <w:p w:rsidR="0092138A" w:rsidRPr="0092138A" w:rsidRDefault="0092138A" w:rsidP="0092138A">
      <w:pPr>
        <w:spacing w:after="200" w:line="360" w:lineRule="auto"/>
        <w:jc w:val="both"/>
        <w:rPr>
          <w:lang w:eastAsia="en-US"/>
        </w:rPr>
      </w:pPr>
      <w:r w:rsidRPr="0092138A">
        <w:rPr>
          <w:bCs/>
          <w:lang w:eastAsia="en-US"/>
        </w:rPr>
        <w:t xml:space="preserve">      Кстати, первые фестивали «</w:t>
      </w:r>
      <w:proofErr w:type="spellStart"/>
      <w:r w:rsidRPr="0092138A">
        <w:rPr>
          <w:bCs/>
          <w:lang w:eastAsia="en-US"/>
        </w:rPr>
        <w:t>Самотлорские</w:t>
      </w:r>
      <w:proofErr w:type="spellEnd"/>
      <w:r w:rsidRPr="0092138A">
        <w:rPr>
          <w:bCs/>
          <w:lang w:eastAsia="en-US"/>
        </w:rPr>
        <w:t xml:space="preserve"> ночи» продолжались 10 дней, и зачастую после </w:t>
      </w:r>
      <w:r w:rsidRPr="0092138A">
        <w:rPr>
          <w:lang w:eastAsia="en-US"/>
        </w:rPr>
        <w:t>гуляний люди спешили сразу на работу. Моя бабушка рассказы</w:t>
      </w:r>
      <w:r w:rsidRPr="0092138A">
        <w:rPr>
          <w:lang w:eastAsia="en-US"/>
        </w:rPr>
        <w:softHyphen/>
        <w:t>вала, что когда-то здесь не было цветочных киосков. Бывало и такое, что приезжающих сюда гос</w:t>
      </w:r>
      <w:r w:rsidRPr="0092138A">
        <w:rPr>
          <w:lang w:eastAsia="en-US"/>
        </w:rPr>
        <w:softHyphen/>
        <w:t>тей, космонавтов и артистов встречали с незатейливыми букетами иван-чая и полевых ромашек.</w:t>
      </w:r>
    </w:p>
    <w:p w:rsidR="0092138A" w:rsidRPr="0092138A" w:rsidRDefault="0092138A" w:rsidP="0092138A">
      <w:pPr>
        <w:spacing w:after="200" w:line="360" w:lineRule="auto"/>
        <w:jc w:val="both"/>
        <w:rPr>
          <w:rFonts w:eastAsia="Calibri"/>
        </w:rPr>
      </w:pPr>
      <w:r w:rsidRPr="0092138A">
        <w:rPr>
          <w:lang w:eastAsia="en-US"/>
        </w:rPr>
        <w:t xml:space="preserve">     Традиция  «</w:t>
      </w:r>
      <w:proofErr w:type="spellStart"/>
      <w:r w:rsidRPr="0092138A">
        <w:rPr>
          <w:lang w:eastAsia="en-US"/>
        </w:rPr>
        <w:t>Самотлорских</w:t>
      </w:r>
      <w:proofErr w:type="spellEnd"/>
      <w:r w:rsidRPr="0092138A">
        <w:rPr>
          <w:lang w:eastAsia="en-US"/>
        </w:rPr>
        <w:t xml:space="preserve"> ночей» существует до сих пор, и с каждым годом их программа становится все интереснее, насыщеннее,  и наши местные таланты все больше нравятся горожанам. И до сих пор бессменным диктором и ведущей этого фестиваля является моя бабушка.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rFonts w:eastAsia="Calibri"/>
          <w:b/>
          <w:lang w:eastAsia="en-US"/>
        </w:rPr>
      </w:pPr>
      <w:r w:rsidRPr="0092138A">
        <w:rPr>
          <w:rFonts w:eastAsia="Calibri"/>
          <w:b/>
          <w:lang w:eastAsia="en-US"/>
        </w:rPr>
        <w:t>1.4.  Дикторская работа (митинги, парады, фестивали).</w:t>
      </w:r>
    </w:p>
    <w:p w:rsidR="0092138A" w:rsidRPr="0092138A" w:rsidRDefault="0092138A" w:rsidP="0092138A">
      <w:pPr>
        <w:spacing w:after="200" w:line="360" w:lineRule="auto"/>
        <w:jc w:val="both"/>
        <w:rPr>
          <w:lang w:eastAsia="en-US"/>
        </w:rPr>
      </w:pPr>
      <w:r w:rsidRPr="0092138A">
        <w:rPr>
          <w:lang w:eastAsia="en-US"/>
        </w:rPr>
        <w:t xml:space="preserve">     И пожилые </w:t>
      </w:r>
      <w:proofErr w:type="spellStart"/>
      <w:r w:rsidRPr="0092138A">
        <w:rPr>
          <w:lang w:eastAsia="en-US"/>
        </w:rPr>
        <w:t>вартовчане</w:t>
      </w:r>
      <w:proofErr w:type="spellEnd"/>
      <w:r w:rsidRPr="0092138A">
        <w:rPr>
          <w:lang w:eastAsia="en-US"/>
        </w:rPr>
        <w:t>, и совсем молодые хорошо знают Надежду Щербакову - ведущую фестиваля «</w:t>
      </w:r>
      <w:proofErr w:type="spellStart"/>
      <w:r w:rsidRPr="0092138A">
        <w:rPr>
          <w:lang w:eastAsia="en-US"/>
        </w:rPr>
        <w:t>Самотлорские</w:t>
      </w:r>
      <w:proofErr w:type="spellEnd"/>
      <w:r w:rsidRPr="0092138A">
        <w:rPr>
          <w:lang w:eastAsia="en-US"/>
        </w:rPr>
        <w:t xml:space="preserve"> ночи», праздничных майских демонстраций и митингов в честь Дня Победы, организатора, режиссёра и ведущую городских мероприятий. (Интересно отметить, что свою дикторскую работу Щербакова начинала с первым редактором </w:t>
      </w:r>
      <w:proofErr w:type="spellStart"/>
      <w:r w:rsidRPr="0092138A">
        <w:rPr>
          <w:lang w:eastAsia="en-US"/>
        </w:rPr>
        <w:t>нижневартовского</w:t>
      </w:r>
      <w:proofErr w:type="spellEnd"/>
      <w:r w:rsidRPr="0092138A">
        <w:rPr>
          <w:lang w:eastAsia="en-US"/>
        </w:rPr>
        <w:t xml:space="preserve"> телевидения Львом  Соловьевым, руководителем легендарного вокально-инструментального ансамбля «Северяне» Борисом </w:t>
      </w:r>
      <w:proofErr w:type="spellStart"/>
      <w:r w:rsidRPr="0092138A">
        <w:rPr>
          <w:lang w:eastAsia="en-US"/>
        </w:rPr>
        <w:t>Балашовым</w:t>
      </w:r>
      <w:proofErr w:type="spellEnd"/>
      <w:r w:rsidRPr="0092138A">
        <w:rPr>
          <w:lang w:eastAsia="en-US"/>
        </w:rPr>
        <w:t xml:space="preserve">, актерами местного народного театра Николаем  Крутиковым  и Ниной  </w:t>
      </w:r>
      <w:proofErr w:type="spellStart"/>
      <w:r w:rsidRPr="0092138A">
        <w:rPr>
          <w:lang w:eastAsia="en-US"/>
        </w:rPr>
        <w:t>Скудро</w:t>
      </w:r>
      <w:proofErr w:type="spellEnd"/>
      <w:r w:rsidRPr="0092138A">
        <w:rPr>
          <w:lang w:eastAsia="en-US"/>
        </w:rPr>
        <w:t>).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outlineLvl w:val="1"/>
        <w:rPr>
          <w:rFonts w:eastAsia="Calibri"/>
          <w:b/>
          <w:bCs/>
        </w:rPr>
      </w:pPr>
      <w:r w:rsidRPr="0092138A">
        <w:rPr>
          <w:rFonts w:eastAsia="Calibri"/>
          <w:b/>
        </w:rPr>
        <w:t xml:space="preserve">1.5  </w:t>
      </w:r>
      <w:proofErr w:type="spellStart"/>
      <w:r w:rsidRPr="0092138A">
        <w:rPr>
          <w:rFonts w:eastAsia="Calibri"/>
          <w:b/>
          <w:bCs/>
        </w:rPr>
        <w:t>Агиттеплоходы</w:t>
      </w:r>
      <w:proofErr w:type="spellEnd"/>
      <w:r w:rsidRPr="0092138A">
        <w:rPr>
          <w:rFonts w:eastAsia="Calibri"/>
          <w:b/>
          <w:bCs/>
        </w:rPr>
        <w:t xml:space="preserve"> по национальным поселкам 1980-1995г.</w:t>
      </w:r>
    </w:p>
    <w:p w:rsidR="0092138A" w:rsidRPr="0092138A" w:rsidRDefault="0092138A" w:rsidP="0092138A">
      <w:pPr>
        <w:spacing w:after="200" w:line="360" w:lineRule="auto"/>
        <w:jc w:val="both"/>
        <w:rPr>
          <w:lang w:eastAsia="en-US"/>
        </w:rPr>
      </w:pPr>
      <w:r w:rsidRPr="0092138A">
        <w:rPr>
          <w:lang w:eastAsia="en-US"/>
        </w:rPr>
        <w:t xml:space="preserve">     Моя бабушка была из тех, о ком можно сказать словами из попу</w:t>
      </w:r>
      <w:r w:rsidRPr="0092138A">
        <w:rPr>
          <w:lang w:eastAsia="en-US"/>
        </w:rPr>
        <w:softHyphen/>
        <w:t>лярного фильма: комсомолка, спортсменка, активистка и просто красавица. Её неугомонная творческая на</w:t>
      </w:r>
      <w:r w:rsidRPr="0092138A">
        <w:rPr>
          <w:lang w:eastAsia="en-US"/>
        </w:rPr>
        <w:softHyphen/>
        <w:t xml:space="preserve">тура </w:t>
      </w:r>
      <w:r w:rsidRPr="0092138A">
        <w:rPr>
          <w:lang w:eastAsia="en-US"/>
        </w:rPr>
        <w:lastRenderedPageBreak/>
        <w:t>требовала выхода, и вечера</w:t>
      </w:r>
      <w:r w:rsidRPr="0092138A">
        <w:rPr>
          <w:lang w:eastAsia="en-US"/>
        </w:rPr>
        <w:softHyphen/>
        <w:t>ми, прихватив детей, она мча</w:t>
      </w:r>
      <w:r w:rsidRPr="0092138A">
        <w:rPr>
          <w:lang w:eastAsia="en-US"/>
        </w:rPr>
        <w:softHyphen/>
        <w:t xml:space="preserve">лась на репетиции. Став заведующей клубом НГДУ </w:t>
      </w:r>
      <w:r w:rsidRPr="0092138A">
        <w:rPr>
          <w:rFonts w:eastAsia="Calibri"/>
          <w:bCs/>
          <w:lang w:eastAsia="en-US"/>
        </w:rPr>
        <w:t>им. Ленина, организовала</w:t>
      </w:r>
      <w:r w:rsidRPr="0092138A">
        <w:rPr>
          <w:lang w:eastAsia="en-US"/>
        </w:rPr>
        <w:t xml:space="preserve"> агитбригаду, которой было поручено сделать программу для национальных поселков </w:t>
      </w:r>
      <w:proofErr w:type="spellStart"/>
      <w:r w:rsidRPr="0092138A">
        <w:rPr>
          <w:lang w:eastAsia="en-US"/>
        </w:rPr>
        <w:t>Нижневартовского</w:t>
      </w:r>
      <w:proofErr w:type="spellEnd"/>
      <w:r w:rsidRPr="0092138A">
        <w:rPr>
          <w:lang w:eastAsia="en-US"/>
        </w:rPr>
        <w:t xml:space="preserve"> района. </w:t>
      </w:r>
    </w:p>
    <w:p w:rsidR="0092138A" w:rsidRPr="0092138A" w:rsidRDefault="0092138A" w:rsidP="0092138A">
      <w:pPr>
        <w:spacing w:after="200" w:line="360" w:lineRule="auto"/>
        <w:jc w:val="both"/>
        <w:rPr>
          <w:rFonts w:eastAsia="Calibri"/>
          <w:bCs/>
          <w:lang w:eastAsia="en-US"/>
        </w:rPr>
      </w:pPr>
      <w:r w:rsidRPr="0092138A">
        <w:rPr>
          <w:rFonts w:eastAsia="Calibri"/>
          <w:bCs/>
          <w:lang w:eastAsia="en-US"/>
        </w:rPr>
        <w:t>Кста</w:t>
      </w:r>
      <w:r w:rsidRPr="0092138A">
        <w:rPr>
          <w:rFonts w:eastAsia="Calibri"/>
          <w:bCs/>
          <w:lang w:eastAsia="en-US"/>
        </w:rPr>
        <w:softHyphen/>
        <w:t>ти, Надежда и сама с 15 лет иг</w:t>
      </w:r>
      <w:r w:rsidRPr="0092138A">
        <w:rPr>
          <w:rFonts w:eastAsia="Calibri"/>
          <w:bCs/>
          <w:lang w:eastAsia="en-US"/>
        </w:rPr>
        <w:softHyphen/>
        <w:t>рает на гитаре (она и в Нижневарто</w:t>
      </w:r>
      <w:proofErr w:type="gramStart"/>
      <w:r w:rsidRPr="0092138A">
        <w:rPr>
          <w:rFonts w:eastAsia="Calibri"/>
          <w:bCs/>
          <w:lang w:eastAsia="en-US"/>
        </w:rPr>
        <w:t>вск пр</w:t>
      </w:r>
      <w:proofErr w:type="gramEnd"/>
      <w:r w:rsidRPr="0092138A">
        <w:rPr>
          <w:rFonts w:eastAsia="Calibri"/>
          <w:bCs/>
          <w:lang w:eastAsia="en-US"/>
        </w:rPr>
        <w:t>иеха</w:t>
      </w:r>
      <w:r w:rsidRPr="0092138A">
        <w:rPr>
          <w:rFonts w:eastAsia="Calibri"/>
          <w:bCs/>
          <w:lang w:eastAsia="en-US"/>
        </w:rPr>
        <w:softHyphen/>
        <w:t>ла со своей «подругой се</w:t>
      </w:r>
      <w:r w:rsidRPr="0092138A">
        <w:rPr>
          <w:rFonts w:eastAsia="Calibri"/>
          <w:bCs/>
          <w:lang w:eastAsia="en-US"/>
        </w:rPr>
        <w:softHyphen/>
        <w:t xml:space="preserve">миструнною»). С гитарой Надежда исколесила весь </w:t>
      </w:r>
      <w:proofErr w:type="spellStart"/>
      <w:r w:rsidRPr="0092138A">
        <w:rPr>
          <w:rFonts w:eastAsia="Calibri"/>
          <w:bCs/>
          <w:lang w:eastAsia="en-US"/>
        </w:rPr>
        <w:t>Самотлор</w:t>
      </w:r>
      <w:proofErr w:type="spellEnd"/>
      <w:r w:rsidRPr="0092138A">
        <w:rPr>
          <w:rFonts w:eastAsia="Calibri"/>
          <w:bCs/>
          <w:lang w:eastAsia="en-US"/>
        </w:rPr>
        <w:t xml:space="preserve"> и </w:t>
      </w:r>
      <w:proofErr w:type="spellStart"/>
      <w:r w:rsidRPr="0092138A">
        <w:rPr>
          <w:rFonts w:eastAsia="Calibri"/>
          <w:bCs/>
          <w:lang w:eastAsia="en-US"/>
        </w:rPr>
        <w:t>Нижневар</w:t>
      </w:r>
      <w:r w:rsidRPr="0092138A">
        <w:rPr>
          <w:rFonts w:eastAsia="Calibri"/>
          <w:bCs/>
          <w:lang w:eastAsia="en-US"/>
        </w:rPr>
        <w:softHyphen/>
        <w:t>товский</w:t>
      </w:r>
      <w:proofErr w:type="spellEnd"/>
      <w:r w:rsidRPr="0092138A">
        <w:rPr>
          <w:rFonts w:eastAsia="Calibri"/>
          <w:bCs/>
          <w:lang w:eastAsia="en-US"/>
        </w:rPr>
        <w:t xml:space="preserve"> район, выступая в составе концертных агитбригад пе</w:t>
      </w:r>
      <w:r w:rsidRPr="0092138A">
        <w:rPr>
          <w:rFonts w:eastAsia="Calibri"/>
          <w:bCs/>
          <w:lang w:eastAsia="en-US"/>
        </w:rPr>
        <w:softHyphen/>
        <w:t>ред нефтяниками, рыба</w:t>
      </w:r>
      <w:r w:rsidRPr="0092138A">
        <w:rPr>
          <w:rFonts w:eastAsia="Calibri"/>
          <w:bCs/>
          <w:lang w:eastAsia="en-US"/>
        </w:rPr>
        <w:softHyphen/>
        <w:t xml:space="preserve">ками и строителями. Она была знакома с такими известными нефтяниками и строителями, как </w:t>
      </w:r>
      <w:proofErr w:type="spellStart"/>
      <w:r w:rsidRPr="0092138A">
        <w:rPr>
          <w:rFonts w:eastAsia="Calibri"/>
          <w:bCs/>
          <w:lang w:eastAsia="en-US"/>
        </w:rPr>
        <w:t>Кузоваткин</w:t>
      </w:r>
      <w:proofErr w:type="spellEnd"/>
      <w:r w:rsidRPr="0092138A">
        <w:rPr>
          <w:rFonts w:eastAsia="Calibri"/>
          <w:bCs/>
          <w:lang w:eastAsia="en-US"/>
        </w:rPr>
        <w:t xml:space="preserve"> Р.И. и </w:t>
      </w:r>
      <w:proofErr w:type="spellStart"/>
      <w:r w:rsidRPr="0092138A">
        <w:rPr>
          <w:rFonts w:eastAsia="Calibri"/>
          <w:bCs/>
          <w:lang w:eastAsia="en-US"/>
        </w:rPr>
        <w:t>Арнапольский</w:t>
      </w:r>
      <w:proofErr w:type="spellEnd"/>
      <w:r w:rsidRPr="0092138A">
        <w:rPr>
          <w:rFonts w:eastAsia="Calibri"/>
          <w:bCs/>
          <w:lang w:eastAsia="en-US"/>
        </w:rPr>
        <w:t xml:space="preserve"> П.С., Куропаткин</w:t>
      </w:r>
      <w:r w:rsidR="0059238B">
        <w:rPr>
          <w:rFonts w:eastAsia="Calibri"/>
          <w:bCs/>
          <w:lang w:eastAsia="en-US"/>
        </w:rPr>
        <w:t xml:space="preserve"> </w:t>
      </w:r>
      <w:r w:rsidRPr="0092138A">
        <w:rPr>
          <w:rFonts w:eastAsia="Calibri"/>
          <w:bCs/>
          <w:lang w:eastAsia="en-US"/>
        </w:rPr>
        <w:t>Е.И. и Оси</w:t>
      </w:r>
      <w:r w:rsidRPr="0092138A">
        <w:rPr>
          <w:rFonts w:eastAsia="Calibri"/>
          <w:bCs/>
          <w:lang w:eastAsia="en-US"/>
        </w:rPr>
        <w:softHyphen/>
        <w:t>пов</w:t>
      </w:r>
      <w:r w:rsidR="0059238B">
        <w:rPr>
          <w:rFonts w:eastAsia="Calibri"/>
          <w:bCs/>
          <w:lang w:eastAsia="en-US"/>
        </w:rPr>
        <w:t xml:space="preserve"> </w:t>
      </w:r>
      <w:r w:rsidRPr="0092138A">
        <w:rPr>
          <w:rFonts w:eastAsia="Calibri"/>
          <w:bCs/>
          <w:lang w:eastAsia="en-US"/>
        </w:rPr>
        <w:t xml:space="preserve">В.С., </w:t>
      </w:r>
      <w:proofErr w:type="spellStart"/>
      <w:r w:rsidRPr="0092138A">
        <w:rPr>
          <w:rFonts w:eastAsia="Calibri"/>
          <w:bCs/>
          <w:lang w:eastAsia="en-US"/>
        </w:rPr>
        <w:t>Абазаров</w:t>
      </w:r>
      <w:proofErr w:type="spellEnd"/>
      <w:r w:rsidRPr="0092138A">
        <w:rPr>
          <w:rFonts w:eastAsia="Calibri"/>
          <w:bCs/>
          <w:lang w:eastAsia="en-US"/>
        </w:rPr>
        <w:t xml:space="preserve"> В.А., </w:t>
      </w:r>
      <w:proofErr w:type="spellStart"/>
      <w:r w:rsidRPr="0092138A">
        <w:rPr>
          <w:rFonts w:eastAsia="Calibri"/>
          <w:bCs/>
          <w:lang w:eastAsia="en-US"/>
        </w:rPr>
        <w:t>Рынковой</w:t>
      </w:r>
      <w:proofErr w:type="spellEnd"/>
      <w:r w:rsidRPr="0092138A">
        <w:rPr>
          <w:rFonts w:eastAsia="Calibri"/>
          <w:bCs/>
          <w:lang w:eastAsia="en-US"/>
        </w:rPr>
        <w:t xml:space="preserve"> И.И. и </w:t>
      </w:r>
      <w:proofErr w:type="spellStart"/>
      <w:r w:rsidRPr="0092138A">
        <w:rPr>
          <w:rFonts w:eastAsia="Calibri"/>
          <w:bCs/>
          <w:spacing w:val="30"/>
          <w:lang w:eastAsia="en-US"/>
        </w:rPr>
        <w:t>Хлюпин</w:t>
      </w:r>
      <w:proofErr w:type="spellEnd"/>
      <w:r w:rsidR="0059238B">
        <w:rPr>
          <w:rFonts w:eastAsia="Calibri"/>
          <w:bCs/>
          <w:spacing w:val="30"/>
          <w:lang w:eastAsia="en-US"/>
        </w:rPr>
        <w:t xml:space="preserve"> </w:t>
      </w:r>
      <w:r w:rsidRPr="0092138A">
        <w:rPr>
          <w:rFonts w:eastAsia="Calibri"/>
          <w:bCs/>
          <w:spacing w:val="30"/>
          <w:lang w:eastAsia="en-US"/>
        </w:rPr>
        <w:t>П.С., Китаев В.В.,</w:t>
      </w:r>
      <w:r w:rsidRPr="0092138A">
        <w:rPr>
          <w:rFonts w:eastAsia="Calibri"/>
          <w:bCs/>
          <w:lang w:eastAsia="en-US"/>
        </w:rPr>
        <w:t xml:space="preserve"> Глебов</w:t>
      </w:r>
      <w:r w:rsidR="0059238B">
        <w:rPr>
          <w:rFonts w:eastAsia="Calibri"/>
          <w:bCs/>
          <w:lang w:eastAsia="en-US"/>
        </w:rPr>
        <w:t xml:space="preserve"> </w:t>
      </w:r>
      <w:r w:rsidRPr="0092138A">
        <w:rPr>
          <w:rFonts w:eastAsia="Calibri"/>
          <w:bCs/>
          <w:lang w:eastAsia="en-US"/>
        </w:rPr>
        <w:t>В.С., Блинов</w:t>
      </w:r>
      <w:r w:rsidR="0059238B">
        <w:rPr>
          <w:rFonts w:eastAsia="Calibri"/>
          <w:bCs/>
          <w:lang w:eastAsia="en-US"/>
        </w:rPr>
        <w:t xml:space="preserve"> </w:t>
      </w:r>
      <w:r w:rsidRPr="0092138A">
        <w:rPr>
          <w:rFonts w:eastAsia="Calibri"/>
          <w:bCs/>
          <w:lang w:eastAsia="en-US"/>
        </w:rPr>
        <w:t>В.И..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rFonts w:eastAsia="Calibri"/>
          <w:b/>
        </w:rPr>
      </w:pPr>
      <w:r w:rsidRPr="0092138A">
        <w:rPr>
          <w:rFonts w:eastAsia="Calibri"/>
          <w:b/>
        </w:rPr>
        <w:t>1.6  Диско клуб «</w:t>
      </w:r>
      <w:proofErr w:type="spellStart"/>
      <w:r w:rsidRPr="0092138A">
        <w:rPr>
          <w:rFonts w:eastAsia="Calibri"/>
          <w:b/>
        </w:rPr>
        <w:t>Я+Ты</w:t>
      </w:r>
      <w:proofErr w:type="spellEnd"/>
      <w:r w:rsidRPr="0092138A">
        <w:rPr>
          <w:rFonts w:eastAsia="Calibri"/>
          <w:b/>
        </w:rPr>
        <w:t>».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  <w:rPr>
          <w:rFonts w:eastAsia="Calibri"/>
          <w:bCs/>
          <w:lang w:eastAsia="en-US"/>
        </w:rPr>
      </w:pPr>
      <w:r w:rsidRPr="0092138A">
        <w:rPr>
          <w:rFonts w:eastAsia="Calibri"/>
          <w:bCs/>
          <w:lang w:eastAsia="en-US"/>
        </w:rPr>
        <w:t xml:space="preserve">     Вместе с мужем и друзьями по сцене моя бабушка устраивала первые дискотеки (была ведущей тематических и развлекательных программ). Многие по</w:t>
      </w:r>
      <w:r w:rsidRPr="0092138A">
        <w:rPr>
          <w:rFonts w:eastAsia="Calibri"/>
          <w:bCs/>
          <w:lang w:eastAsia="en-US"/>
        </w:rPr>
        <w:softHyphen/>
        <w:t>мнят, как во время «</w:t>
      </w:r>
      <w:proofErr w:type="spellStart"/>
      <w:r w:rsidRPr="0092138A">
        <w:rPr>
          <w:rFonts w:eastAsia="Calibri"/>
          <w:bCs/>
          <w:lang w:eastAsia="en-US"/>
        </w:rPr>
        <w:t>Самотлорских</w:t>
      </w:r>
      <w:proofErr w:type="spellEnd"/>
      <w:r w:rsidRPr="0092138A">
        <w:rPr>
          <w:rFonts w:eastAsia="Calibri"/>
          <w:bCs/>
          <w:lang w:eastAsia="en-US"/>
        </w:rPr>
        <w:t xml:space="preserve"> ночей»  музыканты с аппа</w:t>
      </w:r>
      <w:r w:rsidRPr="0092138A">
        <w:rPr>
          <w:rFonts w:eastAsia="Calibri"/>
          <w:bCs/>
          <w:lang w:eastAsia="en-US"/>
        </w:rPr>
        <w:softHyphen/>
        <w:t>ратурой располагались прямо на ко</w:t>
      </w:r>
      <w:r w:rsidRPr="0092138A">
        <w:rPr>
          <w:rFonts w:eastAsia="Calibri"/>
          <w:bCs/>
          <w:lang w:eastAsia="en-US"/>
        </w:rPr>
        <w:softHyphen/>
        <w:t>зырьках рабочих общежитий и «Юбилейного», а вни</w:t>
      </w:r>
      <w:r w:rsidRPr="0092138A">
        <w:rPr>
          <w:rFonts w:eastAsia="Calibri"/>
          <w:bCs/>
          <w:lang w:eastAsia="en-US"/>
        </w:rPr>
        <w:softHyphen/>
        <w:t>зу танцевали люди.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both"/>
        <w:rPr>
          <w:rFonts w:eastAsia="Calibri"/>
          <w:b/>
        </w:rPr>
      </w:pPr>
      <w:r w:rsidRPr="0092138A">
        <w:rPr>
          <w:rFonts w:eastAsia="Calibri"/>
          <w:bCs/>
          <w:lang w:eastAsia="en-US"/>
        </w:rPr>
        <w:t xml:space="preserve">     На базе этой дискотеки впервые в Нижневартовске был создан диско-театр «Я + ТЫ»  с совершенно новыми техническими и творческими идеями, название которому родилось от желания объединить многонациональное население молодого северного города. Несколько лет подряд ее коллектив  становился победителем конкурсов дискотек не только в Нижневартовске, но и за его пределами.   Прошли годы. Это население стало взрослым, и у него появились другие интересы.</w:t>
      </w:r>
    </w:p>
    <w:p w:rsidR="0092138A" w:rsidRPr="0092138A" w:rsidRDefault="0092138A" w:rsidP="0092138A">
      <w:pPr>
        <w:numPr>
          <w:ilvl w:val="1"/>
          <w:numId w:val="4"/>
        </w:numPr>
        <w:spacing w:before="100" w:beforeAutospacing="1" w:after="100" w:afterAutospacing="1" w:line="360" w:lineRule="auto"/>
        <w:contextualSpacing/>
        <w:jc w:val="center"/>
        <w:rPr>
          <w:rFonts w:eastAsia="Calibri"/>
          <w:b/>
        </w:rPr>
      </w:pPr>
      <w:r w:rsidRPr="0092138A">
        <w:rPr>
          <w:rFonts w:eastAsia="Calibri"/>
          <w:b/>
        </w:rPr>
        <w:t xml:space="preserve"> Университет старшего возраста «Новый старт».</w:t>
      </w:r>
    </w:p>
    <w:p w:rsidR="004D1FBA" w:rsidRDefault="0092138A" w:rsidP="0092138A">
      <w:pPr>
        <w:spacing w:line="360" w:lineRule="auto"/>
        <w:jc w:val="both"/>
        <w:rPr>
          <w:bCs/>
          <w:color w:val="000000"/>
        </w:rPr>
      </w:pPr>
      <w:r w:rsidRPr="0092138A">
        <w:rPr>
          <w:bCs/>
          <w:color w:val="000000"/>
        </w:rPr>
        <w:t xml:space="preserve">  </w:t>
      </w:r>
    </w:p>
    <w:p w:rsidR="0092138A" w:rsidRPr="0092138A" w:rsidRDefault="0092138A" w:rsidP="0092138A">
      <w:pPr>
        <w:spacing w:line="360" w:lineRule="auto"/>
        <w:jc w:val="both"/>
        <w:rPr>
          <w:color w:val="000000"/>
        </w:rPr>
      </w:pPr>
      <w:r w:rsidRPr="0092138A">
        <w:rPr>
          <w:bCs/>
          <w:color w:val="000000"/>
        </w:rPr>
        <w:t xml:space="preserve">   «У природы </w:t>
      </w:r>
      <w:r w:rsidRPr="0092138A">
        <w:rPr>
          <w:color w:val="000000"/>
        </w:rPr>
        <w:t xml:space="preserve">нет </w:t>
      </w:r>
      <w:r w:rsidRPr="0092138A">
        <w:rPr>
          <w:bCs/>
          <w:color w:val="000000"/>
        </w:rPr>
        <w:t xml:space="preserve">плохой погоды», а у возраста </w:t>
      </w:r>
      <w:r w:rsidRPr="0092138A">
        <w:rPr>
          <w:color w:val="000000"/>
        </w:rPr>
        <w:t xml:space="preserve">есть </w:t>
      </w:r>
      <w:r w:rsidRPr="0092138A">
        <w:rPr>
          <w:bCs/>
          <w:color w:val="000000"/>
        </w:rPr>
        <w:t xml:space="preserve">разные сезоны - это все прописные истины, и помогают они тем, </w:t>
      </w:r>
      <w:r w:rsidRPr="0092138A">
        <w:rPr>
          <w:color w:val="000000"/>
        </w:rPr>
        <w:t xml:space="preserve">кто </w:t>
      </w:r>
      <w:r w:rsidRPr="0092138A">
        <w:rPr>
          <w:bCs/>
          <w:color w:val="000000"/>
        </w:rPr>
        <w:t xml:space="preserve">держит их как знамя </w:t>
      </w:r>
      <w:r w:rsidRPr="0092138A">
        <w:rPr>
          <w:color w:val="000000"/>
        </w:rPr>
        <w:t xml:space="preserve">над </w:t>
      </w:r>
      <w:r w:rsidRPr="0092138A">
        <w:rPr>
          <w:bCs/>
          <w:color w:val="000000"/>
        </w:rPr>
        <w:t xml:space="preserve">головой. Некоторым людям нужен знаменосец или штаб-квартира, над которой бы такой флаг развевался. Эту задачу по окружному проекту «Наши родители» в 2007 году </w:t>
      </w:r>
      <w:r w:rsidRPr="0092138A">
        <w:rPr>
          <w:color w:val="000000"/>
        </w:rPr>
        <w:t xml:space="preserve">взял на </w:t>
      </w:r>
      <w:r w:rsidRPr="0092138A">
        <w:rPr>
          <w:bCs/>
          <w:color w:val="000000"/>
        </w:rPr>
        <w:t xml:space="preserve">себя Дворец культуры «Октябрь», когда открыл для людей старшего возраста «Университет». Все эти годы моя бабушка </w:t>
      </w:r>
      <w:r w:rsidRPr="0092138A">
        <w:rPr>
          <w:color w:val="000000"/>
        </w:rPr>
        <w:t>Надежда Щербакова</w:t>
      </w:r>
      <w:r w:rsidRPr="0092138A">
        <w:rPr>
          <w:bCs/>
          <w:color w:val="000000"/>
        </w:rPr>
        <w:t xml:space="preserve"> - руководитель </w:t>
      </w:r>
      <w:r w:rsidRPr="0092138A">
        <w:rPr>
          <w:color w:val="000000"/>
        </w:rPr>
        <w:t xml:space="preserve">столь </w:t>
      </w:r>
      <w:r w:rsidRPr="0092138A">
        <w:rPr>
          <w:bCs/>
          <w:color w:val="000000"/>
        </w:rPr>
        <w:t>оригинального учебного заведения, и она с огромным удовольствием рассказывает о своих «студентах», восхищается их способностями, мудростью и талантами. «Уч</w:t>
      </w:r>
      <w:r w:rsidRPr="0092138A">
        <w:rPr>
          <w:color w:val="000000"/>
        </w:rPr>
        <w:t xml:space="preserve">иться никогда не поздно»,  - говорит она. На факультете «Домашняя академия» обучают вязанию, шитью, дизайну, цветоводству.  В компьютерном классе – умению работать с интернетом, общаться в сетях. На факультете «Здоровья»  доктора учат слушателей лечебной гимнастике, умению закаляться, справляться с возрастными изменениями в организме, правильному питанию и умению жить в гармонии с природой.  На факультете «Творческой </w:t>
      </w:r>
      <w:r w:rsidRPr="0092138A">
        <w:rPr>
          <w:color w:val="000000"/>
        </w:rPr>
        <w:lastRenderedPageBreak/>
        <w:t xml:space="preserve">активности» учат правильному дыханию, вокалу, хореографии, художественному чтению  и применению полученных навыков на концертах ветеранам войны и труда, в Доме престарелых и инвалидов «Отрада», в центрах реабилитации «Диалог» и «Возрождение», в конкурсах, на городских праздниках и фестивалях. </w:t>
      </w:r>
    </w:p>
    <w:p w:rsidR="0092138A" w:rsidRPr="0092138A" w:rsidRDefault="0092138A" w:rsidP="0092138A">
      <w:pPr>
        <w:spacing w:line="360" w:lineRule="auto"/>
        <w:jc w:val="both"/>
        <w:rPr>
          <w:b/>
          <w:bCs/>
          <w:color w:val="000000"/>
        </w:rPr>
      </w:pPr>
      <w:r w:rsidRPr="0092138A">
        <w:rPr>
          <w:color w:val="000000"/>
        </w:rPr>
        <w:t xml:space="preserve">     Вне основной программы Университета старшего возраста для слушателей организуются встречи с представителями администрации, Думы, соцзащиты и пенсионного фонда города, устраиваются поэтические и музыкальные гостиные, проводятся осенний, новогодний и выпускной балы с организацией выставок декоративно-прикладного народного творчества, хотя возраст «студентов» удивляет, ведь самому старшему из них 82 года. </w:t>
      </w:r>
    </w:p>
    <w:p w:rsidR="0092138A" w:rsidRDefault="0092138A" w:rsidP="0092138A">
      <w:pPr>
        <w:spacing w:after="200" w:line="360" w:lineRule="auto"/>
        <w:rPr>
          <w:color w:val="000000"/>
        </w:rPr>
      </w:pPr>
      <w:r w:rsidRPr="0092138A">
        <w:rPr>
          <w:color w:val="000000"/>
        </w:rPr>
        <w:t xml:space="preserve">     Слушателей с каждым годом становится все больше – «сарафанное радио»  работает отлично, поэтому на занятиях часто не хватает мест.</w:t>
      </w:r>
      <w:r w:rsidR="004D1FBA">
        <w:rPr>
          <w:color w:val="000000"/>
        </w:rPr>
        <w:t xml:space="preserve">   </w:t>
      </w:r>
    </w:p>
    <w:p w:rsidR="004D1FBA" w:rsidRPr="0092138A" w:rsidRDefault="004D1FBA" w:rsidP="0092138A">
      <w:pPr>
        <w:spacing w:after="200" w:line="360" w:lineRule="auto"/>
        <w:rPr>
          <w:rFonts w:eastAsia="Calibri"/>
          <w:lang w:eastAsia="en-US"/>
        </w:rPr>
      </w:pPr>
    </w:p>
    <w:p w:rsidR="0092138A" w:rsidRPr="0092138A" w:rsidRDefault="0092138A" w:rsidP="0092138A">
      <w:pPr>
        <w:numPr>
          <w:ilvl w:val="0"/>
          <w:numId w:val="4"/>
        </w:numPr>
        <w:spacing w:after="200" w:line="360" w:lineRule="auto"/>
        <w:jc w:val="center"/>
        <w:rPr>
          <w:b/>
        </w:rPr>
      </w:pPr>
      <w:r w:rsidRPr="0092138A">
        <w:rPr>
          <w:b/>
        </w:rPr>
        <w:t>Эстафету поддерживают дети и внуки.</w:t>
      </w:r>
    </w:p>
    <w:p w:rsidR="004D1FBA" w:rsidRDefault="0092138A" w:rsidP="0092138A">
      <w:pPr>
        <w:spacing w:line="360" w:lineRule="auto"/>
        <w:jc w:val="both"/>
      </w:pPr>
      <w:r w:rsidRPr="0092138A">
        <w:t xml:space="preserve">    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t xml:space="preserve"> Все четыре сына моей бабушки  - творческие люди. Они любят музыку, двое сами играют на гитарах и поют. Младший сын Надежды Яковлевны Руслан  - профессиональный звукорежиссер.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t xml:space="preserve">     Старшая внучка Настя  - администратор городского клуба КВН, а на новогодние праздники радует зрителей в образе Снегурочки.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t xml:space="preserve">     Что касается меня, то в культурной жизни города я тоже принимаю участие.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t>Уже шесть лет являюсь участницей образцовой вокальной группы «</w:t>
      </w:r>
      <w:proofErr w:type="spellStart"/>
      <w:r w:rsidRPr="0092138A">
        <w:t>Югринка</w:t>
      </w:r>
      <w:proofErr w:type="spellEnd"/>
      <w:r w:rsidRPr="0092138A">
        <w:t>» студии «Мелодия»  Дворца культуры «Октябрь». Наша группа под руководством Ушаковой Нины Федоровны принимает участие во всех городских мероприятиях: в новогодних  представлениях,  проводимых ДК  «Октябрь», в  «Рождественских встречах»,  которые ежегодно организует наша христианская церковь,  участвуем в концертах, которые проходят в рамках фестиваля  «</w:t>
      </w:r>
      <w:proofErr w:type="spellStart"/>
      <w:r w:rsidRPr="0092138A">
        <w:t>Самотлорские</w:t>
      </w:r>
      <w:proofErr w:type="spellEnd"/>
      <w:r w:rsidRPr="0092138A">
        <w:t xml:space="preserve"> ночи». 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t xml:space="preserve">     Ежегодно в апреле проходит  большой отчетный концерт, где наша группа участвует в конкурсах, которые проходят  в городе: «Бэби-шлягер» (Диплом 1 степени 2010год), «Открытая Европа». В апреле 2012 года мы стали лауреатами 1 степени  Всероссийского конкурса «Роза Ветров в Ханты-Мансийске», а я -  дипломантом 1 степени (соло). </w:t>
      </w:r>
    </w:p>
    <w:p w:rsidR="0092138A" w:rsidRPr="0092138A" w:rsidRDefault="0092138A" w:rsidP="0092138A">
      <w:pPr>
        <w:spacing w:line="360" w:lineRule="auto"/>
        <w:jc w:val="both"/>
      </w:pPr>
      <w:r w:rsidRPr="0092138A">
        <w:t xml:space="preserve">Но самыми интересными оказались два последних конкурса. В  январе 2013 года  я представляла наш город в Сочи на  международном  фестивале молодежи и студентов «Рождественские святки» (лауреаты 3 степени) и на  «Всемирных  играх  сценического искусства» (лауреаты 1 степени).  </w:t>
      </w:r>
    </w:p>
    <w:p w:rsidR="004D1FBA" w:rsidRDefault="0092138A" w:rsidP="0092138A">
      <w:pPr>
        <w:spacing w:line="360" w:lineRule="auto"/>
        <w:jc w:val="both"/>
      </w:pPr>
      <w:r w:rsidRPr="0092138A">
        <w:t xml:space="preserve">   </w:t>
      </w:r>
    </w:p>
    <w:p w:rsidR="004D1FBA" w:rsidRDefault="004D1FBA" w:rsidP="0092138A">
      <w:pPr>
        <w:spacing w:line="360" w:lineRule="auto"/>
        <w:jc w:val="both"/>
      </w:pPr>
    </w:p>
    <w:p w:rsidR="0092138A" w:rsidRPr="0092138A" w:rsidRDefault="004D1FBA" w:rsidP="0092138A">
      <w:pPr>
        <w:spacing w:line="360" w:lineRule="auto"/>
        <w:jc w:val="both"/>
      </w:pPr>
      <w:r>
        <w:lastRenderedPageBreak/>
        <w:t xml:space="preserve">    </w:t>
      </w:r>
      <w:r w:rsidR="0092138A" w:rsidRPr="0092138A">
        <w:t xml:space="preserve">  Интересно и то, что наша  семья уже второй год является дипломантом городского конкурса семейного творчества  «Семья – источник вдохновения». </w:t>
      </w:r>
    </w:p>
    <w:p w:rsidR="0092138A" w:rsidRPr="0092138A" w:rsidRDefault="0059238B" w:rsidP="0092138A">
      <w:pPr>
        <w:spacing w:line="360" w:lineRule="auto"/>
        <w:jc w:val="both"/>
      </w:pPr>
      <w:r>
        <w:t xml:space="preserve">     </w:t>
      </w:r>
      <w:bookmarkStart w:id="0" w:name="_GoBack"/>
      <w:bookmarkEnd w:id="0"/>
      <w:r w:rsidR="0092138A" w:rsidRPr="0092138A">
        <w:t>И  самое младшее поколение семьи Щербаковых не отстает от старших. Алеся и София, которым всего четыре года,  посещают вокальную студию «Мелодия». Они уже участвовали в концертах ко Дню работников внутренних дел</w:t>
      </w:r>
      <w:r w:rsidR="0092138A" w:rsidRPr="0092138A">
        <w:rPr>
          <w:color w:val="FF0000"/>
        </w:rPr>
        <w:t xml:space="preserve"> </w:t>
      </w:r>
      <w:r w:rsidR="0092138A" w:rsidRPr="0092138A">
        <w:t>и, конечно же,  в новогоднем представлении ДК «Октябрь». Так наша семья продолжает развивать те традиции, у истоков которых стояла  моя бабушка Щербакова Надежда Яковлевна.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b/>
        </w:rPr>
      </w:pPr>
    </w:p>
    <w:p w:rsidR="0092138A" w:rsidRPr="0092138A" w:rsidRDefault="0092138A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BE34B8" w:rsidRDefault="00BE34B8" w:rsidP="0092138A">
      <w:pPr>
        <w:spacing w:line="360" w:lineRule="auto"/>
        <w:jc w:val="center"/>
        <w:rPr>
          <w:rFonts w:eastAsia="Calibri"/>
          <w:b/>
        </w:rPr>
      </w:pPr>
    </w:p>
    <w:p w:rsidR="0092138A" w:rsidRPr="0092138A" w:rsidRDefault="0092138A" w:rsidP="0092138A">
      <w:pPr>
        <w:spacing w:line="360" w:lineRule="auto"/>
        <w:jc w:val="center"/>
        <w:rPr>
          <w:rFonts w:eastAsia="Calibri"/>
          <w:b/>
        </w:rPr>
      </w:pPr>
      <w:r w:rsidRPr="0092138A">
        <w:rPr>
          <w:rFonts w:eastAsia="Calibri"/>
          <w:b/>
        </w:rPr>
        <w:lastRenderedPageBreak/>
        <w:t>Выводы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t xml:space="preserve">     В заключение на основании проведенного исследования можно сделать следующие выводы: </w:t>
      </w:r>
      <w:r w:rsidRPr="0092138A">
        <w:rPr>
          <w:rFonts w:eastAsia="Calibri"/>
          <w:lang w:eastAsia="en-US"/>
        </w:rPr>
        <w:t xml:space="preserve"> 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>-</w:t>
      </w:r>
      <w:r w:rsidR="00314122">
        <w:rPr>
          <w:rFonts w:eastAsia="Calibri"/>
          <w:lang w:eastAsia="en-US"/>
        </w:rPr>
        <w:t xml:space="preserve"> </w:t>
      </w:r>
      <w:r w:rsidRPr="0092138A">
        <w:rPr>
          <w:rFonts w:eastAsia="Calibri"/>
          <w:lang w:eastAsia="en-US"/>
        </w:rPr>
        <w:t>культурное наследие семьи Щербаковой Н.Я.  – это  модель  развития культурной политики города,  это результат  культурных маршрутов, связанных с историей  г. Нижневартовска;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rPr>
          <w:rFonts w:eastAsia="Calibri"/>
          <w:lang w:eastAsia="en-US"/>
        </w:rPr>
        <w:t xml:space="preserve">- необходимо сохранить это бесценное наследие, чтобы будущее поколение знали его и преумножали.     </w:t>
      </w:r>
    </w:p>
    <w:p w:rsidR="0092138A" w:rsidRPr="0092138A" w:rsidRDefault="0092138A" w:rsidP="0092138A">
      <w:pPr>
        <w:spacing w:line="360" w:lineRule="auto"/>
        <w:jc w:val="both"/>
        <w:rPr>
          <w:rFonts w:eastAsia="Calibri"/>
          <w:lang w:eastAsia="en-US"/>
        </w:rPr>
      </w:pPr>
      <w:r w:rsidRPr="0092138A">
        <w:t xml:space="preserve">- данный материал можно использовать  при проведении  классных часов, экскурсий  по теме «Культурное наследие земли </w:t>
      </w:r>
      <w:proofErr w:type="spellStart"/>
      <w:r w:rsidRPr="0092138A">
        <w:t>Самотлора</w:t>
      </w:r>
      <w:proofErr w:type="spellEnd"/>
      <w:r w:rsidRPr="0092138A">
        <w:t>».</w:t>
      </w: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Default="0092138A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BE34B8" w:rsidRDefault="00BE34B8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BE34B8" w:rsidRDefault="00BE34B8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BE34B8" w:rsidRDefault="00BE34B8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BE34B8" w:rsidRPr="0092138A" w:rsidRDefault="00BE34B8" w:rsidP="0092138A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92138A" w:rsidRPr="0092138A" w:rsidRDefault="0092138A" w:rsidP="0092138A">
      <w:pPr>
        <w:spacing w:before="100" w:beforeAutospacing="1" w:after="100" w:afterAutospacing="1" w:line="360" w:lineRule="auto"/>
        <w:jc w:val="center"/>
      </w:pPr>
      <w:r w:rsidRPr="0092138A">
        <w:rPr>
          <w:b/>
          <w:bCs/>
        </w:rPr>
        <w:lastRenderedPageBreak/>
        <w:t>Список литературы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>1.  Об объектах культурного наследия (памятниках истории и культуры) народов Российской Федерации: Федеральный закон. // Наследие народов Российской Федерации. – 2002. – №1. – С. 38. 39,51,52.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 xml:space="preserve">2.  </w:t>
      </w:r>
      <w:proofErr w:type="spellStart"/>
      <w:r w:rsidRPr="0092138A">
        <w:t>Каулен</w:t>
      </w:r>
      <w:proofErr w:type="spellEnd"/>
      <w:r w:rsidRPr="0092138A">
        <w:t> М.Е. Роль музея в сохранении и актуализации нематериальных форм наследия // Культура памяти: Сб. науч. статей – М.: Древлехранилище, 2007. – С. 124–125.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 xml:space="preserve">3.  </w:t>
      </w:r>
      <w:proofErr w:type="spellStart"/>
      <w:r w:rsidRPr="0092138A">
        <w:t>Крейн</w:t>
      </w:r>
      <w:proofErr w:type="spellEnd"/>
      <w:r w:rsidRPr="0092138A">
        <w:t> А.З. Жизнь в музее. – М.: Радуга, 2006. – 608 с.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>4.  Музейное дело и охрана памятников.  Музеефикация памятников архитектуры: теория и практика (80-е годы). – М.: Приор, 2007. С. 7.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>5.  Музейное дело России</w:t>
      </w:r>
      <w:proofErr w:type="gramStart"/>
      <w:r w:rsidRPr="0092138A">
        <w:t> // П</w:t>
      </w:r>
      <w:proofErr w:type="gramEnd"/>
      <w:r w:rsidRPr="0092138A">
        <w:t xml:space="preserve">од ред. </w:t>
      </w:r>
      <w:proofErr w:type="spellStart"/>
      <w:r w:rsidRPr="0092138A">
        <w:t>Каулен</w:t>
      </w:r>
      <w:proofErr w:type="spellEnd"/>
      <w:r w:rsidRPr="0092138A">
        <w:t xml:space="preserve"> М.Е., </w:t>
      </w:r>
      <w:proofErr w:type="spellStart"/>
      <w:r w:rsidRPr="0092138A">
        <w:t>Коссовой</w:t>
      </w:r>
      <w:proofErr w:type="spellEnd"/>
      <w:r w:rsidRPr="0092138A">
        <w:t xml:space="preserve"> И.М., </w:t>
      </w:r>
      <w:proofErr w:type="spellStart"/>
      <w:r w:rsidRPr="0092138A">
        <w:t>Сундиевой</w:t>
      </w:r>
      <w:proofErr w:type="spellEnd"/>
      <w:r w:rsidRPr="0092138A">
        <w:t> А.А. – М.: Издательство «ВК», 2005. – 614 с.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 xml:space="preserve">6.  </w:t>
      </w:r>
      <w:r w:rsidRPr="0092138A">
        <w:rPr>
          <w:iCs/>
        </w:rPr>
        <w:t>Полякова МЛ</w:t>
      </w:r>
      <w:r w:rsidRPr="0092138A">
        <w:rPr>
          <w:i/>
          <w:iCs/>
        </w:rPr>
        <w:t xml:space="preserve">. </w:t>
      </w:r>
      <w:r w:rsidRPr="0092138A">
        <w:t>Охрана культурного наследия России. – М.: Союз, 2005, С. 107.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>7.  Музеи мира. Отв. ред. д. ист. наук Н.Н. Кузьмина. – М., 1991. С. 98–110.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  <w:r w:rsidRPr="0092138A">
        <w:t>8. Личные архивы Щербаковой Н.Я.: фотографии, газеты.</w:t>
      </w:r>
    </w:p>
    <w:p w:rsidR="0092138A" w:rsidRPr="0092138A" w:rsidRDefault="0092138A" w:rsidP="0092138A">
      <w:pPr>
        <w:spacing w:before="100" w:beforeAutospacing="1" w:after="100" w:afterAutospacing="1" w:line="360" w:lineRule="auto"/>
      </w:pPr>
    </w:p>
    <w:p w:rsidR="0092138A" w:rsidRPr="0092138A" w:rsidRDefault="0092138A" w:rsidP="0092138A">
      <w:pPr>
        <w:spacing w:line="360" w:lineRule="auto"/>
        <w:jc w:val="center"/>
      </w:pPr>
    </w:p>
    <w:p w:rsidR="0092138A" w:rsidRPr="0092138A" w:rsidRDefault="0092138A" w:rsidP="0092138A">
      <w:pPr>
        <w:spacing w:line="360" w:lineRule="auto"/>
        <w:jc w:val="center"/>
      </w:pPr>
    </w:p>
    <w:p w:rsidR="0092138A" w:rsidRPr="0092138A" w:rsidRDefault="0092138A" w:rsidP="0092138A">
      <w:pPr>
        <w:spacing w:line="360" w:lineRule="auto"/>
        <w:jc w:val="center"/>
      </w:pPr>
    </w:p>
    <w:p w:rsidR="0092138A" w:rsidRPr="0092138A" w:rsidRDefault="0092138A" w:rsidP="0092138A">
      <w:pPr>
        <w:spacing w:line="360" w:lineRule="auto"/>
        <w:jc w:val="both"/>
        <w:rPr>
          <w:b/>
        </w:rPr>
      </w:pPr>
    </w:p>
    <w:p w:rsidR="0092138A" w:rsidRPr="0092138A" w:rsidRDefault="0092138A" w:rsidP="009213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138A" w:rsidRPr="0092138A" w:rsidRDefault="0092138A" w:rsidP="009213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38A" w:rsidRDefault="0092138A" w:rsidP="00BE34B8">
      <w:pPr>
        <w:ind w:left="284" w:hanging="284"/>
      </w:pPr>
    </w:p>
    <w:sectPr w:rsidR="0092138A" w:rsidSect="00BE34B8">
      <w:headerReference w:type="default" r:id="rId12"/>
      <w:pgSz w:w="11906" w:h="16838"/>
      <w:pgMar w:top="567" w:right="707" w:bottom="567" w:left="1276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36" w:rsidRDefault="00AB0636" w:rsidP="0092138A">
      <w:r>
        <w:separator/>
      </w:r>
    </w:p>
  </w:endnote>
  <w:endnote w:type="continuationSeparator" w:id="0">
    <w:p w:rsidR="00AB0636" w:rsidRDefault="00AB0636" w:rsidP="009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36" w:rsidRDefault="00AB0636" w:rsidP="0092138A">
      <w:r>
        <w:separator/>
      </w:r>
    </w:p>
  </w:footnote>
  <w:footnote w:type="continuationSeparator" w:id="0">
    <w:p w:rsidR="00AB0636" w:rsidRDefault="00AB0636" w:rsidP="009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62814"/>
      <w:docPartObj>
        <w:docPartGallery w:val="Page Numbers (Top of Page)"/>
        <w:docPartUnique/>
      </w:docPartObj>
    </w:sdtPr>
    <w:sdtEndPr/>
    <w:sdtContent>
      <w:p w:rsidR="0092138A" w:rsidRDefault="009213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8B">
          <w:rPr>
            <w:noProof/>
          </w:rPr>
          <w:t>16</w:t>
        </w:r>
        <w:r>
          <w:fldChar w:fldCharType="end"/>
        </w:r>
      </w:p>
    </w:sdtContent>
  </w:sdt>
  <w:p w:rsidR="0092138A" w:rsidRDefault="0092138A" w:rsidP="00BE34B8">
    <w:pPr>
      <w:pStyle w:val="a4"/>
      <w:ind w:left="-567"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D4B"/>
    <w:multiLevelType w:val="multilevel"/>
    <w:tmpl w:val="B36E3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7D87BFB"/>
    <w:multiLevelType w:val="hybridMultilevel"/>
    <w:tmpl w:val="D2F0C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97B97"/>
    <w:multiLevelType w:val="multilevel"/>
    <w:tmpl w:val="37E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0"/>
    <w:rsid w:val="00052E81"/>
    <w:rsid w:val="002F6EF7"/>
    <w:rsid w:val="00314122"/>
    <w:rsid w:val="003D72E2"/>
    <w:rsid w:val="004C4B4D"/>
    <w:rsid w:val="004D1FBA"/>
    <w:rsid w:val="0059238B"/>
    <w:rsid w:val="008C03B0"/>
    <w:rsid w:val="0092138A"/>
    <w:rsid w:val="00AB0636"/>
    <w:rsid w:val="00BE08E2"/>
    <w:rsid w:val="00BE34B8"/>
    <w:rsid w:val="00D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E8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21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E8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21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0%BD%D0%BD%D0%BE%D1%81%D1%82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0%D0%BD%D0%B8%D0%B8%D0%BB_%D0%90%D0%BD%D0%B4%D1%80%D0%B5%D0%B5%D0%B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6%D0%B5%D0%BD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0%D0%BD%D0%B8%D0%B8%D0%BB_%D0%90%D0%BD%D0%B4%D1%80%D0%B5%D0%B5%D0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2013-03-08T04:04:00Z</dcterms:created>
  <dcterms:modified xsi:type="dcterms:W3CDTF">2013-03-15T12:47:00Z</dcterms:modified>
</cp:coreProperties>
</file>