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8F" w:rsidRPr="009462FA" w:rsidRDefault="00FB6E5B" w:rsidP="009462FA">
      <w:pPr>
        <w:jc w:val="center"/>
        <w:rPr>
          <w:rFonts w:ascii="Times New Roman" w:hAnsi="Times New Roman"/>
          <w:b/>
          <w:sz w:val="48"/>
          <w:szCs w:val="48"/>
        </w:rPr>
      </w:pPr>
      <w:r w:rsidRPr="00FB6E5B">
        <w:rPr>
          <w:rFonts w:ascii="Times New Roman" w:hAnsi="Times New Roman"/>
          <w:b/>
          <w:sz w:val="48"/>
          <w:szCs w:val="48"/>
        </w:rPr>
        <w:t>Как поддержать у старшеклассников интерес к чтению</w:t>
      </w:r>
    </w:p>
    <w:p w:rsidR="00FB6E5B" w:rsidRPr="009D3F4E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448">
        <w:rPr>
          <w:rFonts w:ascii="Times New Roman" w:hAnsi="Times New Roman"/>
          <w:sz w:val="28"/>
          <w:szCs w:val="28"/>
        </w:rPr>
        <w:t xml:space="preserve">Ни  для кого не секрет, что современные школьники мало читают. Телевидение, интернет постепенно вытесняют книгу с  того  пьедестала, который она занимала до недавнего времени. </w:t>
      </w:r>
      <w:r w:rsidRPr="009D3F4E">
        <w:rPr>
          <w:rFonts w:ascii="Times New Roman" w:hAnsi="Times New Roman"/>
          <w:sz w:val="28"/>
          <w:szCs w:val="28"/>
        </w:rPr>
        <w:t>Теперь для того, чтобы знать и быть в курсе самых последних достижений научной мыс</w:t>
      </w:r>
      <w:r>
        <w:rPr>
          <w:rFonts w:ascii="Times New Roman" w:hAnsi="Times New Roman"/>
          <w:sz w:val="28"/>
          <w:szCs w:val="28"/>
        </w:rPr>
        <w:t>ли, совсем необязательно читать</w:t>
      </w:r>
      <w:r w:rsidRPr="009D3F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F4E">
        <w:rPr>
          <w:rFonts w:ascii="Times New Roman" w:hAnsi="Times New Roman"/>
          <w:sz w:val="28"/>
          <w:szCs w:val="28"/>
        </w:rPr>
        <w:t>Достаточно черпать информацию с экрана телевизора или дисплея. Дет</w:t>
      </w:r>
      <w:r>
        <w:rPr>
          <w:rFonts w:ascii="Times New Roman" w:hAnsi="Times New Roman"/>
          <w:sz w:val="28"/>
          <w:szCs w:val="28"/>
        </w:rPr>
        <w:t>и овладевают компьютером раньше, чем учатся читать</w:t>
      </w:r>
      <w:r w:rsidRPr="009D3F4E">
        <w:rPr>
          <w:rFonts w:ascii="Times New Roman" w:hAnsi="Times New Roman"/>
          <w:sz w:val="28"/>
          <w:szCs w:val="28"/>
        </w:rPr>
        <w:t>, ориентируется  в клавиатуре</w:t>
      </w:r>
      <w:r>
        <w:rPr>
          <w:rFonts w:ascii="Times New Roman" w:hAnsi="Times New Roman"/>
          <w:sz w:val="28"/>
          <w:szCs w:val="28"/>
        </w:rPr>
        <w:t xml:space="preserve"> лучше, чем в оглавлении книги. </w:t>
      </w:r>
      <w:r w:rsidRPr="009D3F4E">
        <w:rPr>
          <w:rFonts w:ascii="Times New Roman" w:hAnsi="Times New Roman"/>
          <w:sz w:val="28"/>
          <w:szCs w:val="28"/>
        </w:rPr>
        <w:t>Их литературный опыт ограничивается попытками освоить произведения школьной программы в сокращенном варианте</w:t>
      </w:r>
      <w:r>
        <w:rPr>
          <w:rFonts w:ascii="Times New Roman" w:hAnsi="Times New Roman"/>
          <w:sz w:val="28"/>
          <w:szCs w:val="28"/>
        </w:rPr>
        <w:t>. Горько, больно, обидно</w:t>
      </w:r>
      <w:r w:rsidRPr="00650448">
        <w:rPr>
          <w:rFonts w:ascii="Times New Roman" w:hAnsi="Times New Roman"/>
          <w:sz w:val="28"/>
          <w:szCs w:val="28"/>
        </w:rPr>
        <w:t>, ведь когда- то мы были самой читающей страной мира. В настоящее время, по данным социологических исследований, мы не попали даже в десятку самых читающих стран.</w:t>
      </w:r>
      <w:r w:rsidRPr="00650448">
        <w:rPr>
          <w:rFonts w:ascii="Times New Roman" w:hAnsi="Times New Roman"/>
          <w:color w:val="000000"/>
          <w:sz w:val="28"/>
          <w:szCs w:val="28"/>
        </w:rPr>
        <w:t xml:space="preserve"> Россия, как утверждают специалисты, подошла к критическому пределу пренебрежения чтением. Доля систематически читающей молодежи в 1991 году составляла 48%, сегодня - 28%.</w:t>
      </w:r>
    </w:p>
    <w:p w:rsidR="00FB6E5B" w:rsidRPr="00650448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448">
        <w:rPr>
          <w:rFonts w:ascii="Times New Roman" w:hAnsi="Times New Roman"/>
          <w:sz w:val="28"/>
          <w:szCs w:val="28"/>
        </w:rPr>
        <w:t>Учитывая вышесказанное,</w:t>
      </w:r>
      <w:r w:rsidRPr="00650448">
        <w:rPr>
          <w:rFonts w:ascii="Times New Roman" w:hAnsi="Times New Roman"/>
          <w:color w:val="000000"/>
          <w:sz w:val="28"/>
          <w:szCs w:val="28"/>
        </w:rPr>
        <w:t xml:space="preserve"> нельзя не согласиться, что данная проблема достаточно акту</w:t>
      </w:r>
      <w:r>
        <w:rPr>
          <w:rFonts w:ascii="Times New Roman" w:hAnsi="Times New Roman"/>
          <w:color w:val="000000"/>
          <w:sz w:val="28"/>
          <w:szCs w:val="28"/>
        </w:rPr>
        <w:t>альна</w:t>
      </w:r>
      <w:r w:rsidR="00F22E82">
        <w:rPr>
          <w:rFonts w:ascii="Times New Roman" w:hAnsi="Times New Roman"/>
          <w:color w:val="000000"/>
          <w:sz w:val="28"/>
          <w:szCs w:val="28"/>
        </w:rPr>
        <w:t>,</w:t>
      </w:r>
      <w:r w:rsidRPr="00650448">
        <w:rPr>
          <w:rFonts w:ascii="Times New Roman" w:hAnsi="Times New Roman"/>
          <w:color w:val="000000"/>
          <w:sz w:val="28"/>
          <w:szCs w:val="28"/>
        </w:rPr>
        <w:t xml:space="preserve"> и каждый учитель  литературы должен способствовать ее решению. Ведь то обстоятельство, что школьники практически не читают, в первую очередь «бьет» учителя литературы. Уроки литературы в старших классах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448">
        <w:rPr>
          <w:rFonts w:ascii="Times New Roman" w:hAnsi="Times New Roman"/>
          <w:color w:val="000000"/>
          <w:sz w:val="28"/>
          <w:szCs w:val="28"/>
        </w:rPr>
        <w:t xml:space="preserve"> зачастую превращаются в «шоу одного актера», где  в роли актера выступает учитель. И это вполне объяснимо. Тексты произведений, изучаемых в старших классах, достаточно объемны, и за один-два дня их просто не осилить, к тому же необходимо учитывать занятость старшеклассников.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0448">
        <w:rPr>
          <w:rFonts w:ascii="Times New Roman" w:hAnsi="Times New Roman"/>
          <w:color w:val="000000"/>
          <w:sz w:val="28"/>
          <w:szCs w:val="28"/>
        </w:rPr>
        <w:lastRenderedPageBreak/>
        <w:t>Каковы же пути решения данной проблемы? На мой взгляд, решить проблему может «летнее чтение» с обязательным ведением читательского дневника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читательского дневника старшеклассника, конечно же, будет отличаться  от читательского дневника младшего школьника. Так как его основное назначение-  помочь старшекласснику при подготовке к  уроку и, что особенно важно, помочь при  подготовке к ЕГЭ.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на последнем уроке литературы в 9 классе учитель предлагает детям список произведений для «летнего чтения». Островский, Гончаров, Тургенев, Достоевский, Толстой и т.д. Произведений не так уж и много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они объемны.  Одно только упоминание романа Толстого «Война и мир» вызывает у учеников ужас.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самое главное не это, так как такие  списки мы даем всегда. Главное  - нацелить учащихся на ведение читательского дневника. Объяснить необходимость и  значимость такой работы. Предупредить, что ведение дневника – обязательное условие для получения положительной отметки по литературе.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теперь о самой форме дневника. Я считаю необходимым выделить следующие разделы: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1.Автор (указать Ф.И.О.(полностью), годы жизни)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Название произведения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3.Главные герои (их характеристика)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4.Тема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5.Проблемы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6.Комментарий  к проблемам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краткий)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7.Примечание (чему учит произведение, что понравилось, общее впечатление, может быть, какие-то афоризмы и т.д.)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можно предложить учащимся  завести еще один дневник, в который будут записаны книги «для души», прочитанные самостоятельно и оставившие след  в душе читателя. Форма такого дневника может быть произвольной. Важно дать увидеть ученикам соревновательный  момент. Обязательно  ежемесячное подведение итогов, награда победителю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конечно, трудоемкая, но, думаю, что результат себя оправдает. А по прочтении произведения, у ребят хоть что-то останется в голове.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думаю, что ведение читательского дневника самим учителем также целесообразно. Такой дневник будет незаменимым помощником и при подготовке к уроку литературы,  и при  подготовке  к ЕГЭ по русскому языку.</w:t>
      </w:r>
    </w:p>
    <w:p w:rsidR="00FB6E5B" w:rsidRDefault="00FB6E5B" w:rsidP="00FB6E5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читательский дневник  - один из способов, позволяющих </w:t>
      </w:r>
      <w:r w:rsidRPr="00EF5148">
        <w:rPr>
          <w:rFonts w:ascii="Times New Roman" w:hAnsi="Times New Roman"/>
          <w:color w:val="000000"/>
          <w:sz w:val="28"/>
          <w:szCs w:val="28"/>
        </w:rPr>
        <w:t>поддерживать чт</w:t>
      </w:r>
      <w:r>
        <w:rPr>
          <w:rFonts w:ascii="Times New Roman" w:hAnsi="Times New Roman"/>
          <w:color w:val="000000"/>
          <w:sz w:val="28"/>
          <w:szCs w:val="28"/>
        </w:rPr>
        <w:t>ение в школах</w:t>
      </w:r>
      <w:r w:rsidRPr="00EF5148">
        <w:rPr>
          <w:rFonts w:ascii="Times New Roman" w:hAnsi="Times New Roman"/>
          <w:color w:val="000000"/>
          <w:sz w:val="28"/>
          <w:szCs w:val="28"/>
        </w:rPr>
        <w:t>, прививать культуру чтения</w:t>
      </w:r>
      <w:r>
        <w:rPr>
          <w:rFonts w:ascii="Times New Roman" w:hAnsi="Times New Roman"/>
          <w:color w:val="000000"/>
          <w:sz w:val="28"/>
          <w:szCs w:val="28"/>
        </w:rPr>
        <w:t>, контролировать деятельность ученика как читателя.</w:t>
      </w:r>
    </w:p>
    <w:p w:rsidR="00FB6E5B" w:rsidRDefault="00FB6E5B"/>
    <w:sectPr w:rsidR="00FB6E5B" w:rsidSect="00FB6E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5B"/>
    <w:rsid w:val="007D2984"/>
    <w:rsid w:val="007D4D84"/>
    <w:rsid w:val="007F6209"/>
    <w:rsid w:val="009462FA"/>
    <w:rsid w:val="00C62741"/>
    <w:rsid w:val="00CC26D9"/>
    <w:rsid w:val="00E207EA"/>
    <w:rsid w:val="00EF508F"/>
    <w:rsid w:val="00F22E82"/>
    <w:rsid w:val="00FB4D6B"/>
    <w:rsid w:val="00FB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5B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7F620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7F620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7F620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7F620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7F620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7F620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7F6209"/>
    <w:pPr>
      <w:spacing w:after="0"/>
      <w:outlineLvl w:val="6"/>
    </w:pPr>
    <w:rPr>
      <w:rFonts w:ascii="Cambria" w:eastAsia="Times New Roman" w:hAnsi="Cambria" w:cs="Times New Roman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7F6209"/>
    <w:pPr>
      <w:spacing w:after="0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7F620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09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F620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F6209"/>
    <w:rPr>
      <w:rFonts w:ascii="Cambria" w:eastAsia="Times New Roman" w:hAnsi="Cambria" w:cs="Times New Roman"/>
      <w:b/>
      <w:bCs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F6209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F6209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F6209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7F6209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7F6209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7F6209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7F620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7F6209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7F620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7F6209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7F620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7F6209"/>
    <w:rPr>
      <w:i/>
      <w:iCs/>
    </w:rPr>
  </w:style>
  <w:style w:type="paragraph" w:styleId="a9">
    <w:name w:val="No Spacing"/>
    <w:uiPriority w:val="1"/>
    <w:qFormat/>
    <w:rsid w:val="007F62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62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F6209"/>
    <w:pPr>
      <w:spacing w:before="200" w:after="0"/>
      <w:ind w:left="360" w:right="360"/>
    </w:pPr>
    <w:rPr>
      <w:rFonts w:ascii="Calibri" w:eastAsia="Times New Roman" w:hAnsi="Calibri" w:cs="Times New Roman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F6209"/>
    <w:rPr>
      <w:rFonts w:ascii="Calibri" w:eastAsia="Times New Roman" w:hAnsi="Calibri" w:cs="Times New Roman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7F620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F6209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d">
    <w:name w:val="Subtle Emphasis"/>
    <w:uiPriority w:val="19"/>
    <w:qFormat/>
    <w:rsid w:val="007F6209"/>
    <w:rPr>
      <w:i/>
      <w:iCs/>
    </w:rPr>
  </w:style>
  <w:style w:type="character" w:styleId="ae">
    <w:name w:val="Intense Emphasis"/>
    <w:uiPriority w:val="21"/>
    <w:qFormat/>
    <w:rsid w:val="007F6209"/>
    <w:rPr>
      <w:b/>
      <w:bCs/>
    </w:rPr>
  </w:style>
  <w:style w:type="character" w:styleId="af">
    <w:name w:val="Subtle Reference"/>
    <w:uiPriority w:val="31"/>
    <w:qFormat/>
    <w:rsid w:val="007F6209"/>
    <w:rPr>
      <w:smallCaps/>
    </w:rPr>
  </w:style>
  <w:style w:type="character" w:styleId="af0">
    <w:name w:val="Intense Reference"/>
    <w:uiPriority w:val="32"/>
    <w:qFormat/>
    <w:rsid w:val="007F6209"/>
    <w:rPr>
      <w:smallCaps/>
      <w:spacing w:val="5"/>
      <w:u w:val="single"/>
    </w:rPr>
  </w:style>
  <w:style w:type="character" w:styleId="af1">
    <w:name w:val="Book Title"/>
    <w:uiPriority w:val="33"/>
    <w:qFormat/>
    <w:rsid w:val="007F620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7F62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Марина Михайлова</cp:lastModifiedBy>
  <cp:revision>6</cp:revision>
  <dcterms:created xsi:type="dcterms:W3CDTF">2014-06-05T13:59:00Z</dcterms:created>
  <dcterms:modified xsi:type="dcterms:W3CDTF">2014-06-24T17:23:00Z</dcterms:modified>
</cp:coreProperties>
</file>