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BF" w:rsidRDefault="006238BF">
      <w:r w:rsidRPr="006238BF"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384810</wp:posOffset>
            </wp:positionV>
            <wp:extent cx="1905000" cy="2867025"/>
            <wp:effectExtent l="19050" t="0" r="0" b="0"/>
            <wp:wrapSquare wrapText="bothSides"/>
            <wp:docPr id="1" name="Рисунок 2" descr="http://odb.tamboff.ru/tambov/images/sin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db.tamboff.ru/tambov/images/sine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8BF" w:rsidRPr="001211D1" w:rsidRDefault="006238BF" w:rsidP="006238B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11D1">
        <w:rPr>
          <w:rStyle w:val="a6"/>
          <w:color w:val="000000"/>
          <w:sz w:val="28"/>
          <w:szCs w:val="28"/>
        </w:rPr>
        <w:t>Р</w:t>
      </w:r>
      <w:r w:rsidRPr="001211D1">
        <w:rPr>
          <w:color w:val="000000"/>
          <w:sz w:val="28"/>
          <w:szCs w:val="28"/>
        </w:rPr>
        <w:t xml:space="preserve">одился в 1912 году в селе </w:t>
      </w:r>
      <w:proofErr w:type="spellStart"/>
      <w:r w:rsidRPr="001211D1">
        <w:rPr>
          <w:color w:val="000000"/>
          <w:sz w:val="28"/>
          <w:szCs w:val="28"/>
        </w:rPr>
        <w:t>Шумиловка</w:t>
      </w:r>
      <w:proofErr w:type="spellEnd"/>
      <w:r w:rsidRPr="001211D1">
        <w:rPr>
          <w:color w:val="000000"/>
          <w:sz w:val="28"/>
          <w:szCs w:val="28"/>
        </w:rPr>
        <w:t xml:space="preserve"> ныне </w:t>
      </w:r>
      <w:proofErr w:type="spellStart"/>
      <w:r w:rsidRPr="001211D1">
        <w:rPr>
          <w:color w:val="000000"/>
          <w:sz w:val="28"/>
          <w:szCs w:val="28"/>
        </w:rPr>
        <w:t>Инжавинского</w:t>
      </w:r>
      <w:proofErr w:type="spellEnd"/>
      <w:r w:rsidRPr="001211D1">
        <w:rPr>
          <w:color w:val="000000"/>
          <w:sz w:val="28"/>
          <w:szCs w:val="28"/>
        </w:rPr>
        <w:t xml:space="preserve"> района Тамбовской области. Русский. Кандидат в члены КПСС. Герой Советского Союза (25.10.1943). </w:t>
      </w:r>
      <w:proofErr w:type="gramStart"/>
      <w:r w:rsidRPr="001211D1">
        <w:rPr>
          <w:color w:val="000000"/>
          <w:sz w:val="28"/>
          <w:szCs w:val="28"/>
        </w:rPr>
        <w:t>Награжден</w:t>
      </w:r>
      <w:proofErr w:type="gramEnd"/>
      <w:r w:rsidRPr="001211D1">
        <w:rPr>
          <w:color w:val="000000"/>
          <w:sz w:val="28"/>
          <w:szCs w:val="28"/>
        </w:rPr>
        <w:t xml:space="preserve"> орденом Ленина, медалью.</w:t>
      </w:r>
    </w:p>
    <w:p w:rsidR="006238BF" w:rsidRPr="001211D1" w:rsidRDefault="006238BF" w:rsidP="006238BF">
      <w:pPr>
        <w:pStyle w:val="a5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1211D1">
        <w:rPr>
          <w:color w:val="000000"/>
          <w:sz w:val="28"/>
          <w:szCs w:val="28"/>
        </w:rPr>
        <w:t xml:space="preserve">9-я гвардейская стрелковая бригада 56-й армии </w:t>
      </w:r>
      <w:proofErr w:type="spellStart"/>
      <w:r w:rsidRPr="001211D1">
        <w:rPr>
          <w:color w:val="000000"/>
          <w:sz w:val="28"/>
          <w:szCs w:val="28"/>
        </w:rPr>
        <w:t>Северо-Кавказского</w:t>
      </w:r>
      <w:proofErr w:type="spellEnd"/>
      <w:r w:rsidRPr="001211D1">
        <w:rPr>
          <w:color w:val="000000"/>
          <w:sz w:val="28"/>
          <w:szCs w:val="28"/>
        </w:rPr>
        <w:t xml:space="preserve"> фронта вела наступательные бои в районе станицы Крымской на Кубани. В одном из боев 17 апреля 1943 года совершил свой подвиг автоматчик гвардии рядовой Я. М. </w:t>
      </w:r>
      <w:proofErr w:type="gramStart"/>
      <w:r w:rsidRPr="001211D1">
        <w:rPr>
          <w:color w:val="000000"/>
          <w:sz w:val="28"/>
          <w:szCs w:val="28"/>
        </w:rPr>
        <w:t>Синев</w:t>
      </w:r>
      <w:proofErr w:type="gramEnd"/>
      <w:r w:rsidRPr="001211D1">
        <w:rPr>
          <w:color w:val="000000"/>
          <w:sz w:val="28"/>
          <w:szCs w:val="28"/>
        </w:rPr>
        <w:t>.</w:t>
      </w:r>
    </w:p>
    <w:p w:rsidR="006238BF" w:rsidRPr="001211D1" w:rsidRDefault="006238BF" w:rsidP="006238BF">
      <w:pPr>
        <w:pStyle w:val="a5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211D1">
        <w:rPr>
          <w:color w:val="000000"/>
          <w:sz w:val="28"/>
          <w:szCs w:val="28"/>
        </w:rPr>
        <w:t xml:space="preserve">…Шла весна 1943 года. Наши войска освобождали Кубань. Наступление на станицу Крымскую имело очень </w:t>
      </w:r>
      <w:proofErr w:type="gramStart"/>
      <w:r w:rsidRPr="001211D1">
        <w:rPr>
          <w:color w:val="000000"/>
          <w:sz w:val="28"/>
          <w:szCs w:val="28"/>
        </w:rPr>
        <w:t>важное значение</w:t>
      </w:r>
      <w:proofErr w:type="gramEnd"/>
      <w:r w:rsidRPr="001211D1">
        <w:rPr>
          <w:color w:val="000000"/>
          <w:sz w:val="28"/>
          <w:szCs w:val="28"/>
        </w:rPr>
        <w:t xml:space="preserve">. Через Крымскую проходили основные железнодорожные и грунтовые магистрали на Новороссийск, Анапу, Тамань, Темрюк. Учитывая чрезвычайно </w:t>
      </w:r>
      <w:proofErr w:type="gramStart"/>
      <w:r w:rsidRPr="001211D1">
        <w:rPr>
          <w:color w:val="000000"/>
          <w:sz w:val="28"/>
          <w:szCs w:val="28"/>
        </w:rPr>
        <w:t>важное значение</w:t>
      </w:r>
      <w:proofErr w:type="gramEnd"/>
      <w:r w:rsidRPr="001211D1">
        <w:rPr>
          <w:color w:val="000000"/>
          <w:sz w:val="28"/>
          <w:szCs w:val="28"/>
        </w:rPr>
        <w:t xml:space="preserve"> станицы, гитлеровцы превратили ее в мощный узел сопротивления, который включал в себя огромное количество дотов и дзотов.</w:t>
      </w:r>
    </w:p>
    <w:p w:rsidR="006238BF" w:rsidRPr="001211D1" w:rsidRDefault="006238BF" w:rsidP="006238BF">
      <w:pPr>
        <w:pStyle w:val="a5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211D1">
        <w:rPr>
          <w:color w:val="000000"/>
          <w:sz w:val="28"/>
          <w:szCs w:val="28"/>
        </w:rPr>
        <w:t xml:space="preserve">На пути наших войск, измотанных постоянными боями, встала высота 145,плоский безлесный холм между хуторами Армянский и </w:t>
      </w:r>
      <w:proofErr w:type="spellStart"/>
      <w:r w:rsidRPr="001211D1">
        <w:rPr>
          <w:color w:val="000000"/>
          <w:sz w:val="28"/>
          <w:szCs w:val="28"/>
        </w:rPr>
        <w:t>Алевра</w:t>
      </w:r>
      <w:proofErr w:type="spellEnd"/>
      <w:r w:rsidRPr="001211D1">
        <w:rPr>
          <w:color w:val="000000"/>
          <w:sz w:val="28"/>
          <w:szCs w:val="28"/>
        </w:rPr>
        <w:t>. Открытое пространство давало большое преимущество противнику. Дзоты были изумительно замаскированы, имели прекрасную систему огня</w:t>
      </w:r>
      <w:r>
        <w:rPr>
          <w:color w:val="000000"/>
          <w:sz w:val="28"/>
          <w:szCs w:val="28"/>
        </w:rPr>
        <w:t>.</w:t>
      </w:r>
    </w:p>
    <w:p w:rsidR="006238BF" w:rsidRPr="001211D1" w:rsidRDefault="006238BF" w:rsidP="006238BF">
      <w:pPr>
        <w:pStyle w:val="a5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1211D1">
        <w:rPr>
          <w:color w:val="000000"/>
          <w:sz w:val="28"/>
          <w:szCs w:val="28"/>
        </w:rPr>
        <w:t>17 апреля был одним из самых напряженных и кровопролитных дней 2-го наступления на станицу Крымскую. Высоту 145 штурмовали гвардейцы 9-ой стрелковой бригады 56-й армии. Перед наступлением началась артподготовка. Но, несмотря на плотный артиллерийский огонь, вражеские дзоты не все были подавлены. В роте автоматчиков, в момент наступления попавших под пулеметный огонь, был и наш земляк гвардии рядовой</w:t>
      </w:r>
      <w:proofErr w:type="gramStart"/>
      <w:r w:rsidRPr="001211D1">
        <w:rPr>
          <w:color w:val="000000"/>
          <w:sz w:val="28"/>
          <w:szCs w:val="28"/>
        </w:rPr>
        <w:t xml:space="preserve"> С</w:t>
      </w:r>
      <w:proofErr w:type="gramEnd"/>
      <w:r w:rsidRPr="001211D1">
        <w:rPr>
          <w:color w:val="000000"/>
          <w:sz w:val="28"/>
          <w:szCs w:val="28"/>
        </w:rPr>
        <w:t>инев.</w:t>
      </w:r>
    </w:p>
    <w:p w:rsidR="006238BF" w:rsidRDefault="006238BF" w:rsidP="006238BF">
      <w:pPr>
        <w:pStyle w:val="a5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211D1">
        <w:rPr>
          <w:color w:val="000000"/>
          <w:sz w:val="28"/>
          <w:szCs w:val="28"/>
        </w:rPr>
        <w:t xml:space="preserve">За плечами 30-летнего Якова были годы самостоятельной жизни, трудовой закалки в Азербайджане, где он 11 лет проработал на стройках </w:t>
      </w:r>
      <w:r w:rsidRPr="001211D1">
        <w:rPr>
          <w:color w:val="000000"/>
          <w:sz w:val="28"/>
          <w:szCs w:val="28"/>
        </w:rPr>
        <w:lastRenderedPageBreak/>
        <w:t xml:space="preserve">Сумгаита. Он хорошо владел всеми видами стрелкового оружия, как своего, так и </w:t>
      </w:r>
      <w:r w:rsidRPr="006238BF">
        <w:rPr>
          <w:color w:val="000000"/>
          <w:sz w:val="28"/>
          <w:szCs w:val="28"/>
        </w:rPr>
        <w:t>немецкого, проявил себя не только как опытный стрелок, но и как смелый, находчивый разведчик. В  феврале 1943 года, за 2 месяца до штурма Крымска, Як</w:t>
      </w:r>
      <w:r>
        <w:rPr>
          <w:color w:val="000000"/>
          <w:sz w:val="28"/>
          <w:szCs w:val="28"/>
        </w:rPr>
        <w:t>ов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>инев был награжден медал</w:t>
      </w:r>
      <w:r w:rsidRPr="001211D1">
        <w:rPr>
          <w:color w:val="000000"/>
          <w:sz w:val="28"/>
          <w:szCs w:val="28"/>
        </w:rPr>
        <w:t>ью «За отвагу».</w:t>
      </w:r>
      <w:r>
        <w:rPr>
          <w:color w:val="000000"/>
          <w:sz w:val="28"/>
          <w:szCs w:val="28"/>
        </w:rPr>
        <w:t xml:space="preserve">    </w:t>
      </w:r>
    </w:p>
    <w:p w:rsidR="006238BF" w:rsidRDefault="006238BF" w:rsidP="006238BF">
      <w:pPr>
        <w:pStyle w:val="a5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211D1">
        <w:rPr>
          <w:color w:val="000000"/>
          <w:sz w:val="28"/>
          <w:szCs w:val="28"/>
        </w:rPr>
        <w:t xml:space="preserve">И теперь вот, на подступах к высоте 145, он, как всегда, впереди. Приводим выдержку из наградного листа Героя: « </w:t>
      </w:r>
      <w:proofErr w:type="gramStart"/>
      <w:r w:rsidRPr="001211D1">
        <w:rPr>
          <w:color w:val="000000"/>
          <w:sz w:val="28"/>
          <w:szCs w:val="28"/>
        </w:rPr>
        <w:t>Синев</w:t>
      </w:r>
      <w:proofErr w:type="gramEnd"/>
      <w:r w:rsidRPr="001211D1">
        <w:rPr>
          <w:color w:val="000000"/>
          <w:sz w:val="28"/>
          <w:szCs w:val="28"/>
        </w:rPr>
        <w:t xml:space="preserve">, как всегда, шел в первых рядах, увлекая за собой своих товарищей и ведя сокрушительный огонь по врагу. </w:t>
      </w:r>
      <w:proofErr w:type="gramStart"/>
      <w:r w:rsidRPr="001211D1">
        <w:rPr>
          <w:color w:val="000000"/>
          <w:sz w:val="28"/>
          <w:szCs w:val="28"/>
        </w:rPr>
        <w:t>В ходе наступления два дзота противника товарищем Семеновым были уничтожены и замолчали навсегда, но третий дзот вел сильный огонь по наступающим и мешал продвижению вперед.</w:t>
      </w:r>
      <w:proofErr w:type="gramEnd"/>
      <w:r w:rsidRPr="001211D1">
        <w:rPr>
          <w:color w:val="000000"/>
          <w:sz w:val="28"/>
          <w:szCs w:val="28"/>
        </w:rPr>
        <w:t xml:space="preserve"> Товарищ</w:t>
      </w:r>
      <w:proofErr w:type="gramStart"/>
      <w:r w:rsidRPr="001211D1">
        <w:rPr>
          <w:color w:val="000000"/>
          <w:sz w:val="28"/>
          <w:szCs w:val="28"/>
        </w:rPr>
        <w:t xml:space="preserve"> С</w:t>
      </w:r>
      <w:proofErr w:type="gramEnd"/>
      <w:r w:rsidRPr="001211D1">
        <w:rPr>
          <w:color w:val="000000"/>
          <w:sz w:val="28"/>
          <w:szCs w:val="28"/>
        </w:rPr>
        <w:t>инев, видя это, подполз к дзоту и забросал его гранатами…». Бойцы ринулись вперед, но пулемет продолжал строчить….       Командир роты приказал гвардии рядовому Я. М. Синёву подавить вражеские пулеметы</w:t>
      </w:r>
    </w:p>
    <w:p w:rsidR="006238BF" w:rsidRPr="001211D1" w:rsidRDefault="006238BF" w:rsidP="006238BF">
      <w:pPr>
        <w:pStyle w:val="a5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1211D1">
        <w:rPr>
          <w:color w:val="000000"/>
          <w:sz w:val="28"/>
          <w:szCs w:val="28"/>
        </w:rPr>
        <w:t>Врага надо было заставить замолчать! Но как это сделать, если кончились гранаты и разбит автомат?</w:t>
      </w:r>
    </w:p>
    <w:p w:rsidR="006238BF" w:rsidRPr="001211D1" w:rsidRDefault="006238BF" w:rsidP="006238BF">
      <w:pPr>
        <w:pStyle w:val="a5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211D1">
        <w:rPr>
          <w:color w:val="000000"/>
          <w:sz w:val="28"/>
          <w:szCs w:val="28"/>
        </w:rPr>
        <w:t>За спиной Синева, под огнем врага лежали боевые товарищи, вражеские пули вырывали их из цели одного за другим. И от его, Якова, выбора зависела сейчас жизнь этих товарищей, исход наступления, и он сделал свой выбор.</w:t>
      </w:r>
    </w:p>
    <w:p w:rsidR="006238BF" w:rsidRPr="001211D1" w:rsidRDefault="006238BF" w:rsidP="006238BF">
      <w:pPr>
        <w:pStyle w:val="a5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1211D1">
        <w:rPr>
          <w:color w:val="000000"/>
          <w:sz w:val="28"/>
          <w:szCs w:val="28"/>
        </w:rPr>
        <w:t>На глазах у всей роты гвардии рядовой</w:t>
      </w:r>
      <w:proofErr w:type="gramStart"/>
      <w:r w:rsidRPr="001211D1">
        <w:rPr>
          <w:color w:val="000000"/>
          <w:sz w:val="28"/>
          <w:szCs w:val="28"/>
        </w:rPr>
        <w:t xml:space="preserve"> С</w:t>
      </w:r>
      <w:proofErr w:type="gramEnd"/>
      <w:r w:rsidRPr="001211D1">
        <w:rPr>
          <w:color w:val="000000"/>
          <w:sz w:val="28"/>
          <w:szCs w:val="28"/>
        </w:rPr>
        <w:t xml:space="preserve">инев, вскочив, стремительно бросился навстречу врагу, Несколько прыжков - и вот уже рядом черная щель </w:t>
      </w:r>
      <w:proofErr w:type="spellStart"/>
      <w:r w:rsidRPr="001211D1">
        <w:rPr>
          <w:color w:val="000000"/>
          <w:sz w:val="28"/>
          <w:szCs w:val="28"/>
        </w:rPr>
        <w:t>амбазуры</w:t>
      </w:r>
      <w:proofErr w:type="spellEnd"/>
      <w:r w:rsidRPr="001211D1">
        <w:rPr>
          <w:color w:val="000000"/>
          <w:sz w:val="28"/>
          <w:szCs w:val="28"/>
        </w:rPr>
        <w:t>. Последний рывок вперед, и вражеский пулемет замолчал, закрытый телом героя.</w:t>
      </w:r>
    </w:p>
    <w:p w:rsidR="006238BF" w:rsidRPr="001211D1" w:rsidRDefault="006238BF" w:rsidP="006238BF">
      <w:pPr>
        <w:pStyle w:val="a5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Pr="001211D1">
        <w:rPr>
          <w:color w:val="000000"/>
          <w:sz w:val="28"/>
          <w:szCs w:val="28"/>
        </w:rPr>
        <w:t>Потрясенные увиденным, бойцы вновь поднялись в атаку, ворвались во вражеские траншеи и выбили фашистов с высоты.</w:t>
      </w:r>
      <w:proofErr w:type="gramEnd"/>
    </w:p>
    <w:p w:rsidR="006238BF" w:rsidRDefault="006238BF" w:rsidP="006238BF">
      <w:pPr>
        <w:pStyle w:val="a5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211D1">
        <w:rPr>
          <w:color w:val="000000"/>
          <w:sz w:val="28"/>
          <w:szCs w:val="28"/>
        </w:rPr>
        <w:t>…Якова синева похоронили там же, у станицы Крымской, за освобождение которой он погиб</w:t>
      </w:r>
    </w:p>
    <w:p w:rsidR="006238BF" w:rsidRPr="001211D1" w:rsidRDefault="006238BF" w:rsidP="006238BF">
      <w:pPr>
        <w:pStyle w:val="a5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1211D1">
        <w:rPr>
          <w:color w:val="000000"/>
          <w:sz w:val="28"/>
          <w:szCs w:val="28"/>
        </w:rPr>
        <w:t xml:space="preserve"> Указом Президиума Верховного совета СССР от 25 октября 1943 года за образцовое выполнение заданий командования в борьбе с </w:t>
      </w:r>
      <w:proofErr w:type="spellStart"/>
      <w:r w:rsidRPr="001211D1">
        <w:rPr>
          <w:color w:val="000000"/>
          <w:sz w:val="28"/>
          <w:szCs w:val="28"/>
        </w:rPr>
        <w:t>немецко-фашисткими</w:t>
      </w:r>
      <w:proofErr w:type="spellEnd"/>
      <w:r w:rsidRPr="001211D1">
        <w:rPr>
          <w:color w:val="000000"/>
          <w:sz w:val="28"/>
          <w:szCs w:val="28"/>
        </w:rPr>
        <w:t xml:space="preserve"> захватчиками и проявленные при этом мужество и героизм</w:t>
      </w:r>
      <w:r w:rsidRPr="006238BF">
        <w:rPr>
          <w:color w:val="000000"/>
          <w:sz w:val="28"/>
          <w:szCs w:val="28"/>
        </w:rPr>
        <w:t xml:space="preserve"> </w:t>
      </w:r>
      <w:r w:rsidRPr="001211D1">
        <w:rPr>
          <w:color w:val="000000"/>
          <w:sz w:val="28"/>
          <w:szCs w:val="28"/>
        </w:rPr>
        <w:t>гвардии рядовому Синеву Якову Михайловичу присвоено звание Героя Советского союза (посмертно).</w:t>
      </w:r>
    </w:p>
    <w:p w:rsidR="006238BF" w:rsidRPr="00522AE4" w:rsidRDefault="006238BF" w:rsidP="006238B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 о гибели Якова, его отец писал воинам-гвардейцам: "Вы служите в той части, в которой служил мой сын - Герой Советского Союза Яков</w:t>
      </w:r>
      <w:proofErr w:type="gramStart"/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инёв. К вам обращается шестидесятипятилетний Михаил Лаврентьевич</w:t>
      </w:r>
      <w:proofErr w:type="gramStart"/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инёв с горячими отцовскими словами.</w:t>
      </w:r>
    </w:p>
    <w:p w:rsidR="006238BF" w:rsidRPr="00522AE4" w:rsidRDefault="006238BF" w:rsidP="006238B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уже стар, в мои годы и на покой пора. Но нет, я знаю, что пригожусь моей Родине. У меня было три сына: Пётр, Иван и Яков. С отцовскими напутствиями проводил я их на войну. Смертью храбрых погибли два сына, а теперь погиб и младший, Яков, опора моей старости. Это очень тяжёлый удар для меня. Но они погибли как герои, за счастье нашей Родины. Я горжусь ими и не сломить меня горю. Будь я помоложе, пошел бы к вам, </w:t>
      </w:r>
      <w:proofErr w:type="gramStart"/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фронт, бить проклятых фашистов.</w:t>
      </w:r>
    </w:p>
    <w:p w:rsidR="006238BF" w:rsidRPr="00522AE4" w:rsidRDefault="006238BF" w:rsidP="006238B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Сынки, товарищи моего Якова! Фашисты убили моих сыновей. Отомстите! Пусть чёрная кровь немецких извергов рекой польётся по полям немецким. Гоните их до самого Берлина!"</w:t>
      </w:r>
    </w:p>
    <w:p w:rsidR="006238BF" w:rsidRPr="00522AE4" w:rsidRDefault="006238BF" w:rsidP="006238B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Якова выполнили наказ отца. Они разбили врага. Герои не умирают. Они всегда в строю! Приказом министра Вооруженных Сил Союза ССР Яков Михайлович</w:t>
      </w:r>
      <w:proofErr w:type="gramStart"/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инёв навечно занесён в списки отдельного гвардейского Краснознамённого ордена Суворова и Богдана Хмельницкого батальона.</w:t>
      </w:r>
    </w:p>
    <w:p w:rsidR="006238BF" w:rsidRPr="00522AE4" w:rsidRDefault="006238BF" w:rsidP="006238B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казарме есть уголок Героя Советского Союза Якова Михайловича Синева. Здесь над аккуратно заправленной солдатской кроватью установлен портрет нашего славного земляка. А рядом картина: художник запечатлел на полотне </w:t>
      </w:r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бессмертный подвиг солдата. Чуть пониже - текст Указа Президиума Верховного Совета о присвоении Якову Синеву звания Героя Советского</w:t>
      </w:r>
      <w:proofErr w:type="gramStart"/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день, когда батальон замирает на вечерней поверке и называется имя гвардии красноармейца Синёва, раздается голос </w:t>
      </w:r>
      <w:proofErr w:type="spellStart"/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правофлагового</w:t>
      </w:r>
      <w:proofErr w:type="spellEnd"/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38BF" w:rsidRPr="00522AE4" w:rsidRDefault="006238BF" w:rsidP="006238B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Герой Советского Союза гвардии рядовой Яков</w:t>
      </w:r>
      <w:proofErr w:type="gramStart"/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инёв пал смертью храбрых в боях за свободу и независимость нашей Родины!</w:t>
      </w:r>
    </w:p>
    <w:p w:rsidR="006238BF" w:rsidRDefault="006238BF" w:rsidP="006238B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Свято чтут память героя-земляка </w:t>
      </w:r>
      <w:r w:rsidRPr="001211D1">
        <w:rPr>
          <w:rFonts w:ascii="Times New Roman" w:hAnsi="Times New Roman" w:cs="Times New Roman"/>
          <w:color w:val="000000"/>
          <w:sz w:val="28"/>
          <w:szCs w:val="28"/>
        </w:rPr>
        <w:t xml:space="preserve">и на </w:t>
      </w:r>
      <w:proofErr w:type="spellStart"/>
      <w:r w:rsidRPr="001211D1">
        <w:rPr>
          <w:rFonts w:ascii="Times New Roman" w:hAnsi="Times New Roman" w:cs="Times New Roman"/>
          <w:color w:val="000000"/>
          <w:sz w:val="28"/>
          <w:szCs w:val="28"/>
        </w:rPr>
        <w:t>Тамбовщине</w:t>
      </w:r>
      <w:proofErr w:type="spellEnd"/>
      <w:r w:rsidRPr="001211D1">
        <w:rPr>
          <w:rFonts w:ascii="Times New Roman" w:hAnsi="Times New Roman" w:cs="Times New Roman"/>
          <w:color w:val="000000"/>
          <w:sz w:val="28"/>
          <w:szCs w:val="28"/>
        </w:rPr>
        <w:t xml:space="preserve">, где он родился и вырос. </w:t>
      </w:r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именем названа одна из улиц </w:t>
      </w:r>
      <w:proofErr w:type="gramStart"/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Тамбова. </w:t>
      </w:r>
      <w:r w:rsidRPr="001211D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211D1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1211D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1D1">
        <w:rPr>
          <w:rFonts w:ascii="Times New Roman" w:hAnsi="Times New Roman" w:cs="Times New Roman"/>
          <w:color w:val="000000"/>
          <w:sz w:val="28"/>
          <w:szCs w:val="28"/>
        </w:rPr>
        <w:t>Инжавино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1D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1211D1">
        <w:rPr>
          <w:rFonts w:ascii="Times New Roman" w:hAnsi="Times New Roman" w:cs="Times New Roman"/>
          <w:color w:val="000000"/>
          <w:sz w:val="28"/>
          <w:szCs w:val="28"/>
        </w:rPr>
        <w:t>Синев</w:t>
      </w:r>
      <w:proofErr w:type="gramEnd"/>
      <w:r w:rsidRPr="001211D1">
        <w:rPr>
          <w:rFonts w:ascii="Times New Roman" w:hAnsi="Times New Roman" w:cs="Times New Roman"/>
          <w:color w:val="000000"/>
          <w:sz w:val="28"/>
          <w:szCs w:val="28"/>
        </w:rPr>
        <w:t xml:space="preserve"> родился в д. </w:t>
      </w:r>
      <w:proofErr w:type="spellStart"/>
      <w:r w:rsidRPr="001211D1">
        <w:rPr>
          <w:rFonts w:ascii="Times New Roman" w:hAnsi="Times New Roman" w:cs="Times New Roman"/>
          <w:color w:val="000000"/>
          <w:sz w:val="28"/>
          <w:szCs w:val="28"/>
        </w:rPr>
        <w:t>Шумиловка</w:t>
      </w:r>
      <w:proofErr w:type="spellEnd"/>
      <w:r w:rsidRPr="001211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1D1">
        <w:rPr>
          <w:rFonts w:ascii="Times New Roman" w:hAnsi="Times New Roman" w:cs="Times New Roman"/>
          <w:color w:val="000000"/>
          <w:sz w:val="28"/>
          <w:szCs w:val="28"/>
        </w:rPr>
        <w:t>Инжавинского</w:t>
      </w:r>
      <w:proofErr w:type="spellEnd"/>
      <w:r w:rsidRPr="001211D1">
        <w:rPr>
          <w:rFonts w:ascii="Times New Roman" w:hAnsi="Times New Roman" w:cs="Times New Roman"/>
          <w:color w:val="000000"/>
          <w:sz w:val="28"/>
          <w:szCs w:val="28"/>
        </w:rPr>
        <w:t xml:space="preserve"> района) воздвигнут мемориальный комплекс в память о погибших в годы Великой Отечественной войны </w:t>
      </w:r>
      <w:proofErr w:type="spellStart"/>
      <w:r w:rsidRPr="001211D1">
        <w:rPr>
          <w:rFonts w:ascii="Times New Roman" w:hAnsi="Times New Roman" w:cs="Times New Roman"/>
          <w:color w:val="000000"/>
          <w:sz w:val="28"/>
          <w:szCs w:val="28"/>
        </w:rPr>
        <w:t>инжавинцах</w:t>
      </w:r>
      <w:proofErr w:type="spellEnd"/>
      <w:r w:rsidRPr="001211D1">
        <w:rPr>
          <w:rFonts w:ascii="Times New Roman" w:hAnsi="Times New Roman" w:cs="Times New Roman"/>
          <w:color w:val="000000"/>
          <w:sz w:val="28"/>
          <w:szCs w:val="28"/>
        </w:rPr>
        <w:t>. На памятнике – имена Героев Советского Союза. Среди них- яков Михайлович</w:t>
      </w:r>
      <w:proofErr w:type="gramStart"/>
      <w:r w:rsidRPr="001211D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1211D1">
        <w:rPr>
          <w:rFonts w:ascii="Times New Roman" w:hAnsi="Times New Roman" w:cs="Times New Roman"/>
          <w:color w:val="000000"/>
          <w:sz w:val="28"/>
          <w:szCs w:val="28"/>
        </w:rPr>
        <w:t xml:space="preserve">инев. Одна из улиц </w:t>
      </w:r>
      <w:proofErr w:type="spellStart"/>
      <w:r w:rsidRPr="001211D1">
        <w:rPr>
          <w:rFonts w:ascii="Times New Roman" w:hAnsi="Times New Roman" w:cs="Times New Roman"/>
          <w:color w:val="000000"/>
          <w:sz w:val="28"/>
          <w:szCs w:val="28"/>
        </w:rPr>
        <w:t>Инжавино</w:t>
      </w:r>
      <w:proofErr w:type="spellEnd"/>
      <w:r w:rsidRPr="001211D1">
        <w:rPr>
          <w:rFonts w:ascii="Times New Roman" w:hAnsi="Times New Roman" w:cs="Times New Roman"/>
          <w:color w:val="000000"/>
          <w:sz w:val="28"/>
          <w:szCs w:val="28"/>
        </w:rPr>
        <w:t xml:space="preserve"> носит его имя.</w:t>
      </w:r>
      <w:r w:rsidRPr="00121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Именем Синёва названа также большая улица города Крымска Краснодарского края. Здесь на могиле героя установлен памятник.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</w:p>
    <w:p w:rsidR="006238BF" w:rsidRPr="001211D1" w:rsidRDefault="006238BF" w:rsidP="006238BF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211D1">
        <w:rPr>
          <w:rFonts w:ascii="Times New Roman" w:hAnsi="Times New Roman" w:cs="Times New Roman"/>
          <w:color w:val="000000"/>
          <w:sz w:val="28"/>
          <w:szCs w:val="28"/>
        </w:rPr>
        <w:t xml:space="preserve">Весной 1957 года останки Якова Синева были перезахоронены в братской могиле в городе Крымске, где покоится прах 6 тысяч бойцов, отдавших жизни за освобождение  Крымского района. Над могилой возвышается памятник, на котором списки </w:t>
      </w:r>
      <w:proofErr w:type="gramStart"/>
      <w:r w:rsidRPr="001211D1">
        <w:rPr>
          <w:rFonts w:ascii="Times New Roman" w:hAnsi="Times New Roman" w:cs="Times New Roman"/>
          <w:color w:val="000000"/>
          <w:sz w:val="28"/>
          <w:szCs w:val="28"/>
        </w:rPr>
        <w:t>захороненных</w:t>
      </w:r>
      <w:proofErr w:type="gramEnd"/>
      <w:r w:rsidRPr="001211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8BF" w:rsidRPr="00522AE4" w:rsidRDefault="006238BF" w:rsidP="006238B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43525" cy="3000375"/>
            <wp:effectExtent l="19050" t="0" r="9525" b="0"/>
            <wp:docPr id="2" name="Рисунок 1" descr="http://im5-tub-ru.yandex.net/i?id=453799939-5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453799939-58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8BF" w:rsidRPr="001211D1" w:rsidRDefault="006238BF" w:rsidP="006238BF">
      <w:pPr>
        <w:pStyle w:val="a5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92159B" w:rsidRPr="006238BF" w:rsidRDefault="0092159B" w:rsidP="006238BF">
      <w:pPr>
        <w:spacing w:line="360" w:lineRule="auto"/>
      </w:pPr>
    </w:p>
    <w:sectPr w:rsidR="0092159B" w:rsidRPr="006238BF" w:rsidSect="00EF3F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38BF"/>
    <w:rsid w:val="00182675"/>
    <w:rsid w:val="001C4334"/>
    <w:rsid w:val="006238BF"/>
    <w:rsid w:val="0092159B"/>
    <w:rsid w:val="00AF2399"/>
    <w:rsid w:val="00EF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99"/>
  </w:style>
  <w:style w:type="paragraph" w:styleId="1">
    <w:name w:val="heading 1"/>
    <w:basedOn w:val="a"/>
    <w:link w:val="10"/>
    <w:uiPriority w:val="9"/>
    <w:qFormat/>
    <w:rsid w:val="00AF2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2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23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23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23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AF23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23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38B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2013-05-05T18:03:00Z</dcterms:created>
  <dcterms:modified xsi:type="dcterms:W3CDTF">2013-05-05T18:10:00Z</dcterms:modified>
</cp:coreProperties>
</file>