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2D" w:rsidRPr="00E95D0B" w:rsidRDefault="008F4DFB" w:rsidP="008F4DFB">
      <w:pPr>
        <w:jc w:val="center"/>
      </w:pPr>
      <w:r w:rsidRPr="00E95D0B">
        <w:t xml:space="preserve">Результаты исследования комментариев к 9-ти книгам басен </w:t>
      </w:r>
      <w:proofErr w:type="spellStart"/>
      <w:r w:rsidRPr="00E95D0B">
        <w:t>И.А.Крылова</w:t>
      </w:r>
      <w:proofErr w:type="spellEnd"/>
      <w:r w:rsidRPr="00E95D0B">
        <w:t xml:space="preserve"> на предмет соответствия сюжетов басням западноевропейских предшественников (около 200 басен, из них 50 басен соотносимы по сюжету с авторами-предшественниками)</w:t>
      </w:r>
    </w:p>
    <w:p w:rsidR="002C3D2D" w:rsidRPr="00E95D0B" w:rsidRDefault="002C3D2D" w:rsidP="002C3D2D"/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983"/>
        <w:gridCol w:w="1538"/>
        <w:gridCol w:w="2384"/>
        <w:gridCol w:w="3269"/>
        <w:gridCol w:w="2911"/>
        <w:gridCol w:w="2907"/>
      </w:tblGrid>
      <w:tr w:rsidR="002C3D2D" w:rsidRPr="00E95D0B" w:rsidTr="00971512">
        <w:tc>
          <w:tcPr>
            <w:tcW w:w="1595" w:type="dxa"/>
          </w:tcPr>
          <w:p w:rsidR="002C3D2D" w:rsidRPr="00E95D0B" w:rsidRDefault="007F6AC6" w:rsidP="002C3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2C3D2D" w:rsidRPr="00E95D0B">
              <w:rPr>
                <w:rFonts w:ascii="Times New Roman" w:hAnsi="Times New Roman" w:cs="Times New Roman"/>
                <w:sz w:val="18"/>
                <w:szCs w:val="18"/>
              </w:rPr>
              <w:t>зоп</w:t>
            </w:r>
          </w:p>
        </w:tc>
        <w:tc>
          <w:tcPr>
            <w:tcW w:w="1595" w:type="dxa"/>
          </w:tcPr>
          <w:p w:rsidR="002C3D2D" w:rsidRPr="00E95D0B" w:rsidRDefault="007F6AC6" w:rsidP="002C3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2C3D2D" w:rsidRPr="00E95D0B">
              <w:rPr>
                <w:rFonts w:ascii="Times New Roman" w:hAnsi="Times New Roman" w:cs="Times New Roman"/>
                <w:sz w:val="18"/>
                <w:szCs w:val="18"/>
              </w:rPr>
              <w:t>едр</w:t>
            </w:r>
          </w:p>
        </w:tc>
        <w:tc>
          <w:tcPr>
            <w:tcW w:w="2447" w:type="dxa"/>
          </w:tcPr>
          <w:p w:rsidR="002C3D2D" w:rsidRPr="00E95D0B" w:rsidRDefault="007F6AC6" w:rsidP="002C3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2C3D2D" w:rsidRPr="00E95D0B">
              <w:rPr>
                <w:rFonts w:ascii="Times New Roman" w:hAnsi="Times New Roman" w:cs="Times New Roman"/>
                <w:sz w:val="18"/>
                <w:szCs w:val="18"/>
              </w:rPr>
              <w:t>афонтен</w:t>
            </w:r>
          </w:p>
        </w:tc>
        <w:tc>
          <w:tcPr>
            <w:tcW w:w="3402" w:type="dxa"/>
          </w:tcPr>
          <w:p w:rsidR="002C3D2D" w:rsidRPr="00E95D0B" w:rsidRDefault="002C3D2D" w:rsidP="007F6A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Эзоп-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афонтен</w:t>
            </w:r>
          </w:p>
        </w:tc>
        <w:tc>
          <w:tcPr>
            <w:tcW w:w="2976" w:type="dxa"/>
          </w:tcPr>
          <w:p w:rsidR="002C3D2D" w:rsidRPr="00E95D0B" w:rsidRDefault="002C3D2D" w:rsidP="007F6A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Эзоп-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едр-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афонтен</w:t>
            </w:r>
          </w:p>
        </w:tc>
        <w:tc>
          <w:tcPr>
            <w:tcW w:w="2977" w:type="dxa"/>
          </w:tcPr>
          <w:p w:rsidR="002C3D2D" w:rsidRPr="00E95D0B" w:rsidRDefault="002C3D2D" w:rsidP="007F6A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Федр-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афонтен</w:t>
            </w:r>
          </w:p>
        </w:tc>
      </w:tr>
      <w:tr w:rsidR="002C3D2D" w:rsidRPr="00E95D0B" w:rsidTr="00971512">
        <w:tc>
          <w:tcPr>
            <w:tcW w:w="1595" w:type="dxa"/>
          </w:tcPr>
          <w:p w:rsidR="002C3D2D" w:rsidRPr="00E95D0B" w:rsidRDefault="00971512" w:rsidP="00B002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Алкид</w:t>
            </w:r>
            <w:proofErr w:type="spellEnd"/>
          </w:p>
          <w:p w:rsidR="00971512" w:rsidRPr="00E95D0B" w:rsidRDefault="00971512" w:rsidP="00B002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Мальчик и 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мея</w:t>
            </w:r>
          </w:p>
          <w:p w:rsidR="00971512" w:rsidRPr="00E95D0B" w:rsidRDefault="00971512" w:rsidP="00B002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Пловец и 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оре</w:t>
            </w:r>
          </w:p>
          <w:p w:rsidR="00971512" w:rsidRPr="00E95D0B" w:rsidRDefault="00971512" w:rsidP="00B002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Медведь в сетях</w:t>
            </w:r>
          </w:p>
          <w:p w:rsidR="00971512" w:rsidRPr="00E95D0B" w:rsidRDefault="00971512" w:rsidP="00B002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Мот и 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асточка</w:t>
            </w:r>
          </w:p>
          <w:p w:rsidR="007F6AC6" w:rsidRPr="00E95D0B" w:rsidRDefault="007F6AC6" w:rsidP="00B002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Дикие козы</w:t>
            </w:r>
          </w:p>
          <w:p w:rsidR="007F6AC6" w:rsidRPr="00E95D0B" w:rsidRDefault="007F6AC6" w:rsidP="00B002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Две собаки</w:t>
            </w:r>
          </w:p>
          <w:p w:rsidR="007F6AC6" w:rsidRPr="00E95D0B" w:rsidRDefault="007F6AC6" w:rsidP="00B002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Осел</w:t>
            </w:r>
          </w:p>
        </w:tc>
        <w:tc>
          <w:tcPr>
            <w:tcW w:w="1595" w:type="dxa"/>
          </w:tcPr>
          <w:p w:rsidR="008F4DFB" w:rsidRPr="00E95D0B" w:rsidRDefault="008F4DFB" w:rsidP="007F6A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D2D" w:rsidRPr="00E95D0B" w:rsidRDefault="00971512" w:rsidP="007F6A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Чиж и 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олубь</w:t>
            </w:r>
          </w:p>
        </w:tc>
        <w:tc>
          <w:tcPr>
            <w:tcW w:w="2447" w:type="dxa"/>
          </w:tcPr>
          <w:p w:rsidR="002C3D2D" w:rsidRPr="00E95D0B" w:rsidRDefault="002C3D2D" w:rsidP="00B00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Разборчивая невеста</w:t>
            </w:r>
          </w:p>
          <w:p w:rsidR="002C3D2D" w:rsidRPr="00E95D0B" w:rsidRDefault="002C3D2D" w:rsidP="00B00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Два голубя</w:t>
            </w:r>
          </w:p>
          <w:p w:rsidR="002C3D2D" w:rsidRPr="00E95D0B" w:rsidRDefault="002C3D2D" w:rsidP="00B00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Мор зверей</w:t>
            </w:r>
          </w:p>
          <w:p w:rsidR="002C3D2D" w:rsidRPr="00E95D0B" w:rsidRDefault="002C3D2D" w:rsidP="00B00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Откупщик и 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апожник</w:t>
            </w:r>
          </w:p>
          <w:p w:rsidR="002C3D2D" w:rsidRPr="00E95D0B" w:rsidRDefault="002C3D2D" w:rsidP="00B00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Старик и трое 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олодых</w:t>
            </w:r>
          </w:p>
          <w:p w:rsidR="002C3D2D" w:rsidRPr="00E95D0B" w:rsidRDefault="002C3D2D" w:rsidP="00B00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Пустынник и 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едведь</w:t>
            </w:r>
          </w:p>
          <w:p w:rsidR="00971512" w:rsidRPr="00E95D0B" w:rsidRDefault="00971512" w:rsidP="00B00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Подагра и 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аук</w:t>
            </w:r>
          </w:p>
          <w:p w:rsidR="00971512" w:rsidRPr="00E95D0B" w:rsidRDefault="00971512" w:rsidP="00B00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Пастух и 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оре</w:t>
            </w:r>
          </w:p>
          <w:p w:rsidR="007F6AC6" w:rsidRPr="00E95D0B" w:rsidRDefault="007F6AC6" w:rsidP="00B00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Два мальчика</w:t>
            </w:r>
          </w:p>
        </w:tc>
        <w:tc>
          <w:tcPr>
            <w:tcW w:w="3402" w:type="dxa"/>
          </w:tcPr>
          <w:p w:rsidR="008F4DFB" w:rsidRPr="00E95D0B" w:rsidRDefault="008F4DFB" w:rsidP="008F4D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D2D" w:rsidRPr="00E95D0B" w:rsidRDefault="002C3D2D" w:rsidP="008F4D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Дуб и 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рость</w:t>
            </w:r>
          </w:p>
          <w:p w:rsidR="002C3D2D" w:rsidRPr="00E95D0B" w:rsidRDefault="002C3D2D" w:rsidP="008F4D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Стрекоза и 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уравей</w:t>
            </w:r>
          </w:p>
          <w:p w:rsidR="002C3D2D" w:rsidRPr="00E95D0B" w:rsidRDefault="002C3D2D" w:rsidP="008F4D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Вороненок</w:t>
            </w:r>
          </w:p>
          <w:p w:rsidR="002C3D2D" w:rsidRPr="00E95D0B" w:rsidRDefault="002C3D2D" w:rsidP="008F4D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Лев и 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омар</w:t>
            </w:r>
          </w:p>
          <w:p w:rsidR="00971512" w:rsidRPr="00E95D0B" w:rsidRDefault="00971512" w:rsidP="008F4D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Госпожа и две служанки</w:t>
            </w:r>
          </w:p>
          <w:p w:rsidR="00971512" w:rsidRPr="00E95D0B" w:rsidRDefault="00971512" w:rsidP="008F4D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Крестьянин и 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мерть</w:t>
            </w:r>
          </w:p>
          <w:p w:rsidR="00971512" w:rsidRPr="00E95D0B" w:rsidRDefault="00971512" w:rsidP="008F4D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Волк и 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астухи</w:t>
            </w:r>
          </w:p>
          <w:p w:rsidR="00971512" w:rsidRPr="00E95D0B" w:rsidRDefault="00971512" w:rsidP="008F4D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Скупой</w:t>
            </w:r>
            <w:proofErr w:type="gramEnd"/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урица</w:t>
            </w:r>
          </w:p>
          <w:p w:rsidR="00971512" w:rsidRPr="00E95D0B" w:rsidRDefault="00971512" w:rsidP="008F4D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Котел и 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оршок</w:t>
            </w:r>
          </w:p>
          <w:p w:rsidR="007F6AC6" w:rsidRPr="00E95D0B" w:rsidRDefault="007F6AC6" w:rsidP="008F4D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Волки и Овцы</w:t>
            </w:r>
          </w:p>
          <w:p w:rsidR="007F6AC6" w:rsidRPr="00E95D0B" w:rsidRDefault="007F6AC6" w:rsidP="008F4D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Лев и Мышь</w:t>
            </w:r>
          </w:p>
        </w:tc>
        <w:tc>
          <w:tcPr>
            <w:tcW w:w="2976" w:type="dxa"/>
          </w:tcPr>
          <w:p w:rsidR="002C3D2D" w:rsidRPr="00E95D0B" w:rsidRDefault="002C3D2D" w:rsidP="008F4D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Ворона и 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исица</w:t>
            </w:r>
          </w:p>
          <w:p w:rsidR="002C3D2D" w:rsidRPr="00E95D0B" w:rsidRDefault="002C3D2D" w:rsidP="008F4D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Волк и 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гненок</w:t>
            </w:r>
          </w:p>
          <w:p w:rsidR="002C3D2D" w:rsidRPr="00E95D0B" w:rsidRDefault="002C3D2D" w:rsidP="008F4D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Лягушки, просящие </w:t>
            </w:r>
            <w:r w:rsidR="008F4DFB" w:rsidRPr="00E95D0B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аря</w:t>
            </w:r>
          </w:p>
          <w:p w:rsidR="002C3D2D" w:rsidRPr="00E95D0B" w:rsidRDefault="002C3D2D" w:rsidP="008F4D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Муха и </w:t>
            </w:r>
            <w:proofErr w:type="gramStart"/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орожные</w:t>
            </w:r>
            <w:proofErr w:type="gramEnd"/>
          </w:p>
          <w:p w:rsidR="00971512" w:rsidRPr="00E95D0B" w:rsidRDefault="00971512" w:rsidP="008F4D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Волк и 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уравль</w:t>
            </w:r>
          </w:p>
          <w:p w:rsidR="00971512" w:rsidRPr="00E95D0B" w:rsidRDefault="00971512" w:rsidP="008F4D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Лисица и 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иноград</w:t>
            </w:r>
          </w:p>
          <w:p w:rsidR="007F6AC6" w:rsidRPr="00E95D0B" w:rsidRDefault="007F6AC6" w:rsidP="008F4D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Ворона</w:t>
            </w:r>
          </w:p>
        </w:tc>
        <w:tc>
          <w:tcPr>
            <w:tcW w:w="2977" w:type="dxa"/>
          </w:tcPr>
          <w:p w:rsidR="002C3D2D" w:rsidRPr="00E95D0B" w:rsidRDefault="002C3D2D" w:rsidP="008F4D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Лягушка и 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</w:p>
          <w:p w:rsidR="002C3D2D" w:rsidRPr="00E95D0B" w:rsidRDefault="002C3D2D" w:rsidP="008F4D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Петух и 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емчужное зерно</w:t>
            </w:r>
          </w:p>
          <w:p w:rsidR="00971512" w:rsidRPr="00E95D0B" w:rsidRDefault="00971512" w:rsidP="008F4D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Лев на ловле</w:t>
            </w:r>
          </w:p>
          <w:p w:rsidR="00971512" w:rsidRPr="00E95D0B" w:rsidRDefault="00971512" w:rsidP="008F4D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 xml:space="preserve">Муха и </w:t>
            </w:r>
            <w:r w:rsidR="007F6AC6" w:rsidRPr="00E95D0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чела</w:t>
            </w:r>
          </w:p>
          <w:p w:rsidR="007F6AC6" w:rsidRPr="00E95D0B" w:rsidRDefault="007F6AC6" w:rsidP="008F4D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5D0B">
              <w:rPr>
                <w:rFonts w:ascii="Times New Roman" w:hAnsi="Times New Roman" w:cs="Times New Roman"/>
                <w:sz w:val="18"/>
                <w:szCs w:val="18"/>
              </w:rPr>
              <w:t>Лев состарившийся</w:t>
            </w:r>
          </w:p>
        </w:tc>
      </w:tr>
    </w:tbl>
    <w:p w:rsidR="007F6AC6" w:rsidRPr="00E95D0B" w:rsidRDefault="007F6AC6" w:rsidP="002C3D2D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9"/>
        <w:gridCol w:w="2097"/>
        <w:gridCol w:w="2099"/>
        <w:gridCol w:w="2195"/>
        <w:gridCol w:w="2094"/>
        <w:gridCol w:w="2097"/>
        <w:gridCol w:w="2095"/>
      </w:tblGrid>
      <w:tr w:rsidR="007F6AC6" w:rsidRPr="00E95D0B" w:rsidTr="00005209">
        <w:tc>
          <w:tcPr>
            <w:tcW w:w="2109" w:type="dxa"/>
          </w:tcPr>
          <w:p w:rsidR="007F6AC6" w:rsidRPr="00E95D0B" w:rsidRDefault="00B002A8" w:rsidP="007F6AC6">
            <w:pPr>
              <w:rPr>
                <w:sz w:val="18"/>
                <w:szCs w:val="18"/>
              </w:rPr>
            </w:pPr>
            <w:r w:rsidRPr="00E95D0B">
              <w:rPr>
                <w:sz w:val="18"/>
                <w:szCs w:val="18"/>
              </w:rPr>
              <w:t>Эзоп-Федр</w:t>
            </w:r>
          </w:p>
        </w:tc>
        <w:tc>
          <w:tcPr>
            <w:tcW w:w="2097" w:type="dxa"/>
          </w:tcPr>
          <w:p w:rsidR="007F6AC6" w:rsidRPr="00E95D0B" w:rsidRDefault="00B002A8" w:rsidP="007F6AC6">
            <w:pPr>
              <w:rPr>
                <w:sz w:val="18"/>
                <w:szCs w:val="18"/>
              </w:rPr>
            </w:pPr>
            <w:r w:rsidRPr="00E95D0B">
              <w:rPr>
                <w:sz w:val="18"/>
                <w:szCs w:val="18"/>
              </w:rPr>
              <w:t>Лафонтен-</w:t>
            </w:r>
            <w:proofErr w:type="spellStart"/>
            <w:r w:rsidRPr="00E95D0B">
              <w:rPr>
                <w:sz w:val="18"/>
                <w:szCs w:val="18"/>
              </w:rPr>
              <w:t>Флориан</w:t>
            </w:r>
            <w:proofErr w:type="spellEnd"/>
          </w:p>
        </w:tc>
        <w:tc>
          <w:tcPr>
            <w:tcW w:w="2099" w:type="dxa"/>
          </w:tcPr>
          <w:p w:rsidR="007F6AC6" w:rsidRPr="00E95D0B" w:rsidRDefault="00B002A8" w:rsidP="007F6AC6">
            <w:pPr>
              <w:rPr>
                <w:sz w:val="18"/>
                <w:szCs w:val="18"/>
              </w:rPr>
            </w:pPr>
            <w:r w:rsidRPr="00E95D0B">
              <w:rPr>
                <w:sz w:val="18"/>
                <w:szCs w:val="18"/>
              </w:rPr>
              <w:t>Лессинг</w:t>
            </w:r>
          </w:p>
        </w:tc>
        <w:tc>
          <w:tcPr>
            <w:tcW w:w="2195" w:type="dxa"/>
          </w:tcPr>
          <w:p w:rsidR="007F6AC6" w:rsidRPr="00E95D0B" w:rsidRDefault="00B002A8" w:rsidP="007F6AC6">
            <w:pPr>
              <w:rPr>
                <w:sz w:val="18"/>
                <w:szCs w:val="18"/>
              </w:rPr>
            </w:pPr>
            <w:proofErr w:type="spellStart"/>
            <w:r w:rsidRPr="00E95D0B">
              <w:rPr>
                <w:sz w:val="18"/>
                <w:szCs w:val="18"/>
              </w:rPr>
              <w:t>Флориан</w:t>
            </w:r>
            <w:proofErr w:type="spellEnd"/>
          </w:p>
        </w:tc>
        <w:tc>
          <w:tcPr>
            <w:tcW w:w="2094" w:type="dxa"/>
          </w:tcPr>
          <w:p w:rsidR="007F6AC6" w:rsidRPr="00E95D0B" w:rsidRDefault="00B002A8" w:rsidP="007F6AC6">
            <w:pPr>
              <w:rPr>
                <w:sz w:val="18"/>
                <w:szCs w:val="18"/>
              </w:rPr>
            </w:pPr>
            <w:r w:rsidRPr="00E95D0B">
              <w:rPr>
                <w:sz w:val="18"/>
                <w:szCs w:val="18"/>
              </w:rPr>
              <w:t>Эзоп-Лессинг</w:t>
            </w:r>
          </w:p>
        </w:tc>
        <w:tc>
          <w:tcPr>
            <w:tcW w:w="2097" w:type="dxa"/>
          </w:tcPr>
          <w:p w:rsidR="007F6AC6" w:rsidRPr="00E95D0B" w:rsidRDefault="00B002A8" w:rsidP="00B002A8">
            <w:pPr>
              <w:rPr>
                <w:sz w:val="18"/>
                <w:szCs w:val="18"/>
              </w:rPr>
            </w:pPr>
            <w:proofErr w:type="spellStart"/>
            <w:r w:rsidRPr="00E95D0B">
              <w:rPr>
                <w:sz w:val="18"/>
                <w:szCs w:val="18"/>
              </w:rPr>
              <w:t>Гольберг-Геллерт</w:t>
            </w:r>
            <w:proofErr w:type="spellEnd"/>
          </w:p>
        </w:tc>
        <w:tc>
          <w:tcPr>
            <w:tcW w:w="2095" w:type="dxa"/>
          </w:tcPr>
          <w:p w:rsidR="007F6AC6" w:rsidRPr="00E95D0B" w:rsidRDefault="00B002A8" w:rsidP="007F6AC6">
            <w:pPr>
              <w:rPr>
                <w:sz w:val="18"/>
                <w:szCs w:val="18"/>
              </w:rPr>
            </w:pPr>
            <w:proofErr w:type="spellStart"/>
            <w:r w:rsidRPr="00E95D0B">
              <w:rPr>
                <w:sz w:val="18"/>
                <w:szCs w:val="18"/>
              </w:rPr>
              <w:t>Мерсье</w:t>
            </w:r>
            <w:proofErr w:type="spellEnd"/>
            <w:r w:rsidRPr="00E95D0B">
              <w:rPr>
                <w:sz w:val="18"/>
                <w:szCs w:val="18"/>
              </w:rPr>
              <w:t xml:space="preserve"> (фр. 18в.)</w:t>
            </w:r>
          </w:p>
        </w:tc>
      </w:tr>
      <w:tr w:rsidR="007F6AC6" w:rsidRPr="00E95D0B" w:rsidTr="00005209">
        <w:tc>
          <w:tcPr>
            <w:tcW w:w="2109" w:type="dxa"/>
          </w:tcPr>
          <w:p w:rsidR="007F6AC6" w:rsidRPr="00E95D0B" w:rsidRDefault="00B002A8" w:rsidP="008F4DFB">
            <w:pPr>
              <w:pStyle w:val="a4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E95D0B">
              <w:rPr>
                <w:sz w:val="18"/>
                <w:szCs w:val="18"/>
              </w:rPr>
              <w:t>Собака, Человек, Кошка и Сокол</w:t>
            </w:r>
          </w:p>
          <w:p w:rsidR="00B002A8" w:rsidRPr="00E95D0B" w:rsidRDefault="00B002A8" w:rsidP="008F4DFB">
            <w:pPr>
              <w:pStyle w:val="a4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E95D0B">
              <w:rPr>
                <w:sz w:val="18"/>
                <w:szCs w:val="18"/>
              </w:rPr>
              <w:t>Лисица и Осел</w:t>
            </w:r>
          </w:p>
        </w:tc>
        <w:tc>
          <w:tcPr>
            <w:tcW w:w="2097" w:type="dxa"/>
          </w:tcPr>
          <w:p w:rsidR="008F4DFB" w:rsidRPr="00E95D0B" w:rsidRDefault="008F4DFB" w:rsidP="007F6AC6">
            <w:pPr>
              <w:rPr>
                <w:sz w:val="18"/>
                <w:szCs w:val="18"/>
              </w:rPr>
            </w:pPr>
          </w:p>
          <w:p w:rsidR="007F6AC6" w:rsidRPr="00E95D0B" w:rsidRDefault="00B002A8" w:rsidP="007F6AC6">
            <w:pPr>
              <w:rPr>
                <w:sz w:val="18"/>
                <w:szCs w:val="18"/>
              </w:rPr>
            </w:pPr>
            <w:r w:rsidRPr="00E95D0B">
              <w:rPr>
                <w:sz w:val="18"/>
                <w:szCs w:val="18"/>
              </w:rPr>
              <w:t>Добрая Лисица</w:t>
            </w:r>
          </w:p>
        </w:tc>
        <w:tc>
          <w:tcPr>
            <w:tcW w:w="2099" w:type="dxa"/>
          </w:tcPr>
          <w:p w:rsidR="008F4DFB" w:rsidRPr="00E95D0B" w:rsidRDefault="008F4DFB" w:rsidP="007F6AC6">
            <w:pPr>
              <w:rPr>
                <w:sz w:val="18"/>
                <w:szCs w:val="18"/>
              </w:rPr>
            </w:pPr>
          </w:p>
          <w:p w:rsidR="007F6AC6" w:rsidRPr="00E95D0B" w:rsidRDefault="00B002A8" w:rsidP="007F6AC6">
            <w:pPr>
              <w:rPr>
                <w:sz w:val="18"/>
                <w:szCs w:val="18"/>
              </w:rPr>
            </w:pPr>
            <w:r w:rsidRPr="00E95D0B">
              <w:rPr>
                <w:sz w:val="18"/>
                <w:szCs w:val="18"/>
              </w:rPr>
              <w:t>Безбожники</w:t>
            </w:r>
          </w:p>
        </w:tc>
        <w:tc>
          <w:tcPr>
            <w:tcW w:w="2195" w:type="dxa"/>
          </w:tcPr>
          <w:p w:rsidR="007F6AC6" w:rsidRPr="00E95D0B" w:rsidRDefault="00B002A8" w:rsidP="008F4DFB">
            <w:pPr>
              <w:pStyle w:val="a4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95D0B">
              <w:rPr>
                <w:sz w:val="18"/>
                <w:szCs w:val="18"/>
              </w:rPr>
              <w:t>Воспитание Льва</w:t>
            </w:r>
          </w:p>
          <w:p w:rsidR="00B002A8" w:rsidRPr="00E95D0B" w:rsidRDefault="00B002A8" w:rsidP="008F4DFB">
            <w:pPr>
              <w:pStyle w:val="a4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95D0B">
              <w:rPr>
                <w:sz w:val="18"/>
                <w:szCs w:val="18"/>
              </w:rPr>
              <w:t>Огородник и Философ</w:t>
            </w:r>
          </w:p>
        </w:tc>
        <w:tc>
          <w:tcPr>
            <w:tcW w:w="2094" w:type="dxa"/>
          </w:tcPr>
          <w:p w:rsidR="008F4DFB" w:rsidRPr="00E95D0B" w:rsidRDefault="008F4DFB" w:rsidP="007F6AC6">
            <w:pPr>
              <w:rPr>
                <w:sz w:val="18"/>
                <w:szCs w:val="18"/>
              </w:rPr>
            </w:pPr>
          </w:p>
          <w:p w:rsidR="007F6AC6" w:rsidRPr="00E95D0B" w:rsidRDefault="00B002A8" w:rsidP="007F6AC6">
            <w:pPr>
              <w:rPr>
                <w:sz w:val="18"/>
                <w:szCs w:val="18"/>
              </w:rPr>
            </w:pPr>
            <w:r w:rsidRPr="00E95D0B">
              <w:rPr>
                <w:sz w:val="18"/>
                <w:szCs w:val="18"/>
              </w:rPr>
              <w:t>Свинья под Дубом</w:t>
            </w:r>
          </w:p>
        </w:tc>
        <w:tc>
          <w:tcPr>
            <w:tcW w:w="2097" w:type="dxa"/>
          </w:tcPr>
          <w:p w:rsidR="008F4DFB" w:rsidRPr="00E95D0B" w:rsidRDefault="008F4DFB" w:rsidP="007F6AC6">
            <w:pPr>
              <w:rPr>
                <w:sz w:val="18"/>
                <w:szCs w:val="18"/>
              </w:rPr>
            </w:pPr>
          </w:p>
          <w:p w:rsidR="007F6AC6" w:rsidRPr="00E95D0B" w:rsidRDefault="00B002A8" w:rsidP="007F6AC6">
            <w:pPr>
              <w:rPr>
                <w:sz w:val="18"/>
                <w:szCs w:val="18"/>
              </w:rPr>
            </w:pPr>
            <w:r w:rsidRPr="00E95D0B">
              <w:rPr>
                <w:sz w:val="18"/>
                <w:szCs w:val="18"/>
              </w:rPr>
              <w:t>Паук и Пчела</w:t>
            </w:r>
          </w:p>
        </w:tc>
        <w:tc>
          <w:tcPr>
            <w:tcW w:w="2095" w:type="dxa"/>
          </w:tcPr>
          <w:p w:rsidR="007F6AC6" w:rsidRPr="00E95D0B" w:rsidRDefault="00B002A8" w:rsidP="007F6AC6">
            <w:pPr>
              <w:rPr>
                <w:sz w:val="18"/>
                <w:szCs w:val="18"/>
              </w:rPr>
            </w:pPr>
            <w:r w:rsidRPr="00E95D0B">
              <w:rPr>
                <w:sz w:val="18"/>
                <w:szCs w:val="18"/>
              </w:rPr>
              <w:t>Листы и Корни</w:t>
            </w:r>
          </w:p>
        </w:tc>
      </w:tr>
    </w:tbl>
    <w:p w:rsidR="00005209" w:rsidRPr="00C47EE1" w:rsidRDefault="00005209" w:rsidP="00005209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Античность, Древняя Греция – 6-5 век до нашей эры - </w:t>
      </w:r>
      <w:r w:rsidRPr="00C47EE1">
        <w:rPr>
          <w:rFonts w:ascii="Times New Roman" w:hAnsi="Times New Roman" w:cs="Times New Roman"/>
          <w:b/>
          <w:sz w:val="16"/>
          <w:szCs w:val="16"/>
        </w:rPr>
        <w:t>ЭЗОП</w:t>
      </w:r>
    </w:p>
    <w:p w:rsidR="00005209" w:rsidRDefault="00005209" w:rsidP="0000520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Античность, Древний Рим – 1-ый век нашей эры – </w:t>
      </w:r>
      <w:r w:rsidRPr="00C47EE1">
        <w:rPr>
          <w:rFonts w:ascii="Times New Roman" w:hAnsi="Times New Roman" w:cs="Times New Roman"/>
          <w:b/>
          <w:sz w:val="16"/>
          <w:szCs w:val="16"/>
        </w:rPr>
        <w:t>ФЕДР</w:t>
      </w:r>
    </w:p>
    <w:p w:rsidR="00005209" w:rsidRDefault="00005209" w:rsidP="0000520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Эпоха Просвещения, Классицизм, 17 век, Франция – </w:t>
      </w:r>
      <w:r w:rsidRPr="00C47EE1">
        <w:rPr>
          <w:rFonts w:ascii="Times New Roman" w:hAnsi="Times New Roman" w:cs="Times New Roman"/>
          <w:b/>
          <w:sz w:val="16"/>
          <w:szCs w:val="16"/>
        </w:rPr>
        <w:t>ЖАН ДЕ ЛАФОНТЕН</w:t>
      </w:r>
      <w:r>
        <w:rPr>
          <w:rFonts w:ascii="Times New Roman" w:hAnsi="Times New Roman" w:cs="Times New Roman"/>
          <w:sz w:val="16"/>
          <w:szCs w:val="16"/>
        </w:rPr>
        <w:t xml:space="preserve"> (1621-1695)</w:t>
      </w:r>
    </w:p>
    <w:p w:rsidR="00005209" w:rsidRDefault="00005209" w:rsidP="0000520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Эпоха Просвещения, Германия, 18 век – </w:t>
      </w:r>
      <w:r w:rsidRPr="00C47EE1">
        <w:rPr>
          <w:rFonts w:ascii="Times New Roman" w:hAnsi="Times New Roman" w:cs="Times New Roman"/>
          <w:b/>
          <w:sz w:val="16"/>
          <w:szCs w:val="16"/>
        </w:rPr>
        <w:t>ХРИСТИАН ФЮРХТЕГОТТ ГЕЛЛЕРТ</w:t>
      </w:r>
      <w:r>
        <w:rPr>
          <w:rFonts w:ascii="Times New Roman" w:hAnsi="Times New Roman" w:cs="Times New Roman"/>
          <w:sz w:val="16"/>
          <w:szCs w:val="16"/>
        </w:rPr>
        <w:t xml:space="preserve"> (1715-1769)</w:t>
      </w:r>
      <w:bookmarkStart w:id="0" w:name="_GoBack"/>
      <w:bookmarkEnd w:id="0"/>
    </w:p>
    <w:p w:rsidR="00005209" w:rsidRDefault="00005209" w:rsidP="0000520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Эпоха Великой Французской революции и Первой империи,18 век </w:t>
      </w:r>
      <w:r w:rsidRPr="00C47EE1">
        <w:rPr>
          <w:rFonts w:ascii="Times New Roman" w:hAnsi="Times New Roman" w:cs="Times New Roman"/>
          <w:b/>
          <w:sz w:val="16"/>
          <w:szCs w:val="16"/>
        </w:rPr>
        <w:t>-   ЖАН-ПЬЕР КЛАРИ ДЕ ФЛОРИАН</w:t>
      </w:r>
      <w:r>
        <w:rPr>
          <w:rFonts w:ascii="Times New Roman" w:hAnsi="Times New Roman" w:cs="Times New Roman"/>
          <w:sz w:val="16"/>
          <w:szCs w:val="16"/>
        </w:rPr>
        <w:t xml:space="preserve"> (1755-1794) </w:t>
      </w:r>
    </w:p>
    <w:p w:rsidR="00005209" w:rsidRDefault="00005209" w:rsidP="0000520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Эпоха Просвещения, Германия, 18 век – </w:t>
      </w:r>
      <w:r w:rsidRPr="00C47EE1">
        <w:rPr>
          <w:rFonts w:ascii="Times New Roman" w:hAnsi="Times New Roman" w:cs="Times New Roman"/>
          <w:b/>
          <w:sz w:val="16"/>
          <w:szCs w:val="16"/>
        </w:rPr>
        <w:t>ГОТХОЛЬД ЛЕССИНГ</w:t>
      </w:r>
      <w:r>
        <w:rPr>
          <w:rFonts w:ascii="Times New Roman" w:hAnsi="Times New Roman" w:cs="Times New Roman"/>
          <w:sz w:val="16"/>
          <w:szCs w:val="16"/>
        </w:rPr>
        <w:t xml:space="preserve"> (1729-1781) </w:t>
      </w:r>
    </w:p>
    <w:p w:rsidR="00005209" w:rsidRDefault="00005209" w:rsidP="00005209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Эпоха Просвещения и </w:t>
      </w:r>
      <w:r>
        <w:rPr>
          <w:rFonts w:ascii="Times New Roman" w:hAnsi="Times New Roman" w:cs="Times New Roman"/>
          <w:sz w:val="16"/>
          <w:szCs w:val="16"/>
        </w:rPr>
        <w:t xml:space="preserve">Эпоха Великой Французской революции, Первой империи,18 век -  </w:t>
      </w:r>
      <w:r w:rsidRPr="008A56A3">
        <w:rPr>
          <w:rFonts w:ascii="Times New Roman" w:hAnsi="Times New Roman" w:cs="Times New Roman"/>
          <w:b/>
          <w:color w:val="000000"/>
          <w:sz w:val="16"/>
          <w:szCs w:val="16"/>
        </w:rPr>
        <w:t>МЕРСЬЕ ЛУИ СЕБАСТИАН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A56A3">
        <w:rPr>
          <w:rFonts w:ascii="Times New Roman" w:hAnsi="Times New Roman" w:cs="Times New Roman"/>
          <w:color w:val="000000"/>
          <w:sz w:val="16"/>
          <w:szCs w:val="16"/>
        </w:rPr>
        <w:t>(1740—1814)</w:t>
      </w:r>
    </w:p>
    <w:p w:rsidR="00005209" w:rsidRPr="008A56A3" w:rsidRDefault="00005209" w:rsidP="00005209">
      <w:pPr>
        <w:rPr>
          <w:rFonts w:ascii="Times New Roman" w:hAnsi="Times New Roman" w:cs="Times New Roman"/>
          <w:b/>
          <w:sz w:val="16"/>
          <w:szCs w:val="16"/>
        </w:rPr>
      </w:pPr>
      <w:r w:rsidRPr="008A56A3">
        <w:rPr>
          <w:rFonts w:ascii="Times New Roman" w:hAnsi="Times New Roman" w:cs="Times New Roman"/>
          <w:b/>
          <w:color w:val="000000"/>
          <w:sz w:val="16"/>
          <w:szCs w:val="16"/>
        </w:rPr>
        <w:t>ВЕЛИКАЯ ФРАНЦУЗСКАЯ РЕВОЛЮЦИЯ – 1789 – 1794 (1799) годы</w:t>
      </w:r>
    </w:p>
    <w:p w:rsidR="00D100C0" w:rsidRDefault="00D100C0" w:rsidP="007F6AC6">
      <w:pPr>
        <w:rPr>
          <w:sz w:val="18"/>
          <w:szCs w:val="18"/>
        </w:rPr>
      </w:pPr>
    </w:p>
    <w:p w:rsidR="00005209" w:rsidRPr="00E95D0B" w:rsidRDefault="00005209" w:rsidP="007F6AC6">
      <w:pPr>
        <w:rPr>
          <w:sz w:val="18"/>
          <w:szCs w:val="18"/>
        </w:rPr>
      </w:pPr>
    </w:p>
    <w:sectPr w:rsidR="00005209" w:rsidRPr="00E95D0B" w:rsidSect="009715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4FD"/>
    <w:multiLevelType w:val="hybridMultilevel"/>
    <w:tmpl w:val="A62C5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5EF"/>
    <w:multiLevelType w:val="hybridMultilevel"/>
    <w:tmpl w:val="F7B2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D4078"/>
    <w:multiLevelType w:val="hybridMultilevel"/>
    <w:tmpl w:val="DFB6E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D78C5"/>
    <w:multiLevelType w:val="hybridMultilevel"/>
    <w:tmpl w:val="CC685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B5C6A"/>
    <w:multiLevelType w:val="hybridMultilevel"/>
    <w:tmpl w:val="1A601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C0420"/>
    <w:multiLevelType w:val="hybridMultilevel"/>
    <w:tmpl w:val="BFCA1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F652D"/>
    <w:multiLevelType w:val="hybridMultilevel"/>
    <w:tmpl w:val="BADC2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2D"/>
    <w:rsid w:val="00005209"/>
    <w:rsid w:val="002C3D2D"/>
    <w:rsid w:val="007F6AC6"/>
    <w:rsid w:val="008F4DFB"/>
    <w:rsid w:val="00971512"/>
    <w:rsid w:val="00B002A8"/>
    <w:rsid w:val="00D100C0"/>
    <w:rsid w:val="00E9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Sergeeva</cp:lastModifiedBy>
  <cp:revision>3</cp:revision>
  <cp:lastPrinted>2014-03-29T15:02:00Z</cp:lastPrinted>
  <dcterms:created xsi:type="dcterms:W3CDTF">2014-03-29T14:10:00Z</dcterms:created>
  <dcterms:modified xsi:type="dcterms:W3CDTF">2014-03-30T08:29:00Z</dcterms:modified>
</cp:coreProperties>
</file>