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4AB" w:rsidRDefault="00606599" w:rsidP="00606599">
      <w:pPr>
        <w:jc w:val="center"/>
        <w:rPr>
          <w:b/>
          <w:sz w:val="32"/>
          <w:szCs w:val="32"/>
        </w:rPr>
      </w:pPr>
      <w:r w:rsidRPr="00606599">
        <w:rPr>
          <w:b/>
          <w:sz w:val="32"/>
          <w:szCs w:val="32"/>
        </w:rPr>
        <w:t>Словарная работа.</w:t>
      </w:r>
    </w:p>
    <w:p w:rsidR="00606599" w:rsidRDefault="00606599" w:rsidP="00606599">
      <w:pPr>
        <w:rPr>
          <w:sz w:val="32"/>
          <w:szCs w:val="32"/>
        </w:rPr>
      </w:pPr>
      <w:r w:rsidRPr="00630BEC">
        <w:rPr>
          <w:b/>
          <w:sz w:val="32"/>
          <w:szCs w:val="32"/>
        </w:rPr>
        <w:t>Редут</w:t>
      </w:r>
      <w:r>
        <w:rPr>
          <w:sz w:val="32"/>
          <w:szCs w:val="32"/>
        </w:rPr>
        <w:t xml:space="preserve"> – полевое укрепление</w:t>
      </w:r>
    </w:p>
    <w:p w:rsidR="00606599" w:rsidRDefault="00606599" w:rsidP="00606599">
      <w:pPr>
        <w:rPr>
          <w:sz w:val="32"/>
          <w:szCs w:val="32"/>
        </w:rPr>
      </w:pPr>
      <w:r w:rsidRPr="00630BEC">
        <w:rPr>
          <w:b/>
          <w:sz w:val="32"/>
          <w:szCs w:val="32"/>
        </w:rPr>
        <w:t xml:space="preserve">Картечь </w:t>
      </w:r>
      <w:r>
        <w:rPr>
          <w:sz w:val="32"/>
          <w:szCs w:val="32"/>
        </w:rPr>
        <w:t>– артиллерийский снаряд, предназначенный для поражения противника на близком расстоянии</w:t>
      </w:r>
    </w:p>
    <w:p w:rsidR="00606599" w:rsidRDefault="00606599" w:rsidP="00606599">
      <w:pPr>
        <w:rPr>
          <w:sz w:val="32"/>
          <w:szCs w:val="32"/>
        </w:rPr>
      </w:pPr>
      <w:r w:rsidRPr="00630BEC">
        <w:rPr>
          <w:b/>
          <w:sz w:val="32"/>
          <w:szCs w:val="32"/>
        </w:rPr>
        <w:t xml:space="preserve">Сеча </w:t>
      </w:r>
      <w:r>
        <w:rPr>
          <w:sz w:val="32"/>
          <w:szCs w:val="32"/>
        </w:rPr>
        <w:t>– сражение, битва</w:t>
      </w:r>
    </w:p>
    <w:p w:rsidR="00606599" w:rsidRDefault="00606599" w:rsidP="00606599">
      <w:pPr>
        <w:rPr>
          <w:sz w:val="32"/>
          <w:szCs w:val="32"/>
        </w:rPr>
      </w:pPr>
      <w:r w:rsidRPr="00630BEC">
        <w:rPr>
          <w:b/>
          <w:sz w:val="32"/>
          <w:szCs w:val="32"/>
        </w:rPr>
        <w:t>Лафет</w:t>
      </w:r>
      <w:r>
        <w:rPr>
          <w:sz w:val="32"/>
          <w:szCs w:val="32"/>
        </w:rPr>
        <w:t xml:space="preserve"> – станок, на котором укрепляется ствол артиллерийского орудия</w:t>
      </w:r>
    </w:p>
    <w:p w:rsidR="00606599" w:rsidRDefault="00606599" w:rsidP="00606599">
      <w:pPr>
        <w:rPr>
          <w:sz w:val="32"/>
          <w:szCs w:val="32"/>
        </w:rPr>
      </w:pPr>
      <w:r w:rsidRPr="00630BEC">
        <w:rPr>
          <w:b/>
          <w:sz w:val="32"/>
          <w:szCs w:val="32"/>
        </w:rPr>
        <w:t>Бивак</w:t>
      </w:r>
      <w:r>
        <w:rPr>
          <w:sz w:val="32"/>
          <w:szCs w:val="32"/>
        </w:rPr>
        <w:t xml:space="preserve"> – стоянка войска под открытым небом</w:t>
      </w:r>
    </w:p>
    <w:p w:rsidR="00606599" w:rsidRDefault="00606599" w:rsidP="00606599">
      <w:pPr>
        <w:rPr>
          <w:sz w:val="32"/>
          <w:szCs w:val="32"/>
        </w:rPr>
      </w:pPr>
      <w:r w:rsidRPr="00630BEC">
        <w:rPr>
          <w:b/>
          <w:sz w:val="32"/>
          <w:szCs w:val="32"/>
        </w:rPr>
        <w:t xml:space="preserve">Кивер </w:t>
      </w:r>
      <w:r>
        <w:rPr>
          <w:sz w:val="32"/>
          <w:szCs w:val="32"/>
        </w:rPr>
        <w:t>– высокий круглый военный головной убор из твёрдой кожи</w:t>
      </w:r>
    </w:p>
    <w:p w:rsidR="00606599" w:rsidRDefault="00606599" w:rsidP="00606599">
      <w:pPr>
        <w:rPr>
          <w:sz w:val="32"/>
          <w:szCs w:val="32"/>
        </w:rPr>
      </w:pPr>
      <w:r w:rsidRPr="00630BEC">
        <w:rPr>
          <w:b/>
          <w:sz w:val="32"/>
          <w:szCs w:val="32"/>
        </w:rPr>
        <w:t>Улан, драгун</w:t>
      </w:r>
      <w:r>
        <w:rPr>
          <w:sz w:val="32"/>
          <w:szCs w:val="32"/>
        </w:rPr>
        <w:t xml:space="preserve"> – так называли солдат кавалерийских частей в дореволюционной армии</w:t>
      </w:r>
    </w:p>
    <w:p w:rsidR="00AA349B" w:rsidRDefault="00AA349B" w:rsidP="00606599">
      <w:pPr>
        <w:rPr>
          <w:sz w:val="32"/>
          <w:szCs w:val="32"/>
        </w:rPr>
      </w:pPr>
    </w:p>
    <w:p w:rsidR="00630BEC" w:rsidRDefault="00630BEC" w:rsidP="00630BEC">
      <w:pPr>
        <w:jc w:val="center"/>
        <w:rPr>
          <w:b/>
          <w:sz w:val="32"/>
          <w:szCs w:val="32"/>
        </w:rPr>
      </w:pPr>
      <w:r w:rsidRPr="00606599">
        <w:rPr>
          <w:b/>
          <w:sz w:val="32"/>
          <w:szCs w:val="32"/>
        </w:rPr>
        <w:t>Словарная работа.</w:t>
      </w:r>
    </w:p>
    <w:p w:rsidR="00630BEC" w:rsidRDefault="00630BEC" w:rsidP="00630BEC">
      <w:pPr>
        <w:rPr>
          <w:sz w:val="32"/>
          <w:szCs w:val="32"/>
        </w:rPr>
      </w:pPr>
      <w:r w:rsidRPr="00630BEC">
        <w:rPr>
          <w:b/>
          <w:sz w:val="32"/>
          <w:szCs w:val="32"/>
        </w:rPr>
        <w:t>Редут</w:t>
      </w:r>
      <w:r>
        <w:rPr>
          <w:sz w:val="32"/>
          <w:szCs w:val="32"/>
        </w:rPr>
        <w:t xml:space="preserve"> – полевое укрепление</w:t>
      </w:r>
    </w:p>
    <w:p w:rsidR="00630BEC" w:rsidRDefault="00630BEC" w:rsidP="00630BEC">
      <w:pPr>
        <w:rPr>
          <w:sz w:val="32"/>
          <w:szCs w:val="32"/>
        </w:rPr>
      </w:pPr>
      <w:r w:rsidRPr="00630BEC">
        <w:rPr>
          <w:b/>
          <w:sz w:val="32"/>
          <w:szCs w:val="32"/>
        </w:rPr>
        <w:t xml:space="preserve">Картечь </w:t>
      </w:r>
      <w:r>
        <w:rPr>
          <w:sz w:val="32"/>
          <w:szCs w:val="32"/>
        </w:rPr>
        <w:t>– артиллерийский снаряд, предназначенный для поражения противника на близком расстоянии</w:t>
      </w:r>
    </w:p>
    <w:p w:rsidR="00630BEC" w:rsidRDefault="00630BEC" w:rsidP="00630BEC">
      <w:pPr>
        <w:rPr>
          <w:sz w:val="32"/>
          <w:szCs w:val="32"/>
        </w:rPr>
      </w:pPr>
      <w:r w:rsidRPr="00630BEC">
        <w:rPr>
          <w:b/>
          <w:sz w:val="32"/>
          <w:szCs w:val="32"/>
        </w:rPr>
        <w:t xml:space="preserve">Сеча </w:t>
      </w:r>
      <w:r>
        <w:rPr>
          <w:sz w:val="32"/>
          <w:szCs w:val="32"/>
        </w:rPr>
        <w:t>– сражение, битва</w:t>
      </w:r>
    </w:p>
    <w:p w:rsidR="00630BEC" w:rsidRDefault="00630BEC" w:rsidP="00630BEC">
      <w:pPr>
        <w:rPr>
          <w:sz w:val="32"/>
          <w:szCs w:val="32"/>
        </w:rPr>
      </w:pPr>
      <w:r w:rsidRPr="00630BEC">
        <w:rPr>
          <w:b/>
          <w:sz w:val="32"/>
          <w:szCs w:val="32"/>
        </w:rPr>
        <w:t>Лафет</w:t>
      </w:r>
      <w:r>
        <w:rPr>
          <w:sz w:val="32"/>
          <w:szCs w:val="32"/>
        </w:rPr>
        <w:t xml:space="preserve"> – станок, на котором укрепляется ствол артиллерийского орудия</w:t>
      </w:r>
    </w:p>
    <w:p w:rsidR="00630BEC" w:rsidRDefault="00630BEC" w:rsidP="00630BEC">
      <w:pPr>
        <w:rPr>
          <w:sz w:val="32"/>
          <w:szCs w:val="32"/>
        </w:rPr>
      </w:pPr>
      <w:r w:rsidRPr="00630BEC">
        <w:rPr>
          <w:b/>
          <w:sz w:val="32"/>
          <w:szCs w:val="32"/>
        </w:rPr>
        <w:t>Бивак</w:t>
      </w:r>
      <w:r>
        <w:rPr>
          <w:sz w:val="32"/>
          <w:szCs w:val="32"/>
        </w:rPr>
        <w:t xml:space="preserve"> – стоянка войска под открытым небом</w:t>
      </w:r>
    </w:p>
    <w:p w:rsidR="00630BEC" w:rsidRDefault="00630BEC" w:rsidP="00630BEC">
      <w:pPr>
        <w:rPr>
          <w:sz w:val="32"/>
          <w:szCs w:val="32"/>
        </w:rPr>
      </w:pPr>
      <w:r w:rsidRPr="00630BEC">
        <w:rPr>
          <w:b/>
          <w:sz w:val="32"/>
          <w:szCs w:val="32"/>
        </w:rPr>
        <w:t xml:space="preserve">Кивер </w:t>
      </w:r>
      <w:r>
        <w:rPr>
          <w:sz w:val="32"/>
          <w:szCs w:val="32"/>
        </w:rPr>
        <w:t>– высокий круглый военный головной убор из твёрдой кожи</w:t>
      </w:r>
    </w:p>
    <w:p w:rsidR="00630BEC" w:rsidRDefault="00630BEC" w:rsidP="00630BEC">
      <w:pPr>
        <w:rPr>
          <w:sz w:val="32"/>
          <w:szCs w:val="32"/>
        </w:rPr>
      </w:pPr>
      <w:r w:rsidRPr="00630BEC">
        <w:rPr>
          <w:b/>
          <w:sz w:val="32"/>
          <w:szCs w:val="32"/>
        </w:rPr>
        <w:t>Улан, драгун</w:t>
      </w:r>
      <w:r>
        <w:rPr>
          <w:sz w:val="32"/>
          <w:szCs w:val="32"/>
        </w:rPr>
        <w:t xml:space="preserve"> – так называли солдат кавалерийских частей в дореволюционной армии</w:t>
      </w:r>
    </w:p>
    <w:p w:rsidR="00630BEC" w:rsidRDefault="00630BEC" w:rsidP="00630BEC">
      <w:pPr>
        <w:rPr>
          <w:sz w:val="32"/>
          <w:szCs w:val="32"/>
        </w:rPr>
      </w:pPr>
    </w:p>
    <w:p w:rsidR="00AA349B" w:rsidRDefault="00AA349B" w:rsidP="00606599">
      <w:pPr>
        <w:rPr>
          <w:sz w:val="32"/>
          <w:szCs w:val="32"/>
        </w:rPr>
      </w:pPr>
    </w:p>
    <w:p w:rsidR="00AA349B" w:rsidRDefault="00AA349B" w:rsidP="00606599">
      <w:pPr>
        <w:rPr>
          <w:sz w:val="32"/>
          <w:szCs w:val="32"/>
        </w:rPr>
      </w:pPr>
    </w:p>
    <w:p w:rsidR="00AA349B" w:rsidRDefault="00AA349B" w:rsidP="00606599">
      <w:pPr>
        <w:rPr>
          <w:sz w:val="32"/>
          <w:szCs w:val="32"/>
        </w:rPr>
      </w:pPr>
    </w:p>
    <w:p w:rsidR="00AA349B" w:rsidRDefault="00AA349B" w:rsidP="00606599">
      <w:pPr>
        <w:rPr>
          <w:sz w:val="32"/>
          <w:szCs w:val="32"/>
        </w:rPr>
      </w:pPr>
    </w:p>
    <w:p w:rsidR="00AA349B" w:rsidRDefault="00AA349B" w:rsidP="00606599">
      <w:pPr>
        <w:rPr>
          <w:sz w:val="32"/>
          <w:szCs w:val="32"/>
        </w:rPr>
      </w:pPr>
    </w:p>
    <w:p w:rsidR="00606599" w:rsidRDefault="00606599" w:rsidP="00606599">
      <w:pPr>
        <w:rPr>
          <w:sz w:val="32"/>
          <w:szCs w:val="32"/>
        </w:rPr>
      </w:pPr>
    </w:p>
    <w:p w:rsidR="00606599" w:rsidRDefault="00606599" w:rsidP="00606599">
      <w:pPr>
        <w:rPr>
          <w:sz w:val="32"/>
          <w:szCs w:val="32"/>
        </w:rPr>
      </w:pPr>
    </w:p>
    <w:p w:rsidR="00AA349B" w:rsidRDefault="00AA349B" w:rsidP="00606599">
      <w:pPr>
        <w:jc w:val="center"/>
        <w:rPr>
          <w:b/>
          <w:sz w:val="32"/>
          <w:szCs w:val="32"/>
        </w:rPr>
      </w:pPr>
    </w:p>
    <w:p w:rsidR="00AA349B" w:rsidRDefault="00AA349B" w:rsidP="00606599">
      <w:pPr>
        <w:jc w:val="center"/>
        <w:rPr>
          <w:b/>
          <w:sz w:val="32"/>
          <w:szCs w:val="32"/>
        </w:rPr>
      </w:pPr>
    </w:p>
    <w:p w:rsidR="00AA349B" w:rsidRDefault="00AA349B" w:rsidP="00606599">
      <w:pPr>
        <w:jc w:val="center"/>
        <w:rPr>
          <w:b/>
          <w:sz w:val="32"/>
          <w:szCs w:val="32"/>
        </w:rPr>
      </w:pPr>
    </w:p>
    <w:p w:rsidR="00AA349B" w:rsidRDefault="00AA349B" w:rsidP="00606599">
      <w:pPr>
        <w:jc w:val="center"/>
        <w:rPr>
          <w:b/>
          <w:sz w:val="32"/>
          <w:szCs w:val="32"/>
        </w:rPr>
      </w:pPr>
    </w:p>
    <w:p w:rsidR="00606599" w:rsidRDefault="00606599" w:rsidP="006065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Словарная работа.</w:t>
      </w:r>
    </w:p>
    <w:tbl>
      <w:tblPr>
        <w:tblStyle w:val="a3"/>
        <w:tblW w:w="0" w:type="auto"/>
        <w:tblLook w:val="04A0"/>
      </w:tblPr>
      <w:tblGrid>
        <w:gridCol w:w="5105"/>
        <w:gridCol w:w="4466"/>
      </w:tblGrid>
      <w:tr w:rsidR="008007D6" w:rsidRPr="008007D6" w:rsidTr="008007D6">
        <w:tc>
          <w:tcPr>
            <w:tcW w:w="5105" w:type="dxa"/>
          </w:tcPr>
          <w:p w:rsidR="008007D6" w:rsidRPr="008007D6" w:rsidRDefault="008007D6" w:rsidP="00FF5599">
            <w:pPr>
              <w:rPr>
                <w:sz w:val="32"/>
                <w:szCs w:val="32"/>
              </w:rPr>
            </w:pPr>
            <w:r w:rsidRPr="008007D6">
              <w:rPr>
                <w:sz w:val="32"/>
                <w:szCs w:val="32"/>
              </w:rPr>
              <w:t>1.Редут</w:t>
            </w:r>
          </w:p>
        </w:tc>
        <w:tc>
          <w:tcPr>
            <w:tcW w:w="4466" w:type="dxa"/>
          </w:tcPr>
          <w:p w:rsidR="008007D6" w:rsidRDefault="008007D6" w:rsidP="008007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артиллерийский снаряд, предназначенный для поражения противника на близком расстоянии</w:t>
            </w:r>
          </w:p>
          <w:p w:rsidR="008007D6" w:rsidRPr="008007D6" w:rsidRDefault="008007D6" w:rsidP="00FF5599">
            <w:pPr>
              <w:rPr>
                <w:sz w:val="32"/>
                <w:szCs w:val="32"/>
              </w:rPr>
            </w:pPr>
          </w:p>
        </w:tc>
      </w:tr>
      <w:tr w:rsidR="008007D6" w:rsidRPr="008007D6" w:rsidTr="008007D6">
        <w:tc>
          <w:tcPr>
            <w:tcW w:w="5105" w:type="dxa"/>
          </w:tcPr>
          <w:p w:rsidR="008007D6" w:rsidRPr="008007D6" w:rsidRDefault="008007D6" w:rsidP="00FF5599">
            <w:pPr>
              <w:rPr>
                <w:sz w:val="32"/>
                <w:szCs w:val="32"/>
              </w:rPr>
            </w:pPr>
            <w:r w:rsidRPr="008007D6">
              <w:rPr>
                <w:sz w:val="32"/>
                <w:szCs w:val="32"/>
              </w:rPr>
              <w:t>2. Картечь</w:t>
            </w:r>
          </w:p>
        </w:tc>
        <w:tc>
          <w:tcPr>
            <w:tcW w:w="4466" w:type="dxa"/>
          </w:tcPr>
          <w:p w:rsidR="008007D6" w:rsidRPr="008007D6" w:rsidRDefault="008007D6" w:rsidP="00FF559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полевое укрепление</w:t>
            </w:r>
          </w:p>
        </w:tc>
      </w:tr>
      <w:tr w:rsidR="008007D6" w:rsidRPr="008007D6" w:rsidTr="008007D6">
        <w:tc>
          <w:tcPr>
            <w:tcW w:w="5105" w:type="dxa"/>
          </w:tcPr>
          <w:p w:rsidR="008007D6" w:rsidRPr="008007D6" w:rsidRDefault="008007D6" w:rsidP="00FF5599">
            <w:pPr>
              <w:rPr>
                <w:sz w:val="32"/>
                <w:szCs w:val="32"/>
              </w:rPr>
            </w:pPr>
            <w:r w:rsidRPr="008007D6">
              <w:rPr>
                <w:sz w:val="32"/>
                <w:szCs w:val="32"/>
              </w:rPr>
              <w:t xml:space="preserve">3.Сеча                                                     </w:t>
            </w:r>
          </w:p>
        </w:tc>
        <w:tc>
          <w:tcPr>
            <w:tcW w:w="4466" w:type="dxa"/>
          </w:tcPr>
          <w:p w:rsidR="008007D6" w:rsidRPr="008007D6" w:rsidRDefault="008007D6" w:rsidP="008007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высокий круглый военный головной убор из твёрдой кожи</w:t>
            </w:r>
          </w:p>
        </w:tc>
      </w:tr>
      <w:tr w:rsidR="008007D6" w:rsidRPr="008007D6" w:rsidTr="008007D6">
        <w:tc>
          <w:tcPr>
            <w:tcW w:w="5105" w:type="dxa"/>
          </w:tcPr>
          <w:p w:rsidR="008007D6" w:rsidRPr="008007D6" w:rsidRDefault="008007D6" w:rsidP="00FF559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 Лафет</w:t>
            </w:r>
          </w:p>
        </w:tc>
        <w:tc>
          <w:tcPr>
            <w:tcW w:w="4466" w:type="dxa"/>
          </w:tcPr>
          <w:p w:rsidR="008007D6" w:rsidRDefault="008007D6" w:rsidP="008007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так называли солдат кавалерийских частей в дореволюционной армии</w:t>
            </w:r>
          </w:p>
          <w:p w:rsidR="008007D6" w:rsidRDefault="008007D6" w:rsidP="008007D6">
            <w:pPr>
              <w:rPr>
                <w:sz w:val="32"/>
                <w:szCs w:val="32"/>
              </w:rPr>
            </w:pPr>
          </w:p>
        </w:tc>
      </w:tr>
      <w:tr w:rsidR="008007D6" w:rsidRPr="008007D6" w:rsidTr="008007D6">
        <w:tc>
          <w:tcPr>
            <w:tcW w:w="5105" w:type="dxa"/>
          </w:tcPr>
          <w:p w:rsidR="008007D6" w:rsidRPr="008007D6" w:rsidRDefault="008007D6" w:rsidP="00FF5599">
            <w:pPr>
              <w:rPr>
                <w:sz w:val="32"/>
                <w:szCs w:val="32"/>
              </w:rPr>
            </w:pPr>
            <w:r w:rsidRPr="008007D6">
              <w:rPr>
                <w:sz w:val="32"/>
                <w:szCs w:val="32"/>
              </w:rPr>
              <w:t>5. Бивак</w:t>
            </w:r>
          </w:p>
        </w:tc>
        <w:tc>
          <w:tcPr>
            <w:tcW w:w="4466" w:type="dxa"/>
          </w:tcPr>
          <w:p w:rsidR="008007D6" w:rsidRDefault="008007D6" w:rsidP="008007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сражение, битва</w:t>
            </w:r>
          </w:p>
          <w:p w:rsidR="008007D6" w:rsidRPr="008007D6" w:rsidRDefault="008007D6" w:rsidP="00FF5599">
            <w:pPr>
              <w:rPr>
                <w:sz w:val="32"/>
                <w:szCs w:val="32"/>
              </w:rPr>
            </w:pPr>
          </w:p>
        </w:tc>
      </w:tr>
      <w:tr w:rsidR="008007D6" w:rsidRPr="008007D6" w:rsidTr="008007D6">
        <w:tc>
          <w:tcPr>
            <w:tcW w:w="5105" w:type="dxa"/>
          </w:tcPr>
          <w:p w:rsidR="008007D6" w:rsidRPr="008007D6" w:rsidRDefault="008007D6" w:rsidP="00FF5599">
            <w:pPr>
              <w:rPr>
                <w:sz w:val="32"/>
                <w:szCs w:val="32"/>
              </w:rPr>
            </w:pPr>
            <w:r w:rsidRPr="008007D6">
              <w:rPr>
                <w:sz w:val="32"/>
                <w:szCs w:val="32"/>
              </w:rPr>
              <w:t>6. Кивер</w:t>
            </w:r>
          </w:p>
        </w:tc>
        <w:tc>
          <w:tcPr>
            <w:tcW w:w="4466" w:type="dxa"/>
          </w:tcPr>
          <w:p w:rsidR="008007D6" w:rsidRDefault="008007D6" w:rsidP="008007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ab/>
              <w:t xml:space="preserve"> станок, на котором укрепляется ствол </w:t>
            </w:r>
            <w:r>
              <w:rPr>
                <w:sz w:val="32"/>
                <w:szCs w:val="32"/>
              </w:rPr>
              <w:lastRenderedPageBreak/>
              <w:t>артиллерийского орудия</w:t>
            </w:r>
          </w:p>
          <w:p w:rsidR="008007D6" w:rsidRPr="008007D6" w:rsidRDefault="008007D6" w:rsidP="008007D6">
            <w:pPr>
              <w:tabs>
                <w:tab w:val="left" w:pos="945"/>
              </w:tabs>
              <w:rPr>
                <w:sz w:val="32"/>
                <w:szCs w:val="32"/>
              </w:rPr>
            </w:pPr>
          </w:p>
        </w:tc>
      </w:tr>
      <w:tr w:rsidR="008007D6" w:rsidRPr="00606599" w:rsidTr="008007D6">
        <w:tc>
          <w:tcPr>
            <w:tcW w:w="5105" w:type="dxa"/>
          </w:tcPr>
          <w:p w:rsidR="008007D6" w:rsidRPr="00606599" w:rsidRDefault="008007D6" w:rsidP="00FF5599">
            <w:pPr>
              <w:rPr>
                <w:b/>
                <w:sz w:val="28"/>
                <w:szCs w:val="28"/>
              </w:rPr>
            </w:pPr>
            <w:r w:rsidRPr="008007D6">
              <w:rPr>
                <w:sz w:val="32"/>
                <w:szCs w:val="32"/>
              </w:rPr>
              <w:lastRenderedPageBreak/>
              <w:t>7. Улан, драгун</w:t>
            </w:r>
          </w:p>
        </w:tc>
        <w:tc>
          <w:tcPr>
            <w:tcW w:w="4466" w:type="dxa"/>
          </w:tcPr>
          <w:p w:rsidR="008007D6" w:rsidRDefault="008007D6" w:rsidP="008007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стоянка войска под открытым небом</w:t>
            </w:r>
          </w:p>
          <w:p w:rsidR="008007D6" w:rsidRPr="008007D6" w:rsidRDefault="008007D6" w:rsidP="00FF5599">
            <w:pPr>
              <w:rPr>
                <w:sz w:val="32"/>
                <w:szCs w:val="32"/>
              </w:rPr>
            </w:pPr>
          </w:p>
        </w:tc>
      </w:tr>
    </w:tbl>
    <w:p w:rsidR="00606599" w:rsidRPr="00606599" w:rsidRDefault="00606599" w:rsidP="008007D6">
      <w:pPr>
        <w:rPr>
          <w:b/>
          <w:sz w:val="28"/>
          <w:szCs w:val="28"/>
        </w:rPr>
      </w:pPr>
    </w:p>
    <w:sectPr w:rsidR="00606599" w:rsidRPr="00606599" w:rsidSect="00836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6599"/>
    <w:rsid w:val="00345652"/>
    <w:rsid w:val="00606599"/>
    <w:rsid w:val="00630BEC"/>
    <w:rsid w:val="008007D6"/>
    <w:rsid w:val="008364AB"/>
    <w:rsid w:val="00AA349B"/>
    <w:rsid w:val="00B532FC"/>
    <w:rsid w:val="00B55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7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6</cp:revision>
  <cp:lastPrinted>2013-11-12T16:58:00Z</cp:lastPrinted>
  <dcterms:created xsi:type="dcterms:W3CDTF">2013-11-11T21:48:00Z</dcterms:created>
  <dcterms:modified xsi:type="dcterms:W3CDTF">2013-11-12T16:59:00Z</dcterms:modified>
</cp:coreProperties>
</file>